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5FAD956C">
      <w:pPr>
        <w:spacing w:lineRule="auto" w:line="240"/>
        <w:jc w:val="left"/>
        <w:rPr/>
      </w:pPr>
      <w:bookmarkStart w:id="0" w:name="_GoBack"/>
      <w:bookmarkEnd w:id="0"/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一：什么是周易？</w:t>
      </w: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</w:p>
    <w:p w14:paraId="2C9F3E19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何为易？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上为日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下为月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日为阳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月为阴，一阴一阳之谓道。所以，易即为道，道即为易。</w:t>
      </w:r>
    </w:p>
    <w:p w14:paraId="0485D37B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那何为道呢？我们可以简单理解为宇宙法则和自然规律。所以，易学就是研究世间万事万物运行轨迹和规律的一门学问。</w:t>
      </w:r>
    </w:p>
    <w:p w14:paraId="E8EFC607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那为什么叫周易呢？一是因为，它产生于周朝周文王时代，二是因为易上为日下为月也就是白天和黑夜，所以，经历了一个白天，一个黑夜，也就是一整个周天，循环往复，周而复始。</w:t>
      </w:r>
    </w:p>
    <w:p w14:paraId="B2073350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所以《周易》的名字也来源于此：日月之道，普照周天，易道周普，无所不备。</w:t>
      </w:r>
    </w:p>
    <w:p w14:paraId="A74E9686">
      <w:pPr>
        <w:spacing w:lineRule="auto" w:line="240"/>
        <w:jc w:val="both"/>
        <w:rPr/>
      </w:pPr>
    </w:p>
    <w:p w14:paraId="4F397840">
      <w:pPr>
        <w:spacing w:lineRule="auto" w:line="24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二：那周易讲了什么呢？</w:t>
      </w:r>
    </w:p>
    <w:p w14:paraId="91CB89A6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主要是四个方面象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数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理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占。整体我们可以称为两大类，一类为理法，一类为数术。</w:t>
      </w:r>
    </w:p>
    <w:p w14:paraId="602D2A48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理法是事物运行的轨迹和规律，主要是哲学层面，像八八六十四卦的卦辞，以及384爻的爻辞。举个例子，像清华大学校训：天行健，君子以自强不息。地势坤，君子以厚德载物。告诉人们只有自强不息，方可厚德载物，这就是理的层面。</w:t>
      </w:r>
    </w:p>
    <w:p w14:paraId="6E5B2F32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而数术层面。又有哪些呢？例如：我们常听说的，四柱八字，奇门遁甲，风水学，紫微斗数，太乙神数，六爻，六壬，梅花易数等等，这些都属于数术层面，而从周易里面衍生出来的数术有200多种。</w:t>
      </w:r>
    </w:p>
    <w:p w14:paraId="D2365A7C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那理和数又有什么样的关系呢？</w:t>
      </w:r>
    </w:p>
    <w:p w14:paraId="A3372568">
      <w:pPr>
        <w:spacing w:lineRule="auto" w:line="24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*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两者是相辅相成，不可分割的，需要以理论数，以数证理。从而更加全息地看待把握世间万事万物运行的轨迹和规律。</w:t>
      </w:r>
    </w:p>
    <w:p w14:paraId="99DF1881">
      <w:pPr>
        <w:spacing w:lineRule="auto" w:line="240"/>
        <w:jc w:val="both"/>
        <w:rPr/>
      </w:pPr>
    </w:p>
    <w:p w14:paraId="AB141B4C">
      <w:pPr>
        <w:spacing w:lineRule="auto" w:line="24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三：四柱八字是什么？</w:t>
      </w:r>
    </w:p>
    <w:p w14:paraId="6E472E0E">
      <w:pPr>
        <w:spacing w:lineRule="auto" w:line="240"/>
        <w:ind w:left="0" w:leftChars="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前面有提到过，四柱八字也为周易里面衍生出的一门数术，它也叫命理和生辰八字。</w:t>
      </w:r>
    </w:p>
    <w:p w14:paraId="7F28D6EB">
      <w:pPr>
        <w:spacing w:lineRule="auto" w:line="240"/>
        <w:ind w:left="0" w:leftChars="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它主要是根据人出生的年，月，日，时，从而推算出人一生命运的起伏，波动，根据其运势的变化，帮助人们更好地顺势而为，趋吉避凶，避开风险，把握机遇。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</w:p>
    <w:p w14:paraId="8215629B">
      <w:pPr>
        <w:spacing w:lineRule="auto" w:line="240"/>
        <w:ind w:left="0" w:leftChars="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那四柱八字的科学原理来源于什么呢？回归到人道当中，地球在不断的自转和公转，当人还未脱离母体时，他的命运与母亲的命运息息相关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但是，当人脱离母体后，成为一个独立的个体时，也就拥有了自己独特的命运，也会跟着地球不断自转和公转，从另一个角度来说，就是从他出生那一刻起，他也要遵守宇宙法则和自然规律。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</w:t>
      </w:r>
    </w:p>
    <w:p w14:paraId="DA59ED86">
      <w:pPr>
        <w:spacing w:lineRule="auto" w:line="240"/>
        <w:ind w:left="0" w:leftChars="0"/>
        <w:jc w:val="left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而周易就是研究世间万事万物运行的规律和轨迹的。四柱八字就是从周易里面衍生出来，专门针对人运势起伏，波动的一门数术。这也是为什么四柱八字实践性这么强，准确率这么高的科学原理。</w:t>
      </w:r>
    </w:p>
    <w:p w14:paraId="F2A62775">
      <w:pPr>
        <w:spacing w:lineRule="auto" w:line="240"/>
        <w:jc w:val="left"/>
        <w:rPr/>
      </w:pPr>
    </w:p>
    <w:p w14:paraId="04C9EEC5">
      <w:pPr>
        <w:spacing w:lineRule="auto" w:line="240"/>
        <w:jc w:val="both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drawing>
          <wp:inline distL="0" distT="0" distB="0" distR="0">
            <wp:extent cx="2719070" cy="2054860"/>
            <wp:effectExtent l="0" t="0" r="0" b="0"/>
            <wp:docPr id="1029" name="Image1" descr="98366004c831352ec6d58ecd2b77b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19070" cy="2054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82BC6D">
      <w:pPr>
        <w:spacing w:lineRule="auto" w:line="240"/>
        <w:jc w:val="both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四：五行相生</w:t>
      </w:r>
    </w:p>
    <w:p w14:paraId="F39871DA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接下来我们通过一些自然现象，来看看五行的相生关系。</w:t>
      </w:r>
    </w:p>
    <w:p w14:paraId="F8DBE504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金生水，在古代，如果要找到水源，都要找到质地坚硬的金属矿，因为水都是从矿带里流出来的，所以，有金属矿的地方，就会有水源，也就是我们常说的金发水源，这就是金生水。</w:t>
      </w:r>
    </w:p>
    <w:p w14:paraId="57A9D686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水生木，庄稼或者绿植在成长过程中，都需要用水去灌溉，这样他们才能茁壮成长，这就是水生木。</w:t>
      </w:r>
    </w:p>
    <w:p w14:paraId="95957BC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木生火，大家都听说过砖木取火，以及一个火堆，如果需要火势烧地更旺，就要不断地添加木头，这就是木生火。</w:t>
      </w:r>
    </w:p>
    <w:p w14:paraId="99DF2461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火生土，当火烧完后，就剩下了一堆灰，而灰就是土，这就是火生土。</w:t>
      </w:r>
    </w:p>
    <w:p w14:paraId="619768E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土生金，所有的金属，都是由金属矿冶炼而成的，金属矿属土，这就是土生金。</w:t>
      </w:r>
    </w:p>
    <w:p w14:paraId="DA1B6DB7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而五行相生的关系就像人道中母亲与孩子的关系，母亲对孩子有着滋养，给予的作用，而孩子对于母亲有着耗与泄作用。</w:t>
      </w:r>
    </w:p>
    <w:p w14:paraId="7494A9C3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那么我们可以思考一个问题：五行相生就一定好吗？</w:t>
      </w:r>
    </w:p>
    <w:p w14:paraId="3F0A27A4">
      <w:pPr>
        <w:spacing w:lineRule="auto" w:line="240"/>
        <w:jc w:val="both"/>
        <w:rPr/>
      </w:pPr>
    </w:p>
    <w:p w14:paraId="7A475EFD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金赖土生，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土多金埋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；土赖火生，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火多土焦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；火赖木生，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木多火塞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；木赖水生，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水多木漂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；水赖金生，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金多水浊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</w:p>
    <w:p w14:paraId="3E472B1C">
      <w:pPr>
        <w:spacing w:lineRule="auto" w:line="240"/>
        <w:jc w:val="both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五：五行相克</w:t>
      </w:r>
    </w:p>
    <w:p w14:paraId="DE5266DC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接下来我们通过一些运用来看看五行相克。</w:t>
      </w:r>
    </w:p>
    <w:p w14:paraId="6833DCF4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金克木，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3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，就需要用锯子剪刀去修剪，或者用斧头去砍伐，这就是金克木的运用。</w:t>
      </w:r>
    </w:p>
    <w:p w14:paraId="3E0C2272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木克土，如果我们要治理沙漠，就需要种植绿植或者植被。这就是木克土的运用。</w:t>
      </w:r>
    </w:p>
    <w:p w14:paraId="46F12465">
      <w:pPr>
        <w:spacing w:lineRule="auto" w:line="240"/>
        <w:jc w:val="both"/>
        <w:rPr/>
      </w:pPr>
    </w:p>
    <w:p w14:paraId="D3FB14B4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土克水，在哪里发大水了，就需要用沙石去修筑大坝治理水患。也就是我们常说的，兵来将挡，水来土掩，这就是土克水的运用。</w:t>
      </w:r>
    </w:p>
    <w:p w14:paraId="1169D33C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水克火，哪里发生大火了，就需要用水去灭火，这就是水克火的运用。</w:t>
      </w:r>
    </w:p>
    <w:p w14:paraId="63F53222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土多木折。水生木，则木能克土。</w:t>
      </w:r>
    </w:p>
    <w:p w14:paraId="29C63889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木本克土，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土多木折</w:t>
      </w: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。</w:t>
      </w:r>
    </w:p>
    <w:p w14:paraId="4194AC8E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火本克金，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金多火熄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</w:p>
    <w:p w14:paraId="3C749BE3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土本克水，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水多土荡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</w:p>
    <w:p w14:paraId="133E5FCF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金本克木，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木多金缺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</w:p>
    <w:p w14:paraId="6F2CEF7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水本克火，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yellow"/>
          <w:vertAlign w:val="baseline"/>
          <w:em w:val="none"/>
          <w:lang w:val="en-US" w:bidi="ar-SA" w:eastAsia="zh-CN"/>
        </w:rPr>
        <w:t>火多水涸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</w:p>
    <w:p w14:paraId="D71DF285">
      <w:pPr>
        <w:spacing w:lineRule="auto" w:line="240"/>
        <w:jc w:val="both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六：十天干</w:t>
      </w:r>
    </w:p>
    <w:p w14:paraId="FAF461E1">
      <w:pPr>
        <w:spacing w:lineRule="auto" w:line="240"/>
        <w:ind w:firstLine="960" w:firstLineChars="40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甲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乙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丙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丁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戊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己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庚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辛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壬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癸</w:t>
      </w:r>
    </w:p>
    <w:p w14:paraId="9B99363A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五行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木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木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水</w:t>
      </w:r>
    </w:p>
    <w:p w14:paraId="1CD1C8BD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阴阳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阴</w:t>
      </w:r>
    </w:p>
    <w:p w14:paraId="699E29B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自然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大树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花草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太阳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烛火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土石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泥沙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刀斧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首饰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江河水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露水</w:t>
      </w:r>
    </w:p>
    <w:p w14:paraId="E0883C5B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方位：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东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东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南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南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中央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中央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西方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西方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北方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北方</w:t>
      </w:r>
    </w:p>
    <w:p w14:paraId="A1BF97B7">
      <w:pPr>
        <w:spacing w:lineRule="auto" w:line="240"/>
        <w:jc w:val="both"/>
        <w:rPr/>
      </w:pPr>
    </w:p>
    <w:p w14:paraId="9BC00775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结合五行相生记忆口诀：甲乙东方木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丙丁南方火</w:t>
      </w:r>
    </w:p>
    <w:p w14:paraId="052C0A62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丙丁南方火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戊己中央土</w:t>
      </w:r>
    </w:p>
    <w:p w14:paraId="D0D4375B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戊己中央土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庚辛西方金</w:t>
      </w:r>
    </w:p>
    <w:p w14:paraId="38C2766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庚辛西方金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壬癸北方水</w:t>
      </w:r>
    </w:p>
    <w:p w14:paraId="F090BAAE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壬癸北方水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甲乙东方木</w:t>
      </w:r>
    </w:p>
    <w:p w14:paraId="13BC1DBE">
      <w:pPr>
        <w:spacing w:lineRule="auto" w:line="240"/>
        <w:jc w:val="both"/>
        <w:rPr/>
      </w:pPr>
    </w:p>
    <w:p w14:paraId="441064B6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结合五行相克记忆口诀：甲乙东方木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克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戊己中央土</w:t>
      </w:r>
    </w:p>
    <w:p w14:paraId="C8FBE58E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丙丁南方火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克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庚辛西方金</w:t>
      </w:r>
    </w:p>
    <w:p w14:paraId="1C075B7A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戊己中央土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克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壬癸北方水</w:t>
      </w:r>
    </w:p>
    <w:p w14:paraId="577B62AB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庚辛西方金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克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甲乙东方木</w:t>
      </w:r>
    </w:p>
    <w:p w14:paraId="2BB565B6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壬癸北方水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克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丙丁南方火</w:t>
      </w:r>
    </w:p>
    <w:p w14:paraId="B7F692E7">
      <w:pPr>
        <w:spacing w:lineRule="auto" w:line="240"/>
        <w:jc w:val="both"/>
        <w:rPr/>
      </w:pPr>
    </w:p>
    <w:p w14:paraId="3B3A5BF9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那我们思考一个问题：甲乙木克戊己土。那么阳木甲克阳土戊和阴木乙克阳戊土，谁更厉害？阳木甲克阴土己和阴木乙克阴土己，谁更厉害？为什么？</w:t>
      </w:r>
    </w:p>
    <w:p w14:paraId="E17F79B0">
      <w:pPr>
        <w:spacing w:lineRule="auto" w:line="240"/>
        <w:jc w:val="both"/>
        <w:rPr/>
      </w:pPr>
    </w:p>
    <w:p w14:paraId="85E77824">
      <w:pPr>
        <w:spacing w:lineRule="auto" w:line="240"/>
        <w:jc w:val="both"/>
        <w:rPr/>
      </w:pPr>
    </w:p>
    <w:p w14:paraId="00DF52E5">
      <w:pPr>
        <w:spacing w:lineRule="auto" w:line="240"/>
        <w:jc w:val="both"/>
        <w:rPr/>
      </w:pPr>
    </w:p>
    <w:p w14:paraId="873869E1">
      <w:pPr>
        <w:spacing w:lineRule="auto" w:line="240"/>
        <w:jc w:val="both"/>
        <w:rPr/>
      </w:pPr>
      <w:r>
        <w:rPr>
          <w:rFonts w:ascii="宋体" w:cs="宋体" w:eastAsia="宋体" w:hAnsi="宋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 xml:space="preserve">                     </w:t>
      </w:r>
    </w:p>
    <w:p w14:paraId="0F4BCBEE">
      <w:pPr>
        <w:spacing w:lineRule="auto" w:line="240"/>
        <w:jc w:val="both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七：十二地支</w:t>
      </w:r>
    </w:p>
    <w:p w14:paraId="161AED6F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子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寅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卯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辰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午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未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酉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亥</w:t>
      </w:r>
    </w:p>
    <w:p w14:paraId="691BC83A">
      <w:pPr>
        <w:spacing w:lineRule="auto" w:line="240"/>
        <w:jc w:val="both"/>
        <w:rPr/>
      </w:pPr>
    </w:p>
    <w:p w14:paraId="9A9E0B52">
      <w:pPr>
        <w:spacing w:lineRule="auto" w:line="240"/>
        <w:jc w:val="both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kern w:val="2"/>
          <w:sz w:val="21"/>
          <w:szCs w:val="24"/>
          <w:highlight w:val="none"/>
          <w:vertAlign w:val="baseline"/>
          <w:em w:val="none"/>
          <w:lang w:val="en-US" w:bidi="ar-SA" w:eastAsia="zh-CN"/>
        </w:rPr>
        <w:drawing>
          <wp:inline distL="0" distT="0" distB="0" distR="0">
            <wp:extent cx="4050665" cy="3632200"/>
            <wp:effectExtent l="0" t="0" r="0" b="0"/>
            <wp:docPr id="1030" name="Image1" descr="微信图片_202210142132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50665" cy="3632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663242">
      <w:pPr>
        <w:spacing w:lineRule="auto" w:line="240"/>
        <w:jc w:val="both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kern w:val="2"/>
          <w:sz w:val="21"/>
          <w:szCs w:val="24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生肖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时辰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五行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</w:p>
    <w:p w14:paraId="F63ED00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子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鼠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23-1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 </w:t>
      </w:r>
    </w:p>
    <w:p w14:paraId="06EC1894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牛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1-3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</w:t>
      </w:r>
    </w:p>
    <w:p w14:paraId="24F6AE7C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寅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虎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3-5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木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阳</w:t>
      </w:r>
    </w:p>
    <w:p w14:paraId="41071BA8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卯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兔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5-7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木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</w:t>
      </w:r>
    </w:p>
    <w:p w14:paraId="68CE056A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辰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龙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7-9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阳</w:t>
      </w:r>
    </w:p>
    <w:p w14:paraId="5F9192A5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蛇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9-11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</w:t>
      </w:r>
    </w:p>
    <w:p w14:paraId="2685A912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午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马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11-13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火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阳</w:t>
      </w:r>
    </w:p>
    <w:p w14:paraId="A6057A43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未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羊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13-15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</w:t>
      </w:r>
    </w:p>
    <w:p w14:paraId="C1550414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15-17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阳</w:t>
      </w:r>
    </w:p>
    <w:p w14:paraId="5D03DA1F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酉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鸡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17-19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金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</w:t>
      </w:r>
    </w:p>
    <w:p w14:paraId="496E48A9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狗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19-21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土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阳</w:t>
      </w:r>
    </w:p>
    <w:p w14:paraId="9E08A787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亥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猪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21-23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水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 xml:space="preserve"> 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</w:t>
      </w:r>
    </w:p>
    <w:p w14:paraId="82D6CBED">
      <w:pPr>
        <w:spacing w:lineRule="auto" w:line="240"/>
        <w:jc w:val="both"/>
        <w:rPr/>
      </w:pPr>
    </w:p>
    <w:p w14:paraId="55F1A7BB">
      <w:pPr>
        <w:spacing w:lineRule="auto" w:line="240"/>
        <w:jc w:val="both"/>
        <w:rPr/>
      </w:pPr>
    </w:p>
    <w:p w14:paraId="8BDB13D1">
      <w:pPr>
        <w:spacing w:lineRule="auto" w:line="240"/>
        <w:jc w:val="both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八：天干与地支的关系</w:t>
      </w:r>
    </w:p>
    <w:p w14:paraId="AF7E05BC">
      <w:pPr>
        <w:spacing w:lineRule="auto" w:line="240"/>
        <w:jc w:val="both"/>
        <w:rPr/>
      </w:pPr>
    </w:p>
    <w:p w14:paraId="5322DB41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我们知道了，天干和地支，那它们之间又有什么样区别，扮演什么样角色呢？我们一起来探讨一下。</w:t>
      </w:r>
    </w:p>
    <w:p w14:paraId="BFC5DE71">
      <w:pPr>
        <w:spacing w:lineRule="auto" w:line="240"/>
        <w:jc w:val="both"/>
        <w:rPr/>
      </w:pPr>
    </w:p>
    <w:p w14:paraId="18018601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如果拿树来举例子：天干就代表树干和树冠，而地支则代表树的根系。要看树长得好与不好，除了看树干和树冠，还需要看树根是否有汲取营养的动力。如果，只有天干，没有地支，那么这棵树，就是外强中干，如果只有地支，没有天干，那么这棵树就只是一个树桩。</w:t>
      </w:r>
    </w:p>
    <w:p w14:paraId="4B5D3BB7">
      <w:pPr>
        <w:spacing w:lineRule="auto" w:line="240"/>
        <w:jc w:val="both"/>
        <w:rPr/>
      </w:pPr>
    </w:p>
    <w:p w14:paraId="81F878ED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我们可以再举个例子：一支部队，天干就代表这支部队的指挥官，地支就代表这支部队的士兵。我们看这支部队能否打胜仗，除了看指挥官还需要看士兵。如果只有天干，没有地支，那这就是一个光杆司令，如果，只有地支，没有天干，那么，这就是一群乌合之众，群龙无首。</w:t>
      </w:r>
    </w:p>
    <w:p w14:paraId="68FE1E37">
      <w:pPr>
        <w:spacing w:lineRule="auto" w:line="240"/>
        <w:jc w:val="both"/>
        <w:rPr/>
      </w:pPr>
    </w:p>
    <w:p w14:paraId="F179CEA9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我们再可以拿公司举例：天干就代表这个公司，表面你能看到的一切，像办公场地，公司人员等等，而地支，则代表公司背后的实力，像公司的业务情况，资金流，资产等等。如果，只有天干，没有地支，那么，这就是一个皮包公司，如果，只有地支，没有天干，那它就是街边小店，小打小闹，成不了气候。</w:t>
      </w:r>
    </w:p>
    <w:p w14:paraId="FD43D79F">
      <w:pPr>
        <w:spacing w:lineRule="auto" w:line="240"/>
        <w:jc w:val="both"/>
        <w:rPr/>
      </w:pPr>
    </w:p>
    <w:p w14:paraId="9598EF59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通过，这三个例子，相信你对天干和地支的角色搭配有一定了解，那你可以思考一两个类似天干，地支这样搭配的例子。</w:t>
      </w:r>
    </w:p>
    <w:p w14:paraId="A95891A5">
      <w:pPr>
        <w:spacing w:lineRule="auto" w:line="240"/>
        <w:jc w:val="both"/>
        <w:rPr/>
      </w:pPr>
    </w:p>
    <w:p w14:paraId="8AF6005E">
      <w:pPr>
        <w:spacing w:lineRule="auto" w:line="240"/>
        <w:jc w:val="both"/>
        <w:rPr/>
      </w:pPr>
    </w:p>
    <w:p w14:paraId="D4550C17">
      <w:pPr>
        <w:spacing w:lineRule="auto" w:line="240"/>
        <w:jc w:val="both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九：天干五合</w:t>
      </w:r>
    </w:p>
    <w:p w14:paraId="25A296EF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前面我们聊了天干，地支之间的搭配与角色。那我们来看看，它们各自之间又有什么样的关系。这里要说明一下，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0000ff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天干只与天干发生关系，地支只与地支发生关系。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就像首长和首长是一个圈子，士兵和士兵是一个圈子，一个道理。</w:t>
      </w:r>
    </w:p>
    <w:p w14:paraId="F0C00587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那我们来看看天干之间又有什么关系？前面，我们已经把天干的生克讲了。今天我们来聊聊天干五合，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天干五合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既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是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0000ff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阴阳相合，也是男女之合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分别是</w:t>
      </w:r>
    </w:p>
    <w:p w14:paraId="A382E3B4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甲己合化土</w:t>
      </w:r>
    </w:p>
    <w:p w14:paraId="063710E2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乙庚合化金</w:t>
      </w:r>
    </w:p>
    <w:p w14:paraId="568064BD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丙辛合化水</w:t>
      </w:r>
    </w:p>
    <w:p w14:paraId="DFD86C9C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丁壬合化木</w:t>
      </w:r>
    </w:p>
    <w:p w14:paraId="44A377FF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戊癸合化火</w:t>
      </w:r>
    </w:p>
    <w:p w14:paraId="D49BAAEE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这个，我们只需要记住就行了，那我们怎么理解天干五合呢？我们之前聊到，天干为首领，我们可以拿三国举例：就像刘备和孙权合起来打曹操一样，刘备和孙权这种合纵连横就可以理解为天干五合。再例如国共抗日，也可以理解为天干五合。为什么说，天干五合又为男女之合，因为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0000ff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天干五合会经常应用于婚姻的变化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。</w:t>
      </w:r>
    </w:p>
    <w:p w14:paraId="B71A5D84">
      <w:pPr>
        <w:spacing w:lineRule="auto" w:line="240"/>
        <w:jc w:val="both"/>
        <w:rPr/>
      </w:pPr>
    </w:p>
    <w:p w14:paraId="054020DC">
      <w:pPr>
        <w:spacing w:lineRule="auto" w:line="240"/>
        <w:jc w:val="both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olor w:val="auto"/>
          <w:kern w:val="2"/>
          <w:sz w:val="28"/>
          <w:szCs w:val="28"/>
          <w:highlight w:val="none"/>
          <w:vertAlign w:val="baseline"/>
          <w:em w:val="none"/>
          <w:lang w:val="en-US" w:bidi="ar-SA" w:eastAsia="zh-CN"/>
        </w:rPr>
        <w:t>天干之间的关系比较简单，就是相生相克，与天干五合。下节课，我们就开始聊聊地支之间的关系。</w:t>
      </w:r>
    </w:p>
    <w:p w14:paraId="1BBDD683">
      <w:pPr>
        <w:widowControl/>
        <w:shd w:val="clear" w:color="ffffff" w:fill="ffffff"/>
        <w:spacing w:lineRule="auto" w:line="240"/>
        <w:ind w:firstLine="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十：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地支六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合</w:t>
      </w:r>
    </w:p>
    <w:p w14:paraId="EBFAF254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5"/>
          <w:szCs w:val="25"/>
          <w:highlight w:val="none"/>
          <w:vertAlign w:val="baseline"/>
          <w:em w:val="none"/>
          <w:lang w:val="en-US" w:bidi="ar-SA" w:eastAsia="zh-CN"/>
        </w:rPr>
        <w:drawing>
          <wp:inline distL="0" distT="0" distB="0" distR="0">
            <wp:extent cx="3980815" cy="2828925"/>
            <wp:effectExtent l="0" t="0" r="0" b="0"/>
            <wp:docPr id="1031" name="Image1" descr="e250953dc0863e94888bb15d5ff49f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80815" cy="28289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46F3BE2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地支六合，分为合中有克，合中有生。</w:t>
      </w:r>
    </w:p>
    <w:p w14:paraId="02B7C566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子丑合化土，合中有克，丑土克子水。</w:t>
      </w:r>
    </w:p>
    <w:p w14:paraId="6F6A46C4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寅亥合化木，合中有生，亥水生寅木。</w:t>
      </w:r>
    </w:p>
    <w:p w14:paraId="694620CB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卯戌合化火，合中有克，卯木克戌土。</w:t>
      </w:r>
    </w:p>
    <w:p w14:paraId="49D34DB5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辰酉合化金，合中有生，辰土生酉金。</w:t>
      </w:r>
    </w:p>
    <w:p w14:paraId="EE407CCA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巳申合化水，合中有克，巳火克申金。</w:t>
      </w:r>
    </w:p>
    <w:p w14:paraId="F3F9D5F8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午未合化火，合中有生，午火生未土。</w:t>
      </w:r>
    </w:p>
    <w:p w14:paraId="77DAFA91">
      <w:pPr>
        <w:widowControl/>
        <w:shd w:val="clear" w:color="ffffff" w:fill="ffffff"/>
        <w:spacing w:lineRule="auto" w:line="240"/>
        <w:ind w:firstLine="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十一：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地支六冲</w:t>
      </w:r>
    </w:p>
    <w:p w14:paraId="C6993AA8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5"/>
          <w:szCs w:val="25"/>
          <w:highlight w:val="none"/>
          <w:vertAlign w:val="baseline"/>
          <w:em w:val="none"/>
          <w:lang w:val="en-US" w:bidi="ar-SA" w:eastAsia="zh-CN"/>
        </w:rPr>
        <w:drawing>
          <wp:inline distL="0" distT="0" distB="0" distR="0">
            <wp:extent cx="4162425" cy="3353435"/>
            <wp:effectExtent l="0" t="0" r="0" b="0"/>
            <wp:docPr id="1032" name="Image1" descr="9095160a67b534d5a91e8f099c0a20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62425" cy="33534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200CA5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e3e3e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子午相冲，正南正北之冲，冲中带克，水火之战。四正之冲。</w:t>
      </w:r>
    </w:p>
    <w:p w14:paraId="A028DCC3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e3e3e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卯酉相冲，正东正西之冲，冲中带克，金木之战。四正之冲。</w:t>
      </w:r>
    </w:p>
    <w:p w14:paraId="2CBDE851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e3e3e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寅申相冲，东北西南之冲，冲中带克，金木之战。四维之冲。</w:t>
      </w:r>
    </w:p>
    <w:p w14:paraId="D9BD0A2E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e3e3e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巳亥相冲，东南西北之冲，冲中带克，水火之战。四维之冲。</w:t>
      </w:r>
    </w:p>
    <w:p w14:paraId="FED972AA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e3e3e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辰戌相冲，水库火库之冲，地支藏干，杂气之战。四墓之冲。</w:t>
      </w:r>
    </w:p>
    <w:p w14:paraId="889C5046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e3e3e"/>
          <w:spacing w:val="8"/>
          <w:kern w:val="0"/>
          <w:sz w:val="28"/>
          <w:szCs w:val="28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丑未相冲，金库木库之冲，地支藏干，杂气混战。四墓之冲。</w:t>
      </w:r>
    </w:p>
    <w:p w14:paraId="770049CE">
      <w:pPr>
        <w:widowControl/>
        <w:shd w:val="clear" w:color="ffffff" w:fill="ffffff"/>
        <w:spacing w:lineRule="auto" w:line="240"/>
        <w:ind w:firstLine="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333333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十二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333333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：地支六害</w:t>
      </w:r>
    </w:p>
    <w:p w14:paraId="74420D36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5"/>
          <w:szCs w:val="25"/>
          <w:highlight w:val="none"/>
          <w:vertAlign w:val="baseline"/>
          <w:em w:val="none"/>
          <w:lang w:val="en-US" w:bidi="ar-SA" w:eastAsia="zh-CN"/>
        </w:rPr>
        <w:drawing>
          <wp:inline distL="0" distT="0" distB="0" distR="0">
            <wp:extent cx="3606800" cy="2769870"/>
            <wp:effectExtent l="0" t="0" r="0" b="0"/>
            <wp:docPr id="1033" name="Image1" descr="e21bdbb6d7d90d454e20ecd46fc16a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06800" cy="27698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C3255E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寅巳相害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申亥相害</w:t>
      </w:r>
    </w:p>
    <w:p w14:paraId="19EAE6A5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卯辰相害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酉戌相害</w:t>
      </w:r>
    </w:p>
    <w:p w14:paraId="09EB33B9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丑午相害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子未相害</w:t>
      </w:r>
    </w:p>
    <w:p w14:paraId="97B0F08B">
      <w:pPr>
        <w:widowControl/>
        <w:shd w:val="clear" w:color="ffffff" w:fill="ffffff"/>
        <w:spacing w:lineRule="atLeast" w:line="368"/>
        <w:ind w:firstLine="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十三：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地支三合局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000000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6</w:t>
      </w:r>
    </w:p>
    <w:p w14:paraId="1DC3BB2B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drawing>
          <wp:inline distL="0" distT="0" distB="0" distR="0">
            <wp:extent cx="3971925" cy="2774315"/>
            <wp:effectExtent l="0" t="0" r="0" b="0"/>
            <wp:docPr id="1034" name="Image1" descr="b1fc827e3b7c6e87d56cc9ca431485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71925" cy="27743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A43955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亥卯未三合木局，是亥水生卯木为中心未土服从，共同组合成木的力量。</w:t>
      </w:r>
    </w:p>
    <w:p w14:paraId="531A8C8E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寅午戌三合火局，是寅木生午火为中心戌土助之，共同组合成火的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。</w:t>
      </w:r>
    </w:p>
    <w:p w14:paraId="9F08434D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巳酉丑三合金局。是巳火以酉金为中心丑土生之，共同组合成金的力量。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3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申子辰三合水局，是申金生子水为首领辰土随之，共同组合成水的力量。</w:t>
      </w:r>
    </w:p>
    <w:p w14:paraId="AA9B9EDB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生地半合，墓地半合</w:t>
      </w:r>
    </w:p>
    <w:p w14:paraId="46BA69CD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 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巳酉生地半合金局，酉丑墓地半合金局。</w:t>
      </w:r>
    </w:p>
    <w:p w14:paraId="FB66B14B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亥卯生地半合木局，卯未墓地半合木局。</w:t>
      </w:r>
    </w:p>
    <w:p w14:paraId="449422C5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申子生地半合水局，子辰墓地半合水局。</w:t>
      </w:r>
    </w:p>
    <w:p w14:paraId="B7CFD576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</w:t>
      </w:r>
      <w:r>
        <w:rPr>
          <w:rFonts w:ascii="楷体" w:cs="楷体" w:eastAsia="楷体" w:hAnsi="楷体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4"/>
          <w:szCs w:val="24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寅午生地半合火局，午戌墓地半合火局。</w:t>
      </w:r>
    </w:p>
    <w:p w14:paraId="F771BCB3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寅申巳亥为四维</w:t>
      </w:r>
    </w:p>
    <w:p w14:paraId="81FE12BC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子午卯酉为四正</w:t>
      </w:r>
    </w:p>
    <w:p w14:paraId="5290907A">
      <w:pPr>
        <w:spacing w:lineRule="auto" w:line="240"/>
        <w:jc w:val="center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bidi="ar-SA" w:eastAsia="zh-CN"/>
        </w:rPr>
        <w:t>辰戌丑未为四库</w:t>
      </w:r>
    </w:p>
    <w:p w14:paraId="67722FC4">
      <w:pPr>
        <w:widowControl/>
        <w:shd w:val="clear" w:color="ffffff" w:fill="ffffff"/>
        <w:spacing w:lineRule="atLeast" w:line="368"/>
        <w:ind w:firstLine="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333333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十四：</w:t>
      </w:r>
      <w:r>
        <w:rPr>
          <w:rFonts w:ascii="楷体" w:cs="楷体" w:eastAsia="楷体" w:hAnsi="楷体" w:hint="default"/>
          <w:b/>
          <w:bCs/>
          <w:i w:val="false"/>
          <w:iCs w:val="false"/>
          <w:caps w:val="false"/>
          <w:color w:val="333333"/>
          <w:spacing w:val="8"/>
          <w:kern w:val="0"/>
          <w:sz w:val="30"/>
          <w:szCs w:val="30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地支三会局</w:t>
      </w:r>
    </w:p>
    <w:p w14:paraId="BDB38703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微软雅黑" w:cs="微软雅黑" w:eastAsia="微软雅黑" w:hAnsi="微软雅黑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drawing>
          <wp:inline distL="0" distT="0" distB="0" distR="0">
            <wp:extent cx="2600325" cy="3276600"/>
            <wp:effectExtent l="0" t="0" r="0" b="0"/>
            <wp:docPr id="1035" name="Image1" descr="90bd9eef0b36cc634215043240d36e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00325" cy="3276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7C269C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亥子丑三会水局</w:t>
      </w:r>
    </w:p>
    <w:p w14:paraId="BE69BF7E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寅卯辰三会木局</w:t>
      </w:r>
    </w:p>
    <w:p w14:paraId="63425492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巳午未三会火局</w:t>
      </w:r>
    </w:p>
    <w:p w14:paraId="3EA25382">
      <w:pPr>
        <w:widowControl/>
        <w:shd w:val="clear" w:color="ffffff" w:fill="ffffff"/>
        <w:spacing w:lineRule="atLeast" w:line="368"/>
        <w:ind w:firstLine="42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申酉戌三会金局</w:t>
      </w:r>
    </w:p>
    <w:p w14:paraId="24EC6E7B">
      <w:pPr>
        <w:spacing w:lineRule="auto" w:line="240"/>
        <w:jc w:val="both"/>
        <w:rPr/>
      </w:pPr>
    </w:p>
    <w:p w14:paraId="32CFF791">
      <w:pPr>
        <w:widowControl/>
        <w:spacing w:lineRule="auto" w:line="240"/>
        <w:ind w:left="-360" w:leftChars="0" w:right="0" w:rightChars="0"/>
        <w:jc w:val="left"/>
        <w:rPr/>
      </w:pPr>
      <w:r>
        <w:rPr>
          <w:rFonts w:ascii="楷体" w:cs="楷体" w:eastAsia="楷体" w:hAnsi="楷体" w:hint="default"/>
          <w:b/>
          <w:bCs/>
          <w:i w:val="false"/>
          <w:iCs w:val="false"/>
          <w:color w:val="000000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十五：</w:t>
      </w:r>
      <w:r>
        <w:rPr>
          <w:rFonts w:ascii="楷体" w:cs="楷体" w:eastAsia="楷体" w:hAnsi="楷体" w:hint="default"/>
          <w:b/>
          <w:bCs/>
          <w:i w:val="false"/>
          <w:iCs w:val="false"/>
          <w:color w:val="000000"/>
          <w:kern w:val="2"/>
          <w:sz w:val="30"/>
          <w:szCs w:val="30"/>
          <w:highlight w:val="none"/>
          <w:vertAlign w:val="baseline"/>
          <w:em w:val="none"/>
          <w:lang w:val="en-US" w:bidi="ar-SA" w:eastAsia="zh-CN"/>
        </w:rPr>
        <w:t>地支相刑</w:t>
      </w:r>
    </w:p>
    <w:p w14:paraId="D192C9D0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辰辰自刑，越刑土越旺。</w:t>
      </w:r>
    </w:p>
    <w:p w14:paraId="AFF5A156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午午自刑，越刑火越旺。</w:t>
      </w:r>
    </w:p>
    <w:p w14:paraId="8F8CB872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酉酉自刑，越刑金越旺。</w:t>
      </w:r>
    </w:p>
    <w:p w14:paraId="7457B977">
      <w:pPr>
        <w:widowControl/>
        <w:shd w:val="clear" w:color="ffffff" w:fill="ffffff"/>
        <w:spacing w:lineRule="auto" w:line="240"/>
        <w:ind w:firstLine="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亥亥自刑，越刑水越旺。</w:t>
      </w:r>
    </w:p>
    <w:p w14:paraId="E5398A8A">
      <w:pPr>
        <w:widowControl/>
        <w:shd w:val="clear" w:color="ffffff" w:fill="ffffff"/>
        <w:spacing w:lineRule="atLeast" w:line="368"/>
        <w:ind w:firstLine="0"/>
        <w:jc w:val="center"/>
        <w:rPr/>
      </w:pPr>
      <w:r>
        <w:rPr>
          <w:rFonts w:ascii="微软雅黑" w:cs="微软雅黑" w:eastAsia="微软雅黑" w:hAnsi="微软雅黑" w:hint="default"/>
          <w:b w:val="false"/>
          <w:bCs w:val="false"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 xml:space="preserve">  辰午酉亥同时出现在命局中也是自刑。</w:t>
      </w:r>
    </w:p>
    <w:p w14:paraId="A726D8D5">
      <w:pPr>
        <w:widowControl/>
        <w:spacing w:lineRule="auto" w:line="240"/>
        <w:ind w:right="0" w:rightChars="0"/>
        <w:jc w:val="both"/>
        <w:rPr/>
      </w:pPr>
    </w:p>
    <w:p w14:paraId="B88EFA73">
      <w:pPr>
        <w:widowControl/>
        <w:spacing w:lineRule="auto" w:line="240"/>
        <w:jc w:val="both"/>
        <w:rPr/>
      </w:pP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子卯相刑：无礼之刑</w:t>
      </w: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，</w:t>
      </w: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刑出木旺</w:t>
      </w:r>
    </w:p>
    <w:p w14:paraId="7A9B6C6F">
      <w:pPr>
        <w:widowControl/>
        <w:spacing w:lineRule="auto" w:line="240"/>
        <w:jc w:val="both"/>
        <w:rPr/>
      </w:pP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丑未戌三刑，持势之刑</w:t>
      </w: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，</w:t>
      </w: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刑出土旺</w:t>
      </w:r>
    </w:p>
    <w:p w14:paraId="FB71CC8B">
      <w:pPr>
        <w:widowControl/>
        <w:spacing w:lineRule="auto" w:line="240"/>
        <w:jc w:val="both"/>
        <w:rPr/>
      </w:pP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寅巳申三刑，无恩之刑</w:t>
      </w: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，</w:t>
      </w:r>
    </w:p>
    <w:p w14:paraId="1C38EC90">
      <w:pPr>
        <w:pStyle w:val="style0"/>
        <w:rPr>
          <w:lang w:val="en-US"/>
        </w:rPr>
      </w:pPr>
      <w:r>
        <w:rPr>
          <w:rStyle w:val="style87"/>
          <w:rFonts w:ascii="微软雅黑" w:cs="微软雅黑" w:eastAsia="微软雅黑" w:hAnsi="微软雅黑" w:hint="default"/>
          <w:b/>
          <w:bCs/>
          <w:i w:val="false"/>
          <w:iCs w:val="false"/>
          <w:caps w:val="false"/>
          <w:color w:val="333333"/>
          <w:spacing w:val="8"/>
          <w:kern w:val="0"/>
          <w:sz w:val="21"/>
          <w:szCs w:val="21"/>
          <w:highlight w:val="none"/>
          <w:shd w:val="clear" w:color="ffffff" w:fill="ffffff"/>
          <w:vertAlign w:val="baseline"/>
          <w:em w:val="none"/>
          <w:lang w:val="en-US" w:bidi="ar-SA" w:eastAsia="zh-CN"/>
        </w:rPr>
        <w:t>三会力量&gt;三合力量&gt;生地半合&gt;墓地半合&gt;六合</w:t>
      </w:r>
    </w:p>
    <w:p w14:paraId="1C06CB8E">
      <w:pPr>
        <w:pStyle w:val="style0"/>
        <w:rPr>
          <w:lang w:val="en-US"/>
        </w:rPr>
      </w:pPr>
    </w:p>
    <w:p w14:paraId="6264D5B7">
      <w:pPr>
        <w:pStyle w:val="style0"/>
        <w:rPr>
          <w:lang w:val="en-US"/>
        </w:rPr>
      </w:pPr>
      <w:r>
        <w:rPr>
          <w:lang w:val="en-US"/>
        </w:rPr>
        <w:t>八字分析系统例</w:t>
      </w:r>
    </w:p>
    <w:p w14:paraId="17829999">
      <w:pPr>
        <w:pStyle w:val="style0"/>
        <w:rPr/>
      </w:pPr>
    </w:p>
    <w:p w14:paraId="13D20930">
      <w:pPr>
        <w:pStyle w:val="style0"/>
        <w:rPr/>
      </w:pPr>
      <w:r>
        <w:rPr/>
        <w:drawing>
          <wp:inline distL="0" distT="0" distB="0" distR="0">
            <wp:extent cx="1765764" cy="3190628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65764" cy="319062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E7359F3">
      <w:pPr>
        <w:pStyle w:val="style0"/>
        <w:rPr/>
      </w:pPr>
    </w:p>
    <w:p w14:paraId="4187A297">
      <w:pPr>
        <w:pStyle w:val="style0"/>
        <w:rPr>
          <w:lang w:val="en-US"/>
        </w:rPr>
      </w:pPr>
      <w:r>
        <w:rPr>
          <w:lang w:val="en-US"/>
        </w:rPr>
        <w:t>分析八字找用神（察其气候，观其纯杂）</w:t>
      </w:r>
    </w:p>
    <w:p w14:paraId="2EF95196">
      <w:pPr>
        <w:pStyle w:val="style0"/>
        <w:rPr>
          <w:lang w:val="en-US"/>
        </w:rPr>
      </w:pPr>
      <w:r>
        <w:rPr>
          <w:lang w:val="en-US"/>
        </w:rPr>
        <w:t>分析四部曲:得令，得生，得助，得地</w:t>
      </w:r>
    </w:p>
    <w:p w14:paraId="C885736F">
      <w:pPr>
        <w:pStyle w:val="style0"/>
        <w:rPr>
          <w:lang w:val="en-US"/>
        </w:rPr>
      </w:pPr>
      <w:r>
        <w:rPr>
          <w:lang w:val="en-US"/>
        </w:rPr>
        <w:t>1）得令为四个天干在月令的状态（十二长生状态）长生，临官，帝旺都比较旺，特别是临官帝旺</w:t>
      </w:r>
    </w:p>
    <w:p w14:paraId="3D12AFFC">
      <w:pPr>
        <w:pStyle w:val="style0"/>
        <w:rPr>
          <w:lang w:val="en-US"/>
        </w:rPr>
      </w:pPr>
      <w:r>
        <w:rPr>
          <w:lang w:val="en-US"/>
        </w:rPr>
        <w:t>例如:丁火在子月，绝地，失令</w:t>
      </w:r>
    </w:p>
    <w:p w14:paraId="DCFD62C2">
      <w:pPr>
        <w:pStyle w:val="style0"/>
        <w:rPr>
          <w:lang w:val="en-US"/>
        </w:rPr>
      </w:pPr>
      <w:r>
        <w:rPr>
          <w:lang w:val="en-US"/>
        </w:rPr>
        <w:t xml:space="preserve">     壬水在子月，帝旺，得令</w:t>
      </w:r>
    </w:p>
    <w:p w14:paraId="EA5FD1FC">
      <w:pPr>
        <w:pStyle w:val="style0"/>
        <w:rPr>
          <w:lang w:val="en-US"/>
        </w:rPr>
      </w:pPr>
      <w:r>
        <w:rPr>
          <w:lang w:val="en-US"/>
        </w:rPr>
        <w:t xml:space="preserve">      辛金在子月，长生，得令</w:t>
      </w:r>
    </w:p>
    <w:p w14:paraId="E73A2983">
      <w:pPr>
        <w:pStyle w:val="style0"/>
        <w:rPr/>
      </w:pPr>
      <w:r>
        <w:rPr/>
        <w:drawing>
          <wp:inline distL="0" distT="0" distB="0" distR="0">
            <wp:extent cx="3618040" cy="2430454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8040" cy="24304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BDC3213">
      <w:pPr>
        <w:pStyle w:val="style0"/>
        <w:rPr/>
      </w:pPr>
    </w:p>
    <w:p w14:paraId="CD7D8497">
      <w:pPr>
        <w:pStyle w:val="style0"/>
        <w:rPr>
          <w:lang w:val="en-US"/>
        </w:rPr>
      </w:pPr>
      <w:r>
        <w:rPr>
          <w:lang w:val="en-US"/>
        </w:rPr>
        <w:t>2）得生，天干有没有其长生的五行，</w:t>
      </w:r>
    </w:p>
    <w:p w14:paraId="1613C35B">
      <w:pPr>
        <w:pStyle w:val="style0"/>
        <w:rPr>
          <w:lang w:val="en-US"/>
        </w:rPr>
      </w:pPr>
      <w:r>
        <w:rPr>
          <w:lang w:val="en-US"/>
        </w:rPr>
        <w:t>例如丁火，天干没有相生的甲乙木，所以，失生</w:t>
      </w:r>
    </w:p>
    <w:p w14:paraId="D2C45CFA">
      <w:pPr>
        <w:pStyle w:val="style0"/>
        <w:rPr>
          <w:lang w:val="en-US"/>
        </w:rPr>
      </w:pPr>
      <w:r>
        <w:rPr>
          <w:lang w:val="en-US"/>
        </w:rPr>
        <w:t>壬水，天干有辛金，相生，所以得生</w:t>
      </w:r>
    </w:p>
    <w:p w14:paraId="3EB10BD5">
      <w:pPr>
        <w:pStyle w:val="style0"/>
        <w:rPr>
          <w:lang w:val="en-US"/>
        </w:rPr>
      </w:pPr>
      <w:r>
        <w:rPr>
          <w:lang w:val="en-US"/>
        </w:rPr>
        <w:t>辛金，天干没有相生的戊己土，所以，失生</w:t>
      </w:r>
    </w:p>
    <w:p w14:paraId="0E454BBA">
      <w:pPr>
        <w:pStyle w:val="style0"/>
        <w:rPr/>
      </w:pPr>
    </w:p>
    <w:p w14:paraId="E06B1CD5">
      <w:pPr>
        <w:pStyle w:val="style179"/>
        <w:numPr>
          <w:ilvl w:val="0"/>
          <w:numId w:val="1"/>
        </w:numPr>
        <w:ind w:firstLineChars="0"/>
        <w:rPr/>
      </w:pPr>
      <w:r>
        <w:rPr>
          <w:lang w:val="en-US"/>
        </w:rPr>
        <w:t>得助，天干有没有同五行</w:t>
      </w:r>
    </w:p>
    <w:p w14:paraId="FC434C20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丁火，天干没有同五行的丙丁火，失生</w:t>
      </w:r>
    </w:p>
    <w:p w14:paraId="CE0B3F5B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壬水，天干有同五行的壬水，得生</w:t>
      </w:r>
    </w:p>
    <w:p w14:paraId="D4602B68"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lang w:val="en-US"/>
        </w:rPr>
        <w:t>辛金，天干没有同五行的庚辛金，失生</w:t>
      </w:r>
    </w:p>
    <w:p w14:paraId="DBF87DF5">
      <w:pPr>
        <w:pStyle w:val="style179"/>
        <w:numPr>
          <w:ilvl w:val="0"/>
          <w:numId w:val="1"/>
        </w:numPr>
        <w:ind w:firstLineChars="0"/>
        <w:rPr/>
      </w:pPr>
      <w:r>
        <w:rPr>
          <w:lang w:val="en-US"/>
        </w:rPr>
        <w:t>得地，地支有没有同五行的</w:t>
      </w:r>
      <w:r>
        <w:rPr>
          <w:highlight w:val="red"/>
          <w:lang w:val="en-US"/>
        </w:rPr>
        <w:t>地支</w:t>
      </w:r>
    </w:p>
    <w:p w14:paraId="8F751C26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丁火，地支没有同五行的巳午火，失地</w:t>
      </w:r>
    </w:p>
    <w:p w14:paraId="BC0932EF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壬水，地支有同五行的亥水，子水，（任其一均可）得地</w:t>
      </w:r>
    </w:p>
    <w:p w14:paraId="C7AD140E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辛金，地支有同五行的申酉金，得地</w:t>
      </w:r>
    </w:p>
    <w:p w14:paraId="7CB69B78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</w:p>
    <w:p w14:paraId="38B1B732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</w:p>
    <w:p w14:paraId="169F54C1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最后结论</w:t>
      </w:r>
    </w:p>
    <w:p w14:paraId="5AA13BF3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丁火:失令 失生  失助，失地</w:t>
      </w:r>
    </w:p>
    <w:p w14:paraId="ED621EE3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壬水:得令，得生，得助，得地</w:t>
      </w:r>
    </w:p>
    <w:p w14:paraId="08C09E1B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辛金:得令，失生，失助，得地</w:t>
      </w:r>
    </w:p>
    <w:p w14:paraId="3209BF55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</w:p>
    <w:p w14:paraId="8D370396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最旺的是水，其次是金，火最弱</w:t>
      </w:r>
    </w:p>
    <w:p w14:paraId="E78868BA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再通过五行相生相克原理</w:t>
      </w:r>
    </w:p>
    <w:p w14:paraId="F86CF5BC">
      <w:pPr>
        <w:pStyle w:val="style179"/>
        <w:numPr>
          <w:ilvl w:val="0"/>
          <w:numId w:val="0"/>
        </w:numPr>
        <w:ind w:left="420" w:firstLine="0" w:firstLineChars="0"/>
        <w:rPr/>
      </w:pPr>
      <w:r>
        <w:rPr/>
        <w:drawing>
          <wp:inline distL="0" distT="0" distB="0" distR="0">
            <wp:extent cx="2628900" cy="342640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4264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BC5ECD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命局平衡，需要补木火，这就是命局用神</w:t>
      </w:r>
    </w:p>
    <w:p w14:paraId="5A8AA778">
      <w:pPr>
        <w:pStyle w:val="style179"/>
        <w:numPr>
          <w:ilvl w:val="0"/>
          <w:numId w:val="0"/>
        </w:numPr>
        <w:ind w:left="420" w:firstLine="0" w:firstLineChars="0"/>
        <w:rPr/>
      </w:pPr>
    </w:p>
    <w:p w14:paraId="47486F0D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火弱身体健康，火方面就容易出问题</w:t>
      </w:r>
    </w:p>
    <w:p w14:paraId="87BC0BC4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最旺的水，以及日主丁火，能够判断出性格特征</w:t>
      </w:r>
    </w:p>
    <w:p w14:paraId="625FA760">
      <w:pPr>
        <w:pStyle w:val="style179"/>
        <w:numPr>
          <w:ilvl w:val="0"/>
          <w:numId w:val="0"/>
        </w:numPr>
        <w:ind w:left="420" w:firstLine="0" w:firstLineChars="0"/>
        <w:rPr>
          <w:lang w:val="en-US"/>
        </w:rPr>
      </w:pPr>
      <w:r>
        <w:rPr>
          <w:lang w:val="en-US"/>
        </w:rPr>
        <w:t>根据六亲关系以及十神，判断和六亲关系远近亲疏</w:t>
      </w:r>
    </w:p>
    <w:p w14:paraId="0899AA26">
      <w:pPr>
        <w:pStyle w:val="style179"/>
        <w:numPr>
          <w:ilvl w:val="0"/>
          <w:numId w:val="0"/>
        </w:numPr>
        <w:ind w:left="420" w:firstLine="0" w:firstLineChars="0"/>
        <w:rPr/>
      </w:pPr>
      <w:r>
        <w:rPr>
          <w:lang w:val="en-US"/>
        </w:rPr>
        <w:t>以及随着流年大运五行变化，判断财运，事业，婚恋等</w: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  <w:font w:name="微软雅黑">
    <w:altName w:val="微软雅黑"/>
    <w:panose1 w:val="020b0503020004020204"/>
    <w:charset w:val="7a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18433B3"/>
    <w:lvl w:ilvl="0" w:tplc="0409000F">
      <w:start w:val="3"/>
      <w:numFmt w:val="decimal"/>
      <w:lvlText w:val="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firstLine="420" w:firstLineChars="200"/>
    </w:pPr>
    <w:rPr/>
  </w:style>
  <w:style w:type="paragraph" w:styleId="style94">
    <w:name w:val="Normal (Web)"/>
    <w:basedOn w:val="style0"/>
    <w:next w:val="style4094"/>
    <w:qFormat/>
    <w:pPr>
      <w:widowControl w:val="false"/>
      <w:spacing w:before="0" w:beforeAutospacing="true" w:after="0" w:afterAutospacing="true"/>
      <w:ind w:left="0" w:right="0"/>
      <w:jc w:val="left"/>
    </w:pPr>
    <w:rPr>
      <w:rFonts w:ascii="Calibri" w:cs="Times New Roman" w:eastAsia="宋体" w:hAnsi="Calibri"/>
      <w:kern w:val="0"/>
      <w:sz w:val="24"/>
      <w:szCs w:val="24"/>
      <w:lang w:val="en-US" w:bidi="ar-SA" w:eastAsia="zh-CN"/>
    </w:rPr>
  </w:style>
  <w:style w:type="character" w:styleId="style87">
    <w:name w:val="Strong"/>
    <w:basedOn w:val="style65"/>
    <w:next w:val="style4094"/>
    <w:qFormat/>
    <w:rPr>
      <w:rFonts w:ascii="Times New Roman" w:cs="Times New Roman" w:eastAsia="宋体" w:hAnsi="Times New Roman"/>
      <w:b/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3973</Words>
  <Characters>4015</Characters>
  <Application>WPS Office</Application>
  <Paragraphs>206</Paragraphs>
  <CharactersWithSpaces>4755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2025-06-06T05:00:35Z</dcterms:created>
  <dc:creator>AGS5-W00</dc:creator>
  <lastModifiedBy>AGS5-W00</lastModifiedBy>
  <dcterms:modified xsi:type="dcterms:W3CDTF">2025-06-07T06:30:52Z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2a1d51679fde4891baaaf5f87be58442_21</vt:lpwstr>
  </property>
</Properties>
</file>