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LETTER OF RECOMMENDATION</w:t>
      </w:r>
    </w:p>
    <w:p>
      <w:r>
        <w:t>June 23, 2026</w:t>
      </w:r>
    </w:p>
    <w:p>
      <w:r>
        <w:t xml:space="preserve">Dear Admissions Committee, </w:t>
      </w:r>
    </w:p>
    <w:p>
      <w:r>
        <w:t>It is a pleasure to write this letter of recommendation for Luong Nguyen Minh as he applies for the Electrical Engineering Program at Ming Chuan University. As his instructor for several technical modules at Aptech, I have had chances to assess his practical engineering skills and academic potential.</w:t>
      </w:r>
    </w:p>
    <w:p>
      <w:r>
        <w:t>Minh demonstrated a solid practical approach to problem-solving. In our lab sessions and project work, he showed capable coding skills and resolved system issues effectively. When he encountered software bugs, Minh was persistent. He has shown patience and determination suitable for the engineering field.</w:t>
      </w:r>
    </w:p>
    <w:p>
      <w:r>
        <w:t>Additionally, he possesses good language skills that will assist him in an international academic setting: he is capable of using English for technical research. Throughout his studies, he did not just depend on textbooks. Instead, he researched international technical documents, developer forums, and English datasheets to tackle programming problems. His ability to understand technical English enables him to gain new knowledge independently.</w:t>
      </w:r>
    </w:p>
    <w:p>
      <w:r>
        <w:t>In addition to his technical and language skills, Minh is a collaborative team player. He is open-minded and eager to explore the field of Electrical Engineering. His programming background will serve him well.</w:t>
      </w:r>
    </w:p>
    <w:p>
      <w:r>
        <w:t>I believe that Minh's practical IT skills, language proficiency, and work ethic make him a solid candidate for your program. I recommend him to your university.</w:t>
      </w:r>
    </w:p>
    <w:p>
      <w:r>
        <w:t xml:space="preserve">Sincerely,  </w:t>
      </w:r>
    </w:p>
    <w:p>
      <w:r>
        <w:t>[Name]</w:t>
      </w:r>
    </w:p>
    <w:p>
      <w:r>
        <w:t xml:space="preserve">[Title] </w:t>
      </w:r>
    </w:p>
    <w:p>
      <w:r>
        <w:t>Aptech Computer Education</w:t>
      </w:r>
    </w:p>
    <w:p>
      <w:r>
        <w:t>[Work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