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生成一份 Word 项目周报，包括本周完成接口评审，风险是上线窗口紧，下一步要补自动化测试。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p>
      <w:pPr>
        <w:pStyle w:val="Heading1"/>
      </w:pPr>
      <w:r>
        <w:t>风险与下一步</w:t>
      </w:r>
    </w:p>
    <w:p>
      <w:r>
        <w:t>把刚才的 Word 增加风险与下一步章节。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