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酒店材料清单，包含现状、风险和下一步</w:t>
      </w:r>
    </w:p>
    <w:p>
      <w:r>
        <w:t>围绕一份 酒店材料清单，包含现状、风险和下一步整理本周进展、风险与下一步。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酒店材料清单，包含现状、风险和下一步。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