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B43BF" w14:textId="150BCA0B" w:rsidR="00933CF5" w:rsidRDefault="00933CF5" w:rsidP="00933CF5">
      <w:pPr>
        <w:spacing w:after="5" w:line="393" w:lineRule="auto"/>
        <w:ind w:left="-15" w:right="17" w:firstLine="47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首页就是刚打开管理系统的初始页面，刚进入首页的用户，只能进行查看，该页面不需要管理员或者用户登录就可以显示出来，该页面最上面有各个栏里面有各种各样的功能，例如：</w:t>
      </w:r>
      <w:r>
        <w:rPr>
          <w:rFonts w:ascii="微软雅黑" w:eastAsia="微软雅黑" w:hAnsi="微软雅黑" w:cs="微软雅黑" w:hint="eastAsia"/>
          <w:sz w:val="24"/>
        </w:rPr>
        <w:t>班级相册</w:t>
      </w:r>
      <w:r>
        <w:rPr>
          <w:rFonts w:ascii="微软雅黑" w:eastAsia="微软雅黑" w:hAnsi="微软雅黑" w:cs="微软雅黑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班级通讯录</w:t>
      </w:r>
      <w:r>
        <w:rPr>
          <w:rFonts w:ascii="微软雅黑" w:eastAsia="微软雅黑" w:hAnsi="微软雅黑" w:cs="微软雅黑"/>
          <w:sz w:val="24"/>
        </w:rPr>
        <w:t>、</w:t>
      </w:r>
      <w:r>
        <w:rPr>
          <w:rFonts w:ascii="微软雅黑" w:eastAsia="微软雅黑" w:hAnsi="微软雅黑" w:cs="微软雅黑" w:hint="eastAsia"/>
          <w:sz w:val="24"/>
        </w:rPr>
        <w:t>留言板</w:t>
      </w:r>
      <w:r>
        <w:rPr>
          <w:rFonts w:ascii="微软雅黑" w:eastAsia="微软雅黑" w:hAnsi="微软雅黑" w:cs="微软雅黑"/>
          <w:sz w:val="24"/>
        </w:rPr>
        <w:t>等，这些功能在管理员没有登录前是不可以修改的，只是提供给用户查看的，只有管理员进行登陆后台管理时才能修改里面的内容。</w:t>
      </w:r>
      <w:r w:rsidR="003C50D7">
        <w:rPr>
          <w:rFonts w:ascii="微软雅黑" w:eastAsia="微软雅黑" w:hAnsi="微软雅黑" w:cs="微软雅黑" w:hint="eastAsia"/>
          <w:sz w:val="24"/>
        </w:rPr>
        <w:t>首页的内容才回进行</w:t>
      </w:r>
    </w:p>
    <w:p w14:paraId="6222AA03" w14:textId="77777777" w:rsidR="008F352A" w:rsidRDefault="008F352A" w:rsidP="00933CF5">
      <w:pPr>
        <w:spacing w:after="5" w:line="393" w:lineRule="auto"/>
        <w:ind w:left="-15" w:right="17" w:firstLine="470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例如</w:t>
      </w:r>
    </w:p>
    <w:p w14:paraId="66E114B2" w14:textId="07B75ECC" w:rsidR="008F352A" w:rsidRDefault="00BB4185" w:rsidP="00933CF5">
      <w:pPr>
        <w:spacing w:after="5" w:line="393" w:lineRule="auto"/>
        <w:ind w:left="-15" w:right="17" w:firstLine="470"/>
      </w:pPr>
      <w:r>
        <w:rPr>
          <w:noProof/>
        </w:rPr>
        <w:drawing>
          <wp:inline distT="0" distB="0" distL="0" distR="0" wp14:anchorId="20BC7720" wp14:editId="705951F5">
            <wp:extent cx="5274310" cy="2374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E82C" w14:textId="0F8E26EB" w:rsidR="00933CF5" w:rsidRDefault="00933CF5" w:rsidP="00933CF5">
      <w:pPr>
        <w:spacing w:after="158"/>
        <w:ind w:left="480"/>
        <w:rPr>
          <w:rFonts w:ascii="宋体" w:eastAsia="宋体" w:hAnsi="宋体" w:cs="宋体"/>
          <w:noProof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BB4185">
        <w:rPr>
          <w:rFonts w:ascii="宋体" w:eastAsia="宋体" w:hAnsi="宋体" w:cs="宋体" w:hint="eastAsia"/>
          <w:noProof/>
        </w:rPr>
        <w:t>为了保证注册学员为本校学生，学生注册只能通过管理员注册。管理员通过首页的登录进入到管理</w:t>
      </w:r>
      <w:r w:rsidR="00C27511">
        <w:rPr>
          <w:rFonts w:ascii="宋体" w:eastAsia="宋体" w:hAnsi="宋体" w:cs="宋体" w:hint="eastAsia"/>
          <w:noProof/>
        </w:rPr>
        <w:t>页面</w:t>
      </w:r>
    </w:p>
    <w:p w14:paraId="5B77ADD5" w14:textId="7B0D9C2E" w:rsidR="00C27511" w:rsidRDefault="00C27511" w:rsidP="00933CF5">
      <w:pPr>
        <w:spacing w:after="158"/>
        <w:ind w:left="480"/>
        <w:rPr>
          <w:rFonts w:eastAsiaTheme="minorEastAsia"/>
        </w:rPr>
      </w:pPr>
      <w:r>
        <w:rPr>
          <w:noProof/>
        </w:rPr>
        <w:drawing>
          <wp:inline distT="0" distB="0" distL="0" distR="0" wp14:anchorId="1D971B35" wp14:editId="469FC9CD">
            <wp:extent cx="5274310" cy="27343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8154" w14:textId="6F45C817" w:rsidR="00C27511" w:rsidRPr="00C27511" w:rsidRDefault="00C27511" w:rsidP="00933CF5">
      <w:pPr>
        <w:spacing w:after="158"/>
        <w:ind w:left="48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31A0880" wp14:editId="081B1135">
            <wp:extent cx="5274310" cy="28378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942E" w14:textId="0E11F32D" w:rsidR="006A0277" w:rsidRDefault="00933CF5" w:rsidP="00B96B0C">
      <w:pPr>
        <w:spacing w:after="493"/>
        <w:ind w:right="149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 xml:space="preserve"> </w:t>
      </w:r>
      <w:r w:rsidR="008F352A">
        <w:rPr>
          <w:rFonts w:ascii="微软雅黑" w:eastAsia="微软雅黑" w:hAnsi="微软雅黑" w:cs="微软雅黑"/>
          <w:sz w:val="21"/>
        </w:rPr>
        <w:tab/>
      </w:r>
      <w:r w:rsidR="006A0277">
        <w:rPr>
          <w:noProof/>
        </w:rPr>
        <w:drawing>
          <wp:inline distT="0" distB="0" distL="0" distR="0" wp14:anchorId="64384A9F" wp14:editId="20418EDA">
            <wp:extent cx="5274310" cy="27635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BEBE" w14:textId="02F374DB" w:rsidR="006A0277" w:rsidRDefault="006A0277" w:rsidP="00B96B0C">
      <w:pPr>
        <w:spacing w:after="493"/>
        <w:ind w:right="149"/>
        <w:rPr>
          <w:rFonts w:ascii="微软雅黑" w:eastAsia="微软雅黑" w:hAnsi="微软雅黑" w:cs="微软雅黑"/>
          <w:sz w:val="21"/>
        </w:rPr>
      </w:pPr>
      <w:r>
        <w:rPr>
          <w:noProof/>
        </w:rPr>
        <w:lastRenderedPageBreak/>
        <w:drawing>
          <wp:inline distT="0" distB="0" distL="0" distR="0" wp14:anchorId="614156E1" wp14:editId="114AF05A">
            <wp:extent cx="5274310" cy="28771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A5F6" w14:textId="0394DE12" w:rsidR="006A0277" w:rsidRDefault="006A0277" w:rsidP="00B96B0C">
      <w:pPr>
        <w:spacing w:after="493"/>
        <w:ind w:right="149"/>
        <w:rPr>
          <w:rFonts w:ascii="微软雅黑" w:eastAsia="微软雅黑" w:hAnsi="微软雅黑" w:cs="微软雅黑"/>
          <w:sz w:val="21"/>
        </w:rPr>
      </w:pPr>
      <w:r>
        <w:rPr>
          <w:noProof/>
        </w:rPr>
        <w:drawing>
          <wp:inline distT="0" distB="0" distL="0" distR="0" wp14:anchorId="0117FF6E" wp14:editId="33A771C7">
            <wp:extent cx="5274310" cy="26009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D553" w14:textId="18965FCD" w:rsidR="00933CF5" w:rsidRDefault="008F352A" w:rsidP="00B96B0C">
      <w:pPr>
        <w:spacing w:after="493"/>
        <w:ind w:right="149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ab/>
      </w:r>
      <w:r>
        <w:rPr>
          <w:rFonts w:ascii="微软雅黑" w:eastAsia="微软雅黑" w:hAnsi="微软雅黑" w:cs="微软雅黑"/>
          <w:sz w:val="21"/>
        </w:rPr>
        <w:tab/>
      </w:r>
      <w:r w:rsidR="008C6874">
        <w:rPr>
          <w:rFonts w:ascii="微软雅黑" w:eastAsia="微软雅黑" w:hAnsi="微软雅黑" w:cs="微软雅黑" w:hint="eastAsia"/>
          <w:sz w:val="21"/>
        </w:rPr>
        <w:t>以上为管理员的一些操作</w:t>
      </w:r>
    </w:p>
    <w:p w14:paraId="5BE60713" w14:textId="71BD7FDB" w:rsidR="008C6874" w:rsidRDefault="008C6874" w:rsidP="00B96B0C">
      <w:pPr>
        <w:spacing w:after="493"/>
        <w:ind w:right="149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注册过得用户可以在首页进行登录然后进去到用户页面</w:t>
      </w:r>
    </w:p>
    <w:p w14:paraId="0DDEF630" w14:textId="33570A3B" w:rsidR="005D14BE" w:rsidRDefault="005D14BE" w:rsidP="00B96B0C">
      <w:pPr>
        <w:spacing w:after="493"/>
        <w:ind w:right="149"/>
        <w:rPr>
          <w:rFonts w:ascii="微软雅黑" w:eastAsia="微软雅黑" w:hAnsi="微软雅黑" w:cs="微软雅黑"/>
          <w:sz w:val="21"/>
        </w:rPr>
      </w:pPr>
      <w:r>
        <w:rPr>
          <w:noProof/>
        </w:rPr>
        <w:lastRenderedPageBreak/>
        <w:drawing>
          <wp:inline distT="0" distB="0" distL="0" distR="0" wp14:anchorId="13D19BEA" wp14:editId="34FEE9A5">
            <wp:extent cx="5274310" cy="29832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3EBE" w14:textId="269AD169" w:rsidR="00072ADE" w:rsidRDefault="00072ADE" w:rsidP="00B96B0C">
      <w:pPr>
        <w:spacing w:after="493"/>
        <w:ind w:right="149"/>
        <w:rPr>
          <w:rFonts w:ascii="微软雅黑" w:eastAsia="微软雅黑" w:hAnsi="微软雅黑" w:cs="微软雅黑" w:hint="eastAsia"/>
          <w:sz w:val="21"/>
        </w:rPr>
      </w:pPr>
      <w:r>
        <w:rPr>
          <w:noProof/>
        </w:rPr>
        <w:drawing>
          <wp:inline distT="0" distB="0" distL="0" distR="0" wp14:anchorId="1C607353" wp14:editId="2AEE1C77">
            <wp:extent cx="5274310" cy="2997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95DD" w14:textId="5B5F16D1" w:rsidR="00567645" w:rsidRDefault="00072ADE" w:rsidP="00B96B0C">
      <w:pPr>
        <w:spacing w:after="493"/>
        <w:ind w:right="149"/>
        <w:rPr>
          <w:rFonts w:ascii="微软雅黑" w:eastAsia="微软雅黑" w:hAnsi="微软雅黑" w:cs="微软雅黑"/>
          <w:sz w:val="21"/>
        </w:rPr>
      </w:pPr>
      <w:r>
        <w:rPr>
          <w:noProof/>
        </w:rPr>
        <w:lastRenderedPageBreak/>
        <w:drawing>
          <wp:inline distT="0" distB="0" distL="0" distR="0" wp14:anchorId="69FB3F58" wp14:editId="717868BD">
            <wp:extent cx="5274310" cy="2787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AF23" w14:textId="77777777" w:rsidR="007E4789" w:rsidRDefault="007E4789" w:rsidP="00B96B0C">
      <w:pPr>
        <w:spacing w:after="493"/>
        <w:ind w:right="149"/>
        <w:rPr>
          <w:rFonts w:ascii="微软雅黑" w:eastAsia="微软雅黑" w:hAnsi="微软雅黑" w:cs="微软雅黑"/>
          <w:sz w:val="21"/>
        </w:rPr>
      </w:pPr>
    </w:p>
    <w:p w14:paraId="7D529238" w14:textId="77777777" w:rsidR="00933CF5" w:rsidRDefault="00933CF5" w:rsidP="00933CF5">
      <w:pPr>
        <w:spacing w:after="335" w:line="393" w:lineRule="auto"/>
        <w:ind w:left="-15" w:right="17" w:firstLine="47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114300" distR="114300" wp14:anchorId="2031C189" wp14:editId="2FDA6668">
            <wp:extent cx="5564505" cy="5001260"/>
            <wp:effectExtent l="0" t="0" r="17145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450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0779C" w14:textId="77777777" w:rsidR="00567645" w:rsidRDefault="001C7205" w:rsidP="00933CF5">
      <w:pPr>
        <w:spacing w:after="335" w:line="393" w:lineRule="auto"/>
        <w:ind w:left="-15" w:right="17" w:firstLine="47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 w:hint="eastAsia"/>
          <w:sz w:val="24"/>
        </w:rPr>
        <w:t>普通用户</w:t>
      </w:r>
    </w:p>
    <w:p w14:paraId="69B992E1" w14:textId="77777777" w:rsidR="00567645" w:rsidRDefault="001C7205" w:rsidP="00933CF5">
      <w:pPr>
        <w:spacing w:after="335" w:line="393" w:lineRule="auto"/>
        <w:ind w:left="-15" w:right="17" w:firstLine="47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97821D" wp14:editId="176786AD">
            <wp:extent cx="5274310" cy="22421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C192" w14:textId="77777777" w:rsidR="001C7205" w:rsidRDefault="001C7205" w:rsidP="00933CF5">
      <w:pPr>
        <w:spacing w:after="335" w:line="393" w:lineRule="auto"/>
        <w:ind w:left="-15" w:right="17" w:firstLine="470"/>
        <w:rPr>
          <w:rFonts w:ascii="Times New Roman" w:eastAsiaTheme="minorEastAsia" w:hAnsi="Times New Roman" w:cs="Times New Roman"/>
          <w:sz w:val="24"/>
        </w:rPr>
      </w:pPr>
    </w:p>
    <w:p w14:paraId="5BC2ACDE" w14:textId="77777777" w:rsidR="001C7205" w:rsidRDefault="001C7205" w:rsidP="00933CF5">
      <w:pPr>
        <w:spacing w:after="335" w:line="393" w:lineRule="auto"/>
        <w:ind w:left="-15" w:right="17" w:firstLine="470"/>
        <w:rPr>
          <w:rFonts w:ascii="Times New Roman" w:eastAsiaTheme="minorEastAsia" w:hAnsi="Times New Roman" w:cs="Times New Roman"/>
          <w:sz w:val="24"/>
        </w:rPr>
      </w:pPr>
    </w:p>
    <w:p w14:paraId="566EAEA4" w14:textId="77777777" w:rsidR="001C7205" w:rsidRDefault="001C7205" w:rsidP="00933CF5">
      <w:pPr>
        <w:spacing w:after="335" w:line="393" w:lineRule="auto"/>
        <w:ind w:left="-15" w:right="17" w:firstLine="470"/>
        <w:rPr>
          <w:noProof/>
        </w:rPr>
      </w:pPr>
      <w:r>
        <w:rPr>
          <w:rFonts w:ascii="Times New Roman" w:eastAsiaTheme="minorEastAsia" w:hAnsi="Times New Roman" w:cs="Times New Roman" w:hint="eastAsia"/>
          <w:sz w:val="24"/>
        </w:rPr>
        <w:t>管理员</w:t>
      </w:r>
    </w:p>
    <w:p w14:paraId="6F2EBC4A" w14:textId="77777777" w:rsidR="000D059B" w:rsidRPr="00567645" w:rsidRDefault="006650F2" w:rsidP="00933CF5">
      <w:pPr>
        <w:spacing w:after="335" w:line="393" w:lineRule="auto"/>
        <w:ind w:left="-15" w:right="17" w:firstLine="470"/>
        <w:rPr>
          <w:rFonts w:ascii="Times New Roman" w:eastAsiaTheme="minorEastAsia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A66326" wp14:editId="7F36B3DE">
            <wp:extent cx="5274310" cy="20891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DFA8" w14:textId="77777777" w:rsidR="00933CF5" w:rsidRDefault="00933CF5" w:rsidP="00933CF5">
      <w:pPr>
        <w:spacing w:after="102" w:line="356" w:lineRule="auto"/>
        <w:ind w:left="1988" w:right="1682" w:firstLine="4807"/>
      </w:pPr>
    </w:p>
    <w:p w14:paraId="02000D9F" w14:textId="77777777" w:rsidR="00933CF5" w:rsidRDefault="00933CF5" w:rsidP="00B93BEA">
      <w:pPr>
        <w:pStyle w:val="3"/>
        <w:numPr>
          <w:ilvl w:val="0"/>
          <w:numId w:val="0"/>
        </w:numPr>
        <w:ind w:left="10" w:hanging="10"/>
      </w:pPr>
      <w:bookmarkStart w:id="0" w:name="_Toc50201"/>
      <w:r>
        <w:rPr>
          <w:rFonts w:hint="eastAsia"/>
        </w:rPr>
        <w:t>后台管理模块</w:t>
      </w:r>
      <w:bookmarkEnd w:id="0"/>
    </w:p>
    <w:p w14:paraId="57173B37" w14:textId="77777777" w:rsidR="006A3BFA" w:rsidRPr="006A3BFA" w:rsidRDefault="006A3BFA" w:rsidP="006A3BFA">
      <w:pPr>
        <w:rPr>
          <w:rFonts w:eastAsiaTheme="minorEastAsia"/>
        </w:rPr>
      </w:pPr>
      <w:r>
        <w:rPr>
          <w:rFonts w:eastAsiaTheme="minorEastAsia" w:hint="eastAsia"/>
        </w:rPr>
        <w:t>这是需要的技术栈</w:t>
      </w:r>
      <w:r>
        <w:rPr>
          <w:rFonts w:eastAsiaTheme="minorEastAsia" w:hint="eastAsia"/>
        </w:rPr>
        <w:t xml:space="preserve"> vue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+node+express+mys</w:t>
      </w:r>
      <w:r>
        <w:rPr>
          <w:rFonts w:eastAsiaTheme="minorEastAsia"/>
        </w:rPr>
        <w:t>ql</w:t>
      </w:r>
    </w:p>
    <w:p w14:paraId="31479E80" w14:textId="77777777" w:rsidR="009457AD" w:rsidRPr="00933CF5" w:rsidRDefault="006A3BFA">
      <w:r>
        <w:rPr>
          <w:noProof/>
        </w:rPr>
        <w:drawing>
          <wp:inline distT="0" distB="0" distL="0" distR="0" wp14:anchorId="709F50A5" wp14:editId="2AE5B3AB">
            <wp:extent cx="5274310" cy="2597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7AD" w:rsidRPr="0093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4B29F" w14:textId="77777777" w:rsidR="009228F0" w:rsidRDefault="009228F0" w:rsidP="00933CF5">
      <w:pPr>
        <w:spacing w:after="0" w:line="240" w:lineRule="auto"/>
      </w:pPr>
      <w:r>
        <w:separator/>
      </w:r>
    </w:p>
  </w:endnote>
  <w:endnote w:type="continuationSeparator" w:id="0">
    <w:p w14:paraId="36414148" w14:textId="77777777" w:rsidR="009228F0" w:rsidRDefault="009228F0" w:rsidP="00933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541B8" w14:textId="77777777" w:rsidR="009228F0" w:rsidRDefault="009228F0" w:rsidP="00933CF5">
      <w:pPr>
        <w:spacing w:after="0" w:line="240" w:lineRule="auto"/>
      </w:pPr>
      <w:r>
        <w:separator/>
      </w:r>
    </w:p>
  </w:footnote>
  <w:footnote w:type="continuationSeparator" w:id="0">
    <w:p w14:paraId="3B6A46EF" w14:textId="77777777" w:rsidR="009228F0" w:rsidRDefault="009228F0" w:rsidP="00933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70D4A"/>
    <w:multiLevelType w:val="multilevel"/>
    <w:tmpl w:val="6E870D4A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A97"/>
    <w:rsid w:val="00072ADE"/>
    <w:rsid w:val="000D059B"/>
    <w:rsid w:val="000D3336"/>
    <w:rsid w:val="000E38EA"/>
    <w:rsid w:val="000E5156"/>
    <w:rsid w:val="00132AEB"/>
    <w:rsid w:val="00165434"/>
    <w:rsid w:val="001C7205"/>
    <w:rsid w:val="001D6A97"/>
    <w:rsid w:val="003324CF"/>
    <w:rsid w:val="003C50D7"/>
    <w:rsid w:val="00436C96"/>
    <w:rsid w:val="00567645"/>
    <w:rsid w:val="005D14BE"/>
    <w:rsid w:val="006650F2"/>
    <w:rsid w:val="006A0277"/>
    <w:rsid w:val="006A3BFA"/>
    <w:rsid w:val="007E4789"/>
    <w:rsid w:val="00833F44"/>
    <w:rsid w:val="008C6874"/>
    <w:rsid w:val="008F352A"/>
    <w:rsid w:val="009228F0"/>
    <w:rsid w:val="00933CF5"/>
    <w:rsid w:val="009457AD"/>
    <w:rsid w:val="009E7A64"/>
    <w:rsid w:val="00B93BEA"/>
    <w:rsid w:val="00B96B0C"/>
    <w:rsid w:val="00BB4185"/>
    <w:rsid w:val="00C27511"/>
    <w:rsid w:val="00CA6487"/>
    <w:rsid w:val="00E6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63485"/>
  <w15:chartTrackingRefBased/>
  <w15:docId w15:val="{F0E64101-232B-450F-9904-01AE657A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CF5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rsid w:val="00933CF5"/>
    <w:pPr>
      <w:keepNext/>
      <w:keepLines/>
      <w:numPr>
        <w:numId w:val="1"/>
      </w:numPr>
      <w:spacing w:after="207" w:line="265" w:lineRule="auto"/>
      <w:ind w:left="10" w:right="1" w:hanging="10"/>
      <w:jc w:val="center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rsid w:val="00933CF5"/>
    <w:pPr>
      <w:keepNext/>
      <w:keepLines/>
      <w:numPr>
        <w:ilvl w:val="1"/>
        <w:numId w:val="1"/>
      </w:numPr>
      <w:spacing w:after="186" w:line="259" w:lineRule="auto"/>
      <w:ind w:left="1777" w:hanging="10"/>
      <w:outlineLvl w:val="1"/>
    </w:pPr>
    <w:rPr>
      <w:rFonts w:ascii="微软雅黑" w:eastAsia="微软雅黑" w:hAnsi="微软雅黑" w:cs="微软雅黑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rsid w:val="00933CF5"/>
    <w:pPr>
      <w:keepNext/>
      <w:keepLines/>
      <w:numPr>
        <w:ilvl w:val="2"/>
        <w:numId w:val="1"/>
      </w:numPr>
      <w:spacing w:after="207" w:line="259" w:lineRule="auto"/>
      <w:ind w:left="10" w:hanging="10"/>
      <w:outlineLvl w:val="2"/>
    </w:pPr>
    <w:rPr>
      <w:rFonts w:ascii="微软雅黑" w:eastAsia="微软雅黑" w:hAnsi="微软雅黑" w:cs="微软雅黑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C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C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CF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3CF5"/>
    <w:rPr>
      <w:rFonts w:ascii="微软雅黑" w:eastAsia="微软雅黑" w:hAnsi="微软雅黑" w:cs="微软雅黑"/>
      <w:color w:val="000000"/>
      <w:sz w:val="36"/>
    </w:rPr>
  </w:style>
  <w:style w:type="character" w:customStyle="1" w:styleId="20">
    <w:name w:val="标题 2 字符"/>
    <w:basedOn w:val="a0"/>
    <w:link w:val="2"/>
    <w:uiPriority w:val="9"/>
    <w:rsid w:val="00933CF5"/>
    <w:rPr>
      <w:rFonts w:ascii="微软雅黑" w:eastAsia="微软雅黑" w:hAnsi="微软雅黑" w:cs="微软雅黑"/>
      <w:color w:val="000000"/>
      <w:sz w:val="32"/>
    </w:rPr>
  </w:style>
  <w:style w:type="character" w:customStyle="1" w:styleId="30">
    <w:name w:val="标题 3 字符"/>
    <w:basedOn w:val="a0"/>
    <w:link w:val="3"/>
    <w:uiPriority w:val="9"/>
    <w:rsid w:val="00933CF5"/>
    <w:rPr>
      <w:rFonts w:ascii="微软雅黑" w:eastAsia="微软雅黑" w:hAnsi="微软雅黑" w:cs="微软雅黑"/>
      <w:color w:val="000000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33E17-2DAF-4CD7-83EA-62AF4D3C8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7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刘宝华</dc:creator>
  <cp:keywords/>
  <dc:description/>
  <cp:lastModifiedBy>刘宝华</cp:lastModifiedBy>
  <cp:revision>17</cp:revision>
  <dcterms:created xsi:type="dcterms:W3CDTF">2020-04-19T03:46:00Z</dcterms:created>
  <dcterms:modified xsi:type="dcterms:W3CDTF">2020-04-21T07:05:00Z</dcterms:modified>
</cp:coreProperties>
</file>