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0F" w:rsidRPr="0026300F" w:rsidRDefault="0026300F" w:rsidP="0026300F">
      <w:pPr>
        <w:autoSpaceDE w:val="0"/>
        <w:autoSpaceDN w:val="0"/>
        <w:adjustRightInd w:val="0"/>
        <w:spacing w:line="480" w:lineRule="auto"/>
        <w:jc w:val="left"/>
        <w:rPr>
          <w:rFonts w:ascii="Times New Roman" w:eastAsia="TimesNewRomanPS-BoldMT" w:hAnsi="Times New Roman" w:cs="Times New Roman"/>
          <w:b/>
          <w:bCs/>
          <w:kern w:val="0"/>
          <w:sz w:val="30"/>
          <w:szCs w:val="30"/>
        </w:rPr>
      </w:pPr>
      <w:r w:rsidRPr="0026300F">
        <w:rPr>
          <w:rFonts w:ascii="Times New Roman" w:eastAsia="TimesNewRomanPS-BoldMT" w:hAnsi="Times New Roman" w:cs="Times New Roman"/>
          <w:b/>
          <w:bCs/>
          <w:kern w:val="0"/>
          <w:sz w:val="30"/>
          <w:szCs w:val="30"/>
        </w:rPr>
        <w:t>Highlights</w:t>
      </w:r>
    </w:p>
    <w:p w:rsidR="0026300F" w:rsidRPr="0026300F" w:rsidRDefault="0026300F" w:rsidP="0026300F">
      <w:pPr>
        <w:autoSpaceDE w:val="0"/>
        <w:autoSpaceDN w:val="0"/>
        <w:adjustRightInd w:val="0"/>
        <w:spacing w:line="480" w:lineRule="auto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Dear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 xml:space="preserve"> </w:t>
      </w: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reviewer</w:t>
      </w:r>
      <w:r w:rsidR="00C22B97">
        <w:rPr>
          <w:rFonts w:ascii="Times New Roman" w:eastAsia="TimesNewRomanPSMT" w:hAnsi="Times New Roman" w:cs="Times New Roman"/>
          <w:kern w:val="0"/>
          <w:sz w:val="24"/>
          <w:szCs w:val="24"/>
        </w:rPr>
        <w:t>s</w:t>
      </w: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:</w:t>
      </w:r>
    </w:p>
    <w:p w:rsidR="0026300F" w:rsidRPr="0026300F" w:rsidRDefault="0026300F" w:rsidP="0026300F">
      <w:pPr>
        <w:autoSpaceDE w:val="0"/>
        <w:autoSpaceDN w:val="0"/>
        <w:adjustRightInd w:val="0"/>
        <w:spacing w:line="480" w:lineRule="auto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About contribution</w:t>
      </w:r>
      <w:r w:rsidR="00D10CB8">
        <w:rPr>
          <w:rFonts w:ascii="Times New Roman" w:eastAsia="TimesNewRomanPSMT" w:hAnsi="Times New Roman" w:cs="Times New Roman"/>
          <w:kern w:val="0"/>
          <w:sz w:val="24"/>
          <w:szCs w:val="24"/>
        </w:rPr>
        <w:t>s</w:t>
      </w:r>
      <w:r w:rsidR="00244351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="00244351"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to</w:t>
      </w:r>
      <w:bookmarkStart w:id="0" w:name="_GoBack"/>
      <w:bookmarkEnd w:id="0"/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the field of industrial control, the highlights are as follows:</w:t>
      </w:r>
    </w:p>
    <w:p w:rsidR="00D10CB8" w:rsidRDefault="0070194A" w:rsidP="0040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>To pose</w:t>
      </w:r>
      <w:r w:rsid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</w:t>
      </w:r>
      <w:r w:rsidR="00D10CB8"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user-oriented development method contained a comprehensive optimization method for logic and motion control mixed applications </w:t>
      </w:r>
    </w:p>
    <w:p w:rsidR="00620FED" w:rsidRDefault="00D10CB8" w:rsidP="0040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To 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implement the concept by adding sufficie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nt processors, a multi-language 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supported graphical component to improve the adaptability of developers, and an optimized system structure.</w:t>
      </w:r>
    </w:p>
    <w:p w:rsidR="00D10CB8" w:rsidRDefault="00D10CB8" w:rsidP="0040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>To implement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a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distributed control system for the injection molding machine, </w:t>
      </w:r>
    </w:p>
    <w:p w:rsidR="00D10CB8" w:rsidRPr="00C22B97" w:rsidRDefault="00D10CB8" w:rsidP="0040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>
        <w:rPr>
          <w:rFonts w:ascii="Times New Roman" w:eastAsia="TimesNewRomanPSMT" w:hAnsi="Times New Roman" w:cs="Times New Roman"/>
          <w:kern w:val="0"/>
          <w:sz w:val="24"/>
          <w:szCs w:val="24"/>
        </w:rPr>
        <w:t>O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ur system startup time increased by more than 5 times in the case of a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lmost identical key performance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>,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t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hrough comparison with the TECHMATION and KEBA systems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.</w:t>
      </w:r>
    </w:p>
    <w:sectPr w:rsidR="00D10CB8" w:rsidRPr="00C22B97" w:rsidSect="0062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B6F" w:rsidRDefault="00282B6F" w:rsidP="003327B8">
      <w:r>
        <w:separator/>
      </w:r>
    </w:p>
  </w:endnote>
  <w:endnote w:type="continuationSeparator" w:id="0">
    <w:p w:rsidR="00282B6F" w:rsidRDefault="00282B6F" w:rsidP="0033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FZShuTi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B6F" w:rsidRDefault="00282B6F" w:rsidP="003327B8">
      <w:r>
        <w:separator/>
      </w:r>
    </w:p>
  </w:footnote>
  <w:footnote w:type="continuationSeparator" w:id="0">
    <w:p w:rsidR="00282B6F" w:rsidRDefault="00282B6F" w:rsidP="00332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C6DFB"/>
    <w:multiLevelType w:val="hybridMultilevel"/>
    <w:tmpl w:val="15F00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300F"/>
    <w:rsid w:val="000E7673"/>
    <w:rsid w:val="00244351"/>
    <w:rsid w:val="00255FA4"/>
    <w:rsid w:val="0026300F"/>
    <w:rsid w:val="00282B6F"/>
    <w:rsid w:val="003327B8"/>
    <w:rsid w:val="00407F04"/>
    <w:rsid w:val="00567E72"/>
    <w:rsid w:val="00620FED"/>
    <w:rsid w:val="006F159D"/>
    <w:rsid w:val="0070194A"/>
    <w:rsid w:val="00867B19"/>
    <w:rsid w:val="00926183"/>
    <w:rsid w:val="00C16390"/>
    <w:rsid w:val="00C22B97"/>
    <w:rsid w:val="00C56772"/>
    <w:rsid w:val="00D10CB8"/>
    <w:rsid w:val="00D75883"/>
    <w:rsid w:val="00E15F42"/>
    <w:rsid w:val="00F8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DFC12"/>
  <w15:docId w15:val="{2B33DEC1-4BE0-47FD-9B26-47A158C3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FE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样式2"/>
    <w:basedOn w:val="TableGrid7"/>
    <w:uiPriority w:val="99"/>
    <w:rsid w:val="00E15F42"/>
    <w:pPr>
      <w:spacing w:before="240"/>
    </w:pPr>
    <w:rPr>
      <w:rFonts w:ascii="Times New Roman" w:eastAsia="SimSun" w:hAnsi="Times New Roman" w:cs="Times New Roman"/>
      <w:kern w:val="0"/>
      <w:sz w:val="20"/>
      <w:szCs w:val="20"/>
    </w:rPr>
    <w:tblPr/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15F42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3">
    <w:name w:val="样式3"/>
    <w:basedOn w:val="TableNormal"/>
    <w:uiPriority w:val="99"/>
    <w:rsid w:val="00E15F42"/>
    <w:rPr>
      <w:rFonts w:ascii="Times New Roman" w:eastAsia="SimHei" w:hAnsi="Times New Roman" w:cs="Times New Roman"/>
      <w:kern w:val="0"/>
      <w:sz w:val="15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eastAsia="SimHei"/>
        <w:b/>
        <w:sz w:val="15"/>
      </w:rPr>
      <w:tblPr>
        <w:jc w:val="center"/>
        <w:tblCellMar>
          <w:top w:w="57" w:type="dxa"/>
          <w:left w:w="85" w:type="dxa"/>
          <w:bottom w:w="57" w:type="dxa"/>
          <w:right w:w="57" w:type="dxa"/>
        </w:tblCellMar>
      </w:tblPr>
      <w:trPr>
        <w:jc w:val="center"/>
      </w:trPr>
      <w:tcPr>
        <w:tc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</w:tcPr>
    </w:tblStylePr>
    <w:tblStylePr w:type="lastRow">
      <w:rPr>
        <w:rFonts w:eastAsia="SimHei"/>
        <w:b w:val="0"/>
        <w:sz w:val="15"/>
      </w:rPr>
    </w:tblStylePr>
  </w:style>
  <w:style w:type="paragraph" w:styleId="Header">
    <w:name w:val="header"/>
    <w:basedOn w:val="Normal"/>
    <w:link w:val="HeaderChar"/>
    <w:uiPriority w:val="99"/>
    <w:unhideWhenUsed/>
    <w:rsid w:val="0033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27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27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1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yanyi</dc:creator>
  <cp:lastModifiedBy>dsu</cp:lastModifiedBy>
  <cp:revision>7</cp:revision>
  <cp:lastPrinted>2016-02-19T09:13:00Z</cp:lastPrinted>
  <dcterms:created xsi:type="dcterms:W3CDTF">2016-02-19T09:11:00Z</dcterms:created>
  <dcterms:modified xsi:type="dcterms:W3CDTF">2018-11-28T13:32:00Z</dcterms:modified>
</cp:coreProperties>
</file>