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五.框模型</w:t>
      </w:r>
      <w:r>
        <w:rPr>
          <w:rFonts w:ascii="微软雅黑" w:hAnsi="微软雅黑" w:eastAsia="微软雅黑"/>
          <w:sz w:val="18"/>
          <w:szCs w:val="18"/>
        </w:rPr>
        <w:t>—</w:t>
      </w:r>
      <w:r>
        <w:rPr>
          <w:rFonts w:hint="eastAsia" w:ascii="微软雅黑" w:hAnsi="微软雅黑" w:eastAsia="微软雅黑"/>
          <w:sz w:val="18"/>
          <w:szCs w:val="18"/>
        </w:rPr>
        <w:t xml:space="preserve">盒子模型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3.box</w:t>
      </w:r>
      <w:r>
        <w:rPr>
          <w:rFonts w:ascii="微软雅黑" w:hAnsi="微软雅黑" w:eastAsia="微软雅黑"/>
          <w:sz w:val="18"/>
          <w:szCs w:val="18"/>
        </w:rPr>
        <w:t>-sizing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box-sizing: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content-box 缺省默认值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，你设置width是content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的width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占地宽度公式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左右外边距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左右边框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左右内边距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border-box 你设置的width是border+padding+内容区域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占地宽度公式：左右外边距+width</w:t>
            </w:r>
          </w:p>
          <w:p>
            <w:pPr>
              <w:ind w:firstLine="36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使用时机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width设置为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六</w:t>
      </w:r>
      <w:r>
        <w:rPr>
          <w:rFonts w:hint="eastAsia" w:ascii="微软雅黑" w:hAnsi="微软雅黑" w:eastAsia="微软雅黑"/>
          <w:sz w:val="18"/>
          <w:szCs w:val="18"/>
        </w:rPr>
        <w:t>.背景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1.背景颜色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background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-color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：合法颜色值、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transparent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2.背景图片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background-image:url(资源路径);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3.背景图的平铺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background-repeat: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repeat 缺省值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平铺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no-repeat 不平铺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repeat-x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repeat-y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4.背景图片的定位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background-position: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x y 以px为单位的数字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x% y%</w:t>
            </w:r>
          </w:p>
          <w:p>
            <w:pPr>
              <w:ind w:firstLine="36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关键字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:left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/center/right  y:top/center/bottom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5.背景图的尺寸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background-size: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取一个值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同时设置x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取两个值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分别设置x,y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1.x  y  以px为单位的数字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2.x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%  y%  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3.cover    覆盖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背景图要把容器整个填满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哪怕背景图显示不全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4.contain  包含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容器要把背景图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完整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哪怕背景图缩的很小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6.背景图片的固定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background-attachment: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scroll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背景图随着窗口滚动条滚动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fixed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背景图相对于可视区域固定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不随着窗口滚动条滚动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被固定的背景图，只在自己的容器中显示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被固定的背景定位，相对于可视窗口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7.背景属性的简写方式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background:color url() repeat attachment position;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简写方式没有background-size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background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:color;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background:url();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七.渐变 gradient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1.什么是渐变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多种颜色，按照某个方向，平缓变化的显示效果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2.渐变的主要因素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色标：一种颜色，及其出现的位置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一个渐变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至少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2个色标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3.渐变的分类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1.线性渐变，以直线的方式填充渐变色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2.径向渐变，以圆的方式填充渐变色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3.重复渐变，把径向和重复渐变，重复几次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4.线性渐变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background-image:linear-gradient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(方向,色标1，色标2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top/right/bottom/left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（终点）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ndeg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角度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0deg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==   to top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90deg   ==   to 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180deg  ==   to 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270deg  ==   to left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色标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位置：  1.%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2.px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5.径向渐变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background-image:radial-gradient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半径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at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圆心x  圆心y,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色标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1，色标2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半径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:px为单位的数字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圆心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：1.px为单位的数字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2.x% y%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3.关键字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:left/center/right   y:top/center/bottom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色标中的位置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如果使用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%，是半径的%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如果使用px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半径失效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6.重复渐变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background-image:repeating-linear-gradient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(方向，色标1，。。)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background-image:repeating-radial-gradient(半径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at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圆心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色标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7.浏览器对渐变的兼容问题</w:t>
      </w:r>
    </w:p>
    <w:tbl>
      <w:tblPr>
        <w:tblStyle w:val="3"/>
        <w:tblW w:w="5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渐变，想要兼容低版本浏览器，需要编写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hack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需要在代码前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添加浏览器的内核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chrome/safari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-webkit-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firefox  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-moz-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IE          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ms-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opera  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-o-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background-image:-webkit-linear-gradient(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,色标1，色标2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如果添加了浏览器内核前缀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方向需要些起点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之前些终点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bottom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添加内核些起点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top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八.文本格式化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1.字号大小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-size:  px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/pt/em/rem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2.字体的系列类型 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-family:chiller,jokerman;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查询本地电脑字体库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从前往后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执行第一个找到的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如果字体有空格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引号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3.字体加粗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-weight: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关键字  bold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normal lighter bolder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数值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100的整倍数看，最大1000.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4.字体样式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style:normal/italic 斜体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5.小型大写字母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-variant:small-caps;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6.简写方式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:style variant weight size family;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:size family;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27"/>
    <w:rsid w:val="0005335C"/>
    <w:rsid w:val="000843ED"/>
    <w:rsid w:val="000E66C9"/>
    <w:rsid w:val="00103322"/>
    <w:rsid w:val="00165920"/>
    <w:rsid w:val="001B0F6D"/>
    <w:rsid w:val="001E35E4"/>
    <w:rsid w:val="0023253E"/>
    <w:rsid w:val="00277060"/>
    <w:rsid w:val="00314483"/>
    <w:rsid w:val="00320EDF"/>
    <w:rsid w:val="00474219"/>
    <w:rsid w:val="004958A8"/>
    <w:rsid w:val="004C7A96"/>
    <w:rsid w:val="005269CA"/>
    <w:rsid w:val="005B4329"/>
    <w:rsid w:val="00655D17"/>
    <w:rsid w:val="00670327"/>
    <w:rsid w:val="006D438F"/>
    <w:rsid w:val="00713B97"/>
    <w:rsid w:val="007A221F"/>
    <w:rsid w:val="00822EC2"/>
    <w:rsid w:val="00824B9B"/>
    <w:rsid w:val="008637A5"/>
    <w:rsid w:val="008B7469"/>
    <w:rsid w:val="009831B8"/>
    <w:rsid w:val="009D473D"/>
    <w:rsid w:val="00AB3A03"/>
    <w:rsid w:val="00AC2C03"/>
    <w:rsid w:val="00BB26D1"/>
    <w:rsid w:val="00C167C9"/>
    <w:rsid w:val="00C3646C"/>
    <w:rsid w:val="00C7337A"/>
    <w:rsid w:val="00CA54B1"/>
    <w:rsid w:val="00CC6CF3"/>
    <w:rsid w:val="00D90AF5"/>
    <w:rsid w:val="00DD1FB5"/>
    <w:rsid w:val="00DF619A"/>
    <w:rsid w:val="00E25D5F"/>
    <w:rsid w:val="00E32E0E"/>
    <w:rsid w:val="00E46BC1"/>
    <w:rsid w:val="00F40693"/>
    <w:rsid w:val="00F705AC"/>
    <w:rsid w:val="00FB439D"/>
    <w:rsid w:val="00FE0B0D"/>
    <w:rsid w:val="2DD35F80"/>
    <w:rsid w:val="506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2013</Characters>
  <Lines>16</Lines>
  <Paragraphs>4</Paragraphs>
  <TotalTime>114</TotalTime>
  <ScaleCrop>false</ScaleCrop>
  <LinksUpToDate>false</LinksUpToDate>
  <CharactersWithSpaces>2362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2019-10-15T00:59:00Z</dcterms:created>
  <dc:creator>web</dc:creator>
  <cp:lastModifiedBy>Wenhao4815</cp:lastModifiedBy>
  <dcterms:modified xsi:type="dcterms:W3CDTF">2020-06-05T01:10:19Z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