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B5F3" w14:textId="77777777" w:rsidR="00D64CD8" w:rsidRDefault="000322BF">
      <w:pPr>
        <w:tabs>
          <w:tab w:val="left" w:pos="8523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B18B1A" wp14:editId="64321FB6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1F77CF4" wp14:editId="3E8195CD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9E1" w14:textId="77777777" w:rsidR="00D64CD8" w:rsidRDefault="00D64CD8">
      <w:pPr>
        <w:pStyle w:val="BodyText"/>
        <w:spacing w:before="1"/>
        <w:rPr>
          <w:rFonts w:ascii="Times New Roman"/>
          <w:sz w:val="11"/>
        </w:rPr>
      </w:pPr>
    </w:p>
    <w:p w14:paraId="5772F4F8" w14:textId="77777777" w:rsidR="00D64CD8" w:rsidRDefault="000322BF">
      <w:pPr>
        <w:pStyle w:val="Title"/>
      </w:pPr>
      <w:bookmarkStart w:id="0" w:name="Communication_"/>
      <w:bookmarkEnd w:id="0"/>
      <w:r>
        <w:rPr>
          <w:spacing w:val="-2"/>
        </w:rPr>
        <w:t>Communication</w:t>
      </w:r>
    </w:p>
    <w:p w14:paraId="702CABD4" w14:textId="77777777" w:rsidR="00D64CD8" w:rsidRDefault="00D64CD8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4CD8" w14:paraId="33C245A1" w14:textId="77777777">
        <w:trPr>
          <w:trHeight w:val="419"/>
        </w:trPr>
        <w:tc>
          <w:tcPr>
            <w:tcW w:w="2820" w:type="dxa"/>
          </w:tcPr>
          <w:p w14:paraId="7CC8C6C5" w14:textId="77777777" w:rsidR="00D64CD8" w:rsidRDefault="000322BF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D7E5CFE" w14:textId="11E3CC52" w:rsidR="00D64CD8" w:rsidRPr="00321868" w:rsidRDefault="00321868">
            <w:pPr>
              <w:pStyle w:val="TableParagraph"/>
              <w:spacing w:before="111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0322BF" w:rsidRPr="003218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507F49" w:rsidRPr="003218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July</w:t>
            </w:r>
            <w:r w:rsidR="000322BF" w:rsidRPr="003218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0322BF" w:rsidRPr="003218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D64CD8" w14:paraId="2C91A58F" w14:textId="77777777">
        <w:trPr>
          <w:trHeight w:val="420"/>
        </w:trPr>
        <w:tc>
          <w:tcPr>
            <w:tcW w:w="2820" w:type="dxa"/>
          </w:tcPr>
          <w:p w14:paraId="3EF604A9" w14:textId="77777777" w:rsidR="00D64CD8" w:rsidRDefault="000322BF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F1D92B2" w14:textId="629045A6" w:rsidR="00D64CD8" w:rsidRDefault="00D64CD8">
            <w:pPr>
              <w:pStyle w:val="TableParagraph"/>
              <w:spacing w:before="106"/>
              <w:ind w:left="142"/>
              <w:rPr>
                <w:sz w:val="20"/>
              </w:rPr>
            </w:pPr>
          </w:p>
        </w:tc>
      </w:tr>
      <w:tr w:rsidR="00D64CD8" w14:paraId="3300DF19" w14:textId="77777777">
        <w:trPr>
          <w:trHeight w:val="399"/>
        </w:trPr>
        <w:tc>
          <w:tcPr>
            <w:tcW w:w="2820" w:type="dxa"/>
          </w:tcPr>
          <w:p w14:paraId="6A893231" w14:textId="77777777" w:rsidR="00D64CD8" w:rsidRDefault="000322BF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C577A70" w14:textId="77777777" w:rsidR="00D64CD8" w:rsidRPr="00321868" w:rsidRDefault="000322BF">
            <w:pPr>
              <w:pStyle w:val="TableParagraph"/>
              <w:spacing w:before="101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OptiCrop</w:t>
            </w:r>
            <w:proofErr w:type="spellEnd"/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218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Smart</w:t>
            </w:r>
            <w:r w:rsidRPr="003218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Agricultural</w:t>
            </w:r>
            <w:r w:rsidRPr="003218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3218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21868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r w:rsidRPr="003218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218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</w:t>
            </w:r>
          </w:p>
        </w:tc>
      </w:tr>
      <w:tr w:rsidR="00D64CD8" w14:paraId="443EE03F" w14:textId="77777777">
        <w:trPr>
          <w:trHeight w:val="419"/>
        </w:trPr>
        <w:tc>
          <w:tcPr>
            <w:tcW w:w="2820" w:type="dxa"/>
          </w:tcPr>
          <w:p w14:paraId="437B95B4" w14:textId="77777777" w:rsidR="00D64CD8" w:rsidRDefault="000322BF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72AE923" w14:textId="77777777" w:rsidR="00D64CD8" w:rsidRDefault="000322BF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B2DA688" w14:textId="77777777" w:rsidR="00D64CD8" w:rsidRDefault="00D64CD8">
      <w:pPr>
        <w:pStyle w:val="BodyText"/>
        <w:rPr>
          <w:b/>
          <w:sz w:val="30"/>
        </w:rPr>
      </w:pPr>
    </w:p>
    <w:p w14:paraId="615A7A7C" w14:textId="77777777" w:rsidR="00D64CD8" w:rsidRDefault="000322BF"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 w14:paraId="6719C109" w14:textId="77777777" w:rsidR="00D64CD8" w:rsidRDefault="000322BF">
      <w:pPr>
        <w:pStyle w:val="BodyText"/>
        <w:spacing w:before="66" w:line="292" w:lineRule="auto"/>
        <w:ind w:left="588" w:right="386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20F55E0" w14:textId="77777777" w:rsidR="00D64CD8" w:rsidRDefault="00D64CD8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D64CD8" w14:paraId="76E37DDE" w14:textId="77777777">
        <w:trPr>
          <w:trHeight w:val="600"/>
        </w:trPr>
        <w:tc>
          <w:tcPr>
            <w:tcW w:w="580" w:type="dxa"/>
          </w:tcPr>
          <w:p w14:paraId="015E69E4" w14:textId="77777777" w:rsidR="00D64CD8" w:rsidRDefault="000322BF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1E10F871" w14:textId="77777777" w:rsidR="00D64CD8" w:rsidRDefault="000322BF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C17CBC4" w14:textId="77777777" w:rsidR="00D64CD8" w:rsidRDefault="000322BF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7F0CC7A" w14:textId="77777777" w:rsidR="00D64CD8" w:rsidRDefault="000322BF">
            <w:pPr>
              <w:pStyle w:val="TableParagraph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BE10ADF" w14:textId="77777777" w:rsidR="00D64CD8" w:rsidRDefault="000322BF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436AE517" w14:textId="77777777" w:rsidR="00D64CD8" w:rsidRDefault="000322BF">
            <w:pPr>
              <w:pStyle w:val="TableParagraph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D64CD8" w14:paraId="552F37B9" w14:textId="77777777">
        <w:trPr>
          <w:trHeight w:val="619"/>
        </w:trPr>
        <w:tc>
          <w:tcPr>
            <w:tcW w:w="580" w:type="dxa"/>
          </w:tcPr>
          <w:p w14:paraId="106097AD" w14:textId="77777777" w:rsidR="00D64CD8" w:rsidRDefault="000322BF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64A77C38" w14:textId="77777777" w:rsidR="00D64CD8" w:rsidRDefault="000322BF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08556F47" w14:textId="77777777" w:rsidR="00D64CD8" w:rsidRDefault="000322BF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509A9EBB" w14:textId="77777777" w:rsidR="00D64CD8" w:rsidRDefault="000322BF"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 w14:paraId="56C83EA7" w14:textId="77777777" w:rsidR="00D64CD8" w:rsidRDefault="000322BF">
            <w:pPr>
              <w:pStyle w:val="TableParagraph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B187AE3" w14:textId="77777777" w:rsidR="00D64CD8" w:rsidRDefault="000322BF">
            <w:pPr>
              <w:pStyle w:val="TableParagraph"/>
              <w:spacing w:before="121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>Sync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mathematical optimization tasks</w:t>
            </w:r>
          </w:p>
        </w:tc>
      </w:tr>
      <w:tr w:rsidR="00D64CD8" w14:paraId="7A84D376" w14:textId="77777777">
        <w:trPr>
          <w:trHeight w:val="600"/>
        </w:trPr>
        <w:tc>
          <w:tcPr>
            <w:tcW w:w="580" w:type="dxa"/>
          </w:tcPr>
          <w:p w14:paraId="0F798535" w14:textId="77777777" w:rsidR="00D64CD8" w:rsidRDefault="000322B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43F8034B" w14:textId="77777777" w:rsidR="00D64CD8" w:rsidRDefault="000322BF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1CA32133" w14:textId="77777777" w:rsidR="00D64CD8" w:rsidRDefault="000322BF"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393D69E9" w14:textId="77777777" w:rsidR="00D64CD8" w:rsidRDefault="000322BF">
            <w:pPr>
              <w:pStyle w:val="TableParagraph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 w14:paraId="0414D4F5" w14:textId="77777777" w:rsidR="00D64CD8" w:rsidRDefault="000322BF">
            <w:pPr>
              <w:pStyle w:val="TableParagraph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2E3A6F28" w14:textId="77777777" w:rsidR="00D64CD8" w:rsidRDefault="00D64CD8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12C71532" w14:textId="77777777" w:rsidR="00D64CD8" w:rsidRDefault="000322BF">
            <w:pPr>
              <w:pStyle w:val="TableParagraph"/>
              <w:spacing w:before="0"/>
              <w:ind w:left="86"/>
              <w:rPr>
                <w:sz w:val="18"/>
              </w:rPr>
            </w:pPr>
            <w:r>
              <w:rPr>
                <w:sz w:val="18"/>
              </w:rPr>
              <w:t xml:space="preserve">Track branch status </w:t>
            </w:r>
            <w:r>
              <w:rPr>
                <w:spacing w:val="-2"/>
                <w:sz w:val="18"/>
              </w:rPr>
              <w:t>updates</w:t>
            </w:r>
          </w:p>
        </w:tc>
      </w:tr>
      <w:tr w:rsidR="00D64CD8" w14:paraId="463BBC25" w14:textId="77777777">
        <w:trPr>
          <w:trHeight w:val="619"/>
        </w:trPr>
        <w:tc>
          <w:tcPr>
            <w:tcW w:w="580" w:type="dxa"/>
          </w:tcPr>
          <w:p w14:paraId="54B14DD4" w14:textId="77777777" w:rsidR="00D64CD8" w:rsidRDefault="000322BF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31039083" w14:textId="77777777" w:rsidR="00D64CD8" w:rsidRDefault="000322BF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70CBCAE7" w14:textId="77777777" w:rsidR="00D64CD8" w:rsidRDefault="000322BF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5533ED89" w14:textId="77777777" w:rsidR="00D64CD8" w:rsidRDefault="000322BF">
            <w:pPr>
              <w:pStyle w:val="TableParagraph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 w14:paraId="442C9715" w14:textId="77777777" w:rsidR="00D64CD8" w:rsidRDefault="000322BF">
            <w:pPr>
              <w:pStyle w:val="TableParagraph"/>
              <w:spacing w:before="137"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>Jaheer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Vali </w:t>
            </w:r>
            <w:r>
              <w:rPr>
                <w:spacing w:val="-2"/>
                <w:sz w:val="18"/>
              </w:rPr>
              <w:t>Sheik,</w:t>
            </w:r>
          </w:p>
          <w:p w14:paraId="7DACD332" w14:textId="17E9620D" w:rsidR="00D64CD8" w:rsidRDefault="008616D4">
            <w:pPr>
              <w:pStyle w:val="TableParagraph"/>
              <w:spacing w:before="0" w:line="204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Syamala </w:t>
            </w:r>
            <w:proofErr w:type="spellStart"/>
            <w:r>
              <w:rPr>
                <w:spacing w:val="-2"/>
                <w:sz w:val="18"/>
              </w:rPr>
              <w:t>Perapu</w:t>
            </w:r>
            <w:proofErr w:type="spellEnd"/>
          </w:p>
        </w:tc>
        <w:tc>
          <w:tcPr>
            <w:tcW w:w="2940" w:type="dxa"/>
          </w:tcPr>
          <w:p w14:paraId="6A2F2BCF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2EB08DC6" w14:textId="77777777" w:rsidR="00D64CD8" w:rsidRDefault="000322BF">
            <w:pPr>
              <w:pStyle w:val="TableParagraph"/>
              <w:spacing w:before="0"/>
              <w:ind w:left="92"/>
              <w:rPr>
                <w:sz w:val="18"/>
              </w:rPr>
            </w:pPr>
            <w:r>
              <w:rPr>
                <w:sz w:val="18"/>
              </w:rPr>
              <w:t>Debug prediction logic edge-</w:t>
            </w:r>
            <w:r>
              <w:rPr>
                <w:spacing w:val="-2"/>
                <w:sz w:val="18"/>
              </w:rPr>
              <w:t>cases</w:t>
            </w:r>
          </w:p>
        </w:tc>
      </w:tr>
      <w:tr w:rsidR="00D64CD8" w14:paraId="4652A8FF" w14:textId="77777777">
        <w:trPr>
          <w:trHeight w:val="600"/>
        </w:trPr>
        <w:tc>
          <w:tcPr>
            <w:tcW w:w="580" w:type="dxa"/>
          </w:tcPr>
          <w:p w14:paraId="7CADC1C3" w14:textId="77777777" w:rsidR="00D64CD8" w:rsidRDefault="000322B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30EF4C61" w14:textId="77777777" w:rsidR="00D64CD8" w:rsidRDefault="000322BF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6751E680" w14:textId="77777777" w:rsidR="00D64CD8" w:rsidRDefault="000322BF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C049E5B" w14:textId="77777777" w:rsidR="00D64CD8" w:rsidRDefault="000322BF">
            <w:pPr>
              <w:pStyle w:val="TableParagraph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 w14:paraId="683BEB70" w14:textId="77777777" w:rsidR="00D64CD8" w:rsidRDefault="000322BF">
            <w:pPr>
              <w:pStyle w:val="TableParagraph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5DC4147B" w14:textId="77777777" w:rsidR="00D64CD8" w:rsidRDefault="000322BF">
            <w:pPr>
              <w:pStyle w:val="TableParagraph"/>
              <w:spacing w:before="152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yield-matching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accuracy </w:t>
            </w:r>
            <w:r>
              <w:rPr>
                <w:spacing w:val="-2"/>
                <w:sz w:val="18"/>
              </w:rPr>
              <w:t>results</w:t>
            </w:r>
          </w:p>
        </w:tc>
      </w:tr>
      <w:tr w:rsidR="00D64CD8" w14:paraId="04C3171F" w14:textId="77777777">
        <w:trPr>
          <w:trHeight w:val="619"/>
        </w:trPr>
        <w:tc>
          <w:tcPr>
            <w:tcW w:w="580" w:type="dxa"/>
          </w:tcPr>
          <w:p w14:paraId="6C2A1135" w14:textId="77777777" w:rsidR="00D64CD8" w:rsidRDefault="000322BF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24E2FE8A" w14:textId="77777777" w:rsidR="00D64CD8" w:rsidRDefault="000322BF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334BB758" w14:textId="77777777" w:rsidR="00D64CD8" w:rsidRDefault="000322BF">
            <w:pPr>
              <w:pStyle w:val="TableParagraph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7AC5822F" w14:textId="77777777" w:rsidR="00D64CD8" w:rsidRDefault="000322BF">
            <w:pPr>
              <w:pStyle w:val="TableParagraph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 w14:paraId="06202F67" w14:textId="77777777" w:rsidR="00D64CD8" w:rsidRDefault="00D64CD8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1BC72C4E" w14:textId="77777777" w:rsidR="00D64CD8" w:rsidRDefault="000322BF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 w14:paraId="42FB746B" w14:textId="77777777" w:rsidR="00D64CD8" w:rsidRDefault="00D64CD8">
            <w:pPr>
              <w:pStyle w:val="TableParagraph"/>
              <w:spacing w:before="0"/>
              <w:ind w:left="0"/>
              <w:rPr>
                <w:sz w:val="18"/>
              </w:rPr>
            </w:pPr>
          </w:p>
          <w:p w14:paraId="43ADFCAB" w14:textId="77777777" w:rsidR="00D64CD8" w:rsidRDefault="000322BF">
            <w:pPr>
              <w:pStyle w:val="TableParagraph"/>
              <w:spacing w:before="1"/>
              <w:ind w:left="93"/>
              <w:rPr>
                <w:sz w:val="18"/>
              </w:rPr>
            </w:pPr>
            <w:r>
              <w:rPr>
                <w:sz w:val="18"/>
              </w:rPr>
              <w:t xml:space="preserve">Run end-to-end user </w:t>
            </w:r>
            <w:r>
              <w:rPr>
                <w:spacing w:val="-2"/>
                <w:sz w:val="18"/>
              </w:rPr>
              <w:t>workflows</w:t>
            </w:r>
          </w:p>
        </w:tc>
      </w:tr>
    </w:tbl>
    <w:p w14:paraId="4B5AC26C" w14:textId="77777777" w:rsidR="00D64CD8" w:rsidRDefault="00D64CD8">
      <w:pPr>
        <w:pStyle w:val="BodyText"/>
        <w:rPr>
          <w:sz w:val="22"/>
        </w:rPr>
      </w:pPr>
    </w:p>
    <w:p w14:paraId="73E191FB" w14:textId="77777777" w:rsidR="00D64CD8" w:rsidRDefault="00D64CD8">
      <w:pPr>
        <w:pStyle w:val="BodyText"/>
        <w:rPr>
          <w:sz w:val="22"/>
        </w:rPr>
      </w:pPr>
    </w:p>
    <w:p w14:paraId="2FAA47D7" w14:textId="77777777" w:rsidR="00D64CD8" w:rsidRDefault="00D64CD8">
      <w:pPr>
        <w:pStyle w:val="BodyText"/>
        <w:rPr>
          <w:sz w:val="22"/>
        </w:rPr>
      </w:pPr>
    </w:p>
    <w:p w14:paraId="3292CE1C" w14:textId="77777777" w:rsidR="00D64CD8" w:rsidRDefault="00D64CD8">
      <w:pPr>
        <w:pStyle w:val="BodyText"/>
        <w:rPr>
          <w:sz w:val="22"/>
        </w:rPr>
      </w:pPr>
    </w:p>
    <w:p w14:paraId="44F9DB31" w14:textId="77777777" w:rsidR="00D64CD8" w:rsidRDefault="000322BF">
      <w:pPr>
        <w:spacing w:before="144" w:after="34"/>
        <w:ind w:left="588"/>
        <w:rPr>
          <w:b/>
        </w:rPr>
      </w:pPr>
      <w:bookmarkStart w:id="2" w:name="Communication_Challenges_&amp;_Resolutions:_"/>
      <w:bookmarkEnd w:id="2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D64CD8" w14:paraId="28F879A5" w14:textId="77777777">
        <w:trPr>
          <w:trHeight w:val="699"/>
        </w:trPr>
        <w:tc>
          <w:tcPr>
            <w:tcW w:w="580" w:type="dxa"/>
          </w:tcPr>
          <w:p w14:paraId="405ACA88" w14:textId="77777777" w:rsidR="00D64CD8" w:rsidRDefault="000322BF">
            <w:pPr>
              <w:pStyle w:val="TableParagraph"/>
              <w:spacing w:before="128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520" w:type="dxa"/>
          </w:tcPr>
          <w:p w14:paraId="7618942D" w14:textId="77777777" w:rsidR="00D64CD8" w:rsidRDefault="000322BF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27F97B35" w14:textId="77777777" w:rsidR="00D64CD8" w:rsidRDefault="000322BF">
            <w:pPr>
              <w:pStyle w:val="TableParagraph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D64CD8" w14:paraId="738A983A" w14:textId="77777777">
        <w:trPr>
          <w:trHeight w:val="699"/>
        </w:trPr>
        <w:tc>
          <w:tcPr>
            <w:tcW w:w="580" w:type="dxa"/>
          </w:tcPr>
          <w:p w14:paraId="5F5F7D2A" w14:textId="77777777" w:rsidR="00D64CD8" w:rsidRDefault="000322BF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 w14:paraId="6D51A65F" w14:textId="77777777" w:rsidR="00D64CD8" w:rsidRDefault="000322BF">
            <w:pPr>
              <w:pStyle w:val="TableParagraph"/>
              <w:spacing w:before="124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misalignment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analytic routes and frontend parameters</w:t>
            </w:r>
          </w:p>
        </w:tc>
        <w:tc>
          <w:tcPr>
            <w:tcW w:w="5220" w:type="dxa"/>
          </w:tcPr>
          <w:p w14:paraId="70687CDA" w14:textId="151017A5" w:rsidR="00D64CD8" w:rsidRDefault="00217A3F">
            <w:pPr>
              <w:pStyle w:val="TableParagraph"/>
              <w:spacing w:before="146" w:line="232" w:lineRule="auto"/>
              <w:ind w:left="95"/>
              <w:rPr>
                <w:sz w:val="18"/>
              </w:rPr>
            </w:pPr>
            <w:r>
              <w:rPr>
                <w:sz w:val="18"/>
              </w:rPr>
              <w:t>Documented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endpoint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form </w:t>
            </w:r>
            <w:r>
              <w:rPr>
                <w:spacing w:val="-2"/>
                <w:sz w:val="18"/>
              </w:rPr>
              <w:t>submissions</w:t>
            </w:r>
          </w:p>
        </w:tc>
      </w:tr>
      <w:tr w:rsidR="00D64CD8" w14:paraId="2052D391" w14:textId="77777777">
        <w:trPr>
          <w:trHeight w:val="699"/>
        </w:trPr>
        <w:tc>
          <w:tcPr>
            <w:tcW w:w="580" w:type="dxa"/>
          </w:tcPr>
          <w:p w14:paraId="26FECB9A" w14:textId="77777777" w:rsidR="00D64CD8" w:rsidRDefault="000322BF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 w14:paraId="17D5A764" w14:textId="77777777" w:rsidR="00D64CD8" w:rsidRDefault="000322BF">
            <w:pPr>
              <w:pStyle w:val="TableParagraph"/>
              <w:spacing w:before="147" w:line="232" w:lineRule="auto"/>
              <w:ind w:left="67" w:right="23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delays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specific static dashboard members.</w:t>
            </w:r>
          </w:p>
        </w:tc>
        <w:tc>
          <w:tcPr>
            <w:tcW w:w="5220" w:type="dxa"/>
          </w:tcPr>
          <w:p w14:paraId="7A837600" w14:textId="7E4F5543" w:rsidR="00D64CD8" w:rsidRDefault="00217A3F">
            <w:pPr>
              <w:pStyle w:val="TableParagraph"/>
              <w:spacing w:before="107" w:line="232" w:lineRule="auto"/>
              <w:ind w:left="94"/>
              <w:rPr>
                <w:sz w:val="18"/>
              </w:rPr>
            </w:pPr>
            <w:r>
              <w:rPr>
                <w:sz w:val="18"/>
              </w:rPr>
              <w:t>Minimized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layout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dependencies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maintain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progress</w:t>
            </w:r>
          </w:p>
        </w:tc>
      </w:tr>
    </w:tbl>
    <w:p w14:paraId="248B1501" w14:textId="77777777" w:rsidR="00881B50" w:rsidRDefault="00881B50"/>
    <w:sectPr w:rsidR="00881B50">
      <w:type w:val="continuous"/>
      <w:pgSz w:w="11920" w:h="16840"/>
      <w:pgMar w:top="9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CD8"/>
    <w:rsid w:val="000322BF"/>
    <w:rsid w:val="00217A3F"/>
    <w:rsid w:val="00321868"/>
    <w:rsid w:val="00507F49"/>
    <w:rsid w:val="008616D4"/>
    <w:rsid w:val="00876801"/>
    <w:rsid w:val="00881B50"/>
    <w:rsid w:val="00D6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289D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Sunnapuralla Saikiran</cp:lastModifiedBy>
  <cp:revision>5</cp:revision>
  <dcterms:created xsi:type="dcterms:W3CDTF">2026-07-03T07:22:00Z</dcterms:created>
  <dcterms:modified xsi:type="dcterms:W3CDTF">2026-07-14T02:14:00Z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