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549CA1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bookmarkStart w:id="0" w:name="_Hlk211280530"/>
      <w:bookmarkEnd w:id="0"/>
      <w:r w:rsidRPr="00D000DD">
        <w:rPr>
          <w:rFonts w:ascii="Times New Roman" w:hAnsi="Times New Roman" w:cs="Times New Roman"/>
          <w:b/>
          <w:sz w:val="28"/>
          <w:szCs w:val="28"/>
          <w:lang w:val="uz-Cyrl-UZ"/>
        </w:rPr>
        <w:t>O‘ZBEKISTON RESPUBLIKASI</w:t>
      </w:r>
    </w:p>
    <w:p w14:paraId="4209BBC2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Cs/>
          <w:sz w:val="28"/>
          <w:szCs w:val="28"/>
          <w:lang w:val="uz-Cyrl-UZ"/>
        </w:rPr>
      </w:pPr>
      <w:r w:rsidRPr="00D000DD">
        <w:rPr>
          <w:rFonts w:ascii="Times New Roman" w:hAnsi="Times New Roman" w:cs="Times New Roman"/>
          <w:b/>
          <w:sz w:val="28"/>
          <w:szCs w:val="28"/>
          <w:lang w:val="uz-Cyrl-UZ"/>
        </w:rPr>
        <w:t>RAQAMLI TEXNOLOGIY</w:t>
      </w:r>
      <w:r w:rsidRPr="00D000DD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D000DD">
        <w:rPr>
          <w:rFonts w:ascii="Times New Roman" w:hAnsi="Times New Roman" w:cs="Times New Roman"/>
          <w:b/>
          <w:sz w:val="28"/>
          <w:szCs w:val="28"/>
          <w:lang w:val="uz-Cyrl-UZ"/>
        </w:rPr>
        <w:t>LARI  VAZIRLIGI</w:t>
      </w:r>
    </w:p>
    <w:p w14:paraId="0A74D134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D000DD">
        <w:rPr>
          <w:rFonts w:ascii="Times New Roman" w:hAnsi="Times New Roman" w:cs="Times New Roman"/>
          <w:b/>
          <w:sz w:val="28"/>
          <w:szCs w:val="28"/>
          <w:lang w:val="en-US"/>
        </w:rPr>
        <w:t>MUHAMMAD AL-XORAZMIY NOMIDAGI</w:t>
      </w:r>
    </w:p>
    <w:p w14:paraId="3E8A758F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00DD">
        <w:rPr>
          <w:rFonts w:ascii="Times New Roman" w:hAnsi="Times New Roman" w:cs="Times New Roman"/>
          <w:b/>
          <w:sz w:val="28"/>
          <w:szCs w:val="28"/>
          <w:lang w:val="en-US"/>
        </w:rPr>
        <w:t>TOSHKENT AXBOROT TEXNOLOGIYALARI UNIVERSITETI</w:t>
      </w:r>
    </w:p>
    <w:p w14:paraId="60CCB53B" w14:textId="77777777" w:rsidR="0044582B" w:rsidRPr="00D000DD" w:rsidRDefault="0044582B" w:rsidP="0044582B">
      <w:pPr>
        <w:jc w:val="center"/>
        <w:rPr>
          <w:sz w:val="28"/>
          <w:szCs w:val="28"/>
          <w:lang w:val="uz-Cyrl-UZ"/>
        </w:rPr>
      </w:pPr>
      <w:r w:rsidRPr="00D000DD">
        <w:rPr>
          <w:noProof/>
          <w:sz w:val="28"/>
          <w:szCs w:val="28"/>
          <w:lang w:val="en-US" w:eastAsia="en-US"/>
        </w:rPr>
        <w:drawing>
          <wp:inline distT="0" distB="0" distL="0" distR="0" wp14:anchorId="4DFD0EBD" wp14:editId="002B4906">
            <wp:extent cx="3505689" cy="2867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80CF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z-Cyrl-UZ"/>
        </w:rPr>
      </w:pPr>
      <w:r w:rsidRPr="00D000DD">
        <w:rPr>
          <w:rFonts w:ascii="Times New Roman" w:hAnsi="Times New Roman" w:cs="Times New Roman"/>
          <w:b/>
          <w:bCs/>
          <w:i/>
          <w:sz w:val="28"/>
          <w:szCs w:val="28"/>
          <w:lang w:val="uz-Cyrl-UZ"/>
        </w:rPr>
        <w:t>“</w:t>
      </w:r>
      <w:proofErr w:type="spellStart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>Zamonaviy</w:t>
      </w:r>
      <w:proofErr w:type="spellEnd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>teleradio</w:t>
      </w:r>
      <w:proofErr w:type="spellEnd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>tizimlarining</w:t>
      </w:r>
      <w:proofErr w:type="spellEnd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 xml:space="preserve"> antenna </w:t>
      </w:r>
      <w:proofErr w:type="spellStart"/>
      <w:r w:rsidRPr="00D000D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>qurilmalari</w:t>
      </w:r>
      <w:proofErr w:type="spellEnd"/>
      <w:r w:rsidRPr="00D000DD">
        <w:rPr>
          <w:rFonts w:ascii="Times New Roman" w:hAnsi="Times New Roman" w:cs="Times New Roman"/>
          <w:b/>
          <w:bCs/>
          <w:i/>
          <w:sz w:val="28"/>
          <w:szCs w:val="28"/>
          <w:lang w:val="uz-Cyrl-UZ"/>
        </w:rPr>
        <w:t>”</w:t>
      </w:r>
    </w:p>
    <w:p w14:paraId="59C76003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  <w:lang w:val="uz-Cyrl-UZ"/>
        </w:rPr>
      </w:pPr>
      <w:r w:rsidRPr="00D000DD">
        <w:rPr>
          <w:rFonts w:ascii="Times New Roman" w:hAnsi="Times New Roman" w:cs="Times New Roman"/>
          <w:b/>
          <w:bCs/>
          <w:iCs/>
          <w:sz w:val="28"/>
          <w:szCs w:val="28"/>
          <w:lang w:val="uz-Cyrl-UZ"/>
        </w:rPr>
        <w:t>fanidan</w:t>
      </w:r>
      <w:bookmarkStart w:id="1" w:name="_GoBack"/>
      <w:bookmarkEnd w:id="1"/>
    </w:p>
    <w:p w14:paraId="50BB329F" w14:textId="77777777" w:rsidR="0044582B" w:rsidRDefault="0044582B" w:rsidP="0044582B">
      <w:pPr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z-Cyrl-UZ"/>
        </w:rPr>
      </w:pPr>
    </w:p>
    <w:p w14:paraId="3891EE4E" w14:textId="77777777" w:rsidR="0044582B" w:rsidRDefault="0044582B" w:rsidP="0044582B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516FF96E" w14:textId="77777777" w:rsidR="0044582B" w:rsidRPr="00D000DD" w:rsidRDefault="0044582B" w:rsidP="004458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000D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1-2-amaliy </w:t>
      </w:r>
      <w:proofErr w:type="spellStart"/>
      <w:r w:rsidRPr="00D000D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ish</w:t>
      </w:r>
      <w:proofErr w:type="spellEnd"/>
    </w:p>
    <w:p w14:paraId="4FC0DBA8" w14:textId="77777777" w:rsidR="0044582B" w:rsidRPr="00D000DD" w:rsidRDefault="0044582B" w:rsidP="0044582B">
      <w:pPr>
        <w:jc w:val="right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14:paraId="34B7AF0C" w14:textId="40336B3E" w:rsidR="0044582B" w:rsidRPr="00D000DD" w:rsidRDefault="0044582B" w:rsidP="0044582B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00DD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Guruh: </w:t>
      </w:r>
      <w:r w:rsidRPr="00D000DD">
        <w:rPr>
          <w:rFonts w:ascii="Times New Roman" w:hAnsi="Times New Roman" w:cs="Times New Roman"/>
          <w:sz w:val="28"/>
          <w:szCs w:val="28"/>
          <w:lang w:val="uz-Cyrl-UZ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01-25</w:t>
      </w:r>
    </w:p>
    <w:p w14:paraId="05C3323C" w14:textId="2552E567" w:rsidR="0044582B" w:rsidRPr="00D000DD" w:rsidRDefault="0044582B" w:rsidP="0044582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D000DD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                                                            Bajardi:</w:t>
      </w:r>
      <w:r w:rsidRPr="00D000DD"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Savriyev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Pr="00D000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6AD73A" w14:textId="51F8F5A7" w:rsidR="0044582B" w:rsidRDefault="0044582B" w:rsidP="0044582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D000DD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                                                                         Qabul qildi: </w:t>
      </w:r>
      <w:proofErr w:type="spellStart"/>
      <w:r w:rsidRPr="00D000DD">
        <w:rPr>
          <w:rFonts w:ascii="Times New Roman" w:hAnsi="Times New Roman" w:cs="Times New Roman"/>
          <w:sz w:val="28"/>
          <w:szCs w:val="28"/>
          <w:lang w:val="en-US"/>
        </w:rPr>
        <w:t>Aripova</w:t>
      </w:r>
      <w:proofErr w:type="spellEnd"/>
      <w:r w:rsidRPr="00D000DD">
        <w:rPr>
          <w:rFonts w:ascii="Times New Roman" w:hAnsi="Times New Roman" w:cs="Times New Roman"/>
          <w:sz w:val="28"/>
          <w:szCs w:val="28"/>
          <w:lang w:val="en-US"/>
        </w:rPr>
        <w:t xml:space="preserve"> U.</w:t>
      </w:r>
    </w:p>
    <w:p w14:paraId="56F4E33B" w14:textId="0BBE26ED" w:rsidR="0044582B" w:rsidRDefault="0044582B" w:rsidP="0044582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EAF1151" w14:textId="7D383533" w:rsidR="0044582B" w:rsidRPr="00D000DD" w:rsidRDefault="0044582B" w:rsidP="0044582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1559F3A" w14:textId="5C0F10C2" w:rsidR="000078EA" w:rsidRPr="0044582B" w:rsidRDefault="0044582B" w:rsidP="0044582B">
      <w:pPr>
        <w:ind w:left="28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Toshkent 202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0F7E2FCC" w14:textId="77777777" w:rsidR="000078EA" w:rsidRPr="000078EA" w:rsidRDefault="000078EA" w:rsidP="000078EA">
      <w:pPr>
        <w:ind w:firstLine="900"/>
        <w:jc w:val="center"/>
        <w:rPr>
          <w:rFonts w:ascii="Times New Roman" w:hAnsi="Times New Roman" w:cs="Times New Roman"/>
          <w:b/>
          <w:sz w:val="32"/>
          <w:szCs w:val="32"/>
          <w:lang w:val="uz-Cyrl-UZ"/>
        </w:rPr>
      </w:pPr>
      <w:r w:rsidRPr="000078EA">
        <w:rPr>
          <w:rFonts w:ascii="Times New Roman" w:hAnsi="Times New Roman" w:cs="Times New Roman"/>
          <w:b/>
          <w:sz w:val="32"/>
          <w:szCs w:val="32"/>
          <w:lang w:val="uz-Latn-UZ"/>
        </w:rPr>
        <w:lastRenderedPageBreak/>
        <w:t>1</w:t>
      </w:r>
      <w:r w:rsidRPr="000078EA">
        <w:rPr>
          <w:rFonts w:ascii="Times New Roman" w:hAnsi="Times New Roman" w:cs="Times New Roman"/>
          <w:b/>
          <w:sz w:val="32"/>
          <w:szCs w:val="32"/>
          <w:lang w:val="uz-Cyrl-UZ"/>
        </w:rPr>
        <w:t xml:space="preserve"> – </w:t>
      </w:r>
      <w:r w:rsidRPr="000078EA">
        <w:rPr>
          <w:rFonts w:ascii="Times New Roman" w:hAnsi="Times New Roman" w:cs="Times New Roman"/>
          <w:b/>
          <w:sz w:val="32"/>
          <w:szCs w:val="32"/>
          <w:lang w:val="uz-Latn-UZ"/>
        </w:rPr>
        <w:t xml:space="preserve">AMALIY </w:t>
      </w:r>
      <w:r w:rsidRPr="000078EA">
        <w:rPr>
          <w:rFonts w:ascii="Times New Roman" w:hAnsi="Times New Roman" w:cs="Times New Roman"/>
          <w:b/>
          <w:sz w:val="32"/>
          <w:szCs w:val="32"/>
          <w:lang w:val="uz-Cyrl-UZ"/>
        </w:rPr>
        <w:t>TОPSHIRIQ</w:t>
      </w:r>
    </w:p>
    <w:p w14:paraId="76FC597B" w14:textId="77777777" w:rsidR="000078EA" w:rsidRPr="000078EA" w:rsidRDefault="000078EA" w:rsidP="000078EA">
      <w:pPr>
        <w:pStyle w:val="ac"/>
        <w:spacing w:line="276" w:lineRule="auto"/>
        <w:jc w:val="center"/>
        <w:rPr>
          <w:sz w:val="32"/>
          <w:szCs w:val="32"/>
          <w:lang w:val="en-US"/>
        </w:rPr>
      </w:pPr>
      <w:proofErr w:type="spellStart"/>
      <w:r w:rsidRPr="000078EA">
        <w:rPr>
          <w:sz w:val="32"/>
          <w:szCs w:val="32"/>
          <w:lang w:val="en-US"/>
        </w:rPr>
        <w:t>Kuchsiz</w:t>
      </w:r>
      <w:proofErr w:type="spellEnd"/>
      <w:r w:rsidRPr="000078EA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0078EA">
        <w:rPr>
          <w:sz w:val="32"/>
          <w:szCs w:val="32"/>
          <w:lang w:val="en-US"/>
        </w:rPr>
        <w:t>yo‘</w:t>
      </w:r>
      <w:proofErr w:type="gramEnd"/>
      <w:r w:rsidRPr="000078EA">
        <w:rPr>
          <w:sz w:val="32"/>
          <w:szCs w:val="32"/>
          <w:lang w:val="en-US"/>
        </w:rPr>
        <w:t>naltirilgan</w:t>
      </w:r>
      <w:proofErr w:type="spellEnd"/>
      <w:r w:rsidRPr="000078EA">
        <w:rPr>
          <w:sz w:val="32"/>
          <w:szCs w:val="32"/>
          <w:lang w:val="en-US"/>
        </w:rPr>
        <w:t xml:space="preserve"> </w:t>
      </w:r>
      <w:proofErr w:type="spellStart"/>
      <w:r w:rsidRPr="000078EA">
        <w:rPr>
          <w:sz w:val="32"/>
          <w:szCs w:val="32"/>
          <w:lang w:val="en-US"/>
        </w:rPr>
        <w:t>vibratorli</w:t>
      </w:r>
      <w:proofErr w:type="spellEnd"/>
      <w:r w:rsidRPr="000078EA">
        <w:rPr>
          <w:sz w:val="32"/>
          <w:szCs w:val="32"/>
          <w:lang w:val="en-US"/>
        </w:rPr>
        <w:t xml:space="preserve"> </w:t>
      </w:r>
      <w:proofErr w:type="spellStart"/>
      <w:r w:rsidRPr="000078EA">
        <w:rPr>
          <w:sz w:val="32"/>
          <w:szCs w:val="32"/>
          <w:lang w:val="en-US"/>
        </w:rPr>
        <w:t>antennalarni</w:t>
      </w:r>
      <w:proofErr w:type="spellEnd"/>
      <w:r w:rsidRPr="000078EA">
        <w:rPr>
          <w:sz w:val="32"/>
          <w:szCs w:val="32"/>
          <w:lang w:val="en-US"/>
        </w:rPr>
        <w:t xml:space="preserve"> </w:t>
      </w:r>
      <w:proofErr w:type="spellStart"/>
      <w:r w:rsidRPr="000078EA">
        <w:rPr>
          <w:sz w:val="32"/>
          <w:szCs w:val="32"/>
          <w:lang w:val="en-US"/>
        </w:rPr>
        <w:t>kompyuterda</w:t>
      </w:r>
      <w:proofErr w:type="spellEnd"/>
      <w:r w:rsidRPr="000078EA">
        <w:rPr>
          <w:sz w:val="32"/>
          <w:szCs w:val="32"/>
          <w:lang w:val="en-US"/>
        </w:rPr>
        <w:t xml:space="preserve"> </w:t>
      </w:r>
      <w:proofErr w:type="spellStart"/>
      <w:r w:rsidRPr="000078EA">
        <w:rPr>
          <w:sz w:val="32"/>
          <w:szCs w:val="32"/>
          <w:lang w:val="en-US"/>
        </w:rPr>
        <w:t>modellashtirish</w:t>
      </w:r>
      <w:proofErr w:type="spellEnd"/>
    </w:p>
    <w:p w14:paraId="4A01C29D" w14:textId="77777777" w:rsidR="000078EA" w:rsidRPr="000078EA" w:rsidRDefault="000078EA" w:rsidP="000078EA">
      <w:pPr>
        <w:ind w:firstLine="900"/>
        <w:jc w:val="center"/>
        <w:rPr>
          <w:rFonts w:ascii="Times New Roman" w:hAnsi="Times New Roman" w:cs="Times New Roman"/>
          <w:b/>
          <w:sz w:val="32"/>
          <w:szCs w:val="32"/>
          <w:lang w:val="uz-Cyrl-UZ"/>
        </w:rPr>
      </w:pPr>
      <w:r w:rsidRPr="000078EA">
        <w:rPr>
          <w:rFonts w:ascii="Times New Roman" w:hAnsi="Times New Roman" w:cs="Times New Roman"/>
          <w:b/>
          <w:sz w:val="32"/>
          <w:szCs w:val="32"/>
          <w:lang w:val="uz-Cyrl-UZ"/>
        </w:rPr>
        <w:t>Ishdаn mаqsаd</w:t>
      </w:r>
    </w:p>
    <w:p w14:paraId="4093CF7C" w14:textId="77777777" w:rsidR="000078EA" w:rsidRPr="000078EA" w:rsidRDefault="000078EA" w:rsidP="000078EA">
      <w:pPr>
        <w:ind w:firstLine="900"/>
        <w:jc w:val="both"/>
        <w:rPr>
          <w:rFonts w:ascii="Times New Roman" w:hAnsi="Times New Roman" w:cs="Times New Roman"/>
          <w:sz w:val="32"/>
          <w:szCs w:val="32"/>
          <w:lang w:val="uz-Cyrl-UZ"/>
        </w:rPr>
      </w:pPr>
      <w:r w:rsidRPr="000078EA">
        <w:rPr>
          <w:rFonts w:ascii="Times New Roman" w:hAnsi="Times New Roman" w:cs="Times New Roman"/>
          <w:sz w:val="32"/>
          <w:szCs w:val="32"/>
          <w:lang w:val="uz-Cyrl-UZ"/>
        </w:rPr>
        <w:t>Kuchsiz yo‘naltirilgan vibratorli antennalarni</w:t>
      </w:r>
      <w:r w:rsidRPr="000078EA">
        <w:rPr>
          <w:rFonts w:ascii="Times New Roman" w:hAnsi="Times New Roman" w:cs="Times New Roman"/>
          <w:sz w:val="32"/>
          <w:szCs w:val="32"/>
          <w:lang w:val="uz-Latn-UZ"/>
        </w:rPr>
        <w:t>ng y</w:t>
      </w:r>
      <w:r w:rsidRPr="000078EA">
        <w:rPr>
          <w:rFonts w:ascii="Times New Roman" w:hAnsi="Times New Roman" w:cs="Times New Roman"/>
          <w:sz w:val="32"/>
          <w:szCs w:val="32"/>
          <w:lang w:val="uz-Cyrl-UZ"/>
        </w:rPr>
        <w:t>uzаsi bõ</w:t>
      </w:r>
      <w:r w:rsidRPr="000078EA">
        <w:rPr>
          <w:rFonts w:ascii="Times New Roman" w:hAnsi="Times New Roman" w:cs="Times New Roman"/>
          <w:sz w:val="32"/>
          <w:szCs w:val="32"/>
          <w:lang w:val="uz-Latn-UZ"/>
        </w:rPr>
        <w:t>y</w:t>
      </w:r>
      <w:r w:rsidRPr="000078EA">
        <w:rPr>
          <w:rFonts w:ascii="Times New Roman" w:hAnsi="Times New Roman" w:cs="Times New Roman"/>
          <w:sz w:val="32"/>
          <w:szCs w:val="32"/>
          <w:lang w:val="uz-Cyrl-UZ"/>
        </w:rPr>
        <w:t>lаb tоk tаqsimоtining tаhmini</w:t>
      </w:r>
      <w:r w:rsidRPr="000078EA">
        <w:rPr>
          <w:rFonts w:ascii="Times New Roman" w:hAnsi="Times New Roman" w:cs="Times New Roman"/>
          <w:sz w:val="32"/>
          <w:szCs w:val="32"/>
          <w:lang w:val="uz-Latn-UZ"/>
        </w:rPr>
        <w:t>y</w:t>
      </w:r>
      <w:r w:rsidRPr="000078EA">
        <w:rPr>
          <w:rFonts w:ascii="Times New Roman" w:hAnsi="Times New Roman" w:cs="Times New Roman"/>
          <w:sz w:val="32"/>
          <w:szCs w:val="32"/>
          <w:lang w:val="uz-Cyrl-UZ"/>
        </w:rPr>
        <w:t xml:space="preserve"> qоnuni</w:t>
      </w:r>
      <w:r w:rsidRPr="000078EA">
        <w:rPr>
          <w:rFonts w:ascii="Times New Roman" w:hAnsi="Times New Roman" w:cs="Times New Roman"/>
          <w:sz w:val="32"/>
          <w:szCs w:val="32"/>
          <w:lang w:val="uz-Latn-UZ"/>
        </w:rPr>
        <w:t>y</w:t>
      </w:r>
      <w:r w:rsidRPr="000078EA">
        <w:rPr>
          <w:rFonts w:ascii="Times New Roman" w:hAnsi="Times New Roman" w:cs="Times New Roman"/>
          <w:sz w:val="32"/>
          <w:szCs w:val="32"/>
          <w:lang w:val="uz-Cyrl-UZ"/>
        </w:rPr>
        <w:t>аtini, nisbi</w:t>
      </w:r>
      <w:r w:rsidRPr="000078EA">
        <w:rPr>
          <w:rFonts w:ascii="Times New Roman" w:hAnsi="Times New Roman" w:cs="Times New Roman"/>
          <w:sz w:val="32"/>
          <w:szCs w:val="32"/>
          <w:lang w:val="uz-Latn-UZ"/>
        </w:rPr>
        <w:t>y</w:t>
      </w:r>
      <w:r w:rsidRPr="000078EA">
        <w:rPr>
          <w:rFonts w:ascii="Times New Roman" w:hAnsi="Times New Roman" w:cs="Times New Roman"/>
          <w:sz w:val="32"/>
          <w:szCs w:val="32"/>
          <w:lang w:val="uz-Cyrl-UZ"/>
        </w:rPr>
        <w:t xml:space="preserve"> uzunligigа bоg’liq bõlgаn tоk tаqsimоti vа </w:t>
      </w:r>
      <w:r w:rsidRPr="000078EA">
        <w:rPr>
          <w:rFonts w:ascii="Times New Roman" w:hAnsi="Times New Roman" w:cs="Times New Roman"/>
          <w:sz w:val="32"/>
          <w:szCs w:val="32"/>
          <w:lang w:val="uz-Latn-UZ"/>
        </w:rPr>
        <w:t>y</w:t>
      </w:r>
      <w:r w:rsidRPr="000078EA">
        <w:rPr>
          <w:rFonts w:ascii="Times New Roman" w:hAnsi="Times New Roman" w:cs="Times New Roman"/>
          <w:sz w:val="32"/>
          <w:szCs w:val="32"/>
          <w:lang w:val="uz-Cyrl-UZ"/>
        </w:rPr>
        <w:t xml:space="preserve">õnаlgаnlik diаgrаmmаlаrini hоsil qilish. </w:t>
      </w:r>
    </w:p>
    <w:p w14:paraId="018BA8B5" w14:textId="77777777" w:rsidR="000078EA" w:rsidRPr="0044582B" w:rsidRDefault="000078EA" w:rsidP="000078EA">
      <w:pPr>
        <w:pStyle w:val="ac"/>
        <w:spacing w:before="0" w:beforeAutospacing="0" w:after="0" w:afterAutospacing="0" w:line="276" w:lineRule="auto"/>
        <w:ind w:firstLine="567"/>
        <w:jc w:val="both"/>
        <w:rPr>
          <w:sz w:val="32"/>
          <w:szCs w:val="32"/>
          <w:lang w:val="uz-Cyrl-UZ"/>
        </w:rPr>
      </w:pPr>
      <w:r w:rsidRPr="000078EA">
        <w:rPr>
          <w:sz w:val="32"/>
          <w:szCs w:val="32"/>
          <w:lang w:val="uz-Cyrl-UZ"/>
        </w:rPr>
        <w:t xml:space="preserve">MMANA dasturi asosida </w:t>
      </w:r>
      <w:r w:rsidRPr="000078EA">
        <w:rPr>
          <w:sz w:val="32"/>
          <w:szCs w:val="32"/>
          <w:lang w:val="uz-Latn-UZ"/>
        </w:rPr>
        <w:t>s</w:t>
      </w:r>
      <w:r w:rsidRPr="000078EA">
        <w:rPr>
          <w:sz w:val="32"/>
          <w:szCs w:val="32"/>
          <w:lang w:val="uz-Cyrl-UZ"/>
        </w:rPr>
        <w:t xml:space="preserve">immеtrik vibrаtоrning  yo‘nalganlik va elektrik xususiyatlarini modellashtirish </w:t>
      </w:r>
      <w:r w:rsidRPr="000078EA">
        <w:rPr>
          <w:rStyle w:val="ad"/>
          <w:sz w:val="32"/>
          <w:szCs w:val="32"/>
          <w:lang w:val="uz-Cyrl-UZ"/>
        </w:rPr>
        <w:t>mahoratiga</w:t>
      </w:r>
      <w:r w:rsidRPr="000078EA">
        <w:rPr>
          <w:rStyle w:val="ad"/>
          <w:sz w:val="32"/>
          <w:szCs w:val="32"/>
          <w:lang w:val="uz-Latn-UZ"/>
        </w:rPr>
        <w:t xml:space="preserve"> va </w:t>
      </w:r>
      <w:r w:rsidRPr="000078EA">
        <w:rPr>
          <w:sz w:val="32"/>
          <w:szCs w:val="32"/>
          <w:lang w:val="uz-Cyrl-UZ"/>
        </w:rPr>
        <w:t> yo‘nalganlik xarakteristikalarini kompyuter dasturlari yordamida tadqiq etish bo‘yicha</w:t>
      </w:r>
      <w:r w:rsidRPr="000078EA">
        <w:rPr>
          <w:i/>
          <w:sz w:val="32"/>
          <w:szCs w:val="32"/>
          <w:lang w:val="uz-Cyrl-UZ"/>
        </w:rPr>
        <w:t xml:space="preserve">  </w:t>
      </w:r>
      <w:r w:rsidRPr="000078EA">
        <w:rPr>
          <w:rStyle w:val="ad"/>
          <w:sz w:val="32"/>
          <w:szCs w:val="32"/>
          <w:lang w:val="uz-Cyrl-UZ"/>
        </w:rPr>
        <w:t>ko‘nikmaga ega bo‘lish</w:t>
      </w:r>
      <w:r w:rsidRPr="000078EA">
        <w:rPr>
          <w:sz w:val="32"/>
          <w:szCs w:val="32"/>
          <w:lang w:val="uz-Cyrl-UZ"/>
        </w:rPr>
        <w:t>.</w:t>
      </w:r>
    </w:p>
    <w:p w14:paraId="69B82FD6" w14:textId="77777777" w:rsidR="000078EA" w:rsidRPr="0044582B" w:rsidRDefault="000078EA" w:rsidP="000078EA">
      <w:pPr>
        <w:pStyle w:val="ac"/>
        <w:spacing w:before="0" w:beforeAutospacing="0" w:after="0" w:afterAutospacing="0" w:line="276" w:lineRule="auto"/>
        <w:ind w:firstLine="567"/>
        <w:jc w:val="both"/>
        <w:rPr>
          <w:sz w:val="32"/>
          <w:szCs w:val="32"/>
          <w:lang w:val="uz-Cyrl-UZ"/>
        </w:rPr>
      </w:pPr>
    </w:p>
    <w:p w14:paraId="355B2CA2" w14:textId="77777777" w:rsidR="000078EA" w:rsidRPr="0044582B" w:rsidRDefault="000078EA" w:rsidP="000078EA">
      <w:pPr>
        <w:pStyle w:val="ac"/>
        <w:spacing w:before="0" w:beforeAutospacing="0" w:after="0" w:afterAutospacing="0" w:line="276" w:lineRule="auto"/>
        <w:ind w:firstLine="567"/>
        <w:jc w:val="both"/>
        <w:rPr>
          <w:sz w:val="32"/>
          <w:szCs w:val="32"/>
          <w:lang w:val="uz-Cyrl-UZ"/>
        </w:rPr>
      </w:pPr>
    </w:p>
    <w:p w14:paraId="03081D62" w14:textId="0C35EE1B" w:rsidR="000078EA" w:rsidRPr="000078EA" w:rsidRDefault="000078EA" w:rsidP="000078EA">
      <w:pPr>
        <w:pStyle w:val="ac"/>
        <w:spacing w:before="0" w:beforeAutospacing="0" w:after="0" w:afterAutospacing="0" w:line="276" w:lineRule="auto"/>
        <w:ind w:firstLine="567"/>
        <w:jc w:val="center"/>
        <w:rPr>
          <w:sz w:val="32"/>
          <w:szCs w:val="32"/>
          <w:lang w:val="en-GB"/>
        </w:rPr>
      </w:pPr>
      <w:proofErr w:type="spellStart"/>
      <w:r w:rsidRPr="000078EA">
        <w:rPr>
          <w:sz w:val="32"/>
          <w:szCs w:val="32"/>
          <w:lang w:val="en-GB"/>
        </w:rPr>
        <w:t>Bajarish</w:t>
      </w:r>
      <w:proofErr w:type="spellEnd"/>
      <w:r w:rsidRPr="000078EA">
        <w:rPr>
          <w:sz w:val="32"/>
          <w:szCs w:val="32"/>
          <w:lang w:val="en-GB"/>
        </w:rPr>
        <w:t>:</w:t>
      </w:r>
    </w:p>
    <w:p w14:paraId="64B7AD26" w14:textId="2F710220" w:rsidR="000078EA" w:rsidRPr="000078EA" w:rsidRDefault="000078EA" w:rsidP="000078EA">
      <w:pPr>
        <w:pStyle w:val="ac"/>
        <w:spacing w:before="0" w:beforeAutospacing="0" w:after="0" w:afterAutospacing="0" w:line="276" w:lineRule="auto"/>
        <w:ind w:firstLine="567"/>
        <w:rPr>
          <w:sz w:val="32"/>
          <w:szCs w:val="32"/>
          <w:lang w:val="en-GB"/>
        </w:rPr>
      </w:pPr>
      <w:r w:rsidRPr="000078EA">
        <w:rPr>
          <w:sz w:val="32"/>
          <w:szCs w:val="32"/>
          <w:lang w:val="en-GB"/>
        </w:rPr>
        <w:t>Variant-3</w:t>
      </w:r>
    </w:p>
    <w:p w14:paraId="1C2CE5EA" w14:textId="77777777" w:rsidR="000078EA" w:rsidRPr="000078EA" w:rsidRDefault="000078EA" w:rsidP="000078EA">
      <w:pPr>
        <w:pStyle w:val="ac"/>
        <w:spacing w:before="0" w:beforeAutospacing="0" w:after="0" w:afterAutospacing="0" w:line="276" w:lineRule="auto"/>
        <w:ind w:firstLine="567"/>
        <w:jc w:val="both"/>
        <w:rPr>
          <w:sz w:val="32"/>
          <w:szCs w:val="32"/>
          <w:lang w:val="en-GB"/>
        </w:rPr>
      </w:pPr>
    </w:p>
    <w:tbl>
      <w:tblPr>
        <w:tblW w:w="70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7"/>
        <w:gridCol w:w="1844"/>
        <w:gridCol w:w="1984"/>
        <w:gridCol w:w="1966"/>
      </w:tblGrid>
      <w:tr w:rsidR="000078EA" w:rsidRPr="000078EA" w14:paraId="6DCE4D33" w14:textId="77777777" w:rsidTr="00662B1B">
        <w:trPr>
          <w:trHeight w:val="329"/>
          <w:jc w:val="center"/>
        </w:trPr>
        <w:tc>
          <w:tcPr>
            <w:tcW w:w="1257" w:type="dxa"/>
            <w:vAlign w:val="center"/>
          </w:tcPr>
          <w:p w14:paraId="0B391FFE" w14:textId="77777777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078EA">
              <w:rPr>
                <w:rFonts w:ascii="Times New Roman" w:hAnsi="Times New Roman" w:cs="Times New Roman"/>
                <w:b/>
                <w:sz w:val="32"/>
                <w:szCs w:val="32"/>
              </w:rPr>
              <w:t>Vаriаnt</w:t>
            </w:r>
          </w:p>
        </w:tc>
        <w:tc>
          <w:tcPr>
            <w:tcW w:w="1844" w:type="dxa"/>
            <w:vAlign w:val="center"/>
          </w:tcPr>
          <w:p w14:paraId="298D186F" w14:textId="77777777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b/>
                <w:i/>
                <w:sz w:val="32"/>
                <w:szCs w:val="32"/>
                <w:vertAlign w:val="subscript"/>
              </w:rPr>
            </w:pPr>
            <w:r w:rsidRPr="000078EA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а</w:t>
            </w:r>
            <w:r w:rsidRPr="000078EA">
              <w:rPr>
                <w:rFonts w:ascii="Times New Roman" w:hAnsi="Times New Roman" w:cs="Times New Roman"/>
                <w:b/>
                <w:i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1984" w:type="dxa"/>
            <w:vAlign w:val="center"/>
          </w:tcPr>
          <w:p w14:paraId="24EF26E7" w14:textId="77777777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078EA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а</w:t>
            </w:r>
            <w:r w:rsidRPr="000078EA">
              <w:rPr>
                <w:rFonts w:ascii="Times New Roman" w:hAnsi="Times New Roman" w:cs="Times New Roman"/>
                <w:b/>
                <w:i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1966" w:type="dxa"/>
            <w:vAlign w:val="center"/>
          </w:tcPr>
          <w:p w14:paraId="05B437D3" w14:textId="77777777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078EA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а</w:t>
            </w:r>
            <w:r w:rsidRPr="000078EA">
              <w:rPr>
                <w:rFonts w:ascii="Times New Roman" w:hAnsi="Times New Roman" w:cs="Times New Roman"/>
                <w:b/>
                <w:i/>
                <w:sz w:val="32"/>
                <w:szCs w:val="32"/>
                <w:vertAlign w:val="subscript"/>
              </w:rPr>
              <w:t>3</w:t>
            </w:r>
          </w:p>
        </w:tc>
      </w:tr>
      <w:tr w:rsidR="000078EA" w:rsidRPr="000078EA" w14:paraId="1F23EB69" w14:textId="77777777" w:rsidTr="00662B1B">
        <w:trPr>
          <w:trHeight w:val="329"/>
          <w:jc w:val="center"/>
        </w:trPr>
        <w:tc>
          <w:tcPr>
            <w:tcW w:w="1257" w:type="dxa"/>
            <w:vAlign w:val="center"/>
          </w:tcPr>
          <w:p w14:paraId="1E749C88" w14:textId="4B889513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0078EA">
              <w:rPr>
                <w:rFonts w:ascii="Times New Roman" w:hAnsi="Times New Roman" w:cs="Times New Roman"/>
                <w:sz w:val="32"/>
                <w:szCs w:val="32"/>
                <w:lang w:val="en-GB"/>
              </w:rPr>
              <w:t>3</w:t>
            </w:r>
          </w:p>
        </w:tc>
        <w:tc>
          <w:tcPr>
            <w:tcW w:w="1844" w:type="dxa"/>
            <w:vAlign w:val="center"/>
          </w:tcPr>
          <w:p w14:paraId="7AA5E2BF" w14:textId="7A9AED40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0078EA">
              <w:rPr>
                <w:rFonts w:ascii="Times New Roman" w:hAnsi="Times New Roman" w:cs="Times New Roman"/>
                <w:sz w:val="32"/>
                <w:szCs w:val="32"/>
              </w:rPr>
              <w:t>0,0</w:t>
            </w:r>
            <w:r w:rsidRPr="000078EA">
              <w:rPr>
                <w:rFonts w:ascii="Times New Roman" w:hAnsi="Times New Roman" w:cs="Times New Roman"/>
                <w:sz w:val="32"/>
                <w:szCs w:val="32"/>
                <w:lang w:val="en-GB"/>
              </w:rPr>
              <w:t>22</w:t>
            </w:r>
          </w:p>
        </w:tc>
        <w:tc>
          <w:tcPr>
            <w:tcW w:w="1984" w:type="dxa"/>
            <w:vAlign w:val="center"/>
          </w:tcPr>
          <w:p w14:paraId="48F8B551" w14:textId="1CAFADF2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0078EA">
              <w:rPr>
                <w:rFonts w:ascii="Times New Roman" w:hAnsi="Times New Roman" w:cs="Times New Roman"/>
                <w:sz w:val="32"/>
                <w:szCs w:val="32"/>
              </w:rPr>
              <w:t>0,2</w:t>
            </w:r>
            <w:r w:rsidRPr="000078EA">
              <w:rPr>
                <w:rFonts w:ascii="Times New Roman" w:hAnsi="Times New Roman" w:cs="Times New Roman"/>
                <w:sz w:val="32"/>
                <w:szCs w:val="32"/>
                <w:lang w:val="en-GB"/>
              </w:rPr>
              <w:t>7</w:t>
            </w:r>
          </w:p>
        </w:tc>
        <w:tc>
          <w:tcPr>
            <w:tcW w:w="1966" w:type="dxa"/>
            <w:vAlign w:val="center"/>
          </w:tcPr>
          <w:p w14:paraId="0850CF0D" w14:textId="0E034950" w:rsidR="000078EA" w:rsidRPr="000078EA" w:rsidRDefault="000078EA" w:rsidP="00662B1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0078EA">
              <w:rPr>
                <w:rFonts w:ascii="Times New Roman" w:hAnsi="Times New Roman" w:cs="Times New Roman"/>
                <w:sz w:val="32"/>
                <w:szCs w:val="32"/>
              </w:rPr>
              <w:t>0,5</w:t>
            </w:r>
            <w:r w:rsidRPr="000078EA">
              <w:rPr>
                <w:rFonts w:ascii="Times New Roman" w:hAnsi="Times New Roman" w:cs="Times New Roman"/>
                <w:sz w:val="32"/>
                <w:szCs w:val="32"/>
                <w:lang w:val="en-GB"/>
              </w:rPr>
              <w:t>6</w:t>
            </w:r>
          </w:p>
        </w:tc>
      </w:tr>
    </w:tbl>
    <w:p w14:paraId="61CDD2B3" w14:textId="77777777" w:rsidR="000078EA" w:rsidRPr="000078EA" w:rsidRDefault="000078EA" w:rsidP="000078EA">
      <w:pPr>
        <w:pStyle w:val="ac"/>
        <w:spacing w:before="0" w:beforeAutospacing="0" w:after="0" w:afterAutospacing="0" w:line="276" w:lineRule="auto"/>
        <w:ind w:firstLine="567"/>
        <w:jc w:val="both"/>
        <w:rPr>
          <w:iCs/>
          <w:sz w:val="32"/>
          <w:szCs w:val="32"/>
          <w:lang w:val="en-GB"/>
        </w:rPr>
      </w:pPr>
    </w:p>
    <w:p w14:paraId="41CDA12B" w14:textId="77777777" w:rsidR="000078EA" w:rsidRPr="000078EA" w:rsidRDefault="000078EA" w:rsidP="000078EA">
      <w:pPr>
        <w:pStyle w:val="ac"/>
        <w:spacing w:before="0" w:beforeAutospacing="0" w:after="0" w:afterAutospacing="0" w:line="276" w:lineRule="auto"/>
        <w:ind w:firstLine="567"/>
        <w:jc w:val="both"/>
        <w:rPr>
          <w:iCs/>
          <w:sz w:val="32"/>
          <w:szCs w:val="32"/>
          <w:lang w:val="en-GB"/>
        </w:rPr>
      </w:pPr>
    </w:p>
    <w:p w14:paraId="69260E76" w14:textId="20156C86" w:rsidR="000078EA" w:rsidRDefault="000078EA" w:rsidP="000078EA">
      <w:pPr>
        <w:rPr>
          <w:sz w:val="32"/>
          <w:szCs w:val="32"/>
          <w:lang w:val="en-GB"/>
        </w:rPr>
      </w:pPr>
      <w:r w:rsidRPr="000078EA">
        <w:rPr>
          <w:noProof/>
          <w:sz w:val="32"/>
          <w:szCs w:val="32"/>
          <w:lang w:val="en-US" w:eastAsia="en-US"/>
          <w14:ligatures w14:val="standardContextual"/>
        </w:rPr>
        <w:lastRenderedPageBreak/>
        <w:drawing>
          <wp:inline distT="0" distB="0" distL="0" distR="0" wp14:anchorId="57ED30E1" wp14:editId="5F7EEA0D">
            <wp:extent cx="5731510" cy="8471535"/>
            <wp:effectExtent l="0" t="0" r="2540" b="5715"/>
            <wp:docPr id="131063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31286" name="Picture 13106312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B64" w14:textId="5121C5B2" w:rsidR="00B80385" w:rsidRDefault="000078EA" w:rsidP="00B8038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lastRenderedPageBreak/>
        <w:t>2-Topshiriq</w:t>
      </w:r>
    </w:p>
    <w:p w14:paraId="2D51D7D9" w14:textId="0F497069" w:rsidR="00B80385" w:rsidRDefault="00B80385" w:rsidP="00B80385">
      <w:pPr>
        <w:rPr>
          <w:rFonts w:ascii="Times New Roman" w:hAnsi="Times New Roman" w:cs="Times New Roman"/>
          <w:sz w:val="32"/>
          <w:szCs w:val="32"/>
          <w:lang w:val="en-GB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To’lqin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uzunligi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: 0,6(m) ,     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Chastota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>: 500MGz</w:t>
      </w:r>
      <w:r>
        <w:rPr>
          <w:rFonts w:ascii="Times New Roman" w:hAnsi="Times New Roman" w:cs="Times New Roman"/>
          <w:sz w:val="32"/>
          <w:szCs w:val="32"/>
          <w:lang w:val="en-GB"/>
        </w:rPr>
        <w:br/>
        <w:t xml:space="preserve">Ideal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muhitda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>:</w:t>
      </w:r>
    </w:p>
    <w:p w14:paraId="76123F82" w14:textId="77777777" w:rsidR="00B80385" w:rsidRDefault="000078EA" w:rsidP="000078EA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72BA5168" wp14:editId="090159C7">
            <wp:extent cx="5731510" cy="4055110"/>
            <wp:effectExtent l="0" t="0" r="2540" b="2540"/>
            <wp:docPr id="2027401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1508" name="Picture 2027401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3C7CF789" wp14:editId="6FDD05F4">
            <wp:extent cx="5731510" cy="3223895"/>
            <wp:effectExtent l="0" t="0" r="2540" b="0"/>
            <wp:docPr id="1797496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96927" name="Picture 1797496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lastRenderedPageBreak/>
        <w:drawing>
          <wp:inline distT="0" distB="0" distL="0" distR="0" wp14:anchorId="12376D16" wp14:editId="6492D407">
            <wp:extent cx="5731510" cy="3223895"/>
            <wp:effectExtent l="0" t="0" r="2540" b="0"/>
            <wp:docPr id="251183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3744" name="Picture 2511837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582F4AE1" wp14:editId="7F89CD38">
            <wp:extent cx="5731510" cy="3223895"/>
            <wp:effectExtent l="0" t="0" r="2540" b="0"/>
            <wp:docPr id="582645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5867" name="Picture 5826458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lastRenderedPageBreak/>
        <w:drawing>
          <wp:inline distT="0" distB="0" distL="0" distR="0" wp14:anchorId="742738CF" wp14:editId="3FDF95FC">
            <wp:extent cx="5731510" cy="3223895"/>
            <wp:effectExtent l="0" t="0" r="2540" b="0"/>
            <wp:docPr id="151660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0086" name="Picture 1516600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29BDFC3B" wp14:editId="6ED65FC8">
            <wp:extent cx="5731510" cy="4415790"/>
            <wp:effectExtent l="0" t="0" r="2540" b="3810"/>
            <wp:docPr id="1401268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8979" name="Picture 14012689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lastRenderedPageBreak/>
        <w:drawing>
          <wp:inline distT="0" distB="0" distL="0" distR="0" wp14:anchorId="2CBF8EDC" wp14:editId="78A047B0">
            <wp:extent cx="5433060" cy="3592830"/>
            <wp:effectExtent l="0" t="0" r="0" b="7620"/>
            <wp:docPr id="874583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83328" name="Picture 8745833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93" cy="36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4A9" w14:textId="77777777" w:rsidR="00B80385" w:rsidRDefault="00B80385" w:rsidP="000078EA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2571303" w14:textId="27626137" w:rsidR="00B80385" w:rsidRDefault="00B80385" w:rsidP="000078EA">
      <w:pPr>
        <w:rPr>
          <w:rFonts w:ascii="Times New Roman" w:hAnsi="Times New Roman" w:cs="Times New Roman"/>
          <w:sz w:val="32"/>
          <w:szCs w:val="32"/>
          <w:lang w:val="en-GB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Xuddi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shu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parametrlarda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alyumini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) 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antennada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hisoblangan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chizmalar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04384251" wp14:editId="357715BB">
            <wp:extent cx="6020435" cy="3802380"/>
            <wp:effectExtent l="0" t="0" r="0" b="7620"/>
            <wp:docPr id="1257185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85099" name="Picture 12571850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44" cy="382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650" w14:textId="0B6AFE81" w:rsidR="000078EA" w:rsidRPr="000078EA" w:rsidRDefault="000078EA" w:rsidP="000078EA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lastRenderedPageBreak/>
        <w:drawing>
          <wp:inline distT="0" distB="0" distL="0" distR="0" wp14:anchorId="7F053C4F" wp14:editId="5494FB6B">
            <wp:extent cx="5731510" cy="4415790"/>
            <wp:effectExtent l="0" t="0" r="2540" b="3810"/>
            <wp:docPr id="1037188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88170" name="Picture 10371881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19183A94" wp14:editId="1DBB2E46">
            <wp:extent cx="5731510" cy="3223895"/>
            <wp:effectExtent l="0" t="0" r="2540" b="0"/>
            <wp:docPr id="8454695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9584" name="Picture 8454695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0BCA" w14:textId="77777777" w:rsidR="000078EA" w:rsidRPr="000078EA" w:rsidRDefault="000078EA" w:rsidP="000078EA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sectPr w:rsidR="000078EA" w:rsidRPr="00007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048"/>
    <w:rsid w:val="000078EA"/>
    <w:rsid w:val="00286F4C"/>
    <w:rsid w:val="00293AB1"/>
    <w:rsid w:val="003A1048"/>
    <w:rsid w:val="00422B6B"/>
    <w:rsid w:val="0044582B"/>
    <w:rsid w:val="00730AA3"/>
    <w:rsid w:val="00816F3E"/>
    <w:rsid w:val="00B80385"/>
    <w:rsid w:val="00CA74DC"/>
    <w:rsid w:val="00DF6657"/>
    <w:rsid w:val="00EF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27DC58"/>
  <w15:chartTrackingRefBased/>
  <w15:docId w15:val="{DB70A5B9-D41F-4881-96FB-EED11F6D2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8EA"/>
    <w:pPr>
      <w:spacing w:after="200" w:line="276" w:lineRule="auto"/>
    </w:pPr>
    <w:rPr>
      <w:rFonts w:eastAsiaTheme="minorEastAsia"/>
      <w:kern w:val="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A104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AU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104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AU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104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AU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104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AU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104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en-AU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104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AU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104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en-AU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104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AU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104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en-AU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1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A10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A1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A104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A104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A10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A10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A10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A10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A10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3A1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1048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AU"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3A1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A1048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lang w:val="en-AU"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3A10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A1048"/>
    <w:pPr>
      <w:spacing w:after="160" w:line="259" w:lineRule="auto"/>
      <w:ind w:left="720"/>
      <w:contextualSpacing/>
    </w:pPr>
    <w:rPr>
      <w:rFonts w:eastAsiaTheme="minorHAnsi"/>
      <w:kern w:val="2"/>
      <w:lang w:val="en-AU"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3A104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1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lang w:val="en-AU"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3A104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A1048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007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Emphasis"/>
    <w:basedOn w:val="a0"/>
    <w:uiPriority w:val="20"/>
    <w:qFormat/>
    <w:rsid w:val="000078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Savriyev Sunnat</dc:creator>
  <cp:keywords/>
  <dc:description/>
  <cp:lastModifiedBy>Sunnat</cp:lastModifiedBy>
  <cp:revision>3</cp:revision>
  <dcterms:created xsi:type="dcterms:W3CDTF">2025-10-13T15:24:00Z</dcterms:created>
  <dcterms:modified xsi:type="dcterms:W3CDTF">2025-10-15T08:11:00Z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1d711aa7-cc67-4f01-88bc-5d4ddfe0e84e</vt:lpwstr>
  </property>
</Properties>
</file>