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C42" w:rsidRDefault="005A0C42" w:rsidP="00C117FB">
      <w:r>
        <w:fldChar w:fldCharType="begin"/>
      </w:r>
      <w:r>
        <w:instrText xml:space="preserve"> HYPERLINK "</w:instrText>
      </w:r>
      <w:r w:rsidRPr="005A0C42">
        <w:instrText>https://github.com/modood/Administrative-divisions-of-China</w:instrText>
      </w:r>
      <w:r>
        <w:instrText xml:space="preserve">" </w:instrText>
      </w:r>
      <w:r>
        <w:fldChar w:fldCharType="separate"/>
      </w:r>
      <w:r w:rsidRPr="00F47D6A">
        <w:rPr>
          <w:rStyle w:val="a5"/>
        </w:rPr>
        <w:t>https://github.com/modood/Administrative-divisions-of-China</w:t>
      </w:r>
      <w:r>
        <w:fldChar w:fldCharType="end"/>
      </w:r>
    </w:p>
    <w:p w:rsidR="005A0C42" w:rsidRDefault="005A0C42" w:rsidP="00C117FB">
      <w:r>
        <w:rPr>
          <w:rFonts w:hint="eastAsia"/>
        </w:rPr>
        <w:t>省市县区街道的数据来源于如上</w:t>
      </w:r>
      <w:proofErr w:type="spellStart"/>
      <w:r>
        <w:rPr>
          <w:rFonts w:hint="eastAsia"/>
        </w:rPr>
        <w:t>url</w:t>
      </w:r>
      <w:proofErr w:type="spellEnd"/>
      <w:r>
        <w:rPr>
          <w:rFonts w:hint="eastAsia"/>
        </w:rPr>
        <w:t>，</w:t>
      </w:r>
      <w:r>
        <w:fldChar w:fldCharType="begin"/>
      </w:r>
      <w:r>
        <w:instrText xml:space="preserve"> HYPERLINK "https://github.com/modood/Administrative-divisions-of-China/commit/31aaa3c31dc767a01f8f5e724c795f02f4540437" \o "feat: </w:instrText>
      </w:r>
      <w:r>
        <w:instrText>数据更新（截止时间：</w:instrText>
      </w:r>
      <w:r>
        <w:instrText>2018-10-31</w:instrText>
      </w:r>
      <w:r>
        <w:instrText>，发布时间：</w:instrText>
      </w:r>
      <w:r>
        <w:instrText>2019-01-31</w:instrText>
      </w:r>
      <w:r>
        <w:instrText>）</w:instrText>
      </w:r>
      <w:r>
        <w:instrText xml:space="preserve">" </w:instrText>
      </w:r>
      <w:r>
        <w:fldChar w:fldCharType="separate"/>
      </w:r>
      <w:r>
        <w:rPr>
          <w:rStyle w:val="a5"/>
          <w:rFonts w:ascii="Segoe UI" w:hAnsi="Segoe UI" w:cs="Segoe UI"/>
          <w:sz w:val="18"/>
          <w:szCs w:val="18"/>
          <w:shd w:val="clear" w:color="auto" w:fill="F1F8FF"/>
        </w:rPr>
        <w:t>（截止时间：</w:t>
      </w:r>
      <w:r>
        <w:rPr>
          <w:rStyle w:val="a5"/>
          <w:rFonts w:ascii="Segoe UI" w:hAnsi="Segoe UI" w:cs="Segoe UI"/>
          <w:sz w:val="18"/>
          <w:szCs w:val="18"/>
          <w:shd w:val="clear" w:color="auto" w:fill="F1F8FF"/>
        </w:rPr>
        <w:t>2018-10-31</w:t>
      </w:r>
      <w:r>
        <w:rPr>
          <w:rStyle w:val="a5"/>
          <w:rFonts w:ascii="Segoe UI" w:hAnsi="Segoe UI" w:cs="Segoe UI"/>
          <w:sz w:val="18"/>
          <w:szCs w:val="18"/>
          <w:shd w:val="clear" w:color="auto" w:fill="F1F8FF"/>
        </w:rPr>
        <w:t>，发布时间：</w:t>
      </w:r>
      <w:r>
        <w:rPr>
          <w:rStyle w:val="a5"/>
          <w:rFonts w:ascii="Segoe UI" w:hAnsi="Segoe UI" w:cs="Segoe UI"/>
          <w:sz w:val="18"/>
          <w:szCs w:val="18"/>
          <w:shd w:val="clear" w:color="auto" w:fill="F1F8FF"/>
        </w:rPr>
        <w:t>2019-01-31</w:t>
      </w:r>
      <w:r>
        <w:rPr>
          <w:rStyle w:val="a5"/>
          <w:rFonts w:ascii="Segoe UI" w:hAnsi="Segoe UI" w:cs="Segoe UI"/>
          <w:sz w:val="18"/>
          <w:szCs w:val="18"/>
          <w:shd w:val="clear" w:color="auto" w:fill="F1F8FF"/>
        </w:rPr>
        <w:t>）</w:t>
      </w:r>
      <w:r>
        <w:fldChar w:fldCharType="end"/>
      </w:r>
    </w:p>
    <w:p w:rsidR="005A0C42" w:rsidRDefault="005A0C42" w:rsidP="00C117FB"/>
    <w:p w:rsidR="00357B40" w:rsidRDefault="00C117FB" w:rsidP="00C117FB">
      <w:pPr>
        <w:pStyle w:val="a3"/>
        <w:numPr>
          <w:ilvl w:val="0"/>
          <w:numId w:val="1"/>
        </w:numPr>
        <w:ind w:firstLineChars="0"/>
      </w:pPr>
      <w:r>
        <w:rPr>
          <w:rFonts w:hint="eastAsia"/>
        </w:rPr>
        <w:t>工程主要实现的内容在</w:t>
      </w:r>
      <w:proofErr w:type="spellStart"/>
      <w:r>
        <w:rPr>
          <w:rFonts w:hint="eastAsia"/>
        </w:rPr>
        <w:t>DemoController</w:t>
      </w:r>
      <w:proofErr w:type="spellEnd"/>
      <w:r>
        <w:rPr>
          <w:rFonts w:hint="eastAsia"/>
        </w:rPr>
        <w:t>中都有样例说明，主要实现了如下内容</w:t>
      </w:r>
    </w:p>
    <w:p w:rsidR="002B0EE0" w:rsidRPr="002B0EE0" w:rsidRDefault="002B0EE0" w:rsidP="00C117FB">
      <w:pPr>
        <w:pStyle w:val="a3"/>
        <w:numPr>
          <w:ilvl w:val="1"/>
          <w:numId w:val="1"/>
        </w:numPr>
        <w:ind w:firstLineChars="0"/>
      </w:pPr>
      <w:r>
        <w:rPr>
          <w:rFonts w:hint="eastAsia"/>
        </w:rPr>
        <w:t>工程使用</w:t>
      </w:r>
      <w:proofErr w:type="spellStart"/>
      <w:r>
        <w:rPr>
          <w:rFonts w:ascii="Consolas" w:hAnsi="Consolas" w:cs="Consolas"/>
          <w:color w:val="000000"/>
          <w:kern w:val="0"/>
          <w:sz w:val="24"/>
          <w:szCs w:val="24"/>
        </w:rPr>
        <w:t>HikariDataSource</w:t>
      </w:r>
      <w:proofErr w:type="spellEnd"/>
      <w:r>
        <w:rPr>
          <w:rFonts w:ascii="Consolas" w:hAnsi="Consolas" w:cs="Consolas" w:hint="eastAsia"/>
          <w:color w:val="000000"/>
          <w:kern w:val="0"/>
          <w:sz w:val="24"/>
          <w:szCs w:val="24"/>
        </w:rPr>
        <w:t>数据源</w:t>
      </w:r>
    </w:p>
    <w:p w:rsidR="002B0EE0" w:rsidRDefault="002B0EE0" w:rsidP="00C117FB">
      <w:pPr>
        <w:pStyle w:val="a3"/>
        <w:numPr>
          <w:ilvl w:val="1"/>
          <w:numId w:val="1"/>
        </w:numPr>
        <w:ind w:firstLineChars="0"/>
      </w:pPr>
      <w:r>
        <w:rPr>
          <w:rFonts w:ascii="Consolas" w:hAnsi="Consolas" w:cs="Consolas" w:hint="eastAsia"/>
          <w:color w:val="000000"/>
          <w:kern w:val="0"/>
          <w:sz w:val="24"/>
          <w:szCs w:val="24"/>
        </w:rPr>
        <w:t>工程依赖</w:t>
      </w:r>
      <w:proofErr w:type="spellStart"/>
      <w:r>
        <w:rPr>
          <w:rFonts w:ascii="Consolas" w:hAnsi="Consolas" w:cs="Consolas" w:hint="eastAsia"/>
          <w:color w:val="000000"/>
          <w:kern w:val="0"/>
          <w:sz w:val="24"/>
          <w:szCs w:val="24"/>
        </w:rPr>
        <w:t>redis</w:t>
      </w:r>
      <w:proofErr w:type="spellEnd"/>
      <w:r>
        <w:rPr>
          <w:rFonts w:ascii="Consolas" w:hAnsi="Consolas" w:cs="Consolas" w:hint="eastAsia"/>
          <w:color w:val="000000"/>
          <w:kern w:val="0"/>
          <w:sz w:val="24"/>
          <w:szCs w:val="24"/>
        </w:rPr>
        <w:t>，请在</w:t>
      </w:r>
      <w:proofErr w:type="spellStart"/>
      <w:r>
        <w:rPr>
          <w:rFonts w:ascii="Consolas" w:hAnsi="Consolas" w:cs="Consolas" w:hint="eastAsia"/>
          <w:color w:val="000000"/>
          <w:kern w:val="0"/>
          <w:sz w:val="24"/>
          <w:szCs w:val="24"/>
        </w:rPr>
        <w:t>application.yml</w:t>
      </w:r>
      <w:proofErr w:type="spellEnd"/>
      <w:r>
        <w:rPr>
          <w:rFonts w:ascii="Consolas" w:hAnsi="Consolas" w:cs="Consolas" w:hint="eastAsia"/>
          <w:color w:val="000000"/>
          <w:kern w:val="0"/>
          <w:sz w:val="24"/>
          <w:szCs w:val="24"/>
        </w:rPr>
        <w:t>文件中配置相关参数</w:t>
      </w:r>
    </w:p>
    <w:p w:rsidR="00C117FB" w:rsidRDefault="00C117FB" w:rsidP="00C117FB">
      <w:pPr>
        <w:pStyle w:val="a3"/>
        <w:numPr>
          <w:ilvl w:val="1"/>
          <w:numId w:val="1"/>
        </w:numPr>
        <w:ind w:firstLineChars="0"/>
      </w:pPr>
      <w:r>
        <w:rPr>
          <w:rFonts w:hint="eastAsia"/>
        </w:rPr>
        <w:t>使用</w:t>
      </w:r>
      <w:r>
        <w:rPr>
          <w:rFonts w:hint="eastAsia"/>
        </w:rPr>
        <w:t>@Data</w:t>
      </w:r>
      <w:r>
        <w:rPr>
          <w:rFonts w:hint="eastAsia"/>
        </w:rPr>
        <w:t>注解生成</w:t>
      </w:r>
      <w:r>
        <w:rPr>
          <w:rFonts w:hint="eastAsia"/>
        </w:rPr>
        <w:t>get set</w:t>
      </w:r>
      <w:r>
        <w:rPr>
          <w:rFonts w:hint="eastAsia"/>
        </w:rPr>
        <w:t>方法</w:t>
      </w:r>
    </w:p>
    <w:p w:rsidR="00C117FB" w:rsidRDefault="00C117FB" w:rsidP="00C117FB">
      <w:pPr>
        <w:pStyle w:val="a3"/>
        <w:numPr>
          <w:ilvl w:val="1"/>
          <w:numId w:val="1"/>
        </w:numPr>
        <w:ind w:firstLineChars="0"/>
      </w:pPr>
      <w:r>
        <w:rPr>
          <w:rFonts w:hint="eastAsia"/>
        </w:rPr>
        <w:t>使用</w:t>
      </w:r>
      <w:r>
        <w:rPr>
          <w:rFonts w:hint="eastAsia"/>
        </w:rPr>
        <w:t xml:space="preserve">@Slf4j </w:t>
      </w:r>
      <w:r>
        <w:rPr>
          <w:rFonts w:hint="eastAsia"/>
        </w:rPr>
        <w:t>调用日志打印</w:t>
      </w:r>
    </w:p>
    <w:p w:rsidR="00C117FB" w:rsidRDefault="002B0EE0" w:rsidP="00C117FB">
      <w:pPr>
        <w:pStyle w:val="a3"/>
        <w:numPr>
          <w:ilvl w:val="1"/>
          <w:numId w:val="1"/>
        </w:numPr>
        <w:ind w:firstLineChars="0"/>
      </w:pPr>
      <w:r>
        <w:t>/</w:t>
      </w:r>
      <w:r>
        <w:rPr>
          <w:rFonts w:hint="eastAsia"/>
        </w:rPr>
        <w:t>demo2</w:t>
      </w:r>
      <w:r>
        <w:rPr>
          <w:rFonts w:hint="eastAsia"/>
        </w:rPr>
        <w:t>中调用的</w:t>
      </w:r>
      <w:proofErr w:type="spellStart"/>
      <w:r>
        <w:rPr>
          <w:rFonts w:hint="eastAsia"/>
        </w:rPr>
        <w:t>DemoService</w:t>
      </w:r>
      <w:proofErr w:type="spellEnd"/>
      <w:r>
        <w:rPr>
          <w:rFonts w:hint="eastAsia"/>
        </w:rPr>
        <w:t>使用了基于</w:t>
      </w:r>
      <w:proofErr w:type="spellStart"/>
      <w:r>
        <w:rPr>
          <w:rFonts w:hint="eastAsia"/>
        </w:rPr>
        <w:t>redis</w:t>
      </w:r>
      <w:proofErr w:type="spellEnd"/>
      <w:r>
        <w:rPr>
          <w:rFonts w:hint="eastAsia"/>
        </w:rPr>
        <w:t>的缓存注解</w:t>
      </w:r>
    </w:p>
    <w:p w:rsidR="002B0EE0" w:rsidRDefault="009A69FB" w:rsidP="00C117FB">
      <w:pPr>
        <w:pStyle w:val="a3"/>
        <w:numPr>
          <w:ilvl w:val="1"/>
          <w:numId w:val="1"/>
        </w:numPr>
        <w:ind w:firstLineChars="0"/>
      </w:pPr>
      <w:r>
        <w:rPr>
          <w:rFonts w:hint="eastAsia"/>
        </w:rPr>
        <w:t xml:space="preserve">/demo4 </w:t>
      </w:r>
      <w:r>
        <w:rPr>
          <w:rFonts w:hint="eastAsia"/>
        </w:rPr>
        <w:t>中抛出自定义的异常，会封装成</w:t>
      </w:r>
      <w:r>
        <w:rPr>
          <w:rFonts w:hint="eastAsia"/>
        </w:rPr>
        <w:t>{</w:t>
      </w:r>
      <w:proofErr w:type="spellStart"/>
      <w:r>
        <w:rPr>
          <w:rFonts w:hint="eastAsia"/>
        </w:rPr>
        <w:t>code:</w:t>
      </w:r>
      <w:proofErr w:type="gramStart"/>
      <w:r>
        <w:t>’’</w:t>
      </w:r>
      <w:proofErr w:type="gramEnd"/>
      <w:r>
        <w:rPr>
          <w:rFonts w:hint="eastAsia"/>
        </w:rPr>
        <w:t>,m</w:t>
      </w:r>
      <w:r w:rsidR="0024292D">
        <w:rPr>
          <w:rFonts w:hint="eastAsia"/>
        </w:rPr>
        <w:t>es</w:t>
      </w:r>
      <w:r>
        <w:rPr>
          <w:rFonts w:hint="eastAsia"/>
        </w:rPr>
        <w:t>s</w:t>
      </w:r>
      <w:r w:rsidR="0024292D">
        <w:rPr>
          <w:rFonts w:hint="eastAsia"/>
        </w:rPr>
        <w:t>a</w:t>
      </w:r>
      <w:r>
        <w:rPr>
          <w:rFonts w:hint="eastAsia"/>
        </w:rPr>
        <w:t>g</w:t>
      </w:r>
      <w:r w:rsidR="0024292D">
        <w:rPr>
          <w:rFonts w:hint="eastAsia"/>
        </w:rPr>
        <w:t>e</w:t>
      </w:r>
      <w:proofErr w:type="spellEnd"/>
      <w:r>
        <w:rPr>
          <w:rFonts w:hint="eastAsia"/>
        </w:rPr>
        <w:t>:</w:t>
      </w:r>
      <w:proofErr w:type="gramStart"/>
      <w:r>
        <w:t>’’</w:t>
      </w:r>
      <w:proofErr w:type="gramEnd"/>
      <w:r>
        <w:rPr>
          <w:rFonts w:hint="eastAsia"/>
        </w:rPr>
        <w:t>}</w:t>
      </w:r>
      <w:r>
        <w:rPr>
          <w:rFonts w:hint="eastAsia"/>
        </w:rPr>
        <w:t>的</w:t>
      </w:r>
      <w:proofErr w:type="spellStart"/>
      <w:r>
        <w:rPr>
          <w:rFonts w:hint="eastAsia"/>
        </w:rPr>
        <w:t>json</w:t>
      </w:r>
      <w:proofErr w:type="spellEnd"/>
      <w:r>
        <w:rPr>
          <w:rFonts w:hint="eastAsia"/>
        </w:rPr>
        <w:t>对象到前台</w:t>
      </w:r>
    </w:p>
    <w:p w:rsidR="0024292D" w:rsidRDefault="00787448" w:rsidP="00C117FB">
      <w:pPr>
        <w:pStyle w:val="a3"/>
        <w:numPr>
          <w:ilvl w:val="1"/>
          <w:numId w:val="1"/>
        </w:numPr>
        <w:ind w:firstLineChars="0"/>
      </w:pPr>
      <w:r>
        <w:rPr>
          <w:rFonts w:hint="eastAsia"/>
        </w:rPr>
        <w:t xml:space="preserve">/demo5 </w:t>
      </w:r>
      <w:r>
        <w:rPr>
          <w:rFonts w:hint="eastAsia"/>
        </w:rPr>
        <w:t>演示的是本地锁，数据存储到内存中</w:t>
      </w:r>
    </w:p>
    <w:p w:rsidR="00787448" w:rsidRDefault="00787448" w:rsidP="00C117FB">
      <w:pPr>
        <w:pStyle w:val="a3"/>
        <w:numPr>
          <w:ilvl w:val="1"/>
          <w:numId w:val="1"/>
        </w:numPr>
        <w:ind w:firstLineChars="0"/>
      </w:pPr>
      <w:r>
        <w:rPr>
          <w:rFonts w:hint="eastAsia"/>
        </w:rPr>
        <w:t>/demo6</w:t>
      </w:r>
      <w:proofErr w:type="gramStart"/>
      <w:r w:rsidR="000E6F82">
        <w:rPr>
          <w:rFonts w:hint="eastAsia"/>
        </w:rPr>
        <w:t>?a</w:t>
      </w:r>
      <w:proofErr w:type="gramEnd"/>
      <w:r w:rsidR="000E6F82">
        <w:rPr>
          <w:rFonts w:hint="eastAsia"/>
        </w:rPr>
        <w:t>=1&amp;b=2</w:t>
      </w:r>
      <w:r>
        <w:rPr>
          <w:rFonts w:hint="eastAsia"/>
        </w:rPr>
        <w:t xml:space="preserve"> </w:t>
      </w:r>
      <w:r>
        <w:rPr>
          <w:rFonts w:hint="eastAsia"/>
        </w:rPr>
        <w:t>演示的是分布式锁，锁的数据存储于</w:t>
      </w:r>
      <w:proofErr w:type="spellStart"/>
      <w:r>
        <w:rPr>
          <w:rFonts w:hint="eastAsia"/>
        </w:rPr>
        <w:t>redis</w:t>
      </w:r>
      <w:proofErr w:type="spellEnd"/>
      <w:r>
        <w:rPr>
          <w:rFonts w:hint="eastAsia"/>
        </w:rPr>
        <w:t>中</w:t>
      </w:r>
      <w:r w:rsidR="00361073">
        <w:rPr>
          <w:rFonts w:hint="eastAsia"/>
        </w:rPr>
        <w:t>。锁的</w:t>
      </w:r>
      <w:r w:rsidR="00361073">
        <w:rPr>
          <w:rFonts w:hint="eastAsia"/>
        </w:rPr>
        <w:t>key</w:t>
      </w:r>
      <w:r w:rsidR="00361073">
        <w:rPr>
          <w:rFonts w:hint="eastAsia"/>
        </w:rPr>
        <w:t>值是</w:t>
      </w:r>
      <w:r w:rsidR="00361073">
        <w:rPr>
          <w:rFonts w:hint="eastAsia"/>
        </w:rPr>
        <w:t>demo6:a</w:t>
      </w:r>
      <w:r w:rsidR="00361073">
        <w:rPr>
          <w:rFonts w:hint="eastAsia"/>
        </w:rPr>
        <w:t>的值</w:t>
      </w:r>
    </w:p>
    <w:p w:rsidR="007C0756" w:rsidRDefault="003116EC" w:rsidP="00C117FB">
      <w:pPr>
        <w:pStyle w:val="a3"/>
        <w:numPr>
          <w:ilvl w:val="1"/>
          <w:numId w:val="1"/>
        </w:numPr>
        <w:ind w:firstLineChars="0"/>
      </w:pPr>
      <w:r>
        <w:rPr>
          <w:rFonts w:hint="eastAsia"/>
        </w:rPr>
        <w:t xml:space="preserve">/demo7  </w:t>
      </w:r>
      <w:r>
        <w:rPr>
          <w:rFonts w:hint="eastAsia"/>
        </w:rPr>
        <w:t>演示的是本地缓存锁，另外</w:t>
      </w:r>
      <w:r>
        <w:rPr>
          <w:rFonts w:hint="eastAsia"/>
        </w:rPr>
        <w:t>@log2db</w:t>
      </w:r>
      <w:r>
        <w:rPr>
          <w:rFonts w:hint="eastAsia"/>
        </w:rPr>
        <w:t>的注解会将该方法的日志输出到数据库</w:t>
      </w:r>
      <w:proofErr w:type="spellStart"/>
      <w:r>
        <w:rPr>
          <w:rFonts w:hint="eastAsia"/>
        </w:rPr>
        <w:t>t_sys_log</w:t>
      </w:r>
      <w:proofErr w:type="spellEnd"/>
      <w:r>
        <w:rPr>
          <w:rFonts w:hint="eastAsia"/>
        </w:rPr>
        <w:t>表中</w:t>
      </w:r>
    </w:p>
    <w:p w:rsidR="003116EC" w:rsidRDefault="00C47F47" w:rsidP="00C117FB">
      <w:pPr>
        <w:pStyle w:val="a3"/>
        <w:numPr>
          <w:ilvl w:val="1"/>
          <w:numId w:val="1"/>
        </w:numPr>
        <w:ind w:firstLineChars="0"/>
      </w:pPr>
      <w:r>
        <w:rPr>
          <w:rFonts w:hint="eastAsia"/>
        </w:rPr>
        <w:t xml:space="preserve">/demo8 </w:t>
      </w:r>
      <w:r>
        <w:rPr>
          <w:rFonts w:hint="eastAsia"/>
        </w:rPr>
        <w:t>演示</w:t>
      </w:r>
      <w:proofErr w:type="gramStart"/>
      <w:r>
        <w:rPr>
          <w:rFonts w:hint="eastAsia"/>
        </w:rPr>
        <w:t>的是限流</w:t>
      </w:r>
      <w:proofErr w:type="gramEnd"/>
    </w:p>
    <w:p w:rsidR="00C47F47" w:rsidRDefault="00C47F47" w:rsidP="00C27E36"/>
    <w:p w:rsidR="00C27E36" w:rsidRDefault="00C27E36" w:rsidP="00C27E36">
      <w:r>
        <w:rPr>
          <w:rFonts w:hint="eastAsia"/>
        </w:rPr>
        <w:t>单点登录及权限体系说明</w:t>
      </w:r>
      <w:r w:rsidR="00937011">
        <w:rPr>
          <w:rFonts w:hint="eastAsia"/>
        </w:rPr>
        <w:t>：</w:t>
      </w:r>
    </w:p>
    <w:p w:rsidR="00C27E36" w:rsidRDefault="00DA74E0" w:rsidP="00C27E36">
      <w:r>
        <w:object w:dxaOrig="17478" w:dyaOrig="14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351pt" o:ole="">
            <v:imagedata r:id="rId6" o:title=""/>
          </v:shape>
          <o:OLEObject Type="Embed" ProgID="Visio.Drawing.11" ShapeID="_x0000_i1025" DrawAspect="Content" ObjectID="_1632050030" r:id="rId7"/>
        </w:object>
      </w:r>
    </w:p>
    <w:p w:rsidR="005870BE" w:rsidRDefault="001D4604" w:rsidP="00C27E36">
      <w:r>
        <w:rPr>
          <w:rFonts w:hint="eastAsia"/>
        </w:rPr>
        <w:t>说明</w:t>
      </w:r>
      <w:r>
        <w:rPr>
          <w:rFonts w:hint="eastAsia"/>
        </w:rPr>
        <w:t>:</w:t>
      </w:r>
    </w:p>
    <w:p w:rsidR="00C27E36" w:rsidRDefault="001D4604" w:rsidP="005870BE">
      <w:pPr>
        <w:ind w:firstLine="420"/>
      </w:pPr>
      <w:r>
        <w:rPr>
          <w:rFonts w:hint="eastAsia"/>
        </w:rPr>
        <w:t>系统将拦截所有</w:t>
      </w:r>
      <w:proofErr w:type="spellStart"/>
      <w:r>
        <w:rPr>
          <w:rFonts w:hint="eastAsia"/>
        </w:rPr>
        <w:t>url</w:t>
      </w:r>
      <w:proofErr w:type="spellEnd"/>
      <w:r>
        <w:rPr>
          <w:rFonts w:hint="eastAsia"/>
        </w:rPr>
        <w:t>请求，判断该请求的</w:t>
      </w:r>
      <w:r>
        <w:rPr>
          <w:rFonts w:hint="eastAsia"/>
        </w:rPr>
        <w:t>cookie</w:t>
      </w:r>
      <w:r>
        <w:rPr>
          <w:rFonts w:hint="eastAsia"/>
        </w:rPr>
        <w:t>或者</w:t>
      </w:r>
      <w:r>
        <w:rPr>
          <w:rFonts w:hint="eastAsia"/>
        </w:rPr>
        <w:t>header</w:t>
      </w:r>
      <w:r>
        <w:rPr>
          <w:rFonts w:hint="eastAsia"/>
        </w:rPr>
        <w:t>中是否含有</w:t>
      </w:r>
      <w:r>
        <w:rPr>
          <w:rFonts w:hint="eastAsia"/>
        </w:rPr>
        <w:t>_TOKEN</w:t>
      </w:r>
      <w:r>
        <w:rPr>
          <w:rFonts w:hint="eastAsia"/>
        </w:rPr>
        <w:t>的值，如果没有，则跳转到认证系统（</w:t>
      </w:r>
      <w:r w:rsidR="000C4474">
        <w:rPr>
          <w:rFonts w:hint="eastAsia"/>
        </w:rPr>
        <w:t>如是</w:t>
      </w:r>
      <w:proofErr w:type="spellStart"/>
      <w:r w:rsidR="000C4474">
        <w:rPr>
          <w:rFonts w:hint="eastAsia"/>
        </w:rPr>
        <w:t>ajax</w:t>
      </w:r>
      <w:proofErr w:type="spellEnd"/>
      <w:r w:rsidR="000C4474">
        <w:rPr>
          <w:rFonts w:hint="eastAsia"/>
        </w:rPr>
        <w:t>请求则返回</w:t>
      </w:r>
      <w:proofErr w:type="spellStart"/>
      <w:r w:rsidR="000C4474">
        <w:rPr>
          <w:rFonts w:hint="eastAsia"/>
        </w:rPr>
        <w:t>json</w:t>
      </w:r>
      <w:proofErr w:type="spellEnd"/>
      <w:r w:rsidR="000C4474">
        <w:rPr>
          <w:rFonts w:hint="eastAsia"/>
        </w:rPr>
        <w:t>数据结构。</w:t>
      </w:r>
      <w:r>
        <w:rPr>
          <w:rFonts w:hint="eastAsia"/>
        </w:rPr>
        <w:t>认证系统地址需在</w:t>
      </w:r>
      <w:proofErr w:type="spellStart"/>
      <w:r>
        <w:rPr>
          <w:rFonts w:hint="eastAsia"/>
        </w:rPr>
        <w:t>yml</w:t>
      </w:r>
      <w:proofErr w:type="spellEnd"/>
      <w:r>
        <w:rPr>
          <w:rFonts w:hint="eastAsia"/>
        </w:rPr>
        <w:lastRenderedPageBreak/>
        <w:t>文件中到配置，稍后将提及）。如果有</w:t>
      </w:r>
      <w:r>
        <w:rPr>
          <w:rFonts w:hint="eastAsia"/>
        </w:rPr>
        <w:t>_TOKEN</w:t>
      </w:r>
      <w:r>
        <w:rPr>
          <w:rFonts w:hint="eastAsia"/>
        </w:rPr>
        <w:t>的值，则</w:t>
      </w:r>
      <w:r w:rsidR="00770D9F">
        <w:rPr>
          <w:rFonts w:hint="eastAsia"/>
        </w:rPr>
        <w:t>到</w:t>
      </w:r>
      <w:proofErr w:type="spellStart"/>
      <w:r w:rsidR="00770D9F">
        <w:rPr>
          <w:rFonts w:hint="eastAsia"/>
        </w:rPr>
        <w:t>redis</w:t>
      </w:r>
      <w:proofErr w:type="spellEnd"/>
      <w:r w:rsidR="00770D9F">
        <w:rPr>
          <w:rFonts w:hint="eastAsia"/>
        </w:rPr>
        <w:t>中判断该</w:t>
      </w:r>
      <w:r w:rsidR="00770D9F">
        <w:rPr>
          <w:rFonts w:hint="eastAsia"/>
        </w:rPr>
        <w:t>_TOKEN</w:t>
      </w:r>
      <w:r w:rsidR="00770D9F">
        <w:rPr>
          <w:rFonts w:hint="eastAsia"/>
        </w:rPr>
        <w:t>的值有没有过期，如果没有过期则是有效的已登录的用户，解析</w:t>
      </w:r>
      <w:proofErr w:type="spellStart"/>
      <w:r w:rsidR="00770D9F">
        <w:rPr>
          <w:rFonts w:hint="eastAsia"/>
        </w:rPr>
        <w:t>redis</w:t>
      </w:r>
      <w:proofErr w:type="spellEnd"/>
      <w:r w:rsidR="00770D9F">
        <w:rPr>
          <w:rFonts w:hint="eastAsia"/>
        </w:rPr>
        <w:t>中的</w:t>
      </w:r>
      <w:r w:rsidR="00770D9F">
        <w:rPr>
          <w:rFonts w:hint="eastAsia"/>
        </w:rPr>
        <w:t>value</w:t>
      </w:r>
      <w:r w:rsidR="00770D9F">
        <w:rPr>
          <w:rFonts w:hint="eastAsia"/>
        </w:rPr>
        <w:t>值，并建立</w:t>
      </w:r>
      <w:r w:rsidR="00770D9F">
        <w:rPr>
          <w:rFonts w:hint="eastAsia"/>
        </w:rPr>
        <w:t>user</w:t>
      </w:r>
      <w:r w:rsidR="00770D9F">
        <w:rPr>
          <w:rFonts w:hint="eastAsia"/>
        </w:rPr>
        <w:t>对象放到</w:t>
      </w:r>
      <w:proofErr w:type="spellStart"/>
      <w:r w:rsidR="00770D9F">
        <w:rPr>
          <w:rFonts w:hint="eastAsia"/>
        </w:rPr>
        <w:t>ThreadLocal</w:t>
      </w:r>
      <w:proofErr w:type="spellEnd"/>
      <w:r w:rsidR="00770D9F">
        <w:rPr>
          <w:rFonts w:hint="eastAsia"/>
        </w:rPr>
        <w:t>中</w:t>
      </w:r>
      <w:r w:rsidR="000C4474">
        <w:rPr>
          <w:rFonts w:hint="eastAsia"/>
        </w:rPr>
        <w:t>，同时刷新</w:t>
      </w:r>
      <w:proofErr w:type="spellStart"/>
      <w:r w:rsidR="000C4474">
        <w:rPr>
          <w:rFonts w:hint="eastAsia"/>
        </w:rPr>
        <w:t>redis</w:t>
      </w:r>
      <w:proofErr w:type="spellEnd"/>
      <w:r w:rsidR="000C4474">
        <w:rPr>
          <w:rFonts w:hint="eastAsia"/>
        </w:rPr>
        <w:t>中的该</w:t>
      </w:r>
      <w:r w:rsidR="000C4474">
        <w:rPr>
          <w:rFonts w:hint="eastAsia"/>
        </w:rPr>
        <w:t>_TOKEN</w:t>
      </w:r>
      <w:r w:rsidR="000C4474">
        <w:rPr>
          <w:rFonts w:hint="eastAsia"/>
        </w:rPr>
        <w:t>的过期时间延长</w:t>
      </w:r>
      <w:r w:rsidR="000C4474">
        <w:rPr>
          <w:rFonts w:hint="eastAsia"/>
        </w:rPr>
        <w:t>30</w:t>
      </w:r>
      <w:r w:rsidR="000C4474">
        <w:rPr>
          <w:rFonts w:hint="eastAsia"/>
        </w:rPr>
        <w:t>分钟</w:t>
      </w:r>
      <w:r w:rsidR="00770D9F">
        <w:rPr>
          <w:rFonts w:hint="eastAsia"/>
        </w:rPr>
        <w:t>；如果没有该</w:t>
      </w:r>
      <w:proofErr w:type="spellStart"/>
      <w:r w:rsidR="00770D9F">
        <w:rPr>
          <w:rFonts w:hint="eastAsia"/>
        </w:rPr>
        <w:t>redis</w:t>
      </w:r>
      <w:proofErr w:type="spellEnd"/>
      <w:r w:rsidR="00770D9F">
        <w:rPr>
          <w:rFonts w:hint="eastAsia"/>
        </w:rPr>
        <w:t>值，说明已过期，需要跳转到登录界面</w:t>
      </w:r>
      <w:r w:rsidR="000C4474">
        <w:rPr>
          <w:rFonts w:hint="eastAsia"/>
        </w:rPr>
        <w:t>（如果是</w:t>
      </w:r>
      <w:proofErr w:type="spellStart"/>
      <w:r w:rsidR="000C4474">
        <w:rPr>
          <w:rFonts w:hint="eastAsia"/>
        </w:rPr>
        <w:t>ajax</w:t>
      </w:r>
      <w:proofErr w:type="spellEnd"/>
      <w:r w:rsidR="000C4474">
        <w:rPr>
          <w:rFonts w:hint="eastAsia"/>
        </w:rPr>
        <w:t>请求，则返回</w:t>
      </w:r>
      <w:proofErr w:type="spellStart"/>
      <w:r w:rsidR="000C4474">
        <w:rPr>
          <w:rFonts w:hint="eastAsia"/>
        </w:rPr>
        <w:t>json</w:t>
      </w:r>
      <w:proofErr w:type="spellEnd"/>
      <w:r w:rsidR="000C4474">
        <w:rPr>
          <w:rFonts w:hint="eastAsia"/>
        </w:rPr>
        <w:t>数据结构）。跳转到认证中心的时候需要将</w:t>
      </w:r>
      <w:proofErr w:type="spellStart"/>
      <w:r w:rsidR="000C4474">
        <w:rPr>
          <w:rFonts w:hint="eastAsia"/>
        </w:rPr>
        <w:t>serverId</w:t>
      </w:r>
      <w:proofErr w:type="spellEnd"/>
      <w:r w:rsidR="000C4474">
        <w:rPr>
          <w:rFonts w:hint="eastAsia"/>
        </w:rPr>
        <w:t>作为参数传递过来（否则登录成功后不知道通知哪个系统），认证中心会将原请求地址及</w:t>
      </w:r>
      <w:proofErr w:type="spellStart"/>
      <w:r w:rsidR="000C4474">
        <w:rPr>
          <w:rFonts w:hint="eastAsia"/>
        </w:rPr>
        <w:t>serverId</w:t>
      </w:r>
      <w:proofErr w:type="spellEnd"/>
      <w:r w:rsidR="00FF1C74">
        <w:rPr>
          <w:rFonts w:hint="eastAsia"/>
        </w:rPr>
        <w:t>作为参数带到</w:t>
      </w:r>
      <w:proofErr w:type="spellStart"/>
      <w:r w:rsidR="00FF1C74">
        <w:rPr>
          <w:rFonts w:hint="eastAsia"/>
        </w:rPr>
        <w:t>sso</w:t>
      </w:r>
      <w:proofErr w:type="spellEnd"/>
      <w:r w:rsidR="00FF1C74">
        <w:rPr>
          <w:rFonts w:hint="eastAsia"/>
        </w:rPr>
        <w:t>登录页面</w:t>
      </w:r>
      <w:r w:rsidR="000C4474">
        <w:rPr>
          <w:rFonts w:hint="eastAsia"/>
        </w:rPr>
        <w:t>。如果是</w:t>
      </w:r>
      <w:r w:rsidR="000C4474">
        <w:rPr>
          <w:rFonts w:hint="eastAsia"/>
        </w:rPr>
        <w:t>form</w:t>
      </w:r>
      <w:r w:rsidR="000C4474">
        <w:rPr>
          <w:rFonts w:hint="eastAsia"/>
        </w:rPr>
        <w:t>表单登录登录成功后将回跳到</w:t>
      </w:r>
      <w:proofErr w:type="spellStart"/>
      <w:r w:rsidR="000C4474">
        <w:rPr>
          <w:rFonts w:hint="eastAsia"/>
        </w:rPr>
        <w:t>serverId</w:t>
      </w:r>
      <w:proofErr w:type="spellEnd"/>
      <w:r w:rsidR="000C4474">
        <w:rPr>
          <w:rFonts w:hint="eastAsia"/>
        </w:rPr>
        <w:t>对应的回调地址（同时将原始地址作为参数传递过去），同时在认证中心写</w:t>
      </w:r>
      <w:proofErr w:type="spellStart"/>
      <w:r w:rsidR="000C4474">
        <w:rPr>
          <w:rFonts w:hint="eastAsia"/>
        </w:rPr>
        <w:t>redis</w:t>
      </w:r>
      <w:proofErr w:type="spellEnd"/>
      <w:r w:rsidR="000C4474">
        <w:rPr>
          <w:rFonts w:hint="eastAsia"/>
        </w:rPr>
        <w:t>数据及</w:t>
      </w:r>
      <w:r w:rsidR="000C4474">
        <w:rPr>
          <w:rFonts w:hint="eastAsia"/>
        </w:rPr>
        <w:t>cookie</w:t>
      </w:r>
      <w:r w:rsidR="000C4474">
        <w:rPr>
          <w:rFonts w:hint="eastAsia"/>
        </w:rPr>
        <w:t>，业务服务器回调地址接收到请求后将</w:t>
      </w:r>
      <w:r w:rsidR="000C4474">
        <w:rPr>
          <w:rFonts w:hint="eastAsia"/>
        </w:rPr>
        <w:t>_TOKEN</w:t>
      </w:r>
      <w:r w:rsidR="000C4474">
        <w:rPr>
          <w:rFonts w:hint="eastAsia"/>
        </w:rPr>
        <w:t>存储到</w:t>
      </w:r>
      <w:r w:rsidR="000C4474">
        <w:rPr>
          <w:rFonts w:hint="eastAsia"/>
        </w:rPr>
        <w:t>cookie</w:t>
      </w:r>
      <w:r w:rsidR="000C4474">
        <w:rPr>
          <w:rFonts w:hint="eastAsia"/>
        </w:rPr>
        <w:t>，同时</w:t>
      </w:r>
      <w:r w:rsidR="000C4474">
        <w:rPr>
          <w:rFonts w:hint="eastAsia"/>
        </w:rPr>
        <w:t>redirect</w:t>
      </w:r>
      <w:r w:rsidR="000C4474">
        <w:rPr>
          <w:rFonts w:hint="eastAsia"/>
        </w:rPr>
        <w:t>到原始地址；如果登录使用的</w:t>
      </w:r>
      <w:proofErr w:type="spellStart"/>
      <w:r w:rsidR="000C4474">
        <w:rPr>
          <w:rFonts w:hint="eastAsia"/>
        </w:rPr>
        <w:t>ajax</w:t>
      </w:r>
      <w:proofErr w:type="spellEnd"/>
      <w:r w:rsidR="000C4474">
        <w:rPr>
          <w:rFonts w:hint="eastAsia"/>
        </w:rPr>
        <w:t>请求，将返回</w:t>
      </w:r>
      <w:r w:rsidR="000C4474">
        <w:rPr>
          <w:rFonts w:hint="eastAsia"/>
        </w:rPr>
        <w:t>_TOKEN</w:t>
      </w:r>
      <w:r w:rsidR="000C4474">
        <w:rPr>
          <w:rFonts w:hint="eastAsia"/>
        </w:rPr>
        <w:t>的值，由前台自己保存，后续的请求都必须携带该值，否则将认为未登录。</w:t>
      </w:r>
    </w:p>
    <w:p w:rsidR="000C4474" w:rsidRDefault="000C4474" w:rsidP="005870BE">
      <w:pPr>
        <w:ind w:firstLine="420"/>
      </w:pPr>
      <w:r>
        <w:rPr>
          <w:rFonts w:hint="eastAsia"/>
        </w:rPr>
        <w:t>从已登录的</w:t>
      </w:r>
      <w:r>
        <w:rPr>
          <w:rFonts w:hint="eastAsia"/>
        </w:rPr>
        <w:t>a</w:t>
      </w:r>
      <w:r>
        <w:rPr>
          <w:rFonts w:hint="eastAsia"/>
        </w:rPr>
        <w:t>系统页面跳转到</w:t>
      </w:r>
      <w:r>
        <w:rPr>
          <w:rFonts w:hint="eastAsia"/>
        </w:rPr>
        <w:t>b</w:t>
      </w:r>
      <w:r>
        <w:rPr>
          <w:rFonts w:hint="eastAsia"/>
        </w:rPr>
        <w:t>系统的时候，</w:t>
      </w:r>
      <w:r>
        <w:rPr>
          <w:rFonts w:hint="eastAsia"/>
        </w:rPr>
        <w:t>b</w:t>
      </w:r>
      <w:r>
        <w:rPr>
          <w:rFonts w:hint="eastAsia"/>
        </w:rPr>
        <w:t>系统会拦截该请求，同时转发至认证服务器，由于认证服务器已经有</w:t>
      </w:r>
      <w:r>
        <w:rPr>
          <w:rFonts w:hint="eastAsia"/>
        </w:rPr>
        <w:t>cookie</w:t>
      </w:r>
      <w:r>
        <w:rPr>
          <w:rFonts w:hint="eastAsia"/>
        </w:rPr>
        <w:t>值了，</w:t>
      </w:r>
      <w:r w:rsidR="00EE5CA3">
        <w:rPr>
          <w:rFonts w:hint="eastAsia"/>
        </w:rPr>
        <w:t>顾将该</w:t>
      </w:r>
      <w:r w:rsidR="00EE5CA3">
        <w:rPr>
          <w:rFonts w:hint="eastAsia"/>
        </w:rPr>
        <w:t>cookie</w:t>
      </w:r>
      <w:proofErr w:type="gramStart"/>
      <w:r w:rsidR="00EE5CA3">
        <w:rPr>
          <w:rFonts w:hint="eastAsia"/>
        </w:rPr>
        <w:t>值去</w:t>
      </w:r>
      <w:proofErr w:type="spellStart"/>
      <w:proofErr w:type="gramEnd"/>
      <w:r w:rsidR="00EE5CA3">
        <w:rPr>
          <w:rFonts w:hint="eastAsia"/>
        </w:rPr>
        <w:t>redis</w:t>
      </w:r>
      <w:proofErr w:type="spellEnd"/>
      <w:r w:rsidR="00EE5CA3">
        <w:rPr>
          <w:rFonts w:hint="eastAsia"/>
        </w:rPr>
        <w:t>中校验是否有效，如果有效，则回调到</w:t>
      </w:r>
      <w:r w:rsidR="00EE5CA3">
        <w:rPr>
          <w:rFonts w:hint="eastAsia"/>
        </w:rPr>
        <w:t>b</w:t>
      </w:r>
      <w:r w:rsidR="00EE5CA3">
        <w:rPr>
          <w:rFonts w:hint="eastAsia"/>
        </w:rPr>
        <w:t>系统，后面的逻辑处理就跟</w:t>
      </w:r>
      <w:r w:rsidR="00EE5CA3">
        <w:rPr>
          <w:rFonts w:hint="eastAsia"/>
        </w:rPr>
        <w:t>a</w:t>
      </w:r>
      <w:r w:rsidR="00EE5CA3">
        <w:rPr>
          <w:rFonts w:hint="eastAsia"/>
        </w:rPr>
        <w:t>系统拦截登录一样了；如果无效则跳转到登录系统，后面的处理逻辑也跟</w:t>
      </w:r>
      <w:r w:rsidR="00EE5CA3">
        <w:rPr>
          <w:rFonts w:hint="eastAsia"/>
        </w:rPr>
        <w:t>a</w:t>
      </w:r>
      <w:r w:rsidR="00EE5CA3">
        <w:rPr>
          <w:rFonts w:hint="eastAsia"/>
        </w:rPr>
        <w:t>系统的拦截登录一致了。</w:t>
      </w:r>
    </w:p>
    <w:p w:rsidR="00EE5CA3" w:rsidRDefault="00EE5CA3" w:rsidP="00C27E36">
      <w:r>
        <w:rPr>
          <w:rFonts w:hint="eastAsia"/>
        </w:rPr>
        <w:t>退出的时候，可以在任意业务系统退出，实际上是将</w:t>
      </w:r>
      <w:r>
        <w:rPr>
          <w:rFonts w:hint="eastAsia"/>
        </w:rPr>
        <w:t>_TOKEN</w:t>
      </w:r>
      <w:r>
        <w:rPr>
          <w:rFonts w:hint="eastAsia"/>
        </w:rPr>
        <w:t>对应的</w:t>
      </w:r>
      <w:r>
        <w:rPr>
          <w:rFonts w:hint="eastAsia"/>
        </w:rPr>
        <w:t>value</w:t>
      </w:r>
      <w:r>
        <w:rPr>
          <w:rFonts w:hint="eastAsia"/>
        </w:rPr>
        <w:t>在</w:t>
      </w:r>
      <w:proofErr w:type="spellStart"/>
      <w:r>
        <w:rPr>
          <w:rFonts w:hint="eastAsia"/>
        </w:rPr>
        <w:t>redis</w:t>
      </w:r>
      <w:proofErr w:type="spellEnd"/>
      <w:r>
        <w:rPr>
          <w:rFonts w:hint="eastAsia"/>
        </w:rPr>
        <w:t>中删除，由于所有的拦截都要通过</w:t>
      </w:r>
      <w:proofErr w:type="spellStart"/>
      <w:r>
        <w:rPr>
          <w:rFonts w:hint="eastAsia"/>
        </w:rPr>
        <w:t>redis</w:t>
      </w:r>
      <w:proofErr w:type="spellEnd"/>
      <w:r>
        <w:rPr>
          <w:rFonts w:hint="eastAsia"/>
        </w:rPr>
        <w:t>判定是否存在对应的</w:t>
      </w:r>
      <w:r>
        <w:rPr>
          <w:rFonts w:hint="eastAsia"/>
        </w:rPr>
        <w:t>value</w:t>
      </w:r>
      <w:r>
        <w:rPr>
          <w:rFonts w:hint="eastAsia"/>
        </w:rPr>
        <w:t>，且未过期，所以只要删除</w:t>
      </w:r>
      <w:proofErr w:type="spellStart"/>
      <w:r>
        <w:rPr>
          <w:rFonts w:hint="eastAsia"/>
        </w:rPr>
        <w:t>redis</w:t>
      </w:r>
      <w:proofErr w:type="spellEnd"/>
      <w:r>
        <w:rPr>
          <w:rFonts w:hint="eastAsia"/>
        </w:rPr>
        <w:t>中对应的数值即可。</w:t>
      </w:r>
    </w:p>
    <w:p w:rsidR="00EE5CA3" w:rsidRDefault="00EE5CA3" w:rsidP="005870BE">
      <w:pPr>
        <w:ind w:firstLine="420"/>
      </w:pPr>
      <w:r>
        <w:rPr>
          <w:rFonts w:hint="eastAsia"/>
        </w:rPr>
        <w:t>另外在业务系统及认证系统中</w:t>
      </w:r>
      <w:r>
        <w:rPr>
          <w:rFonts w:hint="eastAsia"/>
        </w:rPr>
        <w:t>cookie</w:t>
      </w:r>
      <w:r>
        <w:rPr>
          <w:rFonts w:hint="eastAsia"/>
        </w:rPr>
        <w:t>存储的</w:t>
      </w:r>
      <w:r>
        <w:rPr>
          <w:rFonts w:hint="eastAsia"/>
        </w:rPr>
        <w:t>key</w:t>
      </w:r>
      <w:r>
        <w:rPr>
          <w:rFonts w:hint="eastAsia"/>
        </w:rPr>
        <w:t>值均为</w:t>
      </w:r>
      <w:r>
        <w:rPr>
          <w:rFonts w:hint="eastAsia"/>
        </w:rPr>
        <w:t>_TOKEN</w:t>
      </w:r>
      <w:r>
        <w:rPr>
          <w:rFonts w:hint="eastAsia"/>
        </w:rPr>
        <w:t>，且对应的</w:t>
      </w:r>
      <w:r>
        <w:rPr>
          <w:rFonts w:hint="eastAsia"/>
        </w:rPr>
        <w:t>value</w:t>
      </w:r>
      <w:r>
        <w:rPr>
          <w:rFonts w:hint="eastAsia"/>
        </w:rPr>
        <w:t>都是一样的，没有做不同系统的</w:t>
      </w:r>
      <w:r>
        <w:rPr>
          <w:rFonts w:hint="eastAsia"/>
        </w:rPr>
        <w:t>cookie</w:t>
      </w:r>
      <w:r>
        <w:rPr>
          <w:rFonts w:hint="eastAsia"/>
        </w:rPr>
        <w:t>值不一致，否则登出不好处理，太复杂。</w:t>
      </w:r>
    </w:p>
    <w:p w:rsidR="00193277" w:rsidRDefault="00193277" w:rsidP="00193277"/>
    <w:p w:rsidR="00193277" w:rsidRDefault="00193277" w:rsidP="00193277">
      <w:r>
        <w:rPr>
          <w:rFonts w:hint="eastAsia"/>
        </w:rPr>
        <w:t>部署：</w:t>
      </w:r>
    </w:p>
    <w:p w:rsidR="00193277" w:rsidRDefault="00193277" w:rsidP="00193277">
      <w:r>
        <w:rPr>
          <w:rFonts w:hint="eastAsia"/>
        </w:rPr>
        <w:tab/>
      </w:r>
      <w:r>
        <w:rPr>
          <w:rFonts w:hint="eastAsia"/>
        </w:rPr>
        <w:t>业务系统和认证系统可以是一个工程，也可以是不同的工程，主要通过</w:t>
      </w:r>
      <w:proofErr w:type="spellStart"/>
      <w:r>
        <w:rPr>
          <w:rFonts w:hint="eastAsia"/>
        </w:rPr>
        <w:t>yml</w:t>
      </w:r>
      <w:proofErr w:type="spellEnd"/>
      <w:r>
        <w:rPr>
          <w:rFonts w:hint="eastAsia"/>
        </w:rPr>
        <w:t>文件的如下进行配置：</w:t>
      </w:r>
    </w:p>
    <w:p w:rsidR="003F240B" w:rsidRDefault="003E3FCE" w:rsidP="00193277">
      <w:r>
        <w:rPr>
          <w:noProof/>
        </w:rPr>
        <w:drawing>
          <wp:inline distT="0" distB="0" distL="0" distR="0" wp14:anchorId="394C73FD" wp14:editId="71E7A098">
            <wp:extent cx="3327400" cy="804122"/>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25799" cy="803735"/>
                    </a:xfrm>
                    <a:prstGeom prst="rect">
                      <a:avLst/>
                    </a:prstGeom>
                  </pic:spPr>
                </pic:pic>
              </a:graphicData>
            </a:graphic>
          </wp:inline>
        </w:drawing>
      </w:r>
    </w:p>
    <w:p w:rsidR="00CF7EF3" w:rsidRDefault="00CF7EF3" w:rsidP="00193277">
      <w:r>
        <w:t>S</w:t>
      </w:r>
      <w:r>
        <w:rPr>
          <w:rFonts w:hint="eastAsia"/>
        </w:rPr>
        <w:t>ys.sso.url</w:t>
      </w:r>
      <w:r>
        <w:rPr>
          <w:rFonts w:hint="eastAsia"/>
        </w:rPr>
        <w:t>的认证服务器的地址，</w:t>
      </w:r>
      <w:r>
        <w:rPr>
          <w:rFonts w:hint="eastAsia"/>
        </w:rPr>
        <w:t>sys.server.url</w:t>
      </w:r>
      <w:r>
        <w:rPr>
          <w:rFonts w:hint="eastAsia"/>
        </w:rPr>
        <w:t>是业务服务器的地址，</w:t>
      </w:r>
      <w:r>
        <w:rPr>
          <w:rFonts w:hint="eastAsia"/>
        </w:rPr>
        <w:t>sys.server.id</w:t>
      </w:r>
      <w:r>
        <w:rPr>
          <w:rFonts w:hint="eastAsia"/>
        </w:rPr>
        <w:t>是业务服务器的</w:t>
      </w:r>
      <w:r>
        <w:rPr>
          <w:rFonts w:hint="eastAsia"/>
        </w:rPr>
        <w:t>id</w:t>
      </w:r>
      <w:r>
        <w:rPr>
          <w:rFonts w:hint="eastAsia"/>
        </w:rPr>
        <w:t>（该</w:t>
      </w:r>
      <w:r>
        <w:rPr>
          <w:rFonts w:hint="eastAsia"/>
        </w:rPr>
        <w:t>id</w:t>
      </w:r>
      <w:r>
        <w:rPr>
          <w:rFonts w:hint="eastAsia"/>
        </w:rPr>
        <w:t>在所有业务服务器中唯一）。业务系统</w:t>
      </w:r>
      <w:proofErr w:type="gramStart"/>
      <w:r>
        <w:rPr>
          <w:rFonts w:hint="eastAsia"/>
        </w:rPr>
        <w:t>必须配这三个</w:t>
      </w:r>
      <w:proofErr w:type="gramEnd"/>
      <w:r>
        <w:rPr>
          <w:rFonts w:hint="eastAsia"/>
        </w:rPr>
        <w:t>值，</w:t>
      </w:r>
      <w:r>
        <w:rPr>
          <w:rFonts w:hint="eastAsia"/>
        </w:rPr>
        <w:t>sys.sso.url</w:t>
      </w:r>
      <w:r>
        <w:rPr>
          <w:rFonts w:hint="eastAsia"/>
        </w:rPr>
        <w:t>和</w:t>
      </w:r>
      <w:r>
        <w:rPr>
          <w:rFonts w:hint="eastAsia"/>
        </w:rPr>
        <w:t>sys.server.id</w:t>
      </w:r>
      <w:r>
        <w:rPr>
          <w:rFonts w:hint="eastAsia"/>
        </w:rPr>
        <w:t>可以是同一个地址，表示业务服务器和认证服务器是同一个地址；也可以是不同值，代表不同地址。</w:t>
      </w:r>
      <w:r w:rsidR="000D54E8">
        <w:rPr>
          <w:rFonts w:hint="eastAsia"/>
        </w:rPr>
        <w:t>若是认证服务器，则这三个值都不需要配置。</w:t>
      </w:r>
    </w:p>
    <w:p w:rsidR="00930171" w:rsidRDefault="00930171" w:rsidP="00193277"/>
    <w:p w:rsidR="00930171" w:rsidRDefault="00930171" w:rsidP="00193277">
      <w:r>
        <w:rPr>
          <w:rFonts w:hint="eastAsia"/>
        </w:rPr>
        <w:t>已经使用的映射地址：</w:t>
      </w:r>
    </w:p>
    <w:p w:rsidR="00930171" w:rsidRDefault="00120C4B" w:rsidP="00193277">
      <w:r>
        <w:rPr>
          <w:rFonts w:hint="eastAsia"/>
        </w:rPr>
        <w:t>/</w:t>
      </w:r>
      <w:proofErr w:type="spellStart"/>
      <w:r>
        <w:rPr>
          <w:rFonts w:hint="eastAsia"/>
        </w:rPr>
        <w:t>auth</w:t>
      </w:r>
      <w:proofErr w:type="spellEnd"/>
      <w:r>
        <w:rPr>
          <w:rFonts w:hint="eastAsia"/>
        </w:rPr>
        <w:t xml:space="preserve"> </w:t>
      </w:r>
      <w:r w:rsidR="00DF6D31">
        <w:rPr>
          <w:rFonts w:hint="eastAsia"/>
        </w:rPr>
        <w:t>认证服务区登录成功后回调业务系统地址，若为</w:t>
      </w:r>
      <w:proofErr w:type="spellStart"/>
      <w:r w:rsidR="00DF6D31">
        <w:rPr>
          <w:rFonts w:hint="eastAsia"/>
        </w:rPr>
        <w:t>ajax</w:t>
      </w:r>
      <w:proofErr w:type="spellEnd"/>
      <w:r w:rsidR="00DF6D31">
        <w:rPr>
          <w:rFonts w:hint="eastAsia"/>
        </w:rPr>
        <w:t>登录请求，则该</w:t>
      </w:r>
      <w:proofErr w:type="spellStart"/>
      <w:r w:rsidR="00DF6D31">
        <w:rPr>
          <w:rFonts w:hint="eastAsia"/>
        </w:rPr>
        <w:t>url</w:t>
      </w:r>
      <w:proofErr w:type="spellEnd"/>
      <w:r w:rsidR="00DF6D31">
        <w:rPr>
          <w:rFonts w:hint="eastAsia"/>
        </w:rPr>
        <w:t>不需要关心。如果应用服务器为非</w:t>
      </w:r>
      <w:proofErr w:type="spellStart"/>
      <w:r w:rsidR="00DF6D31">
        <w:rPr>
          <w:rFonts w:hint="eastAsia"/>
        </w:rPr>
        <w:t>webapp</w:t>
      </w:r>
      <w:proofErr w:type="spellEnd"/>
      <w:r w:rsidR="00DF6D31">
        <w:rPr>
          <w:rFonts w:hint="eastAsia"/>
        </w:rPr>
        <w:t>分离项目，则系统会自动处理，也不需要关心。</w:t>
      </w:r>
    </w:p>
    <w:p w:rsidR="00120C4B" w:rsidRDefault="00120C4B" w:rsidP="00193277">
      <w:r>
        <w:rPr>
          <w:rFonts w:hint="eastAsia"/>
        </w:rPr>
        <w:t xml:space="preserve">/logout </w:t>
      </w:r>
      <w:r w:rsidR="006B6FC6">
        <w:rPr>
          <w:rFonts w:hint="eastAsia"/>
        </w:rPr>
        <w:t>业务系统登出</w:t>
      </w:r>
      <w:proofErr w:type="spellStart"/>
      <w:r w:rsidR="006B6FC6">
        <w:rPr>
          <w:rFonts w:hint="eastAsia"/>
        </w:rPr>
        <w:t>url</w:t>
      </w:r>
      <w:proofErr w:type="spellEnd"/>
      <w:r w:rsidR="006B6FC6">
        <w:rPr>
          <w:rFonts w:hint="eastAsia"/>
        </w:rPr>
        <w:t>地址，需在请求的</w:t>
      </w:r>
      <w:r w:rsidR="006B6FC6">
        <w:rPr>
          <w:rFonts w:hint="eastAsia"/>
        </w:rPr>
        <w:t>cookie</w:t>
      </w:r>
      <w:r w:rsidR="006B6FC6">
        <w:rPr>
          <w:rFonts w:hint="eastAsia"/>
        </w:rPr>
        <w:t>或</w:t>
      </w:r>
      <w:r w:rsidR="006B6FC6">
        <w:rPr>
          <w:rFonts w:hint="eastAsia"/>
        </w:rPr>
        <w:t>header</w:t>
      </w:r>
      <w:r w:rsidR="006B6FC6">
        <w:rPr>
          <w:rFonts w:hint="eastAsia"/>
        </w:rPr>
        <w:t>中传递</w:t>
      </w:r>
      <w:r w:rsidR="006B6FC6">
        <w:rPr>
          <w:rFonts w:hint="eastAsia"/>
        </w:rPr>
        <w:t>_TOKEN</w:t>
      </w:r>
      <w:r w:rsidR="006B6FC6">
        <w:rPr>
          <w:rFonts w:hint="eastAsia"/>
        </w:rPr>
        <w:t>的</w:t>
      </w:r>
      <w:r w:rsidR="006B6FC6">
        <w:rPr>
          <w:rFonts w:hint="eastAsia"/>
        </w:rPr>
        <w:t>key value</w:t>
      </w:r>
      <w:r w:rsidR="006B6FC6">
        <w:rPr>
          <w:rFonts w:hint="eastAsia"/>
        </w:rPr>
        <w:t>键值对。</w:t>
      </w:r>
      <w:r w:rsidR="002013AE">
        <w:rPr>
          <w:rFonts w:hint="eastAsia"/>
        </w:rPr>
        <w:t>若为</w:t>
      </w:r>
      <w:proofErr w:type="spellStart"/>
      <w:r w:rsidR="002013AE">
        <w:rPr>
          <w:rFonts w:hint="eastAsia"/>
        </w:rPr>
        <w:t>ajax</w:t>
      </w:r>
      <w:proofErr w:type="spellEnd"/>
      <w:r w:rsidR="002013AE">
        <w:rPr>
          <w:rFonts w:hint="eastAsia"/>
        </w:rPr>
        <w:t>登出则返回</w:t>
      </w:r>
      <w:proofErr w:type="spellStart"/>
      <w:r w:rsidR="002013AE">
        <w:rPr>
          <w:rFonts w:hint="eastAsia"/>
        </w:rPr>
        <w:t>json</w:t>
      </w:r>
      <w:proofErr w:type="spellEnd"/>
      <w:r w:rsidR="002013AE">
        <w:rPr>
          <w:rFonts w:hint="eastAsia"/>
        </w:rPr>
        <w:t>数据结构</w:t>
      </w:r>
      <w:r w:rsidR="002013AE">
        <w:rPr>
          <w:rFonts w:hint="eastAsia"/>
        </w:rPr>
        <w:t>{</w:t>
      </w:r>
      <w:proofErr w:type="spellStart"/>
      <w:r w:rsidR="002013AE">
        <w:rPr>
          <w:rFonts w:hint="eastAsia"/>
        </w:rPr>
        <w:t>code:</w:t>
      </w:r>
      <w:proofErr w:type="gramStart"/>
      <w:r w:rsidR="002013AE">
        <w:t>’’</w:t>
      </w:r>
      <w:proofErr w:type="gramEnd"/>
      <w:r w:rsidR="002013AE">
        <w:rPr>
          <w:rFonts w:hint="eastAsia"/>
        </w:rPr>
        <w:t>,message</w:t>
      </w:r>
      <w:proofErr w:type="spellEnd"/>
      <w:r w:rsidR="002013AE">
        <w:rPr>
          <w:rFonts w:hint="eastAsia"/>
        </w:rPr>
        <w:t>:</w:t>
      </w:r>
      <w:proofErr w:type="gramStart"/>
      <w:r w:rsidR="002013AE">
        <w:t>’’</w:t>
      </w:r>
      <w:proofErr w:type="gramEnd"/>
      <w:r w:rsidR="002013AE">
        <w:rPr>
          <w:rFonts w:hint="eastAsia"/>
        </w:rPr>
        <w:t>},code</w:t>
      </w:r>
      <w:r w:rsidR="002013AE">
        <w:rPr>
          <w:rFonts w:hint="eastAsia"/>
        </w:rPr>
        <w:t>为</w:t>
      </w:r>
      <w:r w:rsidR="002013AE">
        <w:rPr>
          <w:rFonts w:hint="eastAsia"/>
        </w:rPr>
        <w:t>1</w:t>
      </w:r>
      <w:r w:rsidR="002013AE">
        <w:rPr>
          <w:rFonts w:hint="eastAsia"/>
        </w:rPr>
        <w:t>代表登出成功。</w:t>
      </w:r>
    </w:p>
    <w:p w:rsidR="00120C4B" w:rsidRPr="00120C4B" w:rsidRDefault="00120C4B" w:rsidP="00193277">
      <w:r>
        <w:rPr>
          <w:rFonts w:hint="eastAsia"/>
        </w:rPr>
        <w:t>/</w:t>
      </w:r>
      <w:bookmarkStart w:id="0" w:name="_GoBack"/>
      <w:bookmarkEnd w:id="0"/>
      <w:proofErr w:type="spellStart"/>
      <w:r w:rsidRPr="00120C4B">
        <w:t>ssoauth</w:t>
      </w:r>
      <w:proofErr w:type="spellEnd"/>
      <w:r>
        <w:rPr>
          <w:rFonts w:hint="eastAsia"/>
        </w:rPr>
        <w:t xml:space="preserve"> </w:t>
      </w:r>
      <w:r>
        <w:rPr>
          <w:rFonts w:hint="eastAsia"/>
        </w:rPr>
        <w:t>业务服务器询问认证服务器当前请求是否已登录的地址。该地址在框架内部自己会处理，无需业务单独处理</w:t>
      </w:r>
    </w:p>
    <w:p w:rsidR="00120C4B" w:rsidRDefault="00120C4B" w:rsidP="00193277">
      <w:r w:rsidRPr="00120C4B">
        <w:rPr>
          <w:rFonts w:hint="eastAsia"/>
        </w:rPr>
        <w:t>/login</w:t>
      </w:r>
      <w:r>
        <w:rPr>
          <w:rFonts w:hint="eastAsia"/>
        </w:rPr>
        <w:t xml:space="preserve"> </w:t>
      </w:r>
      <w:r>
        <w:rPr>
          <w:rFonts w:hint="eastAsia"/>
        </w:rPr>
        <w:t>认证服务器的登录请求地址，接收</w:t>
      </w:r>
      <w:r>
        <w:rPr>
          <w:rFonts w:hint="eastAsia"/>
        </w:rPr>
        <w:t>post</w:t>
      </w:r>
      <w:r>
        <w:rPr>
          <w:rFonts w:hint="eastAsia"/>
        </w:rPr>
        <w:t>请求，</w:t>
      </w:r>
      <w:r>
        <w:rPr>
          <w:rFonts w:hint="eastAsia"/>
        </w:rPr>
        <w:t>username</w:t>
      </w:r>
      <w:r>
        <w:rPr>
          <w:rFonts w:hint="eastAsia"/>
        </w:rPr>
        <w:t>，</w:t>
      </w:r>
      <w:r>
        <w:rPr>
          <w:rFonts w:hint="eastAsia"/>
        </w:rPr>
        <w:t>password</w:t>
      </w:r>
      <w:r>
        <w:rPr>
          <w:rFonts w:hint="eastAsia"/>
        </w:rPr>
        <w:t>参数。如果是</w:t>
      </w:r>
      <w:proofErr w:type="spellStart"/>
      <w:r>
        <w:rPr>
          <w:rFonts w:hint="eastAsia"/>
        </w:rPr>
        <w:t>ajax</w:t>
      </w:r>
      <w:proofErr w:type="spellEnd"/>
      <w:r>
        <w:rPr>
          <w:rFonts w:hint="eastAsia"/>
        </w:rPr>
        <w:t>请求将返回</w:t>
      </w:r>
      <w:r>
        <w:rPr>
          <w:rFonts w:hint="eastAsia"/>
        </w:rPr>
        <w:t>{</w:t>
      </w:r>
      <w:proofErr w:type="spellStart"/>
      <w:r>
        <w:rPr>
          <w:rFonts w:hint="eastAsia"/>
        </w:rPr>
        <w:t>code:</w:t>
      </w:r>
      <w:proofErr w:type="gramStart"/>
      <w:r>
        <w:t>’’</w:t>
      </w:r>
      <w:proofErr w:type="gramEnd"/>
      <w:r>
        <w:rPr>
          <w:rFonts w:hint="eastAsia"/>
        </w:rPr>
        <w:t>,message</w:t>
      </w:r>
      <w:proofErr w:type="spellEnd"/>
      <w:r>
        <w:rPr>
          <w:rFonts w:hint="eastAsia"/>
        </w:rPr>
        <w:t>:</w:t>
      </w:r>
      <w:proofErr w:type="gramStart"/>
      <w:r>
        <w:t>’’</w:t>
      </w:r>
      <w:proofErr w:type="gramEnd"/>
      <w:r>
        <w:rPr>
          <w:rFonts w:hint="eastAsia"/>
        </w:rPr>
        <w:t>}</w:t>
      </w:r>
      <w:r>
        <w:rPr>
          <w:rFonts w:hint="eastAsia"/>
        </w:rPr>
        <w:t>。</w:t>
      </w:r>
      <w:r>
        <w:t>C</w:t>
      </w:r>
      <w:r>
        <w:rPr>
          <w:rFonts w:hint="eastAsia"/>
        </w:rPr>
        <w:t>ode</w:t>
      </w:r>
      <w:r>
        <w:rPr>
          <w:rFonts w:hint="eastAsia"/>
        </w:rPr>
        <w:t>为</w:t>
      </w:r>
      <w:r>
        <w:rPr>
          <w:rFonts w:hint="eastAsia"/>
        </w:rPr>
        <w:t>1</w:t>
      </w:r>
      <w:r>
        <w:rPr>
          <w:rFonts w:hint="eastAsia"/>
        </w:rPr>
        <w:t>表示成功，此时</w:t>
      </w:r>
      <w:r>
        <w:rPr>
          <w:rFonts w:hint="eastAsia"/>
        </w:rPr>
        <w:t>message</w:t>
      </w:r>
      <w:r>
        <w:rPr>
          <w:rFonts w:hint="eastAsia"/>
        </w:rPr>
        <w:t>为</w:t>
      </w:r>
      <w:r>
        <w:rPr>
          <w:rFonts w:hint="eastAsia"/>
        </w:rPr>
        <w:t>token</w:t>
      </w:r>
      <w:r>
        <w:rPr>
          <w:rFonts w:hint="eastAsia"/>
        </w:rPr>
        <w:t>的值，由前端自己保存处理，以后每次请求都必须携带改值。若为</w:t>
      </w:r>
      <w:r>
        <w:rPr>
          <w:rFonts w:hint="eastAsia"/>
        </w:rPr>
        <w:t>0</w:t>
      </w:r>
      <w:r>
        <w:rPr>
          <w:rFonts w:hint="eastAsia"/>
        </w:rPr>
        <w:t>则表示登录失败，此时</w:t>
      </w:r>
      <w:r>
        <w:rPr>
          <w:rFonts w:hint="eastAsia"/>
        </w:rPr>
        <w:t>message</w:t>
      </w:r>
      <w:r>
        <w:rPr>
          <w:rFonts w:hint="eastAsia"/>
        </w:rPr>
        <w:t>为失败原因</w:t>
      </w:r>
      <w:r w:rsidR="00DF6D31">
        <w:rPr>
          <w:rFonts w:hint="eastAsia"/>
        </w:rPr>
        <w:t>。</w:t>
      </w:r>
    </w:p>
    <w:p w:rsidR="00DF6D31" w:rsidRDefault="00DF6D31" w:rsidP="00193277"/>
    <w:p w:rsidR="00DF6D31" w:rsidRDefault="00DF6D31" w:rsidP="00193277">
      <w:r>
        <w:rPr>
          <w:rFonts w:hint="eastAsia"/>
        </w:rPr>
        <w:t>若为</w:t>
      </w:r>
      <w:proofErr w:type="spellStart"/>
      <w:r>
        <w:rPr>
          <w:rFonts w:hint="eastAsia"/>
        </w:rPr>
        <w:t>webapp</w:t>
      </w:r>
      <w:proofErr w:type="spellEnd"/>
      <w:r>
        <w:rPr>
          <w:rFonts w:hint="eastAsia"/>
        </w:rPr>
        <w:t>分离项目，则</w:t>
      </w:r>
      <w:r w:rsidR="008F021F">
        <w:rPr>
          <w:rFonts w:hint="eastAsia"/>
        </w:rPr>
        <w:t>需要自己通过</w:t>
      </w:r>
      <w:r w:rsidR="008F021F">
        <w:rPr>
          <w:rFonts w:hint="eastAsia"/>
        </w:rPr>
        <w:t>post</w:t>
      </w:r>
      <w:r w:rsidR="008F021F">
        <w:rPr>
          <w:rFonts w:hint="eastAsia"/>
        </w:rPr>
        <w:t>方法调用请求</w:t>
      </w:r>
      <w:r w:rsidR="008F021F">
        <w:rPr>
          <w:rFonts w:hint="eastAsia"/>
        </w:rPr>
        <w:t>/login</w:t>
      </w:r>
      <w:r>
        <w:rPr>
          <w:rFonts w:hint="eastAsia"/>
        </w:rPr>
        <w:t>，并在客户端存储</w:t>
      </w:r>
      <w:r>
        <w:rPr>
          <w:rFonts w:hint="eastAsia"/>
        </w:rPr>
        <w:t>_TOKEN</w:t>
      </w:r>
      <w:r>
        <w:rPr>
          <w:rFonts w:hint="eastAsia"/>
        </w:rPr>
        <w:t>的值，</w:t>
      </w:r>
      <w:r>
        <w:rPr>
          <w:rFonts w:hint="eastAsia"/>
        </w:rPr>
        <w:t>logout</w:t>
      </w:r>
      <w:r>
        <w:rPr>
          <w:rFonts w:hint="eastAsia"/>
        </w:rPr>
        <w:t>也需要业务端自己调用。</w:t>
      </w:r>
    </w:p>
    <w:p w:rsidR="00DF6D31" w:rsidRDefault="00DF6D31" w:rsidP="00193277">
      <w:r>
        <w:rPr>
          <w:rFonts w:hint="eastAsia"/>
        </w:rPr>
        <w:t>若不是</w:t>
      </w:r>
      <w:proofErr w:type="spellStart"/>
      <w:r>
        <w:rPr>
          <w:rFonts w:hint="eastAsia"/>
        </w:rPr>
        <w:t>webapp</w:t>
      </w:r>
      <w:proofErr w:type="spellEnd"/>
      <w:r>
        <w:rPr>
          <w:rFonts w:hint="eastAsia"/>
        </w:rPr>
        <w:t>分离项目，以上</w:t>
      </w:r>
      <w:r>
        <w:rPr>
          <w:rFonts w:hint="eastAsia"/>
        </w:rPr>
        <w:t>4</w:t>
      </w:r>
      <w:r>
        <w:rPr>
          <w:rFonts w:hint="eastAsia"/>
        </w:rPr>
        <w:t>个</w:t>
      </w:r>
      <w:proofErr w:type="spellStart"/>
      <w:r>
        <w:rPr>
          <w:rFonts w:hint="eastAsia"/>
        </w:rPr>
        <w:t>url</w:t>
      </w:r>
      <w:proofErr w:type="spellEnd"/>
      <w:r>
        <w:rPr>
          <w:rFonts w:hint="eastAsia"/>
        </w:rPr>
        <w:t>业务系统和认证系统会自己处理，不需要</w:t>
      </w:r>
      <w:r>
        <w:rPr>
          <w:rFonts w:hint="eastAsia"/>
        </w:rPr>
        <w:t>code</w:t>
      </w:r>
      <w:r>
        <w:rPr>
          <w:rFonts w:hint="eastAsia"/>
        </w:rPr>
        <w:t>，只需要配置</w:t>
      </w:r>
      <w:proofErr w:type="spellStart"/>
      <w:r>
        <w:rPr>
          <w:rFonts w:hint="eastAsia"/>
        </w:rPr>
        <w:t>yml</w:t>
      </w:r>
      <w:proofErr w:type="spellEnd"/>
      <w:r>
        <w:rPr>
          <w:rFonts w:hint="eastAsia"/>
        </w:rPr>
        <w:t>中的三个参数即可。</w:t>
      </w:r>
    </w:p>
    <w:p w:rsidR="00DF6D31" w:rsidRDefault="00DF6D31" w:rsidP="00193277"/>
    <w:p w:rsidR="00DF6D31" w:rsidRDefault="00DF6D31" w:rsidP="00193277">
      <w:r>
        <w:rPr>
          <w:rFonts w:hint="eastAsia"/>
        </w:rPr>
        <w:t>认证中心登录页面为：？？？</w:t>
      </w:r>
      <w:r w:rsidR="00087513">
        <w:rPr>
          <w:rFonts w:hint="eastAsia"/>
        </w:rPr>
        <w:t>（注意登录都是在认证系统做的，包括</w:t>
      </w:r>
      <w:proofErr w:type="spellStart"/>
      <w:r w:rsidR="00087513">
        <w:rPr>
          <w:rFonts w:hint="eastAsia"/>
        </w:rPr>
        <w:t>url</w:t>
      </w:r>
      <w:proofErr w:type="spellEnd"/>
      <w:r w:rsidR="00087513">
        <w:rPr>
          <w:rFonts w:hint="eastAsia"/>
        </w:rPr>
        <w:t>地址及页面都在认证系统，而不是在业务系统）</w:t>
      </w:r>
    </w:p>
    <w:p w:rsidR="00DF6D31" w:rsidRDefault="00DF6D31" w:rsidP="00193277">
      <w:r>
        <w:rPr>
          <w:rFonts w:hint="eastAsia"/>
        </w:rPr>
        <w:t>需要注意的是业务系统及认证系统都需要配置默认欢迎页面（即地址为</w:t>
      </w:r>
      <w:r>
        <w:rPr>
          <w:rFonts w:hint="eastAsia"/>
        </w:rPr>
        <w:t>/</w:t>
      </w:r>
      <w:r>
        <w:rPr>
          <w:rFonts w:hint="eastAsia"/>
        </w:rPr>
        <w:t>映射的页面），因为业务系统登出后会自动跳转到系统根路径对应的页面地址，而认证系统若没有收到实际跳转的业务系统地址也将跳转到认证系统的根路径页面地址。</w:t>
      </w:r>
    </w:p>
    <w:p w:rsidR="00C53897" w:rsidRDefault="00C53897" w:rsidP="00193277"/>
    <w:p w:rsidR="00654F5E" w:rsidRDefault="00654F5E" w:rsidP="00193277">
      <w:r>
        <w:rPr>
          <w:rFonts w:hint="eastAsia"/>
        </w:rPr>
        <w:t>关于当前用户</w:t>
      </w:r>
    </w:p>
    <w:p w:rsidR="00654F5E" w:rsidRDefault="00654F5E" w:rsidP="00193277">
      <w:r>
        <w:rPr>
          <w:rFonts w:hint="eastAsia"/>
        </w:rPr>
        <w:t>使用</w:t>
      </w:r>
      <w:proofErr w:type="spellStart"/>
      <w:r>
        <w:rPr>
          <w:rFonts w:hint="eastAsia"/>
        </w:rPr>
        <w:t>UserUtils.getUser</w:t>
      </w:r>
      <w:proofErr w:type="spellEnd"/>
      <w:r>
        <w:rPr>
          <w:rFonts w:hint="eastAsia"/>
        </w:rPr>
        <w:t>()</w:t>
      </w:r>
      <w:r>
        <w:rPr>
          <w:rFonts w:hint="eastAsia"/>
        </w:rPr>
        <w:t>获取当前登录用户。</w:t>
      </w:r>
    </w:p>
    <w:p w:rsidR="00654F5E" w:rsidRDefault="00654F5E" w:rsidP="00193277"/>
    <w:p w:rsidR="00C53897" w:rsidRDefault="00C53897" w:rsidP="00193277">
      <w:r>
        <w:rPr>
          <w:rFonts w:hint="eastAsia"/>
        </w:rPr>
        <w:t>权限拦截</w:t>
      </w:r>
    </w:p>
    <w:p w:rsidR="00C53897" w:rsidRDefault="003D4B17" w:rsidP="00193277">
      <w:r>
        <w:rPr>
          <w:rFonts w:hint="eastAsia"/>
        </w:rPr>
        <w:t>自定义注解</w:t>
      </w:r>
      <w:r>
        <w:rPr>
          <w:rFonts w:hint="eastAsia"/>
        </w:rPr>
        <w:t xml:space="preserve"> @</w:t>
      </w:r>
      <w:proofErr w:type="spellStart"/>
      <w:r>
        <w:rPr>
          <w:rFonts w:hint="eastAsia"/>
        </w:rPr>
        <w:t>HasRole</w:t>
      </w:r>
      <w:proofErr w:type="spellEnd"/>
    </w:p>
    <w:p w:rsidR="002700B3" w:rsidRPr="00DF6D31" w:rsidRDefault="002700B3" w:rsidP="00193277">
      <w:r>
        <w:rPr>
          <w:rFonts w:hint="eastAsia"/>
        </w:rPr>
        <w:t>在</w:t>
      </w:r>
      <w:r>
        <w:rPr>
          <w:rFonts w:hint="eastAsia"/>
        </w:rPr>
        <w:t>controller</w:t>
      </w:r>
      <w:r>
        <w:rPr>
          <w:rFonts w:hint="eastAsia"/>
        </w:rPr>
        <w:t>的方法中增加</w:t>
      </w:r>
      <w:r w:rsidRPr="002700B3">
        <w:t>@</w:t>
      </w:r>
      <w:proofErr w:type="spellStart"/>
      <w:r w:rsidRPr="002700B3">
        <w:t>HasRole</w:t>
      </w:r>
      <w:proofErr w:type="spellEnd"/>
      <w:r w:rsidRPr="002700B3">
        <w:t>("admin &amp;&amp; ox")</w:t>
      </w:r>
      <w:r>
        <w:rPr>
          <w:rFonts w:hint="eastAsia"/>
        </w:rPr>
        <w:t>，表示必须含</w:t>
      </w:r>
      <w:r>
        <w:rPr>
          <w:rFonts w:hint="eastAsia"/>
        </w:rPr>
        <w:t>admin</w:t>
      </w:r>
      <w:r>
        <w:rPr>
          <w:rFonts w:hint="eastAsia"/>
        </w:rPr>
        <w:t>角色及</w:t>
      </w:r>
      <w:r>
        <w:rPr>
          <w:rFonts w:hint="eastAsia"/>
        </w:rPr>
        <w:t>ox</w:t>
      </w:r>
      <w:r>
        <w:rPr>
          <w:rFonts w:hint="eastAsia"/>
        </w:rPr>
        <w:t>角色才能访问该方法</w:t>
      </w:r>
      <w:r w:rsidR="00B050FC">
        <w:rPr>
          <w:rFonts w:hint="eastAsia"/>
        </w:rPr>
        <w:t>，同时支持</w:t>
      </w:r>
      <w:r w:rsidR="00B050FC">
        <w:rPr>
          <w:rFonts w:hint="eastAsia"/>
        </w:rPr>
        <w:t>&amp;&amp;</w:t>
      </w:r>
      <w:r w:rsidR="00B050FC">
        <w:rPr>
          <w:rFonts w:hint="eastAsia"/>
        </w:rPr>
        <w:t>及</w:t>
      </w:r>
      <w:r w:rsidR="00B050FC">
        <w:rPr>
          <w:rFonts w:hint="eastAsia"/>
        </w:rPr>
        <w:t>||</w:t>
      </w:r>
      <w:r w:rsidR="00B050FC">
        <w:rPr>
          <w:rFonts w:hint="eastAsia"/>
        </w:rPr>
        <w:t>还有</w:t>
      </w:r>
      <w:r w:rsidR="00B050FC">
        <w:rPr>
          <w:rFonts w:hint="eastAsia"/>
        </w:rPr>
        <w:t>()</w:t>
      </w:r>
      <w:r w:rsidR="00B050FC">
        <w:rPr>
          <w:rFonts w:hint="eastAsia"/>
        </w:rPr>
        <w:t>小括号注解，</w:t>
      </w:r>
      <w:r w:rsidR="00B050FC">
        <w:rPr>
          <w:rFonts w:hint="eastAsia"/>
        </w:rPr>
        <w:t>admin</w:t>
      </w:r>
      <w:r w:rsidR="00B050FC">
        <w:rPr>
          <w:rFonts w:hint="eastAsia"/>
        </w:rPr>
        <w:t>及</w:t>
      </w:r>
      <w:r w:rsidR="00B050FC">
        <w:rPr>
          <w:rFonts w:hint="eastAsia"/>
        </w:rPr>
        <w:t>ox</w:t>
      </w:r>
      <w:r w:rsidR="00B050FC">
        <w:rPr>
          <w:rFonts w:hint="eastAsia"/>
        </w:rPr>
        <w:t>代表角色英文名称，对应</w:t>
      </w:r>
      <w:proofErr w:type="spellStart"/>
      <w:r w:rsidR="00B050FC">
        <w:rPr>
          <w:rFonts w:hint="eastAsia"/>
        </w:rPr>
        <w:t>tb_role</w:t>
      </w:r>
      <w:proofErr w:type="spellEnd"/>
      <w:r w:rsidR="00B050FC">
        <w:rPr>
          <w:rFonts w:hint="eastAsia"/>
        </w:rPr>
        <w:t>表</w:t>
      </w:r>
      <w:r w:rsidR="00654F5E">
        <w:rPr>
          <w:rFonts w:hint="eastAsia"/>
        </w:rPr>
        <w:t>中的</w:t>
      </w:r>
      <w:proofErr w:type="spellStart"/>
      <w:r w:rsidR="00654F5E">
        <w:rPr>
          <w:rFonts w:hint="eastAsia"/>
        </w:rPr>
        <w:t>enname</w:t>
      </w:r>
      <w:proofErr w:type="spellEnd"/>
    </w:p>
    <w:sectPr w:rsidR="002700B3" w:rsidRPr="00DF6D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B6B05"/>
    <w:multiLevelType w:val="hybridMultilevel"/>
    <w:tmpl w:val="D87A82EC"/>
    <w:lvl w:ilvl="0" w:tplc="9B4E7D5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556"/>
    <w:rsid w:val="00087513"/>
    <w:rsid w:val="000C4474"/>
    <w:rsid w:val="000D54E8"/>
    <w:rsid w:val="000E6F82"/>
    <w:rsid w:val="00120C4B"/>
    <w:rsid w:val="00130556"/>
    <w:rsid w:val="00153DDC"/>
    <w:rsid w:val="00185955"/>
    <w:rsid w:val="00193277"/>
    <w:rsid w:val="001D4604"/>
    <w:rsid w:val="002013AE"/>
    <w:rsid w:val="0024292D"/>
    <w:rsid w:val="002700B3"/>
    <w:rsid w:val="002B0EE0"/>
    <w:rsid w:val="003116EC"/>
    <w:rsid w:val="00357B40"/>
    <w:rsid w:val="00361073"/>
    <w:rsid w:val="003D4B17"/>
    <w:rsid w:val="003E3FCE"/>
    <w:rsid w:val="003F240B"/>
    <w:rsid w:val="004B0EC5"/>
    <w:rsid w:val="005870BE"/>
    <w:rsid w:val="005A0C42"/>
    <w:rsid w:val="00654F5E"/>
    <w:rsid w:val="006B6FC6"/>
    <w:rsid w:val="00770D9F"/>
    <w:rsid w:val="00787448"/>
    <w:rsid w:val="007C0756"/>
    <w:rsid w:val="008E770B"/>
    <w:rsid w:val="008F021F"/>
    <w:rsid w:val="00930171"/>
    <w:rsid w:val="00937011"/>
    <w:rsid w:val="009A69FB"/>
    <w:rsid w:val="00AA1621"/>
    <w:rsid w:val="00B050FC"/>
    <w:rsid w:val="00C117FB"/>
    <w:rsid w:val="00C27E36"/>
    <w:rsid w:val="00C43733"/>
    <w:rsid w:val="00C47F47"/>
    <w:rsid w:val="00C53897"/>
    <w:rsid w:val="00CF7EF3"/>
    <w:rsid w:val="00DA74E0"/>
    <w:rsid w:val="00DF6D31"/>
    <w:rsid w:val="00EE5CA3"/>
    <w:rsid w:val="00FF1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
    <w:name w:val="code"/>
    <w:basedOn w:val="a"/>
    <w:link w:val="codeChar"/>
    <w:qFormat/>
    <w:rsid w:val="00153DDC"/>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autoSpaceDE w:val="0"/>
      <w:autoSpaceDN w:val="0"/>
      <w:adjustRightInd w:val="0"/>
      <w:jc w:val="left"/>
    </w:pPr>
    <w:rPr>
      <w:rFonts w:ascii="Consolas" w:hAnsi="Consolas" w:cs="Consolas"/>
      <w:color w:val="000000"/>
      <w:kern w:val="0"/>
      <w:sz w:val="24"/>
      <w:szCs w:val="24"/>
    </w:rPr>
  </w:style>
  <w:style w:type="character" w:customStyle="1" w:styleId="codeChar">
    <w:name w:val="code Char"/>
    <w:basedOn w:val="a0"/>
    <w:link w:val="code"/>
    <w:rsid w:val="00153DDC"/>
    <w:rPr>
      <w:rFonts w:ascii="Consolas" w:hAnsi="Consolas" w:cs="Consolas"/>
      <w:color w:val="000000"/>
      <w:kern w:val="0"/>
      <w:sz w:val="24"/>
      <w:szCs w:val="24"/>
      <w:shd w:val="clear" w:color="auto" w:fill="BFBFBF" w:themeFill="background1" w:themeFillShade="BF"/>
    </w:rPr>
  </w:style>
  <w:style w:type="paragraph" w:styleId="a3">
    <w:name w:val="List Paragraph"/>
    <w:basedOn w:val="a"/>
    <w:uiPriority w:val="34"/>
    <w:qFormat/>
    <w:rsid w:val="00C117FB"/>
    <w:pPr>
      <w:ind w:firstLineChars="200" w:firstLine="420"/>
    </w:pPr>
  </w:style>
  <w:style w:type="paragraph" w:styleId="a4">
    <w:name w:val="Balloon Text"/>
    <w:basedOn w:val="a"/>
    <w:link w:val="Char"/>
    <w:uiPriority w:val="99"/>
    <w:semiHidden/>
    <w:unhideWhenUsed/>
    <w:rsid w:val="003F240B"/>
    <w:rPr>
      <w:sz w:val="18"/>
      <w:szCs w:val="18"/>
    </w:rPr>
  </w:style>
  <w:style w:type="character" w:customStyle="1" w:styleId="Char">
    <w:name w:val="批注框文本 Char"/>
    <w:basedOn w:val="a0"/>
    <w:link w:val="a4"/>
    <w:uiPriority w:val="99"/>
    <w:semiHidden/>
    <w:rsid w:val="003F240B"/>
    <w:rPr>
      <w:sz w:val="18"/>
      <w:szCs w:val="18"/>
    </w:rPr>
  </w:style>
  <w:style w:type="character" w:styleId="a5">
    <w:name w:val="Hyperlink"/>
    <w:basedOn w:val="a0"/>
    <w:uiPriority w:val="99"/>
    <w:unhideWhenUsed/>
    <w:rsid w:val="005A0C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
    <w:name w:val="code"/>
    <w:basedOn w:val="a"/>
    <w:link w:val="codeChar"/>
    <w:qFormat/>
    <w:rsid w:val="00153DDC"/>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autoSpaceDE w:val="0"/>
      <w:autoSpaceDN w:val="0"/>
      <w:adjustRightInd w:val="0"/>
      <w:jc w:val="left"/>
    </w:pPr>
    <w:rPr>
      <w:rFonts w:ascii="Consolas" w:hAnsi="Consolas" w:cs="Consolas"/>
      <w:color w:val="000000"/>
      <w:kern w:val="0"/>
      <w:sz w:val="24"/>
      <w:szCs w:val="24"/>
    </w:rPr>
  </w:style>
  <w:style w:type="character" w:customStyle="1" w:styleId="codeChar">
    <w:name w:val="code Char"/>
    <w:basedOn w:val="a0"/>
    <w:link w:val="code"/>
    <w:rsid w:val="00153DDC"/>
    <w:rPr>
      <w:rFonts w:ascii="Consolas" w:hAnsi="Consolas" w:cs="Consolas"/>
      <w:color w:val="000000"/>
      <w:kern w:val="0"/>
      <w:sz w:val="24"/>
      <w:szCs w:val="24"/>
      <w:shd w:val="clear" w:color="auto" w:fill="BFBFBF" w:themeFill="background1" w:themeFillShade="BF"/>
    </w:rPr>
  </w:style>
  <w:style w:type="paragraph" w:styleId="a3">
    <w:name w:val="List Paragraph"/>
    <w:basedOn w:val="a"/>
    <w:uiPriority w:val="34"/>
    <w:qFormat/>
    <w:rsid w:val="00C117FB"/>
    <w:pPr>
      <w:ind w:firstLineChars="200" w:firstLine="420"/>
    </w:pPr>
  </w:style>
  <w:style w:type="paragraph" w:styleId="a4">
    <w:name w:val="Balloon Text"/>
    <w:basedOn w:val="a"/>
    <w:link w:val="Char"/>
    <w:uiPriority w:val="99"/>
    <w:semiHidden/>
    <w:unhideWhenUsed/>
    <w:rsid w:val="003F240B"/>
    <w:rPr>
      <w:sz w:val="18"/>
      <w:szCs w:val="18"/>
    </w:rPr>
  </w:style>
  <w:style w:type="character" w:customStyle="1" w:styleId="Char">
    <w:name w:val="批注框文本 Char"/>
    <w:basedOn w:val="a0"/>
    <w:link w:val="a4"/>
    <w:uiPriority w:val="99"/>
    <w:semiHidden/>
    <w:rsid w:val="003F240B"/>
    <w:rPr>
      <w:sz w:val="18"/>
      <w:szCs w:val="18"/>
    </w:rPr>
  </w:style>
  <w:style w:type="character" w:styleId="a5">
    <w:name w:val="Hyperlink"/>
    <w:basedOn w:val="a0"/>
    <w:uiPriority w:val="99"/>
    <w:unhideWhenUsed/>
    <w:rsid w:val="005A0C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43</cp:revision>
  <dcterms:created xsi:type="dcterms:W3CDTF">2019-08-16T07:19:00Z</dcterms:created>
  <dcterms:modified xsi:type="dcterms:W3CDTF">2019-10-08T06:27:00Z</dcterms:modified>
</cp:coreProperties>
</file>