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3CD" w:rsidRDefault="004D13CD" w:rsidP="00840316">
      <w:pPr>
        <w:spacing w:line="360" w:lineRule="auto"/>
      </w:pPr>
    </w:p>
    <w:p w:rsidR="004D13CD" w:rsidRDefault="004D13CD" w:rsidP="00840316">
      <w:pPr>
        <w:spacing w:line="360" w:lineRule="auto"/>
      </w:pPr>
    </w:p>
    <w:p w:rsidR="00840316" w:rsidRDefault="00AE2260" w:rsidP="00840316">
      <w:pPr>
        <w:spacing w:line="360" w:lineRule="auto"/>
      </w:pPr>
      <w:r>
        <w:rPr>
          <w:noProof/>
        </w:rPr>
        <w:drawing>
          <wp:inline distT="0" distB="0" distL="0" distR="0">
            <wp:extent cx="4846320" cy="8839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</w:pPr>
    </w:p>
    <w:p w:rsidR="00840316" w:rsidRDefault="00845998" w:rsidP="00840316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</w:pPr>
    </w:p>
    <w:p w:rsidR="00840316" w:rsidRDefault="00840316" w:rsidP="00840316">
      <w:pPr>
        <w:spacing w:line="360" w:lineRule="auto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AC50C8" w:rsidP="00AC50C8">
            <w:pPr>
              <w:wordWrap w:val="0"/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项目</w:t>
            </w:r>
            <w:r>
              <w:rPr>
                <w:sz w:val="32"/>
                <w:szCs w:val="32"/>
              </w:rPr>
              <w:t>名称</w:t>
            </w:r>
            <w:r w:rsidR="00840316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:rsidR="00840316" w:rsidRPr="002E6701" w:rsidRDefault="002E6701" w:rsidP="002E6701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 w:rsidRPr="002E6701">
              <w:rPr>
                <w:rFonts w:ascii="宋体" w:hAnsi="宋体" w:hint="eastAsia"/>
                <w:sz w:val="32"/>
                <w:szCs w:val="32"/>
              </w:rPr>
              <w:t>网上销售系统</w:t>
            </w:r>
          </w:p>
        </w:tc>
      </w:tr>
      <w:tr w:rsidR="002E6701">
        <w:trPr>
          <w:jc w:val="center"/>
        </w:trPr>
        <w:tc>
          <w:tcPr>
            <w:tcW w:w="1908" w:type="dxa"/>
            <w:vAlign w:val="bottom"/>
          </w:tcPr>
          <w:p w:rsidR="002E6701" w:rsidRDefault="002E6701" w:rsidP="00AC50C8">
            <w:pPr>
              <w:wordWrap w:val="0"/>
              <w:spacing w:line="360" w:lineRule="auto"/>
              <w:jc w:val="right"/>
              <w:rPr>
                <w:rFonts w:hint="eastAsia"/>
                <w:sz w:val="32"/>
                <w:szCs w:val="32"/>
              </w:rPr>
            </w:pPr>
          </w:p>
        </w:tc>
        <w:tc>
          <w:tcPr>
            <w:tcW w:w="5220" w:type="dxa"/>
          </w:tcPr>
          <w:p w:rsidR="002E6701" w:rsidRPr="002E6701" w:rsidRDefault="002E6701" w:rsidP="002E6701">
            <w:pPr>
              <w:spacing w:line="360" w:lineRule="auto"/>
              <w:jc w:val="center"/>
              <w:rPr>
                <w:rFonts w:ascii="宋体" w:hAnsi="宋体" w:hint="eastAsia"/>
                <w:sz w:val="32"/>
                <w:szCs w:val="32"/>
              </w:rPr>
            </w:pP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2E6701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840316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:rsidR="00840316" w:rsidRPr="002E6701" w:rsidRDefault="002E6701" w:rsidP="002E6701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 w:rsidRPr="002E6701">
              <w:rPr>
                <w:rFonts w:ascii="宋体" w:hAnsi="宋体" w:hint="eastAsia"/>
                <w:sz w:val="32"/>
                <w:szCs w:val="32"/>
              </w:rPr>
              <w:t>聂鸿勇</w:t>
            </w:r>
          </w:p>
        </w:tc>
      </w:tr>
      <w:tr w:rsidR="002E6701" w:rsidRPr="00295414" w:rsidTr="004A4CD8">
        <w:trPr>
          <w:jc w:val="center"/>
        </w:trPr>
        <w:tc>
          <w:tcPr>
            <w:tcW w:w="1908" w:type="dxa"/>
            <w:vAlign w:val="bottom"/>
          </w:tcPr>
          <w:p w:rsidR="002E6701" w:rsidRDefault="002E6701" w:rsidP="004A4CD8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:rsidR="002E6701" w:rsidRPr="002E6701" w:rsidRDefault="002E6701" w:rsidP="002E6701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 w:rsidRPr="002E6701">
              <w:rPr>
                <w:rFonts w:ascii="宋体" w:hAnsi="宋体" w:hint="eastAsia"/>
                <w:sz w:val="32"/>
                <w:szCs w:val="32"/>
              </w:rPr>
              <w:t>计算机科学与技术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C5127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 w:rsidR="00840316">
              <w:rPr>
                <w:rFonts w:hint="eastAsia"/>
                <w:sz w:val="32"/>
                <w:szCs w:val="32"/>
              </w:rPr>
              <w:t xml:space="preserve">    </w:t>
            </w:r>
            <w:r w:rsidR="00840316"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:rsidR="00840316" w:rsidRPr="002E6701" w:rsidRDefault="002E6701" w:rsidP="002E6701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 w:rsidRPr="002E6701">
              <w:rPr>
                <w:rFonts w:ascii="宋体" w:hAnsi="宋体"/>
                <w:sz w:val="32"/>
                <w:szCs w:val="32"/>
              </w:rPr>
              <w:t>CS1707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:rsidR="00840316" w:rsidRPr="002E6701" w:rsidRDefault="002E6701" w:rsidP="002E6701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 w:rsidRPr="002E6701">
              <w:rPr>
                <w:rFonts w:ascii="宋体" w:hAnsi="宋体"/>
                <w:sz w:val="32"/>
                <w:szCs w:val="32"/>
              </w:rPr>
              <w:t>U</w:t>
            </w:r>
            <w:r w:rsidRPr="002E6701">
              <w:rPr>
                <w:rFonts w:ascii="宋体" w:hAnsi="宋体" w:hint="eastAsia"/>
                <w:sz w:val="32"/>
                <w:szCs w:val="32"/>
              </w:rPr>
              <w:t>201714785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</w:tcPr>
          <w:p w:rsidR="00840316" w:rsidRPr="002E6701" w:rsidRDefault="002E6701" w:rsidP="002E6701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 w:rsidRPr="002E6701">
              <w:rPr>
                <w:rFonts w:ascii="宋体" w:hAnsi="宋体" w:hint="eastAsia"/>
                <w:sz w:val="32"/>
                <w:szCs w:val="32"/>
              </w:rPr>
              <w:t>吴海</w:t>
            </w:r>
          </w:p>
        </w:tc>
      </w:tr>
    </w:tbl>
    <w:tbl>
      <w:tblPr>
        <w:tblpPr w:leftFromText="180" w:rightFromText="180" w:vertAnchor="text" w:horzAnchor="page" w:tblpX="6553" w:tblpY="5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C52FC7" w:rsidRPr="00B0462B" w:rsidTr="00B0462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C52FC7" w:rsidRPr="00B0462B" w:rsidTr="00B0462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840316" w:rsidRDefault="00840316" w:rsidP="00840316">
      <w:pPr>
        <w:spacing w:line="360" w:lineRule="auto"/>
        <w:rPr>
          <w:sz w:val="32"/>
          <w:szCs w:val="32"/>
        </w:rPr>
      </w:pPr>
    </w:p>
    <w:p w:rsidR="00E535C1" w:rsidRDefault="00E535C1" w:rsidP="00840316">
      <w:pPr>
        <w:spacing w:line="360" w:lineRule="auto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845998" w:rsidRDefault="00840316" w:rsidP="00845998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2E6701"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年</w:t>
      </w:r>
      <w:r w:rsidR="002E6701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2E6701">
        <w:rPr>
          <w:rFonts w:hint="eastAsia"/>
          <w:sz w:val="32"/>
          <w:szCs w:val="32"/>
        </w:rPr>
        <w:t>28</w:t>
      </w:r>
      <w:r>
        <w:rPr>
          <w:rFonts w:hint="eastAsia"/>
          <w:sz w:val="32"/>
          <w:szCs w:val="32"/>
        </w:rPr>
        <w:t>日</w:t>
      </w:r>
    </w:p>
    <w:p w:rsidR="0028399B" w:rsidRDefault="0028399B" w:rsidP="00845998">
      <w:pPr>
        <w:spacing w:line="360" w:lineRule="auto"/>
        <w:jc w:val="center"/>
        <w:rPr>
          <w:sz w:val="32"/>
          <w:szCs w:val="32"/>
        </w:rPr>
      </w:pPr>
    </w:p>
    <w:p w:rsidR="0028399B" w:rsidRPr="00715767" w:rsidRDefault="0028399B" w:rsidP="00845998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:rsidR="0028399B" w:rsidRPr="0028399B" w:rsidRDefault="0028399B" w:rsidP="00845998">
      <w:pPr>
        <w:spacing w:line="360" w:lineRule="auto"/>
        <w:jc w:val="center"/>
        <w:rPr>
          <w:sz w:val="44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4261"/>
      </w:tblGrid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:rsidR="0028399B" w:rsidRDefault="0028399B" w:rsidP="0028399B">
      <w:pPr>
        <w:spacing w:line="360" w:lineRule="auto"/>
        <w:rPr>
          <w:sz w:val="32"/>
          <w:szCs w:val="32"/>
        </w:rPr>
      </w:pPr>
    </w:p>
    <w:p w:rsidR="0028399B" w:rsidRPr="00845998" w:rsidRDefault="0028399B" w:rsidP="00845998">
      <w:pPr>
        <w:spacing w:line="360" w:lineRule="auto"/>
        <w:jc w:val="center"/>
        <w:rPr>
          <w:sz w:val="32"/>
          <w:szCs w:val="32"/>
        </w:rPr>
        <w:sectPr w:rsidR="0028399B" w:rsidRPr="00845998" w:rsidSect="00090C2D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Pr="008C1848" w:rsidRDefault="00845998" w:rsidP="00715767">
      <w:pPr>
        <w:pStyle w:val="10"/>
      </w:pPr>
      <w:r w:rsidRPr="008C1848">
        <w:rPr>
          <w:rFonts w:hint="eastAsia"/>
        </w:rPr>
        <w:lastRenderedPageBreak/>
        <w:t>目</w:t>
      </w:r>
      <w:r w:rsidR="006B0BE2" w:rsidRPr="008C1848">
        <w:rPr>
          <w:rFonts w:hint="eastAsia"/>
        </w:rPr>
        <w:t xml:space="preserve">  </w:t>
      </w:r>
      <w:r w:rsidRPr="008C1848">
        <w:rPr>
          <w:rFonts w:hint="eastAsia"/>
        </w:rPr>
        <w:t>录</w:t>
      </w:r>
    </w:p>
    <w:p w:rsidR="003277E3" w:rsidRPr="008C1848" w:rsidRDefault="003277E3" w:rsidP="00715767">
      <w:pPr>
        <w:pStyle w:val="10"/>
        <w:rPr>
          <w:rFonts w:eastAsiaTheme="minorEastAsia" w:cstheme="minorBidi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\o "1-2" \h \z \u </w:instrText>
      </w:r>
      <w:r>
        <w:rPr>
          <w:sz w:val="20"/>
          <w:szCs w:val="20"/>
        </w:rPr>
        <w:fldChar w:fldCharType="separate"/>
      </w:r>
      <w:hyperlink w:anchor="_Toc482021027" w:history="1">
        <w:r w:rsidRPr="008C1848">
          <w:rPr>
            <w:rStyle w:val="a4"/>
          </w:rPr>
          <w:t xml:space="preserve">1 </w:t>
        </w:r>
        <w:r w:rsidRPr="008C1848">
          <w:rPr>
            <w:rStyle w:val="a4"/>
            <w:rFonts w:hint="eastAsia"/>
          </w:rPr>
          <w:t>课程任务概述</w:t>
        </w:r>
        <w:r w:rsidRPr="008C1848">
          <w:rPr>
            <w:webHidden/>
          </w:rPr>
          <w:tab/>
        </w:r>
        <w:r w:rsidRPr="008C1848">
          <w:rPr>
            <w:webHidden/>
          </w:rPr>
          <w:fldChar w:fldCharType="begin"/>
        </w:r>
        <w:r w:rsidRPr="008C1848">
          <w:rPr>
            <w:webHidden/>
          </w:rPr>
          <w:instrText xml:space="preserve"> PAGEREF _Toc482021027 \h </w:instrText>
        </w:r>
        <w:r w:rsidRPr="008C1848">
          <w:rPr>
            <w:webHidden/>
          </w:rPr>
        </w:r>
        <w:r w:rsidRPr="008C1848">
          <w:rPr>
            <w:webHidden/>
          </w:rPr>
          <w:fldChar w:fldCharType="separate"/>
        </w:r>
        <w:r w:rsidR="005474E6">
          <w:rPr>
            <w:webHidden/>
          </w:rPr>
          <w:t>1</w:t>
        </w:r>
        <w:r w:rsidRPr="008C1848">
          <w:rPr>
            <w:webHidden/>
          </w:rPr>
          <w:fldChar w:fldCharType="end"/>
        </w:r>
      </w:hyperlink>
    </w:p>
    <w:p w:rsidR="003277E3" w:rsidRDefault="002B6CA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28" w:history="1">
        <w:r w:rsidR="003277E3" w:rsidRPr="000162B7">
          <w:rPr>
            <w:rStyle w:val="a4"/>
          </w:rPr>
          <w:t>2</w:t>
        </w:r>
        <w:r w:rsidR="003277E3" w:rsidRPr="000162B7">
          <w:rPr>
            <w:rStyle w:val="a4"/>
            <w:rFonts w:hint="eastAsia"/>
          </w:rPr>
          <w:t>实验任务一（标题改为具体任务名称）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_Toc482021028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2</w:t>
        </w:r>
        <w:r w:rsidR="003277E3">
          <w:rPr>
            <w:webHidden/>
          </w:rPr>
          <w:fldChar w:fldCharType="end"/>
        </w:r>
      </w:hyperlink>
    </w:p>
    <w:p w:rsidR="003277E3" w:rsidRPr="008C1848" w:rsidRDefault="002B6CA1" w:rsidP="008C1848">
      <w:pPr>
        <w:pStyle w:val="21"/>
        <w:rPr>
          <w:rFonts w:eastAsiaTheme="minorEastAsia" w:cstheme="minorBidi"/>
        </w:rPr>
      </w:pPr>
      <w:hyperlink w:anchor="_Toc482021029" w:history="1">
        <w:r w:rsidR="003277E3" w:rsidRPr="008C1848">
          <w:rPr>
            <w:rStyle w:val="a4"/>
          </w:rPr>
          <w:t xml:space="preserve">2.1 </w:t>
        </w:r>
        <w:r w:rsidR="003277E3" w:rsidRPr="008C1848">
          <w:rPr>
            <w:rStyle w:val="a4"/>
            <w:rFonts w:hint="eastAsia"/>
          </w:rPr>
          <w:t>任务要求</w:t>
        </w:r>
        <w:r w:rsidR="003277E3" w:rsidRPr="008C1848">
          <w:rPr>
            <w:webHidden/>
          </w:rPr>
          <w:tab/>
        </w:r>
        <w:r w:rsidR="003277E3" w:rsidRPr="008C1848">
          <w:rPr>
            <w:webHidden/>
          </w:rPr>
          <w:fldChar w:fldCharType="begin"/>
        </w:r>
        <w:r w:rsidR="003277E3" w:rsidRPr="008C1848">
          <w:rPr>
            <w:webHidden/>
          </w:rPr>
          <w:instrText xml:space="preserve"> PAGEREF _Toc482021029 \h </w:instrText>
        </w:r>
        <w:r w:rsidR="003277E3" w:rsidRPr="008C1848">
          <w:rPr>
            <w:webHidden/>
          </w:rPr>
        </w:r>
        <w:r w:rsidR="003277E3" w:rsidRPr="008C1848">
          <w:rPr>
            <w:webHidden/>
          </w:rPr>
          <w:fldChar w:fldCharType="separate"/>
        </w:r>
        <w:r w:rsidR="005474E6">
          <w:rPr>
            <w:webHidden/>
          </w:rPr>
          <w:t>2</w:t>
        </w:r>
        <w:r w:rsidR="003277E3" w:rsidRPr="008C1848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0" w:history="1">
        <w:r w:rsidR="003277E3" w:rsidRPr="000162B7">
          <w:rPr>
            <w:rStyle w:val="a4"/>
          </w:rPr>
          <w:t xml:space="preserve">2.2 </w:t>
        </w:r>
        <w:r w:rsidR="003277E3" w:rsidRPr="000162B7">
          <w:rPr>
            <w:rStyle w:val="a4"/>
            <w:rFonts w:hint="eastAsia"/>
          </w:rPr>
          <w:t>完成过程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_Toc482021030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1" w:history="1">
        <w:r w:rsidR="003277E3" w:rsidRPr="000162B7">
          <w:rPr>
            <w:rStyle w:val="a4"/>
          </w:rPr>
          <w:t>2.3</w:t>
        </w:r>
        <w:r w:rsidR="003277E3" w:rsidRPr="000162B7">
          <w:rPr>
            <w:rStyle w:val="a4"/>
            <w:rFonts w:hint="eastAsia"/>
          </w:rPr>
          <w:t>任务总结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_Toc482021031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32" w:history="1">
        <w:r w:rsidR="003277E3" w:rsidRPr="000162B7">
          <w:rPr>
            <w:rStyle w:val="a4"/>
          </w:rPr>
          <w:t>3</w:t>
        </w:r>
        <w:r w:rsidR="003277E3" w:rsidRPr="000162B7">
          <w:rPr>
            <w:rStyle w:val="a4"/>
            <w:rFonts w:hint="eastAsia"/>
          </w:rPr>
          <w:t>实验任务二（标题改为具体任务名称）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_Toc482021032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3" w:history="1">
        <w:r w:rsidR="003277E3" w:rsidRPr="000162B7">
          <w:rPr>
            <w:rStyle w:val="a4"/>
          </w:rPr>
          <w:t xml:space="preserve">3.1 </w:t>
        </w:r>
        <w:r w:rsidR="003277E3" w:rsidRPr="000162B7">
          <w:rPr>
            <w:rStyle w:val="a4"/>
            <w:rFonts w:hint="eastAsia"/>
          </w:rPr>
          <w:t>任务要求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_Toc482021033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4" w:history="1">
        <w:r w:rsidR="003277E3" w:rsidRPr="000162B7">
          <w:rPr>
            <w:rStyle w:val="a4"/>
          </w:rPr>
          <w:t xml:space="preserve">3.2 </w:t>
        </w:r>
        <w:r w:rsidR="003277E3" w:rsidRPr="000162B7">
          <w:rPr>
            <w:rStyle w:val="a4"/>
            <w:rFonts w:hint="eastAsia"/>
          </w:rPr>
          <w:t>完成过程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_Toc482021034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5" w:history="1">
        <w:r w:rsidR="003277E3" w:rsidRPr="000162B7">
          <w:rPr>
            <w:rStyle w:val="a4"/>
          </w:rPr>
          <w:t>3.3</w:t>
        </w:r>
        <w:r w:rsidR="003277E3" w:rsidRPr="000162B7">
          <w:rPr>
            <w:rStyle w:val="a4"/>
            <w:rFonts w:hint="eastAsia"/>
          </w:rPr>
          <w:t>任务总结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_Toc482021035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36" w:history="1">
        <w:r w:rsidR="003277E3" w:rsidRPr="000162B7">
          <w:rPr>
            <w:rStyle w:val="a4"/>
          </w:rPr>
          <w:t xml:space="preserve">4 </w:t>
        </w:r>
        <w:r w:rsidR="003277E3" w:rsidRPr="000162B7">
          <w:rPr>
            <w:rStyle w:val="a4"/>
            <w:rFonts w:hint="eastAsia"/>
          </w:rPr>
          <w:t>综合实践任务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_Toc482021036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7" w:history="1">
        <w:r w:rsidR="003277E3" w:rsidRPr="000162B7">
          <w:rPr>
            <w:rStyle w:val="a4"/>
          </w:rPr>
          <w:t>4.1</w:t>
        </w:r>
        <w:r w:rsidR="003277E3" w:rsidRPr="000162B7">
          <w:rPr>
            <w:rStyle w:val="a4"/>
            <w:rFonts w:hint="eastAsia"/>
          </w:rPr>
          <w:t>系统设计目标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_Toc482021037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8" w:history="1">
        <w:r w:rsidR="003277E3" w:rsidRPr="000162B7">
          <w:rPr>
            <w:rStyle w:val="a4"/>
          </w:rPr>
          <w:t xml:space="preserve">4.2 </w:t>
        </w:r>
        <w:r w:rsidR="003277E3" w:rsidRPr="000162B7">
          <w:rPr>
            <w:rStyle w:val="a4"/>
            <w:rFonts w:hint="eastAsia"/>
          </w:rPr>
          <w:t>需求分析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_Toc482021038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9" w:history="1">
        <w:r w:rsidR="003277E3" w:rsidRPr="000162B7">
          <w:rPr>
            <w:rStyle w:val="a4"/>
          </w:rPr>
          <w:t xml:space="preserve">4.3 </w:t>
        </w:r>
        <w:r w:rsidR="003277E3" w:rsidRPr="000162B7">
          <w:rPr>
            <w:rStyle w:val="a4"/>
            <w:rFonts w:hint="eastAsia"/>
          </w:rPr>
          <w:t>总体设计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_Toc482021039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0" w:history="1">
        <w:r w:rsidR="003277E3" w:rsidRPr="000162B7">
          <w:rPr>
            <w:rStyle w:val="a4"/>
          </w:rPr>
          <w:t xml:space="preserve">4.4 </w:t>
        </w:r>
        <w:r w:rsidR="003277E3" w:rsidRPr="000162B7">
          <w:rPr>
            <w:rStyle w:val="a4"/>
            <w:rFonts w:hint="eastAsia"/>
          </w:rPr>
          <w:t>数据库设计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_Toc482021040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1" w:history="1">
        <w:r w:rsidR="003277E3" w:rsidRPr="000162B7">
          <w:rPr>
            <w:rStyle w:val="a4"/>
          </w:rPr>
          <w:t xml:space="preserve">4.5 </w:t>
        </w:r>
        <w:r w:rsidR="003277E3" w:rsidRPr="000162B7">
          <w:rPr>
            <w:rStyle w:val="a4"/>
            <w:rFonts w:hint="eastAsia"/>
          </w:rPr>
          <w:t>详细设计与实现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_Toc482021041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2" w:history="1">
        <w:r w:rsidR="003277E3" w:rsidRPr="000162B7">
          <w:rPr>
            <w:rStyle w:val="a4"/>
          </w:rPr>
          <w:t xml:space="preserve">4.6 </w:t>
        </w:r>
        <w:r w:rsidR="003277E3" w:rsidRPr="000162B7">
          <w:rPr>
            <w:rStyle w:val="a4"/>
            <w:rFonts w:hint="eastAsia"/>
          </w:rPr>
          <w:t>系统测试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_Toc482021042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2B6CA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3" w:history="1">
        <w:r w:rsidR="003277E3" w:rsidRPr="000162B7">
          <w:rPr>
            <w:rStyle w:val="a4"/>
          </w:rPr>
          <w:t xml:space="preserve">4.7 </w:t>
        </w:r>
        <w:r w:rsidR="003277E3" w:rsidRPr="000162B7">
          <w:rPr>
            <w:rStyle w:val="a4"/>
            <w:rFonts w:hint="eastAsia"/>
          </w:rPr>
          <w:t>系统设计与实现总结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_Toc482021043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2B6CA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44" w:history="1">
        <w:r w:rsidR="003277E3" w:rsidRPr="000162B7">
          <w:rPr>
            <w:rStyle w:val="a4"/>
          </w:rPr>
          <w:t xml:space="preserve">4 </w:t>
        </w:r>
        <w:r w:rsidR="003277E3" w:rsidRPr="000162B7">
          <w:rPr>
            <w:rStyle w:val="a4"/>
            <w:rFonts w:hint="eastAsia"/>
          </w:rPr>
          <w:t>课程总结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_Toc482021044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2B6CA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45" w:history="1">
        <w:r w:rsidR="003277E3" w:rsidRPr="000162B7">
          <w:rPr>
            <w:rStyle w:val="a4"/>
            <w:rFonts w:hint="eastAsia"/>
          </w:rPr>
          <w:t>附录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_Toc482021045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845998" w:rsidRPr="00845998" w:rsidRDefault="003277E3" w:rsidP="00715767">
      <w:pPr>
        <w:pStyle w:val="af"/>
        <w:sectPr w:rsidR="00845998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  <w:r>
        <w:fldChar w:fldCharType="end"/>
      </w:r>
    </w:p>
    <w:p w:rsidR="00845998" w:rsidRDefault="002C0DC4" w:rsidP="007036B0">
      <w:pPr>
        <w:pStyle w:val="1"/>
        <w:spacing w:before="156" w:after="156"/>
      </w:pPr>
      <w:bookmarkStart w:id="0" w:name="_Toc482021027"/>
      <w:r>
        <w:rPr>
          <w:rFonts w:hint="eastAsia"/>
        </w:rPr>
        <w:lastRenderedPageBreak/>
        <w:t xml:space="preserve">1 </w:t>
      </w:r>
      <w:r w:rsidR="00C61FBA">
        <w:rPr>
          <w:rFonts w:hint="eastAsia"/>
        </w:rPr>
        <w:t>课程任务</w:t>
      </w:r>
      <w:r>
        <w:rPr>
          <w:rFonts w:hint="eastAsia"/>
        </w:rPr>
        <w:t>概述</w:t>
      </w:r>
      <w:bookmarkEnd w:id="0"/>
    </w:p>
    <w:p w:rsidR="00DD04DF" w:rsidRDefault="00DD04DF" w:rsidP="002C0DC4">
      <w:pPr>
        <w:ind w:firstLineChars="204" w:firstLine="490"/>
        <w:rPr>
          <w:rFonts w:ascii="ˎ̥" w:hAnsi="ˎ̥" w:cs="宋体" w:hint="eastAsia"/>
          <w:szCs w:val="21"/>
        </w:rPr>
      </w:pPr>
      <w:r w:rsidRPr="00DD04DF">
        <w:rPr>
          <w:rFonts w:ascii="ˎ̥" w:hAnsi="ˎ̥" w:cs="宋体" w:hint="eastAsia"/>
          <w:szCs w:val="21"/>
        </w:rPr>
        <w:t>简要陈述介绍本实践课程的各项任务要求。</w:t>
      </w:r>
    </w:p>
    <w:p w:rsidR="005474E6" w:rsidRPr="005474E6" w:rsidRDefault="005474E6" w:rsidP="002C0DC4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5474E6">
        <w:rPr>
          <w:rFonts w:ascii="ˎ̥" w:hAnsi="ˎ̥" w:cs="宋体" w:hint="eastAsia"/>
          <w:b/>
          <w:color w:val="FF0000"/>
          <w:szCs w:val="21"/>
        </w:rPr>
        <w:t>注意</w:t>
      </w:r>
      <w:r w:rsidRPr="005474E6">
        <w:rPr>
          <w:rFonts w:ascii="ˎ̥" w:hAnsi="ˎ̥" w:cs="宋体"/>
          <w:b/>
          <w:color w:val="FF0000"/>
          <w:szCs w:val="21"/>
        </w:rPr>
        <w:t>：任务书中的红色和蓝色文字不要出现在实践</w:t>
      </w:r>
      <w:r w:rsidRPr="005474E6">
        <w:rPr>
          <w:rFonts w:ascii="ˎ̥" w:hAnsi="ˎ̥" w:cs="宋体" w:hint="eastAsia"/>
          <w:b/>
          <w:color w:val="FF0000"/>
          <w:szCs w:val="21"/>
        </w:rPr>
        <w:t>报告</w:t>
      </w:r>
      <w:r w:rsidRPr="005474E6">
        <w:rPr>
          <w:rFonts w:ascii="ˎ̥" w:hAnsi="ˎ̥" w:cs="宋体"/>
          <w:b/>
          <w:color w:val="FF0000"/>
          <w:szCs w:val="21"/>
        </w:rPr>
        <w:t>中。</w:t>
      </w:r>
    </w:p>
    <w:p w:rsidR="00DD04DF" w:rsidRPr="00DD04DF" w:rsidRDefault="00DD04DF" w:rsidP="00DD04DF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关于正文排版要求：</w:t>
      </w:r>
    </w:p>
    <w:p w:rsidR="002C0DC4" w:rsidRPr="00DD04DF" w:rsidRDefault="002C0DC4" w:rsidP="002C0DC4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/>
          <w:color w:val="FF0000"/>
          <w:szCs w:val="21"/>
        </w:rPr>
        <w:t>正文</w:t>
      </w:r>
      <w:r w:rsidRPr="00DD04DF">
        <w:rPr>
          <w:rFonts w:ascii="ˎ̥" w:hAnsi="ˎ̥" w:cs="宋体" w:hint="eastAsia"/>
          <w:color w:val="FF0000"/>
          <w:szCs w:val="21"/>
        </w:rPr>
        <w:t>统一采用小四号宋体</w:t>
      </w:r>
      <w:r w:rsidRPr="00DD04DF">
        <w:rPr>
          <w:rFonts w:ascii="ˎ̥" w:hAnsi="ˎ̥" w:cs="宋体"/>
          <w:color w:val="FF0000"/>
          <w:szCs w:val="21"/>
        </w:rPr>
        <w:t>/Times New Roman</w:t>
      </w:r>
      <w:r w:rsidRPr="00DD04DF">
        <w:rPr>
          <w:rFonts w:ascii="ˎ̥" w:hAnsi="ˎ̥" w:cs="宋体" w:hint="eastAsia"/>
          <w:color w:val="FF0000"/>
          <w:szCs w:val="21"/>
        </w:rPr>
        <w:t>和</w:t>
      </w:r>
      <w:r w:rsidRPr="00DD04DF">
        <w:rPr>
          <w:rFonts w:ascii="ˎ̥" w:hAnsi="ˎ̥" w:cs="宋体"/>
          <w:color w:val="FF0000"/>
          <w:szCs w:val="21"/>
        </w:rPr>
        <w:t>1.25</w:t>
      </w:r>
      <w:r w:rsidRPr="00DD04DF">
        <w:rPr>
          <w:rFonts w:ascii="ˎ̥" w:hAnsi="ˎ̥" w:cs="宋体" w:hint="eastAsia"/>
          <w:color w:val="FF0000"/>
          <w:szCs w:val="21"/>
        </w:rPr>
        <w:t>倍行距</w:t>
      </w:r>
      <w:r w:rsidR="00B45FC2">
        <w:rPr>
          <w:rFonts w:ascii="ˎ̥" w:hAnsi="ˎ̥" w:cs="宋体" w:hint="eastAsia"/>
          <w:color w:val="FF0000"/>
          <w:szCs w:val="21"/>
        </w:rPr>
        <w:t>，段前、段后均</w:t>
      </w:r>
      <w:r w:rsidR="00B45FC2">
        <w:rPr>
          <w:rFonts w:ascii="ˎ̥" w:hAnsi="ˎ̥" w:cs="宋体" w:hint="eastAsia"/>
          <w:color w:val="FF0000"/>
          <w:szCs w:val="21"/>
        </w:rPr>
        <w:t>0</w:t>
      </w:r>
      <w:r w:rsidR="00B45FC2">
        <w:rPr>
          <w:rFonts w:ascii="ˎ̥" w:hAnsi="ˎ̥" w:cs="宋体" w:hint="eastAsia"/>
          <w:color w:val="FF0000"/>
          <w:szCs w:val="21"/>
        </w:rPr>
        <w:t>磅间隔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2C0DC4" w:rsidRPr="00DD04DF" w:rsidRDefault="002C0DC4" w:rsidP="002C0DC4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/>
          <w:color w:val="FF0000"/>
          <w:szCs w:val="21"/>
        </w:rPr>
        <w:t>正文应论述清楚，文字简练通顺，插图简明，书写整洁。文中图、表</w:t>
      </w:r>
      <w:r w:rsidRPr="00DD04DF">
        <w:rPr>
          <w:rFonts w:ascii="ˎ̥" w:hAnsi="ˎ̥" w:cs="宋体" w:hint="eastAsia"/>
          <w:color w:val="FF0000"/>
          <w:szCs w:val="21"/>
        </w:rPr>
        <w:t>按制图要求绘制</w:t>
      </w:r>
      <w:r w:rsidRPr="00DD04DF">
        <w:rPr>
          <w:rFonts w:ascii="ˎ̥" w:hAnsi="ˎ̥" w:cs="宋体"/>
          <w:color w:val="FF0000"/>
          <w:szCs w:val="21"/>
        </w:rPr>
        <w:t>。</w:t>
      </w:r>
    </w:p>
    <w:p w:rsidR="00DD04DF" w:rsidRPr="00DD04DF" w:rsidRDefault="00DD04DF" w:rsidP="00DD04DF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关于正文章节标题的排版要求：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报告章标题称为一级标题，章内小节标题依次分为二级标题、三级标题等。一级标题的编号用数字</w:t>
      </w:r>
      <w:r w:rsidRPr="00DD04DF">
        <w:rPr>
          <w:rFonts w:ascii="ˎ̥" w:hAnsi="ˎ̥" w:cs="宋体"/>
          <w:color w:val="FF0000"/>
          <w:szCs w:val="21"/>
        </w:rPr>
        <w:t>1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编制；二级标题的编号用</w:t>
      </w:r>
      <w:r w:rsidRPr="00DD04DF">
        <w:rPr>
          <w:rFonts w:ascii="ˎ̥" w:hAnsi="ˎ̥" w:cs="宋体"/>
          <w:color w:val="FF0000"/>
          <w:szCs w:val="21"/>
        </w:rPr>
        <w:t>1.1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1.2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编制；三级标题的编号用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DD04DF">
          <w:rPr>
            <w:rFonts w:ascii="ˎ̥" w:hAnsi="ˎ̥" w:cs="宋体"/>
            <w:color w:val="FF0000"/>
            <w:szCs w:val="21"/>
          </w:rPr>
          <w:t>1.1.1</w:t>
        </w:r>
      </w:smartTag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1.2.1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 xml:space="preserve">… </w:t>
      </w:r>
      <w:r w:rsidRPr="00DD04DF">
        <w:rPr>
          <w:rFonts w:ascii="ˎ̥" w:hAnsi="ˎ̥" w:cs="宋体" w:hint="eastAsia"/>
          <w:color w:val="FF0000"/>
          <w:szCs w:val="21"/>
        </w:rPr>
        <w:t>编制；四级及以后各级标题可依此类推。建议标题不超过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级（如</w:t>
      </w:r>
      <w:r w:rsidRPr="00DD04DF">
        <w:rPr>
          <w:rFonts w:ascii="ˎ̥" w:hAnsi="ˎ̥" w:cs="宋体"/>
          <w:color w:val="FF0000"/>
          <w:szCs w:val="21"/>
        </w:rPr>
        <w:t>1.1.1</w:t>
      </w:r>
      <w:r w:rsidRPr="00DD04DF">
        <w:rPr>
          <w:rFonts w:ascii="ˎ̥" w:hAnsi="ˎ̥" w:cs="宋体" w:hint="eastAsia"/>
          <w:color w:val="FF0000"/>
          <w:szCs w:val="21"/>
        </w:rPr>
        <w:t>），超出部分可根据需要使用</w:t>
      </w:r>
      <w:r w:rsidRPr="00DD04DF">
        <w:rPr>
          <w:rFonts w:ascii="ˎ̥" w:hAnsi="ˎ̥" w:cs="宋体"/>
          <w:color w:val="FF0000"/>
          <w:szCs w:val="21"/>
        </w:rPr>
        <w:t>(1)</w:t>
      </w:r>
      <w:r w:rsidRPr="00DD04DF">
        <w:rPr>
          <w:rFonts w:ascii="ˎ̥" w:hAnsi="ˎ̥" w:cs="宋体" w:hint="eastAsia"/>
          <w:color w:val="FF0000"/>
          <w:szCs w:val="21"/>
        </w:rPr>
        <w:t>，①，</w:t>
      </w:r>
      <w:r w:rsidRPr="00DD04DF">
        <w:rPr>
          <w:rFonts w:ascii="ˎ̥" w:hAnsi="ˎ̥" w:cs="宋体"/>
          <w:color w:val="FF0000"/>
          <w:szCs w:val="21"/>
        </w:rPr>
        <w:t>A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a)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等形式描述。</w:t>
      </w:r>
    </w:p>
    <w:p w:rsid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标题编号与标题文字之间均用空格隔开，如：“</w:t>
      </w:r>
      <w:r w:rsidRPr="00DD04DF">
        <w:rPr>
          <w:rFonts w:ascii="ˎ̥" w:hAnsi="ˎ̥" w:cs="宋体"/>
          <w:color w:val="FF0000"/>
          <w:szCs w:val="21"/>
        </w:rPr>
        <w:t xml:space="preserve">1 </w:t>
      </w:r>
      <w:r w:rsidRPr="00DD04DF">
        <w:rPr>
          <w:rFonts w:ascii="ˎ̥" w:hAnsi="ˎ̥" w:cs="宋体" w:hint="eastAsia"/>
          <w:color w:val="FF0000"/>
          <w:szCs w:val="21"/>
        </w:rPr>
        <w:t>引言”、“</w:t>
      </w:r>
      <w:r w:rsidRPr="00DD04DF">
        <w:rPr>
          <w:rFonts w:ascii="ˎ̥" w:hAnsi="ˎ̥" w:cs="宋体"/>
          <w:color w:val="FF0000"/>
          <w:szCs w:val="21"/>
        </w:rPr>
        <w:t xml:space="preserve">2.1 </w:t>
      </w:r>
      <w:r w:rsidRPr="00DD04DF">
        <w:rPr>
          <w:rFonts w:ascii="ˎ̥" w:hAnsi="ˎ̥" w:cs="宋体" w:hint="eastAsia"/>
          <w:color w:val="FF0000"/>
          <w:szCs w:val="21"/>
        </w:rPr>
        <w:t>需求分析”。报告正文的一级标题（章）须另起一页居中排版。</w:t>
      </w:r>
    </w:p>
    <w:p w:rsidR="00B45FC2" w:rsidRPr="00DD04DF" w:rsidRDefault="00B45FC2" w:rsidP="00B45FC2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>
        <w:rPr>
          <w:rFonts w:ascii="ˎ̥" w:hAnsi="ˎ̥" w:cs="宋体" w:hint="eastAsia"/>
          <w:color w:val="FF0000"/>
          <w:szCs w:val="21"/>
        </w:rPr>
        <w:t>1</w:t>
      </w:r>
      <w:r>
        <w:rPr>
          <w:rFonts w:ascii="ˎ̥" w:hAnsi="ˎ̥" w:cs="宋体" w:hint="eastAsia"/>
          <w:color w:val="FF0000"/>
          <w:szCs w:val="21"/>
        </w:rPr>
        <w:t>级标题宋体小三号字</w:t>
      </w:r>
      <w:r w:rsidR="00E4018C">
        <w:rPr>
          <w:rFonts w:ascii="ˎ̥" w:hAnsi="ˎ̥" w:cs="宋体" w:hint="eastAsia"/>
          <w:color w:val="FF0000"/>
          <w:szCs w:val="21"/>
        </w:rPr>
        <w:t>加黑，</w:t>
      </w:r>
      <w:r w:rsidR="004A175F">
        <w:rPr>
          <w:rFonts w:ascii="ˎ̥" w:hAnsi="ˎ̥" w:cs="宋体" w:hint="eastAsia"/>
          <w:color w:val="FF0000"/>
          <w:szCs w:val="21"/>
        </w:rPr>
        <w:t>单</w:t>
      </w:r>
      <w:r w:rsidR="00E4018C" w:rsidRPr="00DD04DF">
        <w:rPr>
          <w:rFonts w:ascii="ˎ̥" w:hAnsi="ˎ̥" w:cs="宋体" w:hint="eastAsia"/>
          <w:color w:val="FF0000"/>
          <w:szCs w:val="21"/>
        </w:rPr>
        <w:t>倍行距</w:t>
      </w:r>
      <w:r w:rsidR="00E4018C">
        <w:rPr>
          <w:rFonts w:ascii="ˎ̥" w:hAnsi="ˎ̥" w:cs="宋体" w:hint="eastAsia"/>
          <w:color w:val="FF0000"/>
          <w:szCs w:val="21"/>
        </w:rPr>
        <w:t>，</w:t>
      </w:r>
      <w:r>
        <w:rPr>
          <w:rFonts w:ascii="ˎ̥" w:hAnsi="ˎ̥" w:cs="宋体" w:hint="eastAsia"/>
          <w:color w:val="FF0000"/>
          <w:szCs w:val="21"/>
        </w:rPr>
        <w:t>段前、段后均</w:t>
      </w:r>
      <w:r w:rsidR="003923EF">
        <w:rPr>
          <w:rFonts w:ascii="ˎ̥" w:hAnsi="ˎ̥" w:cs="宋体" w:hint="eastAsia"/>
          <w:color w:val="FF0000"/>
          <w:szCs w:val="21"/>
        </w:rPr>
        <w:t>12</w:t>
      </w:r>
      <w:r w:rsidR="003923EF">
        <w:rPr>
          <w:rFonts w:ascii="ˎ̥" w:hAnsi="ˎ̥" w:cs="宋体" w:hint="eastAsia"/>
          <w:color w:val="FF0000"/>
          <w:szCs w:val="21"/>
        </w:rPr>
        <w:t>磅</w:t>
      </w:r>
      <w:r>
        <w:rPr>
          <w:rFonts w:ascii="ˎ̥" w:hAnsi="ˎ̥" w:cs="宋体" w:hint="eastAsia"/>
          <w:color w:val="FF0000"/>
          <w:szCs w:val="21"/>
        </w:rPr>
        <w:t>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E4018C" w:rsidRPr="00DD04DF" w:rsidRDefault="00026CB4" w:rsidP="00E4018C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>
        <w:rPr>
          <w:rFonts w:ascii="ˎ̥" w:hAnsi="ˎ̥" w:cs="宋体" w:hint="eastAsia"/>
          <w:color w:val="FF0000"/>
          <w:szCs w:val="21"/>
        </w:rPr>
        <w:t>2</w:t>
      </w:r>
      <w:r>
        <w:rPr>
          <w:rFonts w:ascii="ˎ̥" w:hAnsi="ˎ̥" w:cs="宋体" w:hint="eastAsia"/>
          <w:color w:val="FF0000"/>
          <w:szCs w:val="21"/>
        </w:rPr>
        <w:t>级标题</w:t>
      </w:r>
      <w:r w:rsidR="00E4018C">
        <w:rPr>
          <w:rFonts w:ascii="ˎ̥" w:hAnsi="ˎ̥" w:cs="宋体" w:hint="eastAsia"/>
          <w:color w:val="FF0000"/>
          <w:szCs w:val="21"/>
        </w:rPr>
        <w:t>宋体四号字加黑，</w:t>
      </w:r>
      <w:r w:rsidR="00E4018C" w:rsidRPr="00DD04DF">
        <w:rPr>
          <w:rFonts w:ascii="ˎ̥" w:hAnsi="ˎ̥" w:cs="宋体"/>
          <w:color w:val="FF0000"/>
          <w:szCs w:val="21"/>
        </w:rPr>
        <w:t>1.25</w:t>
      </w:r>
      <w:r w:rsidR="00E4018C" w:rsidRPr="00DD04DF">
        <w:rPr>
          <w:rFonts w:ascii="ˎ̥" w:hAnsi="ˎ̥" w:cs="宋体" w:hint="eastAsia"/>
          <w:color w:val="FF0000"/>
          <w:szCs w:val="21"/>
        </w:rPr>
        <w:t>倍行距</w:t>
      </w:r>
      <w:r w:rsidR="00E4018C">
        <w:rPr>
          <w:rFonts w:ascii="ˎ̥" w:hAnsi="ˎ̥" w:cs="宋体" w:hint="eastAsia"/>
          <w:color w:val="FF0000"/>
          <w:szCs w:val="21"/>
        </w:rPr>
        <w:t>，段前</w:t>
      </w:r>
      <w:r w:rsidR="00FB1117">
        <w:rPr>
          <w:rFonts w:ascii="ˎ̥" w:hAnsi="ˎ̥" w:cs="宋体" w:hint="eastAsia"/>
          <w:color w:val="FF0000"/>
          <w:szCs w:val="21"/>
        </w:rPr>
        <w:t>6</w:t>
      </w:r>
      <w:r w:rsidR="00FB1117">
        <w:rPr>
          <w:rFonts w:ascii="ˎ̥" w:hAnsi="ˎ̥" w:cs="宋体" w:hint="eastAsia"/>
          <w:color w:val="FF0000"/>
          <w:szCs w:val="21"/>
        </w:rPr>
        <w:t>磅，</w:t>
      </w:r>
      <w:r w:rsidR="00E4018C">
        <w:rPr>
          <w:rFonts w:ascii="ˎ̥" w:hAnsi="ˎ̥" w:cs="宋体" w:hint="eastAsia"/>
          <w:color w:val="FF0000"/>
          <w:szCs w:val="21"/>
        </w:rPr>
        <w:t>段后</w:t>
      </w:r>
      <w:r w:rsidR="00FB1117">
        <w:rPr>
          <w:rFonts w:ascii="ˎ̥" w:hAnsi="ˎ̥" w:cs="宋体" w:hint="eastAsia"/>
          <w:color w:val="FF0000"/>
          <w:szCs w:val="21"/>
        </w:rPr>
        <w:t>0</w:t>
      </w:r>
      <w:r w:rsidR="00753DA0">
        <w:rPr>
          <w:rFonts w:ascii="ˎ̥" w:hAnsi="ˎ̥" w:cs="宋体" w:hint="eastAsia"/>
          <w:color w:val="FF0000"/>
          <w:szCs w:val="21"/>
        </w:rPr>
        <w:t>磅</w:t>
      </w:r>
      <w:r w:rsidR="00E4018C">
        <w:rPr>
          <w:rFonts w:ascii="ˎ̥" w:hAnsi="ˎ̥" w:cs="宋体" w:hint="eastAsia"/>
          <w:color w:val="FF0000"/>
          <w:szCs w:val="21"/>
        </w:rPr>
        <w:t>间隔</w:t>
      </w:r>
      <w:r w:rsidR="00E4018C" w:rsidRPr="00DD04DF">
        <w:rPr>
          <w:rFonts w:ascii="ˎ̥" w:hAnsi="ˎ̥" w:cs="宋体" w:hint="eastAsia"/>
          <w:color w:val="FF0000"/>
          <w:szCs w:val="21"/>
        </w:rPr>
        <w:t>。</w:t>
      </w:r>
    </w:p>
    <w:p w:rsidR="00B45FC2" w:rsidRPr="00E4018C" w:rsidRDefault="00E4018C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>
        <w:rPr>
          <w:rFonts w:ascii="ˎ̥" w:hAnsi="ˎ̥" w:cs="宋体" w:hint="eastAsia"/>
          <w:color w:val="FF0000"/>
          <w:szCs w:val="21"/>
        </w:rPr>
        <w:t>3</w:t>
      </w:r>
      <w:r>
        <w:rPr>
          <w:rFonts w:ascii="ˎ̥" w:hAnsi="ˎ̥" w:cs="宋体" w:hint="eastAsia"/>
          <w:color w:val="FF0000"/>
          <w:szCs w:val="21"/>
        </w:rPr>
        <w:t>级标题宋体小四号字加黑，</w:t>
      </w:r>
      <w:r w:rsidR="000077B8">
        <w:rPr>
          <w:rFonts w:ascii="ˎ̥" w:hAnsi="ˎ̥" w:cs="宋体" w:hint="eastAsia"/>
          <w:color w:val="FF0000"/>
          <w:szCs w:val="21"/>
        </w:rPr>
        <w:t>单</w:t>
      </w:r>
      <w:r w:rsidRPr="00DD04DF">
        <w:rPr>
          <w:rFonts w:ascii="ˎ̥" w:hAnsi="ˎ̥" w:cs="宋体" w:hint="eastAsia"/>
          <w:color w:val="FF0000"/>
          <w:szCs w:val="21"/>
        </w:rPr>
        <w:t>倍行距</w:t>
      </w:r>
      <w:r>
        <w:rPr>
          <w:rFonts w:ascii="ˎ̥" w:hAnsi="ˎ̥" w:cs="宋体" w:hint="eastAsia"/>
          <w:color w:val="FF0000"/>
          <w:szCs w:val="21"/>
        </w:rPr>
        <w:t>，段前</w:t>
      </w:r>
      <w:r w:rsidR="000077B8">
        <w:rPr>
          <w:rFonts w:ascii="ˎ̥" w:hAnsi="ˎ̥" w:cs="宋体" w:hint="eastAsia"/>
          <w:color w:val="FF0000"/>
          <w:szCs w:val="21"/>
        </w:rPr>
        <w:t>3</w:t>
      </w:r>
      <w:r w:rsidR="000077B8">
        <w:rPr>
          <w:rFonts w:ascii="ˎ̥" w:hAnsi="ˎ̥" w:cs="宋体" w:hint="eastAsia"/>
          <w:color w:val="FF0000"/>
          <w:szCs w:val="21"/>
        </w:rPr>
        <w:t>磅</w:t>
      </w:r>
      <w:r>
        <w:rPr>
          <w:rFonts w:ascii="ˎ̥" w:hAnsi="ˎ̥" w:cs="宋体" w:hint="eastAsia"/>
          <w:color w:val="FF0000"/>
          <w:szCs w:val="21"/>
        </w:rPr>
        <w:t>、段后</w:t>
      </w:r>
      <w:r w:rsidR="000077B8">
        <w:rPr>
          <w:rFonts w:ascii="ˎ̥" w:hAnsi="ˎ̥" w:cs="宋体" w:hint="eastAsia"/>
          <w:color w:val="FF0000"/>
          <w:szCs w:val="21"/>
        </w:rPr>
        <w:t>8</w:t>
      </w:r>
      <w:r w:rsidR="000077B8">
        <w:rPr>
          <w:rFonts w:ascii="ˎ̥" w:hAnsi="ˎ̥" w:cs="宋体" w:hint="eastAsia"/>
          <w:color w:val="FF0000"/>
          <w:szCs w:val="21"/>
        </w:rPr>
        <w:t>磅</w:t>
      </w:r>
      <w:r>
        <w:rPr>
          <w:rFonts w:ascii="ˎ̥" w:hAnsi="ˎ̥" w:cs="宋体" w:hint="eastAsia"/>
          <w:color w:val="FF0000"/>
          <w:szCs w:val="21"/>
        </w:rPr>
        <w:t>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DD04DF" w:rsidRPr="00DD04DF" w:rsidRDefault="00DD04DF" w:rsidP="00DD04DF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关于正文中的图的排版要求：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正文中所有插图要求图面整洁，布局合理，线条粗细均匀，圆弧连接光滑，尺寸标注规范。所有曲线、图表、线路图、流程图、程序框图、示意图等不准徒手画，必须按国家规定标准或工程要求采用计算机或手工绘制。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所有插图均应有图号和图名。图号按章编，如第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章的图为图</w:t>
      </w:r>
      <w:r w:rsidRPr="00DD04DF">
        <w:rPr>
          <w:rFonts w:ascii="ˎ̥" w:hAnsi="ˎ̥" w:cs="宋体"/>
          <w:color w:val="FF0000"/>
          <w:szCs w:val="21"/>
        </w:rPr>
        <w:t>2.1</w:t>
      </w:r>
      <w:r w:rsidRPr="00DD04DF">
        <w:rPr>
          <w:rFonts w:ascii="ˎ̥" w:hAnsi="ˎ̥" w:cs="宋体" w:hint="eastAsia"/>
          <w:color w:val="FF0000"/>
          <w:szCs w:val="21"/>
        </w:rPr>
        <w:t>、图</w:t>
      </w:r>
      <w:r w:rsidRPr="00DD04DF">
        <w:rPr>
          <w:rFonts w:ascii="ˎ̥" w:hAnsi="ˎ̥" w:cs="宋体"/>
          <w:color w:val="FF0000"/>
          <w:szCs w:val="21"/>
        </w:rPr>
        <w:t>2.2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，第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章的图为图</w:t>
      </w:r>
      <w:r w:rsidRPr="00DD04DF">
        <w:rPr>
          <w:rFonts w:ascii="ˎ̥" w:hAnsi="ˎ̥" w:cs="宋体"/>
          <w:color w:val="FF0000"/>
          <w:szCs w:val="21"/>
        </w:rPr>
        <w:t>3.1</w:t>
      </w:r>
      <w:r w:rsidRPr="00DD04DF">
        <w:rPr>
          <w:rFonts w:ascii="ˎ̥" w:hAnsi="ˎ̥" w:cs="宋体" w:hint="eastAsia"/>
          <w:color w:val="FF0000"/>
          <w:szCs w:val="21"/>
        </w:rPr>
        <w:t>、图</w:t>
      </w:r>
      <w:r w:rsidRPr="00DD04DF">
        <w:rPr>
          <w:rFonts w:ascii="ˎ̥" w:hAnsi="ˎ̥" w:cs="宋体"/>
          <w:color w:val="FF0000"/>
          <w:szCs w:val="21"/>
        </w:rPr>
        <w:t>3.2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等。图名是插图的名称，扼要概括图的内容，字数不宜太多。图号和图名写在图下方，并相对于图居中排版。少数图有图注，图注写在图下面且字号应比图号、图名的字小一号，图名和图注后面均不加标点符号。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所有插图均应在正文中予以引用。引用某插图时，一般写为“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见图</w:t>
      </w:r>
      <w:r w:rsidRPr="00DD04DF">
        <w:rPr>
          <w:rFonts w:ascii="ˎ̥" w:hAnsi="ˎ̥" w:cs="宋体"/>
          <w:color w:val="FF0000"/>
          <w:szCs w:val="21"/>
        </w:rPr>
        <w:t>x.y</w:t>
      </w:r>
      <w:r w:rsidRPr="00DD04DF">
        <w:rPr>
          <w:rFonts w:ascii="ˎ̥" w:hAnsi="ˎ̥" w:cs="宋体" w:hint="eastAsia"/>
          <w:color w:val="FF0000"/>
          <w:szCs w:val="21"/>
        </w:rPr>
        <w:t>”或“图</w:t>
      </w:r>
      <w:r w:rsidRPr="00DD04DF">
        <w:rPr>
          <w:rFonts w:ascii="ˎ̥" w:hAnsi="ˎ̥" w:cs="宋体"/>
          <w:color w:val="FF0000"/>
          <w:szCs w:val="21"/>
        </w:rPr>
        <w:t>x.y</w:t>
      </w:r>
      <w:r w:rsidRPr="00DD04DF">
        <w:rPr>
          <w:rFonts w:ascii="ˎ̥" w:hAnsi="ˎ̥" w:cs="宋体" w:hint="eastAsia"/>
          <w:color w:val="FF0000"/>
          <w:szCs w:val="21"/>
        </w:rPr>
        <w:t>是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”。正文中的插图均须安排在文中第一次引用到该图的正文下面，要求先见文，后见插图，且图一般不跨页绘制。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图中文字、图号和图名，统一采用小五号宋体。</w:t>
      </w:r>
    </w:p>
    <w:p w:rsidR="00DD04DF" w:rsidRPr="00DD04DF" w:rsidRDefault="00DD04DF" w:rsidP="00DD04DF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关于正文中的表的排版要求：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表格由表号、表名、表头、表身等组成。表号按章编，如第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章的表为表</w:t>
      </w:r>
      <w:r w:rsidRPr="00DD04DF">
        <w:rPr>
          <w:rFonts w:ascii="ˎ̥" w:hAnsi="ˎ̥" w:cs="宋体"/>
          <w:color w:val="FF0000"/>
          <w:szCs w:val="21"/>
        </w:rPr>
        <w:lastRenderedPageBreak/>
        <w:t>2.1</w:t>
      </w:r>
      <w:r w:rsidRPr="00DD04DF">
        <w:rPr>
          <w:rFonts w:ascii="ˎ̥" w:hAnsi="ˎ̥" w:cs="宋体" w:hint="eastAsia"/>
          <w:color w:val="FF0000"/>
          <w:szCs w:val="21"/>
        </w:rPr>
        <w:t>、表</w:t>
      </w:r>
      <w:r w:rsidRPr="00DD04DF">
        <w:rPr>
          <w:rFonts w:ascii="ˎ̥" w:hAnsi="ˎ̥" w:cs="宋体"/>
          <w:color w:val="FF0000"/>
          <w:szCs w:val="21"/>
        </w:rPr>
        <w:t>2.2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，第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章的表为表</w:t>
      </w:r>
      <w:r w:rsidRPr="00DD04DF">
        <w:rPr>
          <w:rFonts w:ascii="ˎ̥" w:hAnsi="ˎ̥" w:cs="宋体"/>
          <w:color w:val="FF0000"/>
          <w:szCs w:val="21"/>
        </w:rPr>
        <w:t>3.1</w:t>
      </w:r>
      <w:r w:rsidRPr="00DD04DF">
        <w:rPr>
          <w:rFonts w:ascii="ˎ̥" w:hAnsi="ˎ̥" w:cs="宋体" w:hint="eastAsia"/>
          <w:color w:val="FF0000"/>
          <w:szCs w:val="21"/>
        </w:rPr>
        <w:t>、表</w:t>
      </w:r>
      <w:r w:rsidRPr="00DD04DF">
        <w:rPr>
          <w:rFonts w:ascii="ˎ̥" w:hAnsi="ˎ̥" w:cs="宋体"/>
          <w:color w:val="FF0000"/>
          <w:szCs w:val="21"/>
        </w:rPr>
        <w:t>3.2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。表名是表格的名称，扼要概括表的内容，字数不宜太多。表号、表名放在表的正上方，相对于表体居中排版。表号及表名后不加标点。表头包括栏头、行头，与表身一起构成表格的主体。表中的竖称为栏，横格称为行。表身的内容，一般包括：数据、文字、公式和表图等。表内的数据对应位要对齐。少数表有表注，表注写在表下面且字号应比表号、表名的字小一号。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所有表格均应在正文中予以引用。引用某表格时，一般写为“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见表</w:t>
      </w:r>
      <w:r w:rsidRPr="00DD04DF">
        <w:rPr>
          <w:rFonts w:ascii="ˎ̥" w:hAnsi="ˎ̥" w:cs="宋体"/>
          <w:color w:val="FF0000"/>
          <w:szCs w:val="21"/>
        </w:rPr>
        <w:t>x.y</w:t>
      </w:r>
      <w:r w:rsidRPr="00DD04DF">
        <w:rPr>
          <w:rFonts w:ascii="ˎ̥" w:hAnsi="ˎ̥" w:cs="宋体" w:hint="eastAsia"/>
          <w:color w:val="FF0000"/>
          <w:szCs w:val="21"/>
        </w:rPr>
        <w:t>”或“表</w:t>
      </w:r>
      <w:r w:rsidRPr="00DD04DF">
        <w:rPr>
          <w:rFonts w:ascii="ˎ̥" w:hAnsi="ˎ̥" w:cs="宋体"/>
          <w:color w:val="FF0000"/>
          <w:szCs w:val="21"/>
        </w:rPr>
        <w:t>x.y</w:t>
      </w:r>
      <w:r w:rsidRPr="00DD04DF">
        <w:rPr>
          <w:rFonts w:ascii="ˎ̥" w:hAnsi="ˎ̥" w:cs="宋体" w:hint="eastAsia"/>
          <w:color w:val="FF0000"/>
          <w:szCs w:val="21"/>
        </w:rPr>
        <w:t>是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”。表格应尽量靠近正文的叙述，一般应先见文，后见表，表不跨节。表格允许转页。表格转页部分可以不写表号和表名，但要重复书写表头，并在表头右上角写“（续）”字标注。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表中文字、图号和图名，统一采用小五号宋体。</w:t>
      </w:r>
    </w:p>
    <w:p w:rsidR="00DD04DF" w:rsidRPr="00DD04DF" w:rsidRDefault="00DD04DF" w:rsidP="00DD04DF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关于正文中公式的排版要求：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公式一般另行居中写，公式末不加标点。若公式前有文字，如例、解、证、假定等，文字顶格写，公式仍居中写。一行写不下时，公式允许转行。公式转行需处理得当，做到既意义正确，又使版面美观匀称。</w:t>
      </w:r>
    </w:p>
    <w:p w:rsidR="00DD04DF" w:rsidRPr="00DD04DF" w:rsidRDefault="00DD04DF" w:rsidP="00DD04DF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公式要有编号，公式编号按章编，如第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章的公式为</w:t>
      </w:r>
      <w:r w:rsidRPr="00DD04DF">
        <w:rPr>
          <w:rFonts w:ascii="ˎ̥" w:hAnsi="ˎ̥" w:cs="宋体"/>
          <w:color w:val="FF0000"/>
          <w:szCs w:val="21"/>
        </w:rPr>
        <w:t>(2.1)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(2.2)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，第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章的公式为</w:t>
      </w:r>
      <w:r w:rsidRPr="00DD04DF">
        <w:rPr>
          <w:rFonts w:ascii="ˎ̥" w:hAnsi="ˎ̥" w:cs="宋体"/>
          <w:color w:val="FF0000"/>
          <w:szCs w:val="21"/>
        </w:rPr>
        <w:t>(3.1)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(3.2)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等。公式编号写在公式右侧行末顶边线，并加圆括号。</w:t>
      </w:r>
    </w:p>
    <w:p w:rsidR="00DD04DF" w:rsidRDefault="00DD04DF" w:rsidP="002C0DC4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公式一般应在正文中予以引用，引用时以公式编号指示公式。正文中常有公式中表示量的符号说明，采用“式中”二字作为标志。一般可写成接排形式，如“式中，</w:t>
      </w:r>
      <w:r w:rsidRPr="00DD04DF">
        <w:rPr>
          <w:rFonts w:ascii="ˎ̥" w:hAnsi="ˎ̥" w:cs="宋体"/>
          <w:color w:val="FF0000"/>
          <w:szCs w:val="21"/>
        </w:rPr>
        <w:t>A</w:t>
      </w:r>
      <w:r w:rsidRPr="00DD04DF">
        <w:rPr>
          <w:rFonts w:ascii="ˎ̥" w:hAnsi="ˎ̥" w:cs="宋体" w:hint="eastAsia"/>
          <w:color w:val="FF0000"/>
          <w:szCs w:val="21"/>
        </w:rPr>
        <w:t>指</w:t>
      </w:r>
      <w:r w:rsidRPr="00DD04DF">
        <w:rPr>
          <w:rFonts w:ascii="ˎ̥" w:hAnsi="ˎ̥" w:cs="宋体"/>
          <w:color w:val="FF0000"/>
          <w:szCs w:val="21"/>
        </w:rPr>
        <w:t>……</w:t>
      </w:r>
      <w:r w:rsidRPr="00DD04DF">
        <w:rPr>
          <w:rFonts w:ascii="ˎ̥" w:hAnsi="ˎ̥" w:cs="宋体" w:hint="eastAsia"/>
          <w:color w:val="FF0000"/>
          <w:szCs w:val="21"/>
        </w:rPr>
        <w:t>；</w:t>
      </w:r>
      <w:r w:rsidRPr="00DD04DF">
        <w:rPr>
          <w:rFonts w:ascii="ˎ̥" w:hAnsi="ˎ̥" w:cs="宋体"/>
          <w:color w:val="FF0000"/>
          <w:szCs w:val="21"/>
        </w:rPr>
        <w:t>B</w:t>
      </w:r>
      <w:r w:rsidRPr="00DD04DF">
        <w:rPr>
          <w:rFonts w:ascii="ˎ̥" w:hAnsi="ˎ̥" w:cs="宋体" w:hint="eastAsia"/>
          <w:color w:val="FF0000"/>
          <w:szCs w:val="21"/>
        </w:rPr>
        <w:t>指</w:t>
      </w:r>
      <w:r w:rsidRPr="00DD04DF">
        <w:rPr>
          <w:rFonts w:ascii="ˎ̥" w:hAnsi="ˎ̥" w:cs="宋体"/>
          <w:color w:val="FF0000"/>
          <w:szCs w:val="21"/>
        </w:rPr>
        <w:t>……</w:t>
      </w:r>
      <w:r w:rsidRPr="00DD04DF">
        <w:rPr>
          <w:rFonts w:ascii="ˎ̥" w:hAnsi="ˎ̥" w:cs="宋体" w:hint="eastAsia"/>
          <w:color w:val="FF0000"/>
          <w:szCs w:val="21"/>
        </w:rPr>
        <w:t>”。</w:t>
      </w:r>
    </w:p>
    <w:p w:rsidR="00A9788E" w:rsidRPr="00A9788E" w:rsidRDefault="00A9788E" w:rsidP="00A9788E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A9788E">
        <w:rPr>
          <w:rFonts w:ascii="ˎ̥" w:hAnsi="ˎ̥" w:cs="宋体" w:hint="eastAsia"/>
          <w:b/>
          <w:color w:val="FF0000"/>
          <w:szCs w:val="21"/>
        </w:rPr>
        <w:t>关于实践报告的目录格式要求：</w:t>
      </w:r>
    </w:p>
    <w:p w:rsidR="00A9788E" w:rsidRPr="00A9788E" w:rsidRDefault="00A9788E" w:rsidP="00A9788E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 w:hint="eastAsia"/>
          <w:color w:val="FF0000"/>
          <w:szCs w:val="21"/>
        </w:rPr>
        <w:t>目录是课程实验报告的纲要。正文的各级标题（一般最多取三级）、附录应编入目录，但目录本身不出现在其中。</w:t>
      </w:r>
    </w:p>
    <w:p w:rsidR="00A9788E" w:rsidRPr="00A9788E" w:rsidRDefault="00A9788E" w:rsidP="00A9788E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/>
          <w:color w:val="FF0000"/>
          <w:szCs w:val="21"/>
        </w:rPr>
        <w:t>目录要</w:t>
      </w:r>
      <w:r w:rsidRPr="00A9788E">
        <w:rPr>
          <w:rFonts w:ascii="ˎ̥" w:hAnsi="ˎ̥" w:cs="宋体" w:hint="eastAsia"/>
          <w:color w:val="FF0000"/>
          <w:szCs w:val="21"/>
        </w:rPr>
        <w:t>求</w:t>
      </w:r>
      <w:r w:rsidRPr="00A9788E">
        <w:rPr>
          <w:rFonts w:ascii="ˎ̥" w:hAnsi="ˎ̥" w:cs="宋体"/>
          <w:color w:val="FF0000"/>
          <w:szCs w:val="21"/>
        </w:rPr>
        <w:t>层次清晰，</w:t>
      </w:r>
      <w:r w:rsidRPr="00A9788E">
        <w:rPr>
          <w:rFonts w:ascii="ˎ̥" w:hAnsi="ˎ̥" w:cs="宋体" w:hint="eastAsia"/>
          <w:color w:val="FF0000"/>
          <w:szCs w:val="21"/>
        </w:rPr>
        <w:t>含标题</w:t>
      </w:r>
      <w:r w:rsidRPr="00A9788E">
        <w:rPr>
          <w:rFonts w:ascii="ˎ̥" w:hAnsi="ˎ̥" w:cs="宋体"/>
          <w:color w:val="FF0000"/>
          <w:szCs w:val="21"/>
        </w:rPr>
        <w:t>及</w:t>
      </w:r>
      <w:r w:rsidRPr="00A9788E">
        <w:rPr>
          <w:rFonts w:ascii="ˎ̥" w:hAnsi="ˎ̥" w:cs="宋体" w:hint="eastAsia"/>
          <w:color w:val="FF0000"/>
          <w:szCs w:val="21"/>
        </w:rPr>
        <w:t>对应的起始页号。</w:t>
      </w:r>
      <w:r w:rsidRPr="00A9788E">
        <w:rPr>
          <w:rFonts w:ascii="ˎ̥" w:hAnsi="ˎ̥" w:cs="宋体"/>
          <w:color w:val="FF0000"/>
          <w:szCs w:val="21"/>
        </w:rPr>
        <w:t>目录的最后</w:t>
      </w:r>
      <w:r w:rsidR="00960B48" w:rsidRPr="00A9788E">
        <w:rPr>
          <w:rFonts w:ascii="ˎ̥" w:hAnsi="ˎ̥" w:cs="宋体" w:hint="eastAsia"/>
          <w:color w:val="FF0000"/>
          <w:szCs w:val="21"/>
        </w:rPr>
        <w:t xml:space="preserve"> </w:t>
      </w:r>
      <w:r w:rsidRPr="00A9788E">
        <w:rPr>
          <w:rFonts w:ascii="ˎ̥" w:hAnsi="ˎ̥" w:cs="宋体" w:hint="eastAsia"/>
          <w:color w:val="FF0000"/>
          <w:szCs w:val="21"/>
        </w:rPr>
        <w:t>“附录”</w:t>
      </w:r>
      <w:r w:rsidRPr="00A9788E">
        <w:rPr>
          <w:rFonts w:ascii="ˎ̥" w:hAnsi="ˎ̥" w:cs="宋体"/>
          <w:color w:val="FF0000"/>
          <w:szCs w:val="21"/>
        </w:rPr>
        <w:t>无</w:t>
      </w:r>
      <w:r w:rsidRPr="00A9788E">
        <w:rPr>
          <w:rFonts w:ascii="ˎ̥" w:hAnsi="ˎ̥" w:cs="宋体" w:hint="eastAsia"/>
          <w:color w:val="FF0000"/>
          <w:szCs w:val="21"/>
        </w:rPr>
        <w:t>章节</w:t>
      </w:r>
      <w:r w:rsidRPr="00A9788E">
        <w:rPr>
          <w:rFonts w:ascii="ˎ̥" w:hAnsi="ˎ̥" w:cs="宋体"/>
          <w:color w:val="FF0000"/>
          <w:szCs w:val="21"/>
        </w:rPr>
        <w:t>号。</w:t>
      </w:r>
    </w:p>
    <w:p w:rsidR="00A9788E" w:rsidRPr="00A9788E" w:rsidRDefault="00A9788E" w:rsidP="00A9788E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 w:hint="eastAsia"/>
          <w:color w:val="FF0000"/>
          <w:szCs w:val="21"/>
        </w:rPr>
        <w:t>课程实验报告正文、参考文献和附录页面，使用“</w:t>
      </w:r>
      <w:r w:rsidRPr="00A9788E">
        <w:rPr>
          <w:rFonts w:ascii="ˎ̥" w:hAnsi="ˎ̥" w:cs="宋体"/>
          <w:color w:val="FF0000"/>
          <w:szCs w:val="21"/>
        </w:rPr>
        <w:t>1</w:t>
      </w:r>
      <w:r w:rsidRPr="00A9788E">
        <w:rPr>
          <w:rFonts w:ascii="ˎ̥" w:hAnsi="ˎ̥" w:cs="宋体" w:hint="eastAsia"/>
          <w:color w:val="FF0000"/>
          <w:szCs w:val="21"/>
        </w:rPr>
        <w:t>，</w:t>
      </w:r>
      <w:r w:rsidRPr="00A9788E">
        <w:rPr>
          <w:rFonts w:ascii="ˎ̥" w:hAnsi="ˎ̥" w:cs="宋体"/>
          <w:color w:val="FF0000"/>
          <w:szCs w:val="21"/>
        </w:rPr>
        <w:t>2</w:t>
      </w:r>
      <w:r w:rsidRPr="00A9788E">
        <w:rPr>
          <w:rFonts w:ascii="ˎ̥" w:hAnsi="ˎ̥" w:cs="宋体" w:hint="eastAsia"/>
          <w:color w:val="FF0000"/>
          <w:szCs w:val="21"/>
        </w:rPr>
        <w:t>，</w:t>
      </w:r>
      <w:r w:rsidRPr="00A9788E">
        <w:rPr>
          <w:rFonts w:ascii="ˎ̥" w:hAnsi="ˎ̥" w:cs="宋体"/>
          <w:color w:val="FF0000"/>
          <w:szCs w:val="21"/>
        </w:rPr>
        <w:t>3</w:t>
      </w:r>
      <w:r w:rsidRPr="00A9788E">
        <w:rPr>
          <w:rFonts w:ascii="ˎ̥" w:hAnsi="ˎ̥" w:cs="宋体" w:hint="eastAsia"/>
          <w:color w:val="FF0000"/>
          <w:szCs w:val="21"/>
        </w:rPr>
        <w:t>，</w:t>
      </w:r>
      <w:r w:rsidRPr="00A9788E">
        <w:rPr>
          <w:rFonts w:ascii="ˎ̥" w:hAnsi="ˎ̥" w:cs="宋体"/>
          <w:color w:val="FF0000"/>
          <w:szCs w:val="21"/>
        </w:rPr>
        <w:t xml:space="preserve">… </w:t>
      </w:r>
      <w:r w:rsidRPr="00A9788E">
        <w:rPr>
          <w:rFonts w:ascii="ˎ̥" w:hAnsi="ˎ̥" w:cs="宋体" w:hint="eastAsia"/>
          <w:color w:val="FF0000"/>
          <w:szCs w:val="21"/>
        </w:rPr>
        <w:t>”编连续页码。页码应标在页面的右下角。</w:t>
      </w:r>
    </w:p>
    <w:p w:rsidR="00A9788E" w:rsidRPr="00A9788E" w:rsidRDefault="00A9788E" w:rsidP="002C0DC4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 w:hint="eastAsia"/>
          <w:color w:val="FF0000"/>
          <w:szCs w:val="21"/>
        </w:rPr>
        <w:t>目录中正文的各级标题名称、参考文献和附录</w:t>
      </w:r>
      <w:r w:rsidRPr="00A9788E">
        <w:rPr>
          <w:rFonts w:ascii="ˎ̥" w:hAnsi="ˎ̥" w:cs="宋体"/>
          <w:color w:val="FF0000"/>
          <w:szCs w:val="21"/>
        </w:rPr>
        <w:t>及</w:t>
      </w:r>
      <w:r w:rsidRPr="00A9788E">
        <w:rPr>
          <w:rFonts w:ascii="ˎ̥" w:hAnsi="ˎ̥" w:cs="宋体" w:hint="eastAsia"/>
          <w:color w:val="FF0000"/>
          <w:szCs w:val="21"/>
        </w:rPr>
        <w:t>其对应的起始页号，务必与报告中正文的各级标题名称、附录</w:t>
      </w:r>
      <w:r w:rsidRPr="00A9788E">
        <w:rPr>
          <w:rFonts w:ascii="ˎ̥" w:hAnsi="ˎ̥" w:cs="宋体"/>
          <w:color w:val="FF0000"/>
          <w:szCs w:val="21"/>
        </w:rPr>
        <w:t>及</w:t>
      </w:r>
      <w:r w:rsidRPr="00A9788E">
        <w:rPr>
          <w:rFonts w:ascii="ˎ̥" w:hAnsi="ˎ̥" w:cs="宋体" w:hint="eastAsia"/>
          <w:color w:val="FF0000"/>
          <w:szCs w:val="21"/>
        </w:rPr>
        <w:t>其对应的起始页号保持一致。</w:t>
      </w:r>
    </w:p>
    <w:p w:rsidR="00845998" w:rsidRDefault="00F46031" w:rsidP="00F925C7">
      <w:pPr>
        <w:pStyle w:val="1"/>
        <w:numPr>
          <w:ilvl w:val="0"/>
          <w:numId w:val="23"/>
        </w:numPr>
      </w:pPr>
      <w:bookmarkStart w:id="1" w:name="_Toc482021028"/>
      <w:r>
        <w:rPr>
          <w:rFonts w:hint="eastAsia"/>
        </w:rPr>
        <w:t>实验</w:t>
      </w:r>
      <w:r w:rsidR="00B02FA5">
        <w:rPr>
          <w:rFonts w:hint="eastAsia"/>
        </w:rPr>
        <w:t>任务一（标题改为具体任务名称）</w:t>
      </w:r>
      <w:bookmarkEnd w:id="1"/>
    </w:p>
    <w:p w:rsidR="00F925C7" w:rsidRDefault="00F925C7" w:rsidP="00F925C7">
      <w:pPr>
        <w:pStyle w:val="2"/>
      </w:pPr>
      <w:bookmarkStart w:id="2" w:name="_Toc482021029"/>
      <w:r>
        <w:rPr>
          <w:rFonts w:hint="eastAsia"/>
        </w:rPr>
        <w:t xml:space="preserve">2.1 </w:t>
      </w:r>
      <w:r>
        <w:rPr>
          <w:rFonts w:hint="eastAsia"/>
        </w:rPr>
        <w:t>任务要求</w:t>
      </w:r>
      <w:bookmarkEnd w:id="2"/>
    </w:p>
    <w:p w:rsidR="00F925C7" w:rsidRPr="00F925C7" w:rsidRDefault="00F925C7" w:rsidP="00F925C7">
      <w:pPr>
        <w:ind w:firstLineChars="200" w:firstLine="480"/>
      </w:pPr>
      <w:r>
        <w:rPr>
          <w:rFonts w:hint="eastAsia"/>
        </w:rPr>
        <w:t>陈述该项任务要求。</w:t>
      </w:r>
    </w:p>
    <w:p w:rsidR="00B276AD" w:rsidRDefault="00A9788E" w:rsidP="00A9788E">
      <w:pPr>
        <w:pStyle w:val="2"/>
      </w:pPr>
      <w:bookmarkStart w:id="3" w:name="_Toc482021030"/>
      <w:r>
        <w:rPr>
          <w:rFonts w:hint="eastAsia"/>
        </w:rPr>
        <w:lastRenderedPageBreak/>
        <w:t xml:space="preserve">2.2 </w:t>
      </w:r>
      <w:r w:rsidR="00F46031">
        <w:rPr>
          <w:rFonts w:hint="eastAsia"/>
        </w:rPr>
        <w:t>完成</w:t>
      </w:r>
      <w:r w:rsidR="00845998" w:rsidRPr="00845998">
        <w:rPr>
          <w:rFonts w:hint="eastAsia"/>
        </w:rPr>
        <w:t>过程</w:t>
      </w:r>
      <w:bookmarkEnd w:id="3"/>
    </w:p>
    <w:p w:rsidR="00845998" w:rsidRDefault="00845998" w:rsidP="002F0086">
      <w:pPr>
        <w:ind w:firstLineChars="200" w:firstLine="480"/>
      </w:pPr>
      <w:r w:rsidRPr="00293B67">
        <w:rPr>
          <w:rFonts w:hint="eastAsia"/>
        </w:rPr>
        <w:t>（包括</w:t>
      </w:r>
      <w:r w:rsidR="00F925C7">
        <w:rPr>
          <w:rFonts w:hint="eastAsia"/>
        </w:rPr>
        <w:t>主要操作步骤描述及其执行效果，或者</w:t>
      </w:r>
      <w:r w:rsidRPr="00293B67">
        <w:rPr>
          <w:rFonts w:hint="eastAsia"/>
        </w:rPr>
        <w:t>所用的</w:t>
      </w:r>
      <w:r w:rsidRPr="00293B67">
        <w:rPr>
          <w:rFonts w:hint="eastAsia"/>
        </w:rPr>
        <w:t>SQL</w:t>
      </w:r>
      <w:r w:rsidRPr="00293B67">
        <w:rPr>
          <w:rFonts w:hint="eastAsia"/>
        </w:rPr>
        <w:t>语句及语句执行</w:t>
      </w:r>
      <w:r w:rsidR="00F925C7">
        <w:rPr>
          <w:rFonts w:hint="eastAsia"/>
        </w:rPr>
        <w:t>、调试的主要过程、</w:t>
      </w:r>
      <w:r w:rsidRPr="00293B67">
        <w:rPr>
          <w:rFonts w:hint="eastAsia"/>
        </w:rPr>
        <w:t>效果</w:t>
      </w:r>
      <w:r w:rsidR="00F925C7">
        <w:rPr>
          <w:rFonts w:hint="eastAsia"/>
        </w:rPr>
        <w:t>。</w:t>
      </w:r>
      <w:r w:rsidRPr="00293B67">
        <w:rPr>
          <w:rFonts w:hint="eastAsia"/>
        </w:rPr>
        <w:t>）</w:t>
      </w:r>
    </w:p>
    <w:p w:rsidR="00F925C7" w:rsidRDefault="00F925C7" w:rsidP="00A9788E">
      <w:pPr>
        <w:pStyle w:val="3"/>
      </w:pPr>
      <w:r>
        <w:rPr>
          <w:rFonts w:hint="eastAsia"/>
        </w:rPr>
        <w:t>2.</w:t>
      </w:r>
      <w:r w:rsidR="00A9788E">
        <w:rPr>
          <w:rFonts w:hint="eastAsia"/>
        </w:rPr>
        <w:t>2</w:t>
      </w:r>
      <w:r>
        <w:rPr>
          <w:rFonts w:hint="eastAsia"/>
        </w:rPr>
        <w:t xml:space="preserve">.1 </w:t>
      </w:r>
      <w:r>
        <w:rPr>
          <w:rFonts w:hint="eastAsia"/>
        </w:rPr>
        <w:t>子任务</w:t>
      </w:r>
      <w:r>
        <w:rPr>
          <w:rFonts w:hint="eastAsia"/>
        </w:rPr>
        <w:t>1</w:t>
      </w:r>
      <w:r>
        <w:rPr>
          <w:rFonts w:hint="eastAsia"/>
        </w:rPr>
        <w:t>（标题改为具体任务名称）</w:t>
      </w:r>
    </w:p>
    <w:p w:rsidR="00A9788E" w:rsidRDefault="00F925C7" w:rsidP="00A9788E">
      <w:pPr>
        <w:pStyle w:val="3"/>
      </w:pPr>
      <w:r>
        <w:rPr>
          <w:rFonts w:hint="eastAsia"/>
        </w:rPr>
        <w:t>2.</w:t>
      </w:r>
      <w:r w:rsidR="00A9788E">
        <w:rPr>
          <w:rFonts w:hint="eastAsia"/>
        </w:rPr>
        <w:t>2</w:t>
      </w:r>
      <w:r>
        <w:rPr>
          <w:rFonts w:hint="eastAsia"/>
        </w:rPr>
        <w:t>.2</w:t>
      </w:r>
      <w:r w:rsidR="00A9788E">
        <w:rPr>
          <w:rFonts w:hint="eastAsia"/>
        </w:rPr>
        <w:t>子任务</w:t>
      </w:r>
      <w:r w:rsidR="00A9788E">
        <w:rPr>
          <w:rFonts w:hint="eastAsia"/>
        </w:rPr>
        <w:t>2</w:t>
      </w:r>
      <w:r w:rsidR="00A9788E">
        <w:rPr>
          <w:rFonts w:hint="eastAsia"/>
        </w:rPr>
        <w:t>（标题改为具体任务名称）</w:t>
      </w:r>
    </w:p>
    <w:p w:rsidR="00F925C7" w:rsidRPr="00A9788E" w:rsidRDefault="00F925C7" w:rsidP="002F0086">
      <w:pPr>
        <w:ind w:firstLineChars="200" w:firstLine="480"/>
      </w:pPr>
    </w:p>
    <w:p w:rsidR="00A9788E" w:rsidRDefault="00A9788E" w:rsidP="002F0086">
      <w:pPr>
        <w:ind w:firstLineChars="200" w:firstLine="480"/>
      </w:pPr>
      <w:r>
        <w:rPr>
          <w:rFonts w:hint="eastAsia"/>
        </w:rPr>
        <w:t>。。。</w:t>
      </w:r>
    </w:p>
    <w:p w:rsidR="00A9788E" w:rsidRDefault="00A9788E" w:rsidP="00B27049">
      <w:pPr>
        <w:pStyle w:val="3"/>
      </w:pPr>
      <w:r>
        <w:rPr>
          <w:rFonts w:hint="eastAsia"/>
        </w:rPr>
        <w:t>2.2.X</w:t>
      </w:r>
      <w:r>
        <w:rPr>
          <w:rFonts w:hint="eastAsia"/>
        </w:rPr>
        <w:t>子任务</w:t>
      </w:r>
      <w:r>
        <w:rPr>
          <w:rFonts w:hint="eastAsia"/>
        </w:rPr>
        <w:t>X</w:t>
      </w:r>
      <w:r>
        <w:rPr>
          <w:rFonts w:hint="eastAsia"/>
        </w:rPr>
        <w:t>（标题改为具体任务名称）</w:t>
      </w:r>
    </w:p>
    <w:p w:rsidR="00A9788E" w:rsidRPr="00A9788E" w:rsidRDefault="00A9788E" w:rsidP="002F0086">
      <w:pPr>
        <w:ind w:firstLineChars="200" w:firstLine="480"/>
      </w:pPr>
    </w:p>
    <w:p w:rsidR="00B276AD" w:rsidRDefault="00F46031" w:rsidP="00F46031">
      <w:pPr>
        <w:pStyle w:val="2"/>
      </w:pPr>
      <w:bookmarkStart w:id="4" w:name="_Toc482021031"/>
      <w:r>
        <w:rPr>
          <w:rFonts w:hint="eastAsia"/>
        </w:rPr>
        <w:t>2.3</w:t>
      </w:r>
      <w:r>
        <w:rPr>
          <w:rFonts w:hint="eastAsia"/>
        </w:rPr>
        <w:t>任务</w:t>
      </w:r>
      <w:r w:rsidR="00845998" w:rsidRPr="00845998">
        <w:rPr>
          <w:rFonts w:hint="eastAsia"/>
        </w:rPr>
        <w:t>总结</w:t>
      </w:r>
      <w:bookmarkEnd w:id="4"/>
    </w:p>
    <w:p w:rsidR="00845998" w:rsidRPr="00293B67" w:rsidRDefault="00845998" w:rsidP="002F0086">
      <w:pPr>
        <w:ind w:firstLineChars="200" w:firstLine="480"/>
      </w:pPr>
      <w:r w:rsidRPr="00293B67">
        <w:rPr>
          <w:rFonts w:hint="eastAsia"/>
        </w:rPr>
        <w:t>（总结实验中遇到的主要问题及所采用的解决方案）</w:t>
      </w:r>
    </w:p>
    <w:p w:rsidR="002F0086" w:rsidRDefault="00F46031" w:rsidP="00F46031">
      <w:pPr>
        <w:pStyle w:val="1"/>
        <w:spacing w:before="156" w:after="156"/>
      </w:pPr>
      <w:bookmarkStart w:id="5" w:name="_Toc482021032"/>
      <w:r>
        <w:rPr>
          <w:rFonts w:hint="eastAsia"/>
        </w:rPr>
        <w:t>3</w:t>
      </w:r>
      <w:r>
        <w:rPr>
          <w:rFonts w:hint="eastAsia"/>
        </w:rPr>
        <w:t>实验任务</w:t>
      </w:r>
      <w:r w:rsidR="002F0086">
        <w:rPr>
          <w:rFonts w:hint="eastAsia"/>
        </w:rPr>
        <w:t>二</w:t>
      </w:r>
      <w:r>
        <w:rPr>
          <w:rFonts w:hint="eastAsia"/>
        </w:rPr>
        <w:t>（标题改为具体任务名称）</w:t>
      </w:r>
      <w:bookmarkEnd w:id="5"/>
    </w:p>
    <w:p w:rsidR="00F46031" w:rsidRDefault="00F46031" w:rsidP="00F46031">
      <w:pPr>
        <w:pStyle w:val="2"/>
      </w:pPr>
      <w:bookmarkStart w:id="6" w:name="_Toc482021033"/>
      <w:r>
        <w:rPr>
          <w:rFonts w:hint="eastAsia"/>
        </w:rPr>
        <w:t xml:space="preserve">3.1 </w:t>
      </w:r>
      <w:r>
        <w:rPr>
          <w:rFonts w:hint="eastAsia"/>
        </w:rPr>
        <w:t>任务要求</w:t>
      </w:r>
      <w:bookmarkEnd w:id="6"/>
    </w:p>
    <w:p w:rsidR="00F46031" w:rsidRDefault="00F46031" w:rsidP="00F46031">
      <w:pPr>
        <w:pStyle w:val="2"/>
      </w:pPr>
      <w:bookmarkStart w:id="7" w:name="_Toc482021034"/>
      <w:r>
        <w:rPr>
          <w:rFonts w:hint="eastAsia"/>
        </w:rPr>
        <w:t xml:space="preserve">3.2 </w:t>
      </w:r>
      <w:r>
        <w:rPr>
          <w:rFonts w:hint="eastAsia"/>
        </w:rPr>
        <w:t>完成</w:t>
      </w:r>
      <w:r w:rsidRPr="00845998">
        <w:rPr>
          <w:rFonts w:hint="eastAsia"/>
        </w:rPr>
        <w:t>过程</w:t>
      </w:r>
      <w:bookmarkEnd w:id="7"/>
    </w:p>
    <w:p w:rsidR="00F46031" w:rsidRDefault="00F46031" w:rsidP="00F46031">
      <w:pPr>
        <w:pStyle w:val="2"/>
      </w:pPr>
      <w:bookmarkStart w:id="8" w:name="_Toc482021035"/>
      <w:r>
        <w:rPr>
          <w:rFonts w:hint="eastAsia"/>
        </w:rPr>
        <w:t>3.3</w:t>
      </w:r>
      <w:r>
        <w:rPr>
          <w:rFonts w:hint="eastAsia"/>
        </w:rPr>
        <w:t>任务</w:t>
      </w:r>
      <w:r w:rsidRPr="00845998">
        <w:rPr>
          <w:rFonts w:hint="eastAsia"/>
        </w:rPr>
        <w:t>总结</w:t>
      </w:r>
      <w:bookmarkEnd w:id="8"/>
    </w:p>
    <w:p w:rsidR="00F46031" w:rsidRPr="00F46031" w:rsidRDefault="00F46031" w:rsidP="00F46031">
      <w:pPr>
        <w:rPr>
          <w:color w:val="FF0000"/>
          <w:sz w:val="32"/>
          <w:szCs w:val="32"/>
        </w:rPr>
      </w:pPr>
      <w:r w:rsidRPr="00F46031">
        <w:rPr>
          <w:rFonts w:hint="eastAsia"/>
          <w:color w:val="FF0000"/>
          <w:sz w:val="32"/>
          <w:szCs w:val="32"/>
        </w:rPr>
        <w:t>（注意：</w:t>
      </w:r>
      <w:r>
        <w:rPr>
          <w:rFonts w:hint="eastAsia"/>
          <w:color w:val="FF0000"/>
          <w:sz w:val="32"/>
          <w:szCs w:val="32"/>
        </w:rPr>
        <w:t>若有不止两项实验任务，则可继续增加章节，后续的综合实践任务五等等章节的编号顺延</w:t>
      </w:r>
      <w:r w:rsidRPr="00F46031">
        <w:rPr>
          <w:rFonts w:hint="eastAsia"/>
          <w:color w:val="FF0000"/>
          <w:sz w:val="32"/>
          <w:szCs w:val="32"/>
        </w:rPr>
        <w:t>）</w:t>
      </w:r>
    </w:p>
    <w:p w:rsidR="00845998" w:rsidRDefault="00F46031" w:rsidP="00F46031">
      <w:pPr>
        <w:pStyle w:val="1"/>
        <w:spacing w:before="156" w:after="156"/>
      </w:pPr>
      <w:bookmarkStart w:id="9" w:name="_Toc482021036"/>
      <w:r>
        <w:rPr>
          <w:rFonts w:hint="eastAsia"/>
        </w:rPr>
        <w:t xml:space="preserve">4 </w:t>
      </w:r>
      <w:r>
        <w:rPr>
          <w:rFonts w:hint="eastAsia"/>
        </w:rPr>
        <w:t>综合实践任务</w:t>
      </w:r>
      <w:bookmarkEnd w:id="9"/>
    </w:p>
    <w:p w:rsidR="00F46031" w:rsidRPr="00F46031" w:rsidRDefault="00F46031" w:rsidP="00AA5355">
      <w:pPr>
        <w:pStyle w:val="2"/>
      </w:pPr>
      <w:bookmarkStart w:id="10" w:name="_Toc482021037"/>
      <w:r>
        <w:rPr>
          <w:rFonts w:hint="eastAsia"/>
        </w:rPr>
        <w:t>4.</w:t>
      </w:r>
      <w:r w:rsidRPr="00F46031">
        <w:rPr>
          <w:rFonts w:hint="eastAsia"/>
        </w:rPr>
        <w:t>1</w:t>
      </w:r>
      <w:r w:rsidRPr="00F46031">
        <w:rPr>
          <w:rFonts w:hint="eastAsia"/>
        </w:rPr>
        <w:t>系统设计目标</w:t>
      </w:r>
      <w:bookmarkEnd w:id="10"/>
    </w:p>
    <w:p w:rsidR="00FD367D" w:rsidRDefault="00C427A5" w:rsidP="00C427A5">
      <w:pPr>
        <w:ind w:firstLineChars="200" w:firstLine="480"/>
        <w:rPr>
          <w:rFonts w:asciiTheme="minorEastAsia" w:hAnsiTheme="minorEastAsia"/>
          <w:color w:val="000000" w:themeColor="text1"/>
        </w:rPr>
      </w:pPr>
      <w:r>
        <w:rPr>
          <w:rFonts w:hint="eastAsia"/>
        </w:rPr>
        <w:t>随着因特网在全球的迅猛发展，电子商务越来越受到人们的关注，开始渗透到人们生活的各个领域，改变这经济社会的各个方面。电子商务企业的迅速崛起，生产企业、零售企业、金融服务业纷纷开展电子商务。</w:t>
      </w:r>
      <w:r w:rsidR="00FD367D" w:rsidRPr="00A95C66">
        <w:rPr>
          <w:rFonts w:asciiTheme="minorEastAsia" w:hAnsiTheme="minorEastAsia" w:hint="eastAsia"/>
          <w:color w:val="000000" w:themeColor="text1"/>
        </w:rPr>
        <w:t>电子商务是一种崭新的商业模式。企业利用前沿信息技术，将传统受制于时空的商务活动转变为跨越时空的虚拟交易，是传统商务经济活动的电子化与信息化。</w:t>
      </w:r>
    </w:p>
    <w:p w:rsidR="00C427A5" w:rsidRDefault="00FD367D" w:rsidP="00C427A5">
      <w:pPr>
        <w:ind w:firstLineChars="200" w:firstLine="480"/>
        <w:rPr>
          <w:rFonts w:hint="eastAsia"/>
        </w:rPr>
      </w:pPr>
      <w:r>
        <w:rPr>
          <w:rFonts w:asciiTheme="minorEastAsia" w:hAnsiTheme="minorEastAsia" w:hint="eastAsia"/>
          <w:color w:val="000000" w:themeColor="text1"/>
        </w:rPr>
        <w:t>而随着</w:t>
      </w:r>
      <w:r w:rsidR="00C427A5">
        <w:rPr>
          <w:rFonts w:hint="eastAsia"/>
        </w:rPr>
        <w:t>人们的生活水平</w:t>
      </w:r>
      <w:r>
        <w:rPr>
          <w:rFonts w:hint="eastAsia"/>
        </w:rPr>
        <w:t>的提高，对物质要求也越来越高，</w:t>
      </w:r>
      <w:r w:rsidRPr="00383403">
        <w:rPr>
          <w:rFonts w:asciiTheme="minorEastAsia" w:hAnsiTheme="minorEastAsia" w:hint="eastAsia"/>
        </w:rPr>
        <w:t>网购的消费也逐年增长</w:t>
      </w:r>
      <w:r>
        <w:rPr>
          <w:rFonts w:hint="eastAsia"/>
        </w:rPr>
        <w:t>，网上销售为人们的网上购物提供了一个平台。</w:t>
      </w:r>
    </w:p>
    <w:p w:rsidR="00AA5355" w:rsidRDefault="00AA5355" w:rsidP="00AA5355">
      <w:pPr>
        <w:pStyle w:val="2"/>
      </w:pPr>
      <w:bookmarkStart w:id="11" w:name="_Toc482021038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需求分析</w:t>
      </w:r>
      <w:bookmarkEnd w:id="11"/>
    </w:p>
    <w:p w:rsidR="00FD367D" w:rsidRDefault="00FD367D" w:rsidP="00FD367D">
      <w:pPr>
        <w:pStyle w:val="3"/>
      </w:pPr>
      <w:r>
        <w:rPr>
          <w:rFonts w:hint="eastAsia"/>
        </w:rPr>
        <w:t>4.2.1</w:t>
      </w:r>
      <w:r>
        <w:rPr>
          <w:rFonts w:hint="eastAsia"/>
        </w:rPr>
        <w:t>功能需求</w:t>
      </w:r>
    </w:p>
    <w:p w:rsidR="005F7940" w:rsidRDefault="005F7940" w:rsidP="005F7940">
      <w:pPr>
        <w:rPr>
          <w:rFonts w:hint="eastAsia"/>
        </w:rPr>
      </w:pPr>
      <w:r>
        <w:rPr>
          <w:rFonts w:hint="eastAsia"/>
        </w:rPr>
        <w:t>网上销售系统要求提供包括商品信息管理、查询、订购、销售等功能的网上交易平台，对客户和商店管理员应提供不同的操作界面和使用权限。具体功能包括：</w:t>
      </w:r>
    </w:p>
    <w:p w:rsidR="005F7940" w:rsidRDefault="005F7940" w:rsidP="005F7940">
      <w:r>
        <w:rPr>
          <w:rFonts w:hint="eastAsia"/>
        </w:rPr>
        <w:t>商品信息管理：商店可以对商品信息进行管理，包括商品的类别、名称、描述信息、售价、图片、折扣等。</w:t>
      </w:r>
    </w:p>
    <w:p w:rsidR="005F7940" w:rsidRDefault="005F7940" w:rsidP="005F7940">
      <w:r>
        <w:rPr>
          <w:rFonts w:hint="eastAsia"/>
        </w:rPr>
        <w:t>客户信息管理：客户可以自助注册并管理自己的个人信息。</w:t>
      </w:r>
    </w:p>
    <w:p w:rsidR="005F7940" w:rsidRDefault="005F7940" w:rsidP="005F7940">
      <w:r>
        <w:rPr>
          <w:rFonts w:hint="eastAsia"/>
        </w:rPr>
        <w:t>商品查询：客户可以通过多种方式查询并且挑选网上商店出售的商品，通过在网上填写并确认订单的方式来购买商品。</w:t>
      </w:r>
    </w:p>
    <w:p w:rsidR="005F7940" w:rsidRDefault="005F7940" w:rsidP="005F7940">
      <w:r>
        <w:rPr>
          <w:rFonts w:hint="eastAsia"/>
        </w:rPr>
        <w:t>订单查询：客户可以管理自己的订单信息，查询订单的处理情况。</w:t>
      </w:r>
    </w:p>
    <w:p w:rsidR="005F7940" w:rsidRPr="005F7940" w:rsidRDefault="005F7940" w:rsidP="005F7940">
      <w:pPr>
        <w:rPr>
          <w:rFonts w:hint="eastAsia"/>
        </w:rPr>
      </w:pPr>
      <w:r>
        <w:rPr>
          <w:rFonts w:hint="eastAsia"/>
        </w:rPr>
        <w:t>订单处理：商店可以对客户的订单信息、汇款单信息进行审核，以确定是否发货，并修改订单状态。</w:t>
      </w:r>
    </w:p>
    <w:p w:rsidR="00FD367D" w:rsidRDefault="00FD367D" w:rsidP="00FD367D">
      <w:pPr>
        <w:pStyle w:val="3"/>
      </w:pPr>
      <w:r>
        <w:rPr>
          <w:rFonts w:hint="eastAsia"/>
        </w:rPr>
        <w:t>4.2.</w:t>
      </w:r>
      <w:r>
        <w:rPr>
          <w:rFonts w:hint="eastAsia"/>
        </w:rPr>
        <w:t>2</w:t>
      </w:r>
      <w:r>
        <w:rPr>
          <w:rFonts w:hint="eastAsia"/>
        </w:rPr>
        <w:t>性能</w:t>
      </w:r>
      <w:r>
        <w:rPr>
          <w:rFonts w:hint="eastAsia"/>
        </w:rPr>
        <w:t>需求</w:t>
      </w:r>
    </w:p>
    <w:p w:rsidR="00D47166" w:rsidRPr="00D47166" w:rsidRDefault="00D47166" w:rsidP="00D47166">
      <w:pPr>
        <w:rPr>
          <w:rFonts w:hint="eastAsia"/>
        </w:rPr>
      </w:pPr>
      <w:r w:rsidRPr="00383403">
        <w:rPr>
          <w:rFonts w:hint="eastAsia"/>
        </w:rPr>
        <w:t>用户在</w:t>
      </w:r>
      <w:r>
        <w:rPr>
          <w:rFonts w:hint="eastAsia"/>
        </w:rPr>
        <w:t>使用网站进行操作的过程中响应速度要快、结果精度要高以及运行时资源消耗量要小。</w:t>
      </w:r>
    </w:p>
    <w:p w:rsidR="00FD367D" w:rsidRDefault="00FD367D" w:rsidP="00FD367D">
      <w:pPr>
        <w:pStyle w:val="3"/>
      </w:pPr>
      <w:r>
        <w:rPr>
          <w:rFonts w:hint="eastAsia"/>
        </w:rPr>
        <w:t>4.2.</w:t>
      </w:r>
      <w:r>
        <w:rPr>
          <w:rFonts w:hint="eastAsia"/>
        </w:rPr>
        <w:t>3</w:t>
      </w:r>
      <w:r>
        <w:rPr>
          <w:rFonts w:hint="eastAsia"/>
        </w:rPr>
        <w:t>数据完整性</w:t>
      </w:r>
      <w:r>
        <w:rPr>
          <w:rFonts w:hint="eastAsia"/>
        </w:rPr>
        <w:t>需求</w:t>
      </w:r>
    </w:p>
    <w:p w:rsidR="00683290" w:rsidRPr="00683290" w:rsidRDefault="00683290" w:rsidP="00683290">
      <w:pPr>
        <w:rPr>
          <w:rFonts w:ascii="宋体" w:hAnsi="宋体" w:cs="Arial"/>
          <w:color w:val="000000" w:themeColor="text1"/>
          <w:shd w:val="clear" w:color="auto" w:fill="FFFFFF"/>
        </w:rPr>
      </w:pPr>
      <w:r w:rsidRPr="00683290">
        <w:rPr>
          <w:rFonts w:ascii="宋体" w:hAnsi="宋体" w:cs="Arial"/>
          <w:color w:val="000000" w:themeColor="text1"/>
          <w:shd w:val="clear" w:color="auto" w:fill="FFFFFF"/>
        </w:rPr>
        <w:t>（1）域完整性：是指一个列的输入有效性，是否允许为空值。</w:t>
      </w:r>
    </w:p>
    <w:p w:rsidR="00683290" w:rsidRPr="00683290" w:rsidRDefault="00683290" w:rsidP="00683290">
      <w:pPr>
        <w:rPr>
          <w:rFonts w:ascii="宋体" w:hAnsi="宋体" w:cs="Arial"/>
          <w:color w:val="000000" w:themeColor="text1"/>
          <w:shd w:val="clear" w:color="auto" w:fill="FFFFFF"/>
        </w:rPr>
      </w:pPr>
      <w:r w:rsidRPr="00683290">
        <w:rPr>
          <w:rFonts w:ascii="宋体" w:hAnsi="宋体" w:cs="Arial"/>
          <w:color w:val="000000" w:themeColor="text1"/>
          <w:shd w:val="clear" w:color="auto" w:fill="FFFFFF"/>
        </w:rPr>
        <w:t>（2）实体完整性：是指保证表中所有的行唯一。</w:t>
      </w:r>
    </w:p>
    <w:p w:rsidR="00683290" w:rsidRPr="00683290" w:rsidRDefault="00683290" w:rsidP="00683290">
      <w:pPr>
        <w:rPr>
          <w:rFonts w:ascii="宋体" w:hAnsi="宋体" w:hint="eastAsia"/>
          <w:color w:val="000000" w:themeColor="text1"/>
        </w:rPr>
      </w:pPr>
      <w:r w:rsidRPr="00683290">
        <w:rPr>
          <w:rFonts w:ascii="宋体" w:hAnsi="宋体" w:cs="Arial"/>
          <w:color w:val="000000" w:themeColor="text1"/>
          <w:shd w:val="clear" w:color="auto" w:fill="FFFFFF"/>
        </w:rPr>
        <w:t>（3）参照完整性：是指保证主关键字（被引用表）和外部关键字（引用表）之间的参照关系。</w:t>
      </w:r>
    </w:p>
    <w:p w:rsidR="00FD367D" w:rsidRDefault="00FD367D" w:rsidP="00FD367D">
      <w:pPr>
        <w:pStyle w:val="3"/>
      </w:pPr>
      <w:r>
        <w:rPr>
          <w:rFonts w:hint="eastAsia"/>
        </w:rPr>
        <w:lastRenderedPageBreak/>
        <w:t>4.2.</w:t>
      </w:r>
      <w:r>
        <w:rPr>
          <w:rFonts w:hint="eastAsia"/>
        </w:rPr>
        <w:t>4</w:t>
      </w:r>
      <w:r>
        <w:rPr>
          <w:rFonts w:hint="eastAsia"/>
        </w:rPr>
        <w:t>数据流图</w:t>
      </w:r>
    </w:p>
    <w:p w:rsidR="00683290" w:rsidRPr="00683290" w:rsidRDefault="00461B30" w:rsidP="00461B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E363CD" wp14:editId="592F85B3">
            <wp:extent cx="5274310" cy="42043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7D" w:rsidRDefault="00FD367D" w:rsidP="00FD367D">
      <w:pPr>
        <w:pStyle w:val="3"/>
      </w:pPr>
      <w:r>
        <w:rPr>
          <w:rFonts w:hint="eastAsia"/>
        </w:rPr>
        <w:lastRenderedPageBreak/>
        <w:t>4.2.</w:t>
      </w:r>
      <w:r>
        <w:rPr>
          <w:rFonts w:hint="eastAsia"/>
        </w:rPr>
        <w:t>5</w:t>
      </w:r>
      <w:r>
        <w:rPr>
          <w:rFonts w:hint="eastAsia"/>
        </w:rPr>
        <w:t>数据字典</w:t>
      </w:r>
    </w:p>
    <w:p w:rsidR="00F01BDA" w:rsidRPr="00F01BDA" w:rsidRDefault="00F01BDA" w:rsidP="00F01BD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3930B3" wp14:editId="2EF17EFC">
            <wp:extent cx="5136325" cy="493818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55" w:rsidRDefault="00A37B5F" w:rsidP="00A37B5F">
      <w:pPr>
        <w:pStyle w:val="2"/>
      </w:pPr>
      <w:bookmarkStart w:id="12" w:name="_Toc482021039"/>
      <w:r>
        <w:rPr>
          <w:rFonts w:hint="eastAsia"/>
        </w:rPr>
        <w:t>4.3</w:t>
      </w:r>
      <w:r w:rsidR="00AA5355">
        <w:rPr>
          <w:rFonts w:hint="eastAsia"/>
        </w:rPr>
        <w:t xml:space="preserve"> </w:t>
      </w:r>
      <w:r w:rsidR="00AA5355">
        <w:rPr>
          <w:rFonts w:hint="eastAsia"/>
        </w:rPr>
        <w:t>总体设计</w:t>
      </w:r>
      <w:bookmarkEnd w:id="12"/>
    </w:p>
    <w:p w:rsidR="00A37B5F" w:rsidRPr="00A37B5F" w:rsidRDefault="00A37B5F" w:rsidP="00A37B5F">
      <w:r>
        <w:rPr>
          <w:rFonts w:hint="eastAsia"/>
        </w:rPr>
        <w:t xml:space="preserve">    </w:t>
      </w:r>
      <w:r>
        <w:rPr>
          <w:rFonts w:hint="eastAsia"/>
        </w:rPr>
        <w:t>阐述系统的总体设计方案，包括系统的</w:t>
      </w:r>
      <w:r>
        <w:rPr>
          <w:rFonts w:hint="eastAsia"/>
        </w:rPr>
        <w:t>C/S</w:t>
      </w:r>
      <w:r>
        <w:rPr>
          <w:rFonts w:hint="eastAsia"/>
        </w:rPr>
        <w:t>或者</w:t>
      </w:r>
      <w:r>
        <w:rPr>
          <w:rFonts w:hint="eastAsia"/>
        </w:rPr>
        <w:t>B/S</w:t>
      </w:r>
      <w:r>
        <w:rPr>
          <w:rFonts w:hint="eastAsia"/>
        </w:rPr>
        <w:t>架构图、功能模块组成及其说明、</w:t>
      </w:r>
      <w:r w:rsidR="006E48DC">
        <w:rPr>
          <w:rFonts w:hint="eastAsia"/>
        </w:rPr>
        <w:t>系统的总体</w:t>
      </w:r>
      <w:r>
        <w:rPr>
          <w:rFonts w:hint="eastAsia"/>
        </w:rPr>
        <w:t>业务流程图及其说明等等总体设计的主要内容。</w:t>
      </w:r>
    </w:p>
    <w:p w:rsidR="00AA5355" w:rsidRDefault="00A37B5F" w:rsidP="00A37B5F">
      <w:pPr>
        <w:pStyle w:val="2"/>
      </w:pPr>
      <w:bookmarkStart w:id="13" w:name="_Toc482021040"/>
      <w:r>
        <w:rPr>
          <w:rFonts w:hint="eastAsia"/>
        </w:rPr>
        <w:lastRenderedPageBreak/>
        <w:t>4.</w:t>
      </w:r>
      <w:r w:rsidR="00AA5355">
        <w:rPr>
          <w:rFonts w:hint="eastAsia"/>
        </w:rPr>
        <w:t xml:space="preserve">4 </w:t>
      </w:r>
      <w:r w:rsidR="00AA5355">
        <w:rPr>
          <w:rFonts w:hint="eastAsia"/>
        </w:rPr>
        <w:t>数据库设计</w:t>
      </w:r>
      <w:bookmarkEnd w:id="13"/>
    </w:p>
    <w:p w:rsidR="00F01BDA" w:rsidRDefault="00F01BDA" w:rsidP="00F01BD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1E</w:t>
      </w:r>
      <w:r>
        <w:t>-R</w:t>
      </w:r>
      <w:r>
        <w:rPr>
          <w:rFonts w:hint="eastAsia"/>
        </w:rPr>
        <w:t>图</w:t>
      </w:r>
    </w:p>
    <w:p w:rsidR="00F01BDA" w:rsidRPr="00F01BDA" w:rsidRDefault="00F01BDA" w:rsidP="00F01BDA">
      <w:pPr>
        <w:rPr>
          <w:rFonts w:hint="eastAsia"/>
        </w:rPr>
      </w:pPr>
      <w:r>
        <w:rPr>
          <w:noProof/>
        </w:rPr>
        <w:drawing>
          <wp:inline distT="0" distB="0" distL="0" distR="0" wp14:anchorId="791ABD28" wp14:editId="11D7B35A">
            <wp:extent cx="5274310" cy="39236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Default="00F01BDA" w:rsidP="00F01BD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数据库逻辑结构设计</w:t>
      </w:r>
    </w:p>
    <w:p w:rsidR="00F01BDA" w:rsidRDefault="00F01BDA" w:rsidP="00F01BDA">
      <w:pPr>
        <w:rPr>
          <w:b/>
        </w:rPr>
      </w:pPr>
      <w:r w:rsidRPr="00872A06">
        <w:rPr>
          <w:rFonts w:hint="eastAsia"/>
          <w:b/>
        </w:rPr>
        <w:t>A</w:t>
      </w:r>
      <w:r w:rsidRPr="00872A06">
        <w:rPr>
          <w:b/>
        </w:rPr>
        <w:t>DMIN</w:t>
      </w:r>
      <w:r>
        <w:rPr>
          <w:b/>
        </w:rPr>
        <w:t>(</w:t>
      </w:r>
      <w:r>
        <w:rPr>
          <w:b/>
        </w:rPr>
        <w:tab/>
      </w:r>
      <w:r>
        <w:rPr>
          <w:rFonts w:hint="eastAsia"/>
          <w:b/>
        </w:rPr>
        <w:t>管理员</w:t>
      </w:r>
      <w:r>
        <w:rPr>
          <w:b/>
        </w:rPr>
        <w:t>)</w:t>
      </w:r>
    </w:p>
    <w:p w:rsidR="00F01BDA" w:rsidRPr="00872A06" w:rsidRDefault="00F01BDA" w:rsidP="00F01BDA">
      <w:pPr>
        <w:rPr>
          <w:b/>
        </w:rPr>
      </w:pPr>
      <w:r>
        <w:rPr>
          <w:noProof/>
        </w:rPr>
        <w:drawing>
          <wp:inline distT="0" distB="0" distL="0" distR="0" wp14:anchorId="0573BF8A" wp14:editId="4487CD86">
            <wp:extent cx="5274310" cy="615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872A06" w:rsidRDefault="00F01BDA" w:rsidP="00F01BDA">
      <w:pPr>
        <w:rPr>
          <w:b/>
        </w:rPr>
      </w:pPr>
      <w:r>
        <w:rPr>
          <w:rFonts w:hint="eastAsia"/>
          <w:b/>
        </w:rPr>
        <w:t>USER</w:t>
      </w:r>
      <w:r>
        <w:rPr>
          <w:rFonts w:hint="eastAsia"/>
          <w:b/>
        </w:rPr>
        <w:t>（用户）</w:t>
      </w:r>
    </w:p>
    <w:p w:rsidR="00F01BDA" w:rsidRDefault="00F01BDA" w:rsidP="00F01BDA">
      <w:r>
        <w:rPr>
          <w:noProof/>
        </w:rPr>
        <w:drawing>
          <wp:inline distT="0" distB="0" distL="0" distR="0" wp14:anchorId="28E476F5" wp14:editId="5FB45058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6856A5" w:rsidRDefault="00F01BDA" w:rsidP="00F01BDA">
      <w:pPr>
        <w:rPr>
          <w:b/>
        </w:rPr>
      </w:pPr>
      <w:r w:rsidRPr="006856A5">
        <w:rPr>
          <w:b/>
        </w:rPr>
        <w:t>CLASSIFICATION</w:t>
      </w:r>
      <w:r>
        <w:rPr>
          <w:rFonts w:hint="eastAsia"/>
          <w:b/>
        </w:rPr>
        <w:t>（类别）</w:t>
      </w:r>
    </w:p>
    <w:p w:rsidR="00F01BDA" w:rsidRDefault="00F01BDA" w:rsidP="00F01BDA">
      <w:r>
        <w:rPr>
          <w:noProof/>
        </w:rPr>
        <w:drawing>
          <wp:inline distT="0" distB="0" distL="0" distR="0" wp14:anchorId="237B3AC7" wp14:editId="498AB2F8">
            <wp:extent cx="5274310" cy="609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Default="00F01BDA" w:rsidP="00F01BDA">
      <w:pPr>
        <w:rPr>
          <w:b/>
        </w:rPr>
      </w:pPr>
      <w:r w:rsidRPr="00872A06">
        <w:rPr>
          <w:rFonts w:hint="eastAsia"/>
          <w:b/>
        </w:rPr>
        <w:t>P</w:t>
      </w:r>
      <w:r w:rsidRPr="00872A06">
        <w:rPr>
          <w:b/>
        </w:rPr>
        <w:t>RODUCT</w:t>
      </w:r>
      <w:r>
        <w:rPr>
          <w:rFonts w:hint="eastAsia"/>
          <w:b/>
        </w:rPr>
        <w:t>（商品）</w:t>
      </w:r>
    </w:p>
    <w:p w:rsidR="00F01BDA" w:rsidRDefault="00F01BDA" w:rsidP="00F01BD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00A34A" wp14:editId="58854DDC">
            <wp:extent cx="5274310" cy="1364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6856A5" w:rsidRDefault="00F01BDA" w:rsidP="00F01BDA">
      <w:r w:rsidRPr="006856A5">
        <w:rPr>
          <w:rFonts w:hint="eastAsia"/>
        </w:rPr>
        <w:t>外键设置</w:t>
      </w:r>
    </w:p>
    <w:p w:rsidR="00F01BDA" w:rsidRPr="00872A06" w:rsidRDefault="00F01BDA" w:rsidP="00F01BDA">
      <w:pPr>
        <w:rPr>
          <w:b/>
        </w:rPr>
      </w:pPr>
      <w:r>
        <w:rPr>
          <w:noProof/>
        </w:rPr>
        <w:drawing>
          <wp:inline distT="0" distB="0" distL="0" distR="0" wp14:anchorId="0D08D40E" wp14:editId="26BBDC7A">
            <wp:extent cx="5274310" cy="328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872A06" w:rsidRDefault="00F01BDA" w:rsidP="00F01BDA">
      <w:pPr>
        <w:rPr>
          <w:b/>
        </w:rPr>
      </w:pPr>
      <w:r w:rsidRPr="00872A06">
        <w:rPr>
          <w:rFonts w:hint="eastAsia"/>
          <w:b/>
        </w:rPr>
        <w:t>S</w:t>
      </w:r>
      <w:r w:rsidRPr="00872A06">
        <w:rPr>
          <w:b/>
        </w:rPr>
        <w:t>HOP_CAR</w:t>
      </w:r>
      <w:r>
        <w:rPr>
          <w:rFonts w:hint="eastAsia"/>
          <w:b/>
        </w:rPr>
        <w:t>（购物车）</w:t>
      </w:r>
    </w:p>
    <w:p w:rsidR="00F01BDA" w:rsidRDefault="00F01BDA" w:rsidP="00F01BDA">
      <w:r>
        <w:rPr>
          <w:noProof/>
        </w:rPr>
        <w:drawing>
          <wp:inline distT="0" distB="0" distL="0" distR="0" wp14:anchorId="1006016D" wp14:editId="5171628D">
            <wp:extent cx="5274310" cy="59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Default="00F01BDA" w:rsidP="00F01BDA">
      <w:r>
        <w:rPr>
          <w:rFonts w:hint="eastAsia"/>
        </w:rPr>
        <w:t>外键设置：</w:t>
      </w:r>
    </w:p>
    <w:p w:rsidR="00F01BDA" w:rsidRDefault="00F01BDA" w:rsidP="00F01BDA">
      <w:r>
        <w:rPr>
          <w:noProof/>
        </w:rPr>
        <w:drawing>
          <wp:inline distT="0" distB="0" distL="0" distR="0" wp14:anchorId="05DE9EA8" wp14:editId="487947EE">
            <wp:extent cx="5274310" cy="466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Default="00F01BDA" w:rsidP="00F01BDA">
      <w:pPr>
        <w:rPr>
          <w:b/>
        </w:rPr>
      </w:pPr>
      <w:r w:rsidRPr="00872A06">
        <w:rPr>
          <w:rFonts w:hint="eastAsia"/>
          <w:b/>
        </w:rPr>
        <w:t>O</w:t>
      </w:r>
      <w:r w:rsidRPr="00872A06">
        <w:rPr>
          <w:b/>
        </w:rPr>
        <w:t>RDER</w:t>
      </w:r>
      <w:r>
        <w:rPr>
          <w:rFonts w:hint="eastAsia"/>
          <w:b/>
        </w:rPr>
        <w:t>（订单）</w:t>
      </w:r>
    </w:p>
    <w:p w:rsidR="00F01BDA" w:rsidRDefault="00F01BDA" w:rsidP="00F01BDA">
      <w:pPr>
        <w:rPr>
          <w:b/>
        </w:rPr>
      </w:pPr>
      <w:r>
        <w:rPr>
          <w:noProof/>
        </w:rPr>
        <w:drawing>
          <wp:inline distT="0" distB="0" distL="0" distR="0" wp14:anchorId="6FC95870" wp14:editId="1A52BEDF">
            <wp:extent cx="5274310" cy="1219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6856A5" w:rsidRDefault="00F01BDA" w:rsidP="00F01BDA">
      <w:r w:rsidRPr="006856A5">
        <w:rPr>
          <w:rFonts w:hint="eastAsia"/>
        </w:rPr>
        <w:t>外键设置</w:t>
      </w:r>
    </w:p>
    <w:p w:rsidR="00F01BDA" w:rsidRPr="00872A06" w:rsidRDefault="00F01BDA" w:rsidP="00F01BDA">
      <w:pPr>
        <w:rPr>
          <w:b/>
        </w:rPr>
      </w:pPr>
      <w:r>
        <w:rPr>
          <w:noProof/>
        </w:rPr>
        <w:drawing>
          <wp:inline distT="0" distB="0" distL="0" distR="0" wp14:anchorId="73711FFD" wp14:editId="55E528D7">
            <wp:extent cx="5274310" cy="327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Default="00F01BDA" w:rsidP="00F01BDA">
      <w:pPr>
        <w:rPr>
          <w:b/>
        </w:rPr>
      </w:pPr>
      <w:r w:rsidRPr="00872A06">
        <w:rPr>
          <w:b/>
        </w:rPr>
        <w:t>ORDER_ITEM</w:t>
      </w:r>
      <w:r>
        <w:rPr>
          <w:rFonts w:hint="eastAsia"/>
          <w:b/>
        </w:rPr>
        <w:t>（订单小项）</w:t>
      </w:r>
    </w:p>
    <w:p w:rsidR="00F01BDA" w:rsidRDefault="00F01BDA" w:rsidP="00F01BDA">
      <w:pPr>
        <w:rPr>
          <w:b/>
        </w:rPr>
      </w:pPr>
      <w:r>
        <w:rPr>
          <w:noProof/>
        </w:rPr>
        <w:drawing>
          <wp:inline distT="0" distB="0" distL="0" distR="0" wp14:anchorId="535CAABA" wp14:editId="250E8D9E">
            <wp:extent cx="5274310" cy="8496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9E0BBB" w:rsidRDefault="00F01BDA" w:rsidP="00F01BDA">
      <w:r w:rsidRPr="009E0BBB">
        <w:rPr>
          <w:rFonts w:hint="eastAsia"/>
        </w:rPr>
        <w:t>外键设置</w:t>
      </w:r>
    </w:p>
    <w:p w:rsidR="00F01BDA" w:rsidRPr="00872A06" w:rsidRDefault="00F01BDA" w:rsidP="00F01BDA">
      <w:pPr>
        <w:rPr>
          <w:b/>
        </w:rPr>
      </w:pPr>
      <w:r>
        <w:rPr>
          <w:noProof/>
        </w:rPr>
        <w:drawing>
          <wp:inline distT="0" distB="0" distL="0" distR="0" wp14:anchorId="3A5BBD64" wp14:editId="6C7D7ABE">
            <wp:extent cx="5274310" cy="47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DA" w:rsidRPr="00F01BDA" w:rsidRDefault="00F01BDA" w:rsidP="00F01BDA">
      <w:pPr>
        <w:rPr>
          <w:rFonts w:hint="eastAsia"/>
        </w:rPr>
      </w:pPr>
    </w:p>
    <w:p w:rsidR="00A37B5F" w:rsidRPr="00A37B5F" w:rsidRDefault="00A37B5F" w:rsidP="00A37B5F">
      <w:r>
        <w:rPr>
          <w:rFonts w:hint="eastAsia"/>
        </w:rPr>
        <w:t xml:space="preserve">    </w:t>
      </w:r>
      <w:r>
        <w:rPr>
          <w:rFonts w:hint="eastAsia"/>
        </w:rPr>
        <w:t>阐述数据库设计的主要内容，依次是</w:t>
      </w:r>
      <w:r>
        <w:rPr>
          <w:rFonts w:hint="eastAsia"/>
        </w:rPr>
        <w:t>ER</w:t>
      </w:r>
      <w:r>
        <w:rPr>
          <w:rFonts w:hint="eastAsia"/>
        </w:rPr>
        <w:t>图设计及其说明、</w:t>
      </w:r>
      <w:r w:rsidR="00426325">
        <w:rPr>
          <w:rFonts w:hint="eastAsia"/>
        </w:rPr>
        <w:t>数据库逻辑结构设计</w:t>
      </w:r>
      <w:r w:rsidR="006E48DC">
        <w:rPr>
          <w:rFonts w:hint="eastAsia"/>
        </w:rPr>
        <w:t>（</w:t>
      </w:r>
      <w:r w:rsidR="00F77D96">
        <w:rPr>
          <w:rFonts w:hint="eastAsia"/>
        </w:rPr>
        <w:t>包括表、视图的逻辑结构说明，</w:t>
      </w:r>
      <w:r w:rsidR="006E48DC">
        <w:rPr>
          <w:rFonts w:hint="eastAsia"/>
        </w:rPr>
        <w:t>含主码、外码说明、用户定义完整性）</w:t>
      </w:r>
      <w:r w:rsidR="00426325">
        <w:rPr>
          <w:rFonts w:hint="eastAsia"/>
        </w:rPr>
        <w:t>、</w:t>
      </w:r>
      <w:r w:rsidR="00426325">
        <w:rPr>
          <w:rFonts w:hint="eastAsia"/>
        </w:rPr>
        <w:lastRenderedPageBreak/>
        <w:t>数据库物理设计（例如索引）。</w:t>
      </w:r>
    </w:p>
    <w:p w:rsidR="00AA5355" w:rsidRDefault="006E48DC" w:rsidP="006E48DC">
      <w:pPr>
        <w:pStyle w:val="2"/>
      </w:pPr>
      <w:bookmarkStart w:id="14" w:name="_Toc482021041"/>
      <w:r>
        <w:rPr>
          <w:rFonts w:hint="eastAsia"/>
        </w:rPr>
        <w:t>4</w:t>
      </w:r>
      <w:r w:rsidR="00AA5355">
        <w:rPr>
          <w:rFonts w:hint="eastAsia"/>
        </w:rPr>
        <w:t xml:space="preserve">.5 </w:t>
      </w:r>
      <w:r w:rsidR="00AA5355">
        <w:rPr>
          <w:rFonts w:hint="eastAsia"/>
        </w:rPr>
        <w:t>详细设计与实现</w:t>
      </w:r>
      <w:bookmarkEnd w:id="14"/>
    </w:p>
    <w:p w:rsidR="006E48DC" w:rsidRDefault="006E48DC" w:rsidP="0023755A">
      <w:pPr>
        <w:ind w:firstLine="480"/>
      </w:pPr>
      <w:r>
        <w:rPr>
          <w:rFonts w:hint="eastAsia"/>
        </w:rPr>
        <w:t>阐述各主干功能的实现过程，包括主干功能的业务流程图、关键技术和算法说明</w:t>
      </w:r>
      <w:r w:rsidR="005506F5">
        <w:rPr>
          <w:rFonts w:hint="eastAsia"/>
        </w:rPr>
        <w:t>、数据库事务的定义与实现、数据库函数和触发器的定义与实现</w:t>
      </w:r>
      <w:r>
        <w:rPr>
          <w:rFonts w:hint="eastAsia"/>
        </w:rPr>
        <w:t>等</w:t>
      </w:r>
      <w:r w:rsidRPr="00293B67">
        <w:rPr>
          <w:rFonts w:hint="eastAsia"/>
        </w:rPr>
        <w:t>（不允许大段引用源码，如有必要引用必须加详细注释）</w:t>
      </w:r>
      <w:r w:rsidRPr="002F0086">
        <w:rPr>
          <w:rFonts w:hint="eastAsia"/>
        </w:rPr>
        <w:t>。</w:t>
      </w:r>
    </w:p>
    <w:p w:rsidR="0023755A" w:rsidRPr="0023755A" w:rsidRDefault="0023755A" w:rsidP="0023755A">
      <w:pPr>
        <w:ind w:firstLine="480"/>
        <w:rPr>
          <w:rFonts w:hint="eastAsia"/>
        </w:rPr>
      </w:pPr>
    </w:p>
    <w:p w:rsidR="00AA5355" w:rsidRDefault="005506F5" w:rsidP="005506F5">
      <w:pPr>
        <w:pStyle w:val="2"/>
      </w:pPr>
      <w:bookmarkStart w:id="15" w:name="_Toc482021042"/>
      <w:r>
        <w:rPr>
          <w:rFonts w:hint="eastAsia"/>
        </w:rPr>
        <w:t>4.</w:t>
      </w:r>
      <w:r w:rsidR="00AA5355">
        <w:rPr>
          <w:rFonts w:hint="eastAsia"/>
        </w:rPr>
        <w:t xml:space="preserve">6 </w:t>
      </w:r>
      <w:r w:rsidR="00AA5355">
        <w:rPr>
          <w:rFonts w:hint="eastAsia"/>
        </w:rPr>
        <w:t>系统测试</w:t>
      </w:r>
      <w:bookmarkEnd w:id="15"/>
    </w:p>
    <w:p w:rsidR="005506F5" w:rsidRDefault="00F77D96" w:rsidP="0023755A">
      <w:pPr>
        <w:ind w:firstLine="480"/>
      </w:pPr>
      <w:r>
        <w:rPr>
          <w:rFonts w:hint="eastAsia"/>
        </w:rPr>
        <w:t>包括对测试数据的说明、测试过程阐述、测试结果分析。</w:t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08C11B45" wp14:editId="19917760">
            <wp:extent cx="5274310" cy="27171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34957E31" wp14:editId="4AF5BD28">
            <wp:extent cx="5274310" cy="27171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BED8D" wp14:editId="5E3353D2">
            <wp:extent cx="5274310" cy="27171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09FE6EC7" wp14:editId="0A496C9B">
            <wp:extent cx="5274310" cy="27171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0BC18FBD" wp14:editId="54F1DF70">
            <wp:extent cx="5274310" cy="27171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lastRenderedPageBreak/>
        <w:drawing>
          <wp:inline distT="0" distB="0" distL="0" distR="0" wp14:anchorId="08B1F90C" wp14:editId="5C954A7D">
            <wp:extent cx="5274310" cy="27171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048DE9FD" wp14:editId="0BE7CC25">
            <wp:extent cx="5274310" cy="27171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4F459" wp14:editId="63EF4BD0">
            <wp:extent cx="5274310" cy="27171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lastRenderedPageBreak/>
        <w:drawing>
          <wp:inline distT="0" distB="0" distL="0" distR="0" wp14:anchorId="5C78C79C" wp14:editId="76F87675">
            <wp:extent cx="5274310" cy="27171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39CF4946" wp14:editId="70F7D7DC">
            <wp:extent cx="5274310" cy="27171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3A2BBE3F" wp14:editId="04BEE029">
            <wp:extent cx="5274310" cy="27171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lastRenderedPageBreak/>
        <w:drawing>
          <wp:inline distT="0" distB="0" distL="0" distR="0" wp14:anchorId="2D327794" wp14:editId="2689B5AE">
            <wp:extent cx="5274310" cy="27171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0E7EFF47" wp14:editId="7A3F9D9E">
            <wp:extent cx="5274310" cy="27171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</w:pPr>
      <w:r>
        <w:rPr>
          <w:noProof/>
        </w:rPr>
        <w:drawing>
          <wp:inline distT="0" distB="0" distL="0" distR="0" wp14:anchorId="53C73770" wp14:editId="17928C29">
            <wp:extent cx="5274310" cy="27171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A" w:rsidRDefault="0023755A" w:rsidP="0023755A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F5F9E" wp14:editId="623B1898">
            <wp:extent cx="5274310" cy="27171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23755A" w:rsidRPr="005506F5" w:rsidRDefault="0023755A" w:rsidP="0023755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6D4BC74" wp14:editId="2B50F1B2">
            <wp:extent cx="5274310" cy="27171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55" w:rsidRPr="003250D7" w:rsidRDefault="00F77D96" w:rsidP="00F77D96">
      <w:pPr>
        <w:pStyle w:val="2"/>
      </w:pPr>
      <w:bookmarkStart w:id="17" w:name="_Toc482021043"/>
      <w:r>
        <w:rPr>
          <w:rFonts w:hint="eastAsia"/>
        </w:rPr>
        <w:t>4.</w:t>
      </w:r>
      <w:r w:rsidR="00AA5355">
        <w:rPr>
          <w:rFonts w:hint="eastAsia"/>
        </w:rPr>
        <w:t xml:space="preserve">7 </w:t>
      </w:r>
      <w:r w:rsidR="00AA5355">
        <w:rPr>
          <w:rFonts w:hint="eastAsia"/>
        </w:rPr>
        <w:t>系统设计与实现总结</w:t>
      </w:r>
      <w:bookmarkEnd w:id="17"/>
    </w:p>
    <w:p w:rsidR="00DE2BB3" w:rsidRPr="00DE2BB3" w:rsidRDefault="00F77D96" w:rsidP="00F77D96">
      <w:pPr>
        <w:ind w:firstLineChars="200" w:firstLine="480"/>
      </w:pPr>
      <w:r>
        <w:rPr>
          <w:rFonts w:hint="eastAsia"/>
        </w:rPr>
        <w:t>分条目概括、总结应用系统设计的主要工作。</w:t>
      </w:r>
    </w:p>
    <w:p w:rsidR="00845998" w:rsidRPr="00B276AD" w:rsidRDefault="00791AFA" w:rsidP="007036B0">
      <w:pPr>
        <w:pStyle w:val="1"/>
        <w:spacing w:before="156" w:after="156"/>
      </w:pPr>
      <w:bookmarkStart w:id="18" w:name="_Toc482021044"/>
      <w:r>
        <w:rPr>
          <w:rFonts w:hint="eastAsia"/>
        </w:rPr>
        <w:t xml:space="preserve">4 </w:t>
      </w:r>
      <w:r>
        <w:rPr>
          <w:rFonts w:hint="eastAsia"/>
        </w:rPr>
        <w:t>课程总结</w:t>
      </w:r>
      <w:bookmarkEnd w:id="18"/>
    </w:p>
    <w:p w:rsidR="00791AFA" w:rsidRPr="00791AFA" w:rsidRDefault="00791AFA" w:rsidP="00791AFA">
      <w:pPr>
        <w:ind w:firstLineChars="200" w:firstLine="480"/>
      </w:pPr>
      <w:r w:rsidRPr="00791AFA">
        <w:rPr>
          <w:rFonts w:hint="eastAsia"/>
        </w:rPr>
        <w:t>逐条概括、总结此次课程实践的主要工作，阐述此次课程实践的心得体会，展望此次课程实践的有待改进和完善的工作。</w:t>
      </w:r>
    </w:p>
    <w:p w:rsidR="00845998" w:rsidRPr="00791AFA" w:rsidRDefault="00894109" w:rsidP="00894109">
      <w:pPr>
        <w:pStyle w:val="1"/>
        <w:rPr>
          <w:sz w:val="24"/>
        </w:rPr>
      </w:pPr>
      <w:bookmarkStart w:id="19" w:name="_Toc482021045"/>
      <w:r>
        <w:rPr>
          <w:rFonts w:hint="eastAsia"/>
        </w:rPr>
        <w:t>附录</w:t>
      </w:r>
      <w:bookmarkEnd w:id="19"/>
    </w:p>
    <w:sectPr w:rsidR="00845998" w:rsidRPr="00791AFA" w:rsidSect="006B0BE2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CA1" w:rsidRDefault="002B6CA1">
      <w:r>
        <w:separator/>
      </w:r>
    </w:p>
  </w:endnote>
  <w:endnote w:type="continuationSeparator" w:id="0">
    <w:p w:rsidR="002B6CA1" w:rsidRDefault="002B6C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3DF4" w:rsidRDefault="00C913C2" w:rsidP="009A6CE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743DF4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743DF4" w:rsidRDefault="00743DF4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3DF4" w:rsidRDefault="00743DF4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998" w:rsidRDefault="00957C9D" w:rsidP="0028399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23755A">
      <w:rPr>
        <w:noProof/>
      </w:rPr>
      <w:t>14</w:t>
    </w:r>
    <w:r>
      <w:rPr>
        <w:noProof/>
      </w:rPr>
      <w:fldChar w:fldCharType="end"/>
    </w:r>
  </w:p>
  <w:p w:rsidR="00845998" w:rsidRDefault="00845998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CA1" w:rsidRDefault="002B6CA1">
      <w:r>
        <w:separator/>
      </w:r>
    </w:p>
  </w:footnote>
  <w:footnote w:type="continuationSeparator" w:id="0">
    <w:p w:rsidR="002B6CA1" w:rsidRDefault="002B6C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A760C"/>
    <w:multiLevelType w:val="hybridMultilevel"/>
    <w:tmpl w:val="3490E344"/>
    <w:lvl w:ilvl="0" w:tplc="BB52C16E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" w15:restartNumberingAfterBreak="0">
    <w:nsid w:val="1C644F5A"/>
    <w:multiLevelType w:val="hybridMultilevel"/>
    <w:tmpl w:val="086EB8F0"/>
    <w:lvl w:ilvl="0" w:tplc="12521670">
      <w:start w:val="1"/>
      <w:numFmt w:val="decimal"/>
      <w:lvlText w:val="%1."/>
      <w:lvlJc w:val="left"/>
      <w:pPr>
        <w:tabs>
          <w:tab w:val="num" w:pos="930"/>
        </w:tabs>
        <w:ind w:left="9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" w15:restartNumberingAfterBreak="0">
    <w:nsid w:val="1FA5317A"/>
    <w:multiLevelType w:val="hybridMultilevel"/>
    <w:tmpl w:val="7FB8530A"/>
    <w:lvl w:ilvl="0" w:tplc="25CA2FDC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3" w15:restartNumberingAfterBreak="0">
    <w:nsid w:val="23425593"/>
    <w:multiLevelType w:val="hybridMultilevel"/>
    <w:tmpl w:val="30AA6D56"/>
    <w:lvl w:ilvl="0" w:tplc="0409000F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4" w15:restartNumberingAfterBreak="0">
    <w:nsid w:val="2BC54D2B"/>
    <w:multiLevelType w:val="hybridMultilevel"/>
    <w:tmpl w:val="165C11D4"/>
    <w:lvl w:ilvl="0" w:tplc="08A8615A">
      <w:start w:val="4"/>
      <w:numFmt w:val="bullet"/>
      <w:lvlText w:val=""/>
      <w:lvlJc w:val="left"/>
      <w:pPr>
        <w:tabs>
          <w:tab w:val="num" w:pos="992"/>
        </w:tabs>
        <w:ind w:left="992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2"/>
        </w:tabs>
        <w:ind w:left="14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2"/>
        </w:tabs>
        <w:ind w:left="18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2"/>
        </w:tabs>
        <w:ind w:left="23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2"/>
        </w:tabs>
        <w:ind w:left="27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2"/>
        </w:tabs>
        <w:ind w:left="31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2"/>
        </w:tabs>
        <w:ind w:left="35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2"/>
        </w:tabs>
        <w:ind w:left="39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2"/>
        </w:tabs>
        <w:ind w:left="4412" w:hanging="420"/>
      </w:pPr>
      <w:rPr>
        <w:rFonts w:ascii="Wingdings" w:hAnsi="Wingdings" w:hint="default"/>
      </w:rPr>
    </w:lvl>
  </w:abstractNum>
  <w:abstractNum w:abstractNumId="5" w15:restartNumberingAfterBreak="0">
    <w:nsid w:val="30EE4AD3"/>
    <w:multiLevelType w:val="hybridMultilevel"/>
    <w:tmpl w:val="AD3677D4"/>
    <w:lvl w:ilvl="0" w:tplc="700611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18D9B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281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8224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4D4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7CD62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D407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A3B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20C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749A8"/>
    <w:multiLevelType w:val="hybridMultilevel"/>
    <w:tmpl w:val="6C987F5A"/>
    <w:lvl w:ilvl="0" w:tplc="D0CA8F14">
      <w:start w:val="1"/>
      <w:numFmt w:val="bullet"/>
      <w:lvlText w:val=""/>
      <w:lvlJc w:val="left"/>
      <w:pPr>
        <w:tabs>
          <w:tab w:val="num" w:pos="1097"/>
        </w:tabs>
        <w:ind w:left="1097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577"/>
        </w:tabs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7"/>
        </w:tabs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7"/>
        </w:tabs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7"/>
        </w:tabs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7"/>
        </w:tabs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7"/>
        </w:tabs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7"/>
        </w:tabs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7"/>
        </w:tabs>
        <w:ind w:left="4517" w:hanging="420"/>
      </w:pPr>
      <w:rPr>
        <w:rFonts w:ascii="Wingdings" w:hAnsi="Wingdings" w:hint="default"/>
      </w:rPr>
    </w:lvl>
  </w:abstractNum>
  <w:abstractNum w:abstractNumId="7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8" w15:restartNumberingAfterBreak="0">
    <w:nsid w:val="38D45CB4"/>
    <w:multiLevelType w:val="hybridMultilevel"/>
    <w:tmpl w:val="7BC6FC6C"/>
    <w:lvl w:ilvl="0" w:tplc="A54CD308">
      <w:start w:val="4"/>
      <w:numFmt w:val="decimal"/>
      <w:lvlText w:val="%1．"/>
      <w:lvlJc w:val="left"/>
      <w:pPr>
        <w:tabs>
          <w:tab w:val="num" w:pos="765"/>
        </w:tabs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9" w15:restartNumberingAfterBreak="0">
    <w:nsid w:val="3F707D68"/>
    <w:multiLevelType w:val="multilevel"/>
    <w:tmpl w:val="B2609F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7177E28"/>
    <w:multiLevelType w:val="hybridMultilevel"/>
    <w:tmpl w:val="A14C4B6C"/>
    <w:lvl w:ilvl="0" w:tplc="3454EECC">
      <w:start w:val="3"/>
      <w:numFmt w:val="bullet"/>
      <w:lvlText w:val=""/>
      <w:lvlJc w:val="left"/>
      <w:pPr>
        <w:tabs>
          <w:tab w:val="num" w:pos="980"/>
        </w:tabs>
        <w:ind w:left="9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20"/>
      </w:pPr>
      <w:rPr>
        <w:rFonts w:ascii="Wingdings" w:hAnsi="Wingdings" w:hint="default"/>
      </w:rPr>
    </w:lvl>
  </w:abstractNum>
  <w:abstractNum w:abstractNumId="11" w15:restartNumberingAfterBreak="0">
    <w:nsid w:val="4D476323"/>
    <w:multiLevelType w:val="hybridMultilevel"/>
    <w:tmpl w:val="32C29B42"/>
    <w:lvl w:ilvl="0" w:tplc="98941544">
      <w:start w:val="1"/>
      <w:numFmt w:val="japaneseCounting"/>
      <w:lvlText w:val="(%1)"/>
      <w:lvlJc w:val="left"/>
      <w:pPr>
        <w:tabs>
          <w:tab w:val="num" w:pos="405"/>
        </w:tabs>
        <w:ind w:left="405" w:hanging="405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32A3A3D"/>
    <w:multiLevelType w:val="multilevel"/>
    <w:tmpl w:val="3490E344"/>
    <w:lvl w:ilvl="0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3" w15:restartNumberingAfterBreak="0">
    <w:nsid w:val="55014B78"/>
    <w:multiLevelType w:val="hybridMultilevel"/>
    <w:tmpl w:val="59849058"/>
    <w:lvl w:ilvl="0" w:tplc="109A5F38">
      <w:start w:val="2"/>
      <w:numFmt w:val="bullet"/>
      <w:lvlText w:val=""/>
      <w:lvlJc w:val="left"/>
      <w:pPr>
        <w:tabs>
          <w:tab w:val="num" w:pos="990"/>
        </w:tabs>
        <w:ind w:left="990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4" w15:restartNumberingAfterBreak="0">
    <w:nsid w:val="5D7F2BEC"/>
    <w:multiLevelType w:val="multilevel"/>
    <w:tmpl w:val="F5C41E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0531BA0"/>
    <w:multiLevelType w:val="hybridMultilevel"/>
    <w:tmpl w:val="4B1037FC"/>
    <w:lvl w:ilvl="0" w:tplc="6624E33A">
      <w:start w:val="1"/>
      <w:numFmt w:val="decimal"/>
      <w:lvlText w:val="(%1)"/>
      <w:lvlJc w:val="left"/>
      <w:pPr>
        <w:tabs>
          <w:tab w:val="num" w:pos="634"/>
        </w:tabs>
        <w:ind w:left="634" w:hanging="420"/>
      </w:pPr>
      <w:rPr>
        <w:rFonts w:ascii="仿宋_GB2312" w:eastAsia="仿宋_GB2312" w:hAnsi="Arial" w:hint="default"/>
        <w:b/>
        <w:color w:val="000000"/>
      </w:rPr>
    </w:lvl>
    <w:lvl w:ilvl="1" w:tplc="17E61522">
      <w:start w:val="1"/>
      <w:numFmt w:val="upperLetter"/>
      <w:lvlText w:val="%2."/>
      <w:lvlJc w:val="left"/>
      <w:pPr>
        <w:tabs>
          <w:tab w:val="num" w:pos="994"/>
        </w:tabs>
        <w:ind w:left="99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4"/>
        </w:tabs>
        <w:ind w:left="147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4"/>
        </w:tabs>
        <w:ind w:left="189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4"/>
        </w:tabs>
        <w:ind w:left="231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4"/>
        </w:tabs>
        <w:ind w:left="315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4"/>
        </w:tabs>
        <w:ind w:left="357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4"/>
        </w:tabs>
        <w:ind w:left="3994" w:hanging="420"/>
      </w:pPr>
    </w:lvl>
  </w:abstractNum>
  <w:abstractNum w:abstractNumId="16" w15:restartNumberingAfterBreak="0">
    <w:nsid w:val="641E1FE7"/>
    <w:multiLevelType w:val="hybridMultilevel"/>
    <w:tmpl w:val="105ABF0E"/>
    <w:lvl w:ilvl="0" w:tplc="F6FCEE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D270A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AAA4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4F1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A1D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CFFD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CAD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830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4AD7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8793E"/>
    <w:multiLevelType w:val="hybridMultilevel"/>
    <w:tmpl w:val="53C045B6"/>
    <w:lvl w:ilvl="0" w:tplc="86887A5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D61042E"/>
    <w:multiLevelType w:val="hybridMultilevel"/>
    <w:tmpl w:val="46023D46"/>
    <w:lvl w:ilvl="0" w:tplc="1E1C634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0" w15:restartNumberingAfterBreak="0">
    <w:nsid w:val="6F391F13"/>
    <w:multiLevelType w:val="hybridMultilevel"/>
    <w:tmpl w:val="6A104FF0"/>
    <w:lvl w:ilvl="0" w:tplc="884A2882">
      <w:start w:val="1"/>
      <w:numFmt w:val="decimal"/>
      <w:lvlText w:val="%1．"/>
      <w:lvlJc w:val="left"/>
      <w:pPr>
        <w:tabs>
          <w:tab w:val="num" w:pos="1538"/>
        </w:tabs>
        <w:ind w:left="1538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28"/>
        </w:tabs>
        <w:ind w:left="162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8"/>
        </w:tabs>
        <w:ind w:left="204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68"/>
        </w:tabs>
        <w:ind w:left="246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88"/>
        </w:tabs>
        <w:ind w:left="288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8"/>
        </w:tabs>
        <w:ind w:left="330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8"/>
        </w:tabs>
        <w:ind w:left="372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48"/>
        </w:tabs>
        <w:ind w:left="414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8"/>
        </w:tabs>
        <w:ind w:left="4568" w:hanging="420"/>
      </w:pPr>
    </w:lvl>
  </w:abstractNum>
  <w:abstractNum w:abstractNumId="21" w15:restartNumberingAfterBreak="0">
    <w:nsid w:val="70622FF1"/>
    <w:multiLevelType w:val="multilevel"/>
    <w:tmpl w:val="77823716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2" w15:restartNumberingAfterBreak="0">
    <w:nsid w:val="7D3D5E3F"/>
    <w:multiLevelType w:val="hybridMultilevel"/>
    <w:tmpl w:val="FDBA878C"/>
    <w:lvl w:ilvl="0" w:tplc="53E2A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3"/>
        </w:tabs>
        <w:ind w:left="119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3"/>
        </w:tabs>
        <w:ind w:left="161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3"/>
        </w:tabs>
        <w:ind w:left="203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3"/>
        </w:tabs>
        <w:ind w:left="245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3"/>
        </w:tabs>
        <w:ind w:left="287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3"/>
        </w:tabs>
        <w:ind w:left="329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3"/>
        </w:tabs>
        <w:ind w:left="371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3"/>
        </w:tabs>
        <w:ind w:left="4133" w:hanging="420"/>
      </w:pPr>
    </w:lvl>
  </w:abstractNum>
  <w:num w:numId="1">
    <w:abstractNumId w:val="11"/>
  </w:num>
  <w:num w:numId="2">
    <w:abstractNumId w:val="19"/>
  </w:num>
  <w:num w:numId="3">
    <w:abstractNumId w:val="1"/>
  </w:num>
  <w:num w:numId="4">
    <w:abstractNumId w:val="16"/>
  </w:num>
  <w:num w:numId="5">
    <w:abstractNumId w:val="17"/>
  </w:num>
  <w:num w:numId="6">
    <w:abstractNumId w:val="15"/>
  </w:num>
  <w:num w:numId="7">
    <w:abstractNumId w:val="5"/>
  </w:num>
  <w:num w:numId="8">
    <w:abstractNumId w:val="10"/>
  </w:num>
  <w:num w:numId="9">
    <w:abstractNumId w:val="4"/>
  </w:num>
  <w:num w:numId="10">
    <w:abstractNumId w:val="0"/>
  </w:num>
  <w:num w:numId="11">
    <w:abstractNumId w:val="22"/>
  </w:num>
  <w:num w:numId="12">
    <w:abstractNumId w:val="13"/>
  </w:num>
  <w:num w:numId="13">
    <w:abstractNumId w:val="12"/>
  </w:num>
  <w:num w:numId="14">
    <w:abstractNumId w:val="2"/>
  </w:num>
  <w:num w:numId="15">
    <w:abstractNumId w:val="20"/>
  </w:num>
  <w:num w:numId="16">
    <w:abstractNumId w:val="8"/>
  </w:num>
  <w:num w:numId="17">
    <w:abstractNumId w:val="6"/>
  </w:num>
  <w:num w:numId="18">
    <w:abstractNumId w:val="21"/>
  </w:num>
  <w:num w:numId="19">
    <w:abstractNumId w:val="3"/>
  </w:num>
  <w:num w:numId="20">
    <w:abstractNumId w:val="9"/>
  </w:num>
  <w:num w:numId="21">
    <w:abstractNumId w:val="14"/>
  </w:num>
  <w:num w:numId="22">
    <w:abstractNumId w:val="7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7FA8"/>
    <w:rsid w:val="00003700"/>
    <w:rsid w:val="000077B8"/>
    <w:rsid w:val="00026CB4"/>
    <w:rsid w:val="00044587"/>
    <w:rsid w:val="00044CAD"/>
    <w:rsid w:val="0005520E"/>
    <w:rsid w:val="00090C2D"/>
    <w:rsid w:val="00092756"/>
    <w:rsid w:val="000A3119"/>
    <w:rsid w:val="000B2CF6"/>
    <w:rsid w:val="000C1D9A"/>
    <w:rsid w:val="000C49F9"/>
    <w:rsid w:val="000D2B65"/>
    <w:rsid w:val="000D7661"/>
    <w:rsid w:val="000E1F5D"/>
    <w:rsid w:val="000F4164"/>
    <w:rsid w:val="00106DD9"/>
    <w:rsid w:val="00112B4F"/>
    <w:rsid w:val="00114792"/>
    <w:rsid w:val="00116BCA"/>
    <w:rsid w:val="0011708C"/>
    <w:rsid w:val="00117EF3"/>
    <w:rsid w:val="001375DC"/>
    <w:rsid w:val="00146142"/>
    <w:rsid w:val="00151A25"/>
    <w:rsid w:val="00170794"/>
    <w:rsid w:val="00172CD4"/>
    <w:rsid w:val="00177D38"/>
    <w:rsid w:val="00180EA8"/>
    <w:rsid w:val="00184A31"/>
    <w:rsid w:val="00192641"/>
    <w:rsid w:val="00193DFE"/>
    <w:rsid w:val="001C1847"/>
    <w:rsid w:val="001D331E"/>
    <w:rsid w:val="001E0111"/>
    <w:rsid w:val="001E62BF"/>
    <w:rsid w:val="002054F1"/>
    <w:rsid w:val="002055B0"/>
    <w:rsid w:val="00210D0A"/>
    <w:rsid w:val="0023755A"/>
    <w:rsid w:val="00245ED9"/>
    <w:rsid w:val="00246372"/>
    <w:rsid w:val="002529A8"/>
    <w:rsid w:val="0025715C"/>
    <w:rsid w:val="002628F3"/>
    <w:rsid w:val="002713CF"/>
    <w:rsid w:val="00273347"/>
    <w:rsid w:val="00280DF7"/>
    <w:rsid w:val="00281B06"/>
    <w:rsid w:val="002825C8"/>
    <w:rsid w:val="0028399B"/>
    <w:rsid w:val="00293B67"/>
    <w:rsid w:val="002A4DE5"/>
    <w:rsid w:val="002B3841"/>
    <w:rsid w:val="002B3F12"/>
    <w:rsid w:val="002B6CA1"/>
    <w:rsid w:val="002C0DC4"/>
    <w:rsid w:val="002D3AFC"/>
    <w:rsid w:val="002E6701"/>
    <w:rsid w:val="002F0086"/>
    <w:rsid w:val="00303880"/>
    <w:rsid w:val="00310A45"/>
    <w:rsid w:val="003277E3"/>
    <w:rsid w:val="00327FE9"/>
    <w:rsid w:val="00330076"/>
    <w:rsid w:val="00331BA8"/>
    <w:rsid w:val="00344299"/>
    <w:rsid w:val="00347016"/>
    <w:rsid w:val="003575A1"/>
    <w:rsid w:val="00364C7B"/>
    <w:rsid w:val="00371666"/>
    <w:rsid w:val="00371DD5"/>
    <w:rsid w:val="00374407"/>
    <w:rsid w:val="00377B42"/>
    <w:rsid w:val="00387CE0"/>
    <w:rsid w:val="003923EF"/>
    <w:rsid w:val="003B28EC"/>
    <w:rsid w:val="00404CCD"/>
    <w:rsid w:val="00412C5E"/>
    <w:rsid w:val="00421FEE"/>
    <w:rsid w:val="00426325"/>
    <w:rsid w:val="0043280A"/>
    <w:rsid w:val="00434C32"/>
    <w:rsid w:val="00440121"/>
    <w:rsid w:val="00444E4E"/>
    <w:rsid w:val="00452DA3"/>
    <w:rsid w:val="00461B30"/>
    <w:rsid w:val="004709EE"/>
    <w:rsid w:val="00476D93"/>
    <w:rsid w:val="00487EC9"/>
    <w:rsid w:val="00495D38"/>
    <w:rsid w:val="00497DA5"/>
    <w:rsid w:val="004A106D"/>
    <w:rsid w:val="004A175F"/>
    <w:rsid w:val="004A2C0E"/>
    <w:rsid w:val="004A5EED"/>
    <w:rsid w:val="004A7EA6"/>
    <w:rsid w:val="004B1A20"/>
    <w:rsid w:val="004B5E56"/>
    <w:rsid w:val="004C6D18"/>
    <w:rsid w:val="004D13CD"/>
    <w:rsid w:val="00507334"/>
    <w:rsid w:val="00517D4D"/>
    <w:rsid w:val="005263E4"/>
    <w:rsid w:val="00531100"/>
    <w:rsid w:val="005368A8"/>
    <w:rsid w:val="005467BA"/>
    <w:rsid w:val="00546E44"/>
    <w:rsid w:val="005474E6"/>
    <w:rsid w:val="0055033F"/>
    <w:rsid w:val="005506F5"/>
    <w:rsid w:val="00566EA2"/>
    <w:rsid w:val="005705B2"/>
    <w:rsid w:val="005722F9"/>
    <w:rsid w:val="00575936"/>
    <w:rsid w:val="00577268"/>
    <w:rsid w:val="00584C9B"/>
    <w:rsid w:val="005A234A"/>
    <w:rsid w:val="005A35C2"/>
    <w:rsid w:val="005A3F52"/>
    <w:rsid w:val="005B50AA"/>
    <w:rsid w:val="005C440E"/>
    <w:rsid w:val="005C543E"/>
    <w:rsid w:val="005E3576"/>
    <w:rsid w:val="005E5964"/>
    <w:rsid w:val="005F3DC2"/>
    <w:rsid w:val="005F7940"/>
    <w:rsid w:val="00602FCD"/>
    <w:rsid w:val="006037E4"/>
    <w:rsid w:val="00604B36"/>
    <w:rsid w:val="00611D59"/>
    <w:rsid w:val="006217C7"/>
    <w:rsid w:val="00623775"/>
    <w:rsid w:val="00633A2B"/>
    <w:rsid w:val="00641B4B"/>
    <w:rsid w:val="00643881"/>
    <w:rsid w:val="00643A67"/>
    <w:rsid w:val="00643F18"/>
    <w:rsid w:val="0064489D"/>
    <w:rsid w:val="00652005"/>
    <w:rsid w:val="00656AA3"/>
    <w:rsid w:val="00664BFB"/>
    <w:rsid w:val="0067063E"/>
    <w:rsid w:val="00673B06"/>
    <w:rsid w:val="00681F08"/>
    <w:rsid w:val="00683290"/>
    <w:rsid w:val="00694D5B"/>
    <w:rsid w:val="00695427"/>
    <w:rsid w:val="006A34FF"/>
    <w:rsid w:val="006A6846"/>
    <w:rsid w:val="006A760C"/>
    <w:rsid w:val="006B07DA"/>
    <w:rsid w:val="006B0BE2"/>
    <w:rsid w:val="006D0B24"/>
    <w:rsid w:val="006D7135"/>
    <w:rsid w:val="006E48DC"/>
    <w:rsid w:val="006E5253"/>
    <w:rsid w:val="006F18A4"/>
    <w:rsid w:val="007036B0"/>
    <w:rsid w:val="007054AC"/>
    <w:rsid w:val="007069E1"/>
    <w:rsid w:val="007131B9"/>
    <w:rsid w:val="00715767"/>
    <w:rsid w:val="007226A7"/>
    <w:rsid w:val="00734C06"/>
    <w:rsid w:val="00740875"/>
    <w:rsid w:val="00743DF4"/>
    <w:rsid w:val="0074698B"/>
    <w:rsid w:val="00753DA0"/>
    <w:rsid w:val="00766624"/>
    <w:rsid w:val="00767B06"/>
    <w:rsid w:val="00770B8C"/>
    <w:rsid w:val="0077640C"/>
    <w:rsid w:val="007866C6"/>
    <w:rsid w:val="00787DCB"/>
    <w:rsid w:val="00790EA2"/>
    <w:rsid w:val="00791AFA"/>
    <w:rsid w:val="007956DD"/>
    <w:rsid w:val="007A4560"/>
    <w:rsid w:val="007A7577"/>
    <w:rsid w:val="007C24A2"/>
    <w:rsid w:val="007C3809"/>
    <w:rsid w:val="007D7CF1"/>
    <w:rsid w:val="00815C0E"/>
    <w:rsid w:val="00817F22"/>
    <w:rsid w:val="00840316"/>
    <w:rsid w:val="00842458"/>
    <w:rsid w:val="00845998"/>
    <w:rsid w:val="0086569E"/>
    <w:rsid w:val="008823C6"/>
    <w:rsid w:val="00890095"/>
    <w:rsid w:val="0089354F"/>
    <w:rsid w:val="00894109"/>
    <w:rsid w:val="00894EA7"/>
    <w:rsid w:val="008973F7"/>
    <w:rsid w:val="008A7FA8"/>
    <w:rsid w:val="008B6E52"/>
    <w:rsid w:val="008C1848"/>
    <w:rsid w:val="008C2040"/>
    <w:rsid w:val="008C2563"/>
    <w:rsid w:val="008C25F2"/>
    <w:rsid w:val="008D6276"/>
    <w:rsid w:val="008E603E"/>
    <w:rsid w:val="008E7406"/>
    <w:rsid w:val="00901BBB"/>
    <w:rsid w:val="00902CE4"/>
    <w:rsid w:val="00910375"/>
    <w:rsid w:val="00913585"/>
    <w:rsid w:val="009137F7"/>
    <w:rsid w:val="00916AFC"/>
    <w:rsid w:val="00920A34"/>
    <w:rsid w:val="00921537"/>
    <w:rsid w:val="00922136"/>
    <w:rsid w:val="00946664"/>
    <w:rsid w:val="00946772"/>
    <w:rsid w:val="00946E47"/>
    <w:rsid w:val="00957C9D"/>
    <w:rsid w:val="00960B48"/>
    <w:rsid w:val="00967B82"/>
    <w:rsid w:val="009749BA"/>
    <w:rsid w:val="00975AED"/>
    <w:rsid w:val="00985051"/>
    <w:rsid w:val="00985ED7"/>
    <w:rsid w:val="00986C61"/>
    <w:rsid w:val="0099423B"/>
    <w:rsid w:val="00994A02"/>
    <w:rsid w:val="009A6CE5"/>
    <w:rsid w:val="009C2D66"/>
    <w:rsid w:val="009D272A"/>
    <w:rsid w:val="009D61B5"/>
    <w:rsid w:val="009E4310"/>
    <w:rsid w:val="009F0368"/>
    <w:rsid w:val="009F13D9"/>
    <w:rsid w:val="009F4522"/>
    <w:rsid w:val="00A07F64"/>
    <w:rsid w:val="00A15C01"/>
    <w:rsid w:val="00A2210B"/>
    <w:rsid w:val="00A37B5F"/>
    <w:rsid w:val="00A52E9D"/>
    <w:rsid w:val="00A5393F"/>
    <w:rsid w:val="00A71A5D"/>
    <w:rsid w:val="00A75262"/>
    <w:rsid w:val="00A849E4"/>
    <w:rsid w:val="00A84FCB"/>
    <w:rsid w:val="00A93737"/>
    <w:rsid w:val="00A9788E"/>
    <w:rsid w:val="00AA5355"/>
    <w:rsid w:val="00AA5523"/>
    <w:rsid w:val="00AA67FD"/>
    <w:rsid w:val="00AB279A"/>
    <w:rsid w:val="00AB564C"/>
    <w:rsid w:val="00AC3204"/>
    <w:rsid w:val="00AC50C8"/>
    <w:rsid w:val="00AC7D4E"/>
    <w:rsid w:val="00AE00A2"/>
    <w:rsid w:val="00AE0DDD"/>
    <w:rsid w:val="00AE2260"/>
    <w:rsid w:val="00AE696E"/>
    <w:rsid w:val="00AF4EF1"/>
    <w:rsid w:val="00B0065E"/>
    <w:rsid w:val="00B02005"/>
    <w:rsid w:val="00B02FA5"/>
    <w:rsid w:val="00B0462B"/>
    <w:rsid w:val="00B07419"/>
    <w:rsid w:val="00B2437E"/>
    <w:rsid w:val="00B2526F"/>
    <w:rsid w:val="00B27049"/>
    <w:rsid w:val="00B276AD"/>
    <w:rsid w:val="00B33B00"/>
    <w:rsid w:val="00B37430"/>
    <w:rsid w:val="00B45FC2"/>
    <w:rsid w:val="00B474AB"/>
    <w:rsid w:val="00B5307F"/>
    <w:rsid w:val="00B549F5"/>
    <w:rsid w:val="00B56182"/>
    <w:rsid w:val="00B74016"/>
    <w:rsid w:val="00B8357B"/>
    <w:rsid w:val="00B83EF9"/>
    <w:rsid w:val="00B87F32"/>
    <w:rsid w:val="00B92549"/>
    <w:rsid w:val="00BA2C9D"/>
    <w:rsid w:val="00BB00CB"/>
    <w:rsid w:val="00BB47BA"/>
    <w:rsid w:val="00BC533F"/>
    <w:rsid w:val="00BD2FC8"/>
    <w:rsid w:val="00BD4C63"/>
    <w:rsid w:val="00BE2C65"/>
    <w:rsid w:val="00BE38AD"/>
    <w:rsid w:val="00BF2376"/>
    <w:rsid w:val="00BF29D6"/>
    <w:rsid w:val="00BF34C8"/>
    <w:rsid w:val="00C01E92"/>
    <w:rsid w:val="00C13F8A"/>
    <w:rsid w:val="00C427A5"/>
    <w:rsid w:val="00C51276"/>
    <w:rsid w:val="00C5263D"/>
    <w:rsid w:val="00C52FC7"/>
    <w:rsid w:val="00C61FBA"/>
    <w:rsid w:val="00C86A88"/>
    <w:rsid w:val="00C907C0"/>
    <w:rsid w:val="00C913C2"/>
    <w:rsid w:val="00C94AAD"/>
    <w:rsid w:val="00CA4328"/>
    <w:rsid w:val="00CB6BE8"/>
    <w:rsid w:val="00CD2BBC"/>
    <w:rsid w:val="00CD47AC"/>
    <w:rsid w:val="00CD7FC7"/>
    <w:rsid w:val="00CE4E4F"/>
    <w:rsid w:val="00CF087A"/>
    <w:rsid w:val="00D01487"/>
    <w:rsid w:val="00D12DF8"/>
    <w:rsid w:val="00D245DB"/>
    <w:rsid w:val="00D25B50"/>
    <w:rsid w:val="00D34AC7"/>
    <w:rsid w:val="00D35310"/>
    <w:rsid w:val="00D35366"/>
    <w:rsid w:val="00D47166"/>
    <w:rsid w:val="00D63CB6"/>
    <w:rsid w:val="00D65D6B"/>
    <w:rsid w:val="00D82DC0"/>
    <w:rsid w:val="00D87D5F"/>
    <w:rsid w:val="00D912E6"/>
    <w:rsid w:val="00DB1C6C"/>
    <w:rsid w:val="00DC3D01"/>
    <w:rsid w:val="00DD04DF"/>
    <w:rsid w:val="00DD1CB7"/>
    <w:rsid w:val="00DD39CA"/>
    <w:rsid w:val="00DD550B"/>
    <w:rsid w:val="00DE0EC1"/>
    <w:rsid w:val="00DE2BB3"/>
    <w:rsid w:val="00DE2DD7"/>
    <w:rsid w:val="00DE68BA"/>
    <w:rsid w:val="00DF6DDC"/>
    <w:rsid w:val="00E0188B"/>
    <w:rsid w:val="00E1744F"/>
    <w:rsid w:val="00E32C60"/>
    <w:rsid w:val="00E34388"/>
    <w:rsid w:val="00E34B53"/>
    <w:rsid w:val="00E366FA"/>
    <w:rsid w:val="00E4018C"/>
    <w:rsid w:val="00E535C1"/>
    <w:rsid w:val="00E53D82"/>
    <w:rsid w:val="00E541D1"/>
    <w:rsid w:val="00E56D02"/>
    <w:rsid w:val="00E61619"/>
    <w:rsid w:val="00E62A6B"/>
    <w:rsid w:val="00E62EB6"/>
    <w:rsid w:val="00E63FB4"/>
    <w:rsid w:val="00E671FF"/>
    <w:rsid w:val="00E73481"/>
    <w:rsid w:val="00E763D9"/>
    <w:rsid w:val="00E846A1"/>
    <w:rsid w:val="00E94520"/>
    <w:rsid w:val="00E9587E"/>
    <w:rsid w:val="00E96FDF"/>
    <w:rsid w:val="00EA2C7C"/>
    <w:rsid w:val="00EA4A23"/>
    <w:rsid w:val="00EA5596"/>
    <w:rsid w:val="00EB173C"/>
    <w:rsid w:val="00EC7197"/>
    <w:rsid w:val="00ED1718"/>
    <w:rsid w:val="00ED3232"/>
    <w:rsid w:val="00ED4A03"/>
    <w:rsid w:val="00EE79E8"/>
    <w:rsid w:val="00EF0D62"/>
    <w:rsid w:val="00EF37BD"/>
    <w:rsid w:val="00F01BDA"/>
    <w:rsid w:val="00F02FB8"/>
    <w:rsid w:val="00F054CD"/>
    <w:rsid w:val="00F12391"/>
    <w:rsid w:val="00F16772"/>
    <w:rsid w:val="00F346E3"/>
    <w:rsid w:val="00F46031"/>
    <w:rsid w:val="00F56620"/>
    <w:rsid w:val="00F62C4F"/>
    <w:rsid w:val="00F761AA"/>
    <w:rsid w:val="00F77D96"/>
    <w:rsid w:val="00F82DFB"/>
    <w:rsid w:val="00F84513"/>
    <w:rsid w:val="00F9054A"/>
    <w:rsid w:val="00F925C7"/>
    <w:rsid w:val="00FA2A06"/>
    <w:rsid w:val="00FB1117"/>
    <w:rsid w:val="00FC3EFA"/>
    <w:rsid w:val="00FD0214"/>
    <w:rsid w:val="00FD0AF6"/>
    <w:rsid w:val="00FD1ACB"/>
    <w:rsid w:val="00FD367D"/>
    <w:rsid w:val="00FE3E17"/>
    <w:rsid w:val="00FE4060"/>
    <w:rsid w:val="00FE6F14"/>
    <w:rsid w:val="00FF3D75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4D528746"/>
  <w15:docId w15:val="{E98D03C7-3F6E-410E-9C8D-B5DB1C29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DC4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FB1117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BD2FC8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A9788E"/>
    <w:pPr>
      <w:keepNext/>
      <w:keepLines/>
      <w:snapToGrid w:val="0"/>
      <w:spacing w:before="60" w:after="160" w:line="240" w:lineRule="auto"/>
      <w:outlineLvl w:val="2"/>
    </w:pPr>
    <w:rPr>
      <w:b/>
      <w:bCs/>
      <w:kern w:val="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090C2D"/>
  </w:style>
  <w:style w:type="paragraph" w:styleId="a8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9">
    <w:name w:val="Date"/>
    <w:basedOn w:val="a"/>
    <w:next w:val="a"/>
    <w:rsid w:val="00840316"/>
    <w:pPr>
      <w:ind w:leftChars="2500" w:left="100"/>
    </w:pPr>
  </w:style>
  <w:style w:type="table" w:styleId="aa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845998"/>
    <w:rPr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qFormat/>
    <w:rsid w:val="00715767"/>
    <w:pPr>
      <w:tabs>
        <w:tab w:val="right" w:leader="dot" w:pos="8296"/>
      </w:tabs>
      <w:spacing w:before="120" w:after="120"/>
      <w:jc w:val="center"/>
    </w:pPr>
    <w:rPr>
      <w:rFonts w:asciiTheme="minorHAnsi" w:hAnsiTheme="minorHAnsi"/>
      <w:b/>
      <w:bCs/>
      <w:cap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qFormat/>
    <w:rsid w:val="008C1848"/>
    <w:pPr>
      <w:tabs>
        <w:tab w:val="right" w:leader="dot" w:pos="8296"/>
      </w:tabs>
      <w:jc w:val="left"/>
    </w:pPr>
    <w:rPr>
      <w:rFonts w:asciiTheme="minorHAnsi" w:hAnsiTheme="minorHAnsi"/>
      <w:smallCaps/>
      <w:noProof/>
    </w:rPr>
  </w:style>
  <w:style w:type="character" w:customStyle="1" w:styleId="a6">
    <w:name w:val="页脚 字符"/>
    <w:link w:val="a5"/>
    <w:uiPriority w:val="99"/>
    <w:rsid w:val="00845998"/>
    <w:rPr>
      <w:kern w:val="2"/>
      <w:sz w:val="18"/>
      <w:szCs w:val="18"/>
    </w:rPr>
  </w:style>
  <w:style w:type="paragraph" w:styleId="ad">
    <w:name w:val="Body Text"/>
    <w:basedOn w:val="a"/>
    <w:link w:val="ae"/>
    <w:rsid w:val="00B276AD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e">
    <w:name w:val="正文文本 字符"/>
    <w:link w:val="ad"/>
    <w:rsid w:val="00B276AD"/>
    <w:rPr>
      <w:kern w:val="2"/>
      <w:sz w:val="24"/>
    </w:rPr>
  </w:style>
  <w:style w:type="paragraph" w:customStyle="1" w:styleId="af">
    <w:name w:val="课程实践"/>
    <w:basedOn w:val="10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0">
    <w:name w:val="Document Map"/>
    <w:basedOn w:val="a"/>
    <w:link w:val="af1"/>
    <w:rsid w:val="00AE2260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rsid w:val="00AE2260"/>
    <w:rPr>
      <w:rFonts w:ascii="宋体"/>
      <w:kern w:val="2"/>
      <w:sz w:val="18"/>
      <w:szCs w:val="18"/>
    </w:rPr>
  </w:style>
  <w:style w:type="paragraph" w:styleId="af2">
    <w:name w:val="Balloon Text"/>
    <w:basedOn w:val="a"/>
    <w:link w:val="af3"/>
    <w:rsid w:val="00DE2BB3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E2BB3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2C0DC4"/>
    <w:pPr>
      <w:ind w:firstLineChars="200" w:firstLine="420"/>
    </w:pPr>
  </w:style>
  <w:style w:type="character" w:customStyle="1" w:styleId="30">
    <w:name w:val="标题 3 字符"/>
    <w:basedOn w:val="a0"/>
    <w:link w:val="3"/>
    <w:rsid w:val="00A9788E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rsid w:val="00F46031"/>
    <w:rPr>
      <w:rFonts w:ascii="Arial" w:hAnsi="Arial"/>
      <w:b/>
      <w:bCs/>
      <w:kern w:val="2"/>
      <w:sz w:val="28"/>
      <w:szCs w:val="32"/>
    </w:rPr>
  </w:style>
  <w:style w:type="paragraph" w:styleId="31">
    <w:name w:val="toc 3"/>
    <w:basedOn w:val="a"/>
    <w:next w:val="a"/>
    <w:autoRedefine/>
    <w:uiPriority w:val="39"/>
    <w:qFormat/>
    <w:rsid w:val="00A52E9D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277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rsid w:val="003277E3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rsid w:val="003277E3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rsid w:val="003277E3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rsid w:val="003277E3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rsid w:val="003277E3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rsid w:val="003277E3"/>
    <w:pPr>
      <w:ind w:left="192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C07A7-53D5-45CE-BEF9-F58FE524D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745</Words>
  <Characters>4247</Characters>
  <Application>Microsoft Office Word</Application>
  <DocSecurity>0</DocSecurity>
  <Lines>35</Lines>
  <Paragraphs>9</Paragraphs>
  <ScaleCrop>false</ScaleCrop>
  <Company>hust</Company>
  <LinksUpToDate>false</LinksUpToDate>
  <CharactersWithSpaces>4983</CharactersWithSpaces>
  <SharedDoc>false</SharedDoc>
  <HLinks>
    <vt:vector size="90" baseType="variant"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_Toc480487634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_Toc480487633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_Toc480487632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_Toc480487631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_Toc480487630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_Toc480487629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_Toc480487628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_Toc480487627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_Toc480487626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_Toc480487625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_Toc480487624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_Toc480487623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_Toc480487622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_Toc480487621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_Toc480487620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zhengzhangxiao</dc:creator>
  <cp:lastModifiedBy>挺迷糊的 NHY</cp:lastModifiedBy>
  <cp:revision>13</cp:revision>
  <cp:lastPrinted>2020-04-13T09:10:00Z</cp:lastPrinted>
  <dcterms:created xsi:type="dcterms:W3CDTF">2017-05-08T07:37:00Z</dcterms:created>
  <dcterms:modified xsi:type="dcterms:W3CDTF">2020-06-21T03:06:00Z</dcterms:modified>
</cp:coreProperties>
</file>