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30B" w:rsidRDefault="00713366">
      <w:r>
        <w:rPr>
          <w:noProof/>
        </w:rPr>
        <w:drawing>
          <wp:inline distT="0" distB="0" distL="0" distR="0" wp14:anchorId="26259C13" wp14:editId="5A848FAD">
            <wp:extent cx="314325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66" w:rsidRDefault="00713366">
      <w:r>
        <w:t>Ta thấy lệnh (1) và (4) nối tiếp nhau, do đó độ phức tạp củ</w:t>
      </w:r>
      <w:r w:rsidR="00E511CD">
        <w:t xml:space="preserve">a hàm </w:t>
      </w:r>
      <w:r w:rsidR="00E511CD" w:rsidRPr="002F35DF">
        <w:rPr>
          <w:b/>
        </w:rPr>
        <w:t>LinearSearch</w:t>
      </w:r>
      <w:r w:rsidR="00E511CD">
        <w:t xml:space="preserve"> là O(max(f(n</w:t>
      </w:r>
      <w:r>
        <w:t>), g</w:t>
      </w:r>
      <w:r w:rsidR="00E511CD">
        <w:t>(n</w:t>
      </w:r>
      <w:r>
        <w:t>)))</w:t>
      </w:r>
    </w:p>
    <w:p w:rsidR="00713366" w:rsidRDefault="00713366">
      <w:r>
        <w:t>Ở lệnh (4) có O(1)</w:t>
      </w:r>
    </w:p>
    <w:p w:rsidR="00713366" w:rsidRDefault="00713366">
      <w:r>
        <w:t xml:space="preserve">Lồng trong lệnh (1) là lệnh (2), lồng trong lệnh (2) là lệnh (3). Ở lệnh (2) có O(1) - ở trường tốt nhất, và O(n) - ở trường hợp xấu nhất khi </w:t>
      </w:r>
      <w:r w:rsidRPr="00713366">
        <w:t>tất cả các phần tử của mảng a đề</w:t>
      </w:r>
      <w:r>
        <w:t>u khác x</w:t>
      </w:r>
      <w:r w:rsidR="00E511CD">
        <w:t>.</w:t>
      </w:r>
    </w:p>
    <w:p w:rsidR="00E511CD" w:rsidRDefault="00E511CD">
      <w:r>
        <w:t>Suy ra: T(n) = O(1.n) = O(n)</w:t>
      </w:r>
    </w:p>
    <w:p w:rsidR="00E511CD" w:rsidRDefault="00E511CD">
      <w:r>
        <w:rPr>
          <w:noProof/>
        </w:rPr>
        <w:drawing>
          <wp:inline distT="0" distB="0" distL="0" distR="0" wp14:anchorId="423D5D60" wp14:editId="5ECEC1A3">
            <wp:extent cx="294322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CD" w:rsidRDefault="00E511CD">
      <w:r>
        <w:t xml:space="preserve">Ta thấy toàn bộ </w:t>
      </w:r>
      <w:r w:rsidR="002F35DF">
        <w:t xml:space="preserve">hàm </w:t>
      </w:r>
      <w:r w:rsidR="002F35DF" w:rsidRPr="002F35DF">
        <w:rPr>
          <w:b/>
        </w:rPr>
        <w:t>BubbleSort</w:t>
      </w:r>
      <w:r>
        <w:t xml:space="preserve"> chỉ gồm một lệnh lặp (1). Lồng trong lệnh (1) là lệnh (2). Lồng trong lệnh (2) là lệnh (3) và lồng trong lệnh (3) là 3 lệnh nối tiếp nhau lần lượt là (4), (5), (6). Chúng ta tiền hành tính độ phứ</w:t>
      </w:r>
      <w:r w:rsidR="002F35DF">
        <w:t>c</w:t>
      </w:r>
      <w:r>
        <w:t xml:space="preserve"> tạp trừ trong ra:</w:t>
      </w:r>
    </w:p>
    <w:p w:rsidR="00E511CD" w:rsidRDefault="00E511CD">
      <w:r>
        <w:tab/>
        <w:t xml:space="preserve">Các lệnh (4), (5), (6) chỉ đều tốn O(1) thời gian, việc so sánh </w:t>
      </w:r>
      <w:r w:rsidRPr="00E511CD">
        <w:t>a[j-1] &gt; a[j]</w:t>
      </w:r>
      <w:r>
        <w:t xml:space="preserve"> chỉ tốn O(1) thời gian, do đó lệnh (3) tốn O(1) thời gian</w:t>
      </w:r>
    </w:p>
    <w:p w:rsidR="00135344" w:rsidRDefault="00E511CD" w:rsidP="00135344">
      <w:pPr>
        <w:rPr>
          <w:rFonts w:eastAsiaTheme="minorEastAsia"/>
        </w:rPr>
      </w:pPr>
      <w:r>
        <w:tab/>
      </w:r>
      <w:r w:rsidR="00135344">
        <w:t xml:space="preserve">Vòng lặp (2) thực hiện (n-i) lần, mỗi lần O(1), do đó vòng lặp (2) tốn O((n-i).1) = O(n-i). Vòng lặp (2) lặp có i chạy từ 1 đến n-1 nên thời gian thực hiện cảu vòng lặp (1) là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=O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nary>
      </m:oMath>
    </w:p>
    <w:p w:rsidR="002F35DF" w:rsidRDefault="00786BFE" w:rsidP="00135344">
      <w:pPr>
        <w:rPr>
          <w:vertAlign w:val="superscript"/>
        </w:rPr>
      </w:pPr>
      <w:r>
        <w:rPr>
          <w:noProof/>
        </w:rPr>
        <w:lastRenderedPageBreak/>
        <w:drawing>
          <wp:inline distT="0" distB="0" distL="0" distR="0" wp14:anchorId="11522B05" wp14:editId="0C6FE137">
            <wp:extent cx="523875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DF" w:rsidRDefault="002F35DF" w:rsidP="00135344">
      <w:r w:rsidRPr="002F35DF">
        <w:t>Trong</w:t>
      </w:r>
      <w:r>
        <w:t xml:space="preserve"> toàn bộ hàm </w:t>
      </w:r>
      <w:r w:rsidRPr="002F35DF">
        <w:rPr>
          <w:b/>
        </w:rPr>
        <w:t>tich2MaTran</w:t>
      </w:r>
      <w:r>
        <w:t xml:space="preserve"> chỉ gồm lệnh lặp (1). Lồng trong lệnh (1) có lệnh lặp (2). Trong lồng lệ</w:t>
      </w:r>
      <w:r w:rsidR="00786BFE">
        <w:t>nh (2) có 2</w:t>
      </w:r>
      <w:r>
        <w:t xml:space="preserve"> lệnh nối tiếp nhau lần lượ</w:t>
      </w:r>
      <w:r w:rsidR="00786BFE">
        <w:t>t là (3), (4)</w:t>
      </w:r>
      <w:r>
        <w:t>.</w:t>
      </w:r>
      <w:r w:rsidR="00786BFE">
        <w:t xml:space="preserve"> Lồng trong lệnh 4 có 1 lệnh.</w:t>
      </w:r>
      <w:r>
        <w:t xml:space="preserve"> Ta thực hiện tính độ phức tạp từ trong ra:</w:t>
      </w:r>
    </w:p>
    <w:p w:rsidR="002F35DF" w:rsidRDefault="00786BFE" w:rsidP="00786BFE">
      <w:pPr>
        <w:ind w:firstLine="720"/>
      </w:pPr>
      <w:r>
        <w:t>L</w:t>
      </w:r>
      <w:r w:rsidR="002F35DF">
        <w:t xml:space="preserve">ệnh </w:t>
      </w:r>
      <w:r>
        <w:t>(5) chỉ</w:t>
      </w:r>
      <w:r w:rsidR="002F35DF">
        <w:t xml:space="preserve"> tốn O(1) thời gian. </w:t>
      </w:r>
      <w:r>
        <w:t>Nhưng lệnh (5) được lập n lần, do đó độ phức tạp của lệnh (4) là O(n.1) = O(n).</w:t>
      </w:r>
    </w:p>
    <w:p w:rsidR="00786BFE" w:rsidRPr="00786BFE" w:rsidRDefault="00786BFE" w:rsidP="00786BFE">
      <w:pPr>
        <w:ind w:firstLine="720"/>
        <w:rPr>
          <w:sz w:val="32"/>
        </w:rPr>
      </w:pPr>
      <w:r>
        <w:t>Ở lênh (3) chỉ tốn O(1) thời gian. Lệnh (2) tốn O(n) thời gian, do đó độ phức tạp của lệnh (2) là O(n.n.1) = O(</w:t>
      </w:r>
      <w:r>
        <w:rPr>
          <w:sz w:val="30"/>
        </w:rPr>
        <w:t>n</w:t>
      </w:r>
      <w:r>
        <w:rPr>
          <w:sz w:val="32"/>
          <w:vertAlign w:val="superscript"/>
        </w:rPr>
        <w:t>2</w:t>
      </w:r>
      <w:r>
        <w:rPr>
          <w:sz w:val="32"/>
        </w:rPr>
        <w:t>)</w:t>
      </w:r>
    </w:p>
    <w:p w:rsidR="002F35DF" w:rsidRDefault="002F35DF" w:rsidP="00135344">
      <w:r>
        <w:tab/>
        <w:t>Ở lệnh lặp (1) tốn O(n)</w:t>
      </w:r>
    </w:p>
    <w:p w:rsidR="002F35DF" w:rsidRDefault="002F35DF" w:rsidP="00135344">
      <w:r>
        <w:t>Suy ra T(n) = O(n.n</w:t>
      </w:r>
      <w:r w:rsidR="00264CD8">
        <w:rPr>
          <w:vertAlign w:val="superscript"/>
        </w:rPr>
        <w:t>2</w:t>
      </w:r>
      <w:r>
        <w:t>) = O(n</w:t>
      </w:r>
      <w:r w:rsidR="00264CD8">
        <w:rPr>
          <w:vertAlign w:val="superscript"/>
        </w:rPr>
        <w:t>3</w:t>
      </w:r>
      <w:bookmarkStart w:id="0" w:name="_GoBack"/>
      <w:bookmarkEnd w:id="0"/>
      <w:r w:rsidR="00EE61A6">
        <w:t>)</w:t>
      </w:r>
    </w:p>
    <w:p w:rsidR="00EE61A6" w:rsidRPr="00EE61A6" w:rsidRDefault="00EE61A6" w:rsidP="00135344">
      <w:r>
        <w:rPr>
          <w:noProof/>
        </w:rPr>
        <w:drawing>
          <wp:inline distT="0" distB="0" distL="0" distR="0" wp14:anchorId="6B78C6B5" wp14:editId="7201ABEF">
            <wp:extent cx="260032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A6" w:rsidRDefault="00EE61A6" w:rsidP="00EE61A6">
      <w:r>
        <w:t xml:space="preserve">Ta thấy ở hàm </w:t>
      </w:r>
      <w:r>
        <w:rPr>
          <w:b/>
        </w:rPr>
        <w:t xml:space="preserve">tongM1C </w:t>
      </w:r>
      <w:r>
        <w:t xml:space="preserve">có 3 lệnh liên tiếp nhau lần lượt là (1), (2), (4). Do đó độ phức tạp của hàm </w:t>
      </w:r>
      <w:r>
        <w:rPr>
          <w:b/>
        </w:rPr>
        <w:t>tongM1C</w:t>
      </w:r>
      <w:r>
        <w:t xml:space="preserve"> chính là độ phức tạp lớn nhất trong 3 lệnh đó.</w:t>
      </w:r>
    </w:p>
    <w:p w:rsidR="00EE61A6" w:rsidRDefault="00EE61A6" w:rsidP="00EE61A6">
      <w:r>
        <w:t>Ở lệnh (1) và (4) đều chỉ tốn O(1)</w:t>
      </w:r>
    </w:p>
    <w:p w:rsidR="00EE61A6" w:rsidRDefault="00EE61A6" w:rsidP="00EE61A6">
      <w:r>
        <w:t>Ở lệnh lặp (2) lặp có i chạy từ 0 đến n-1. Suy ra độ phức tạp của lệnh (2) là O(n)</w:t>
      </w:r>
    </w:p>
    <w:p w:rsidR="00EE61A6" w:rsidRPr="00EE61A6" w:rsidRDefault="00EE61A6" w:rsidP="00EE61A6">
      <w:r>
        <w:t>Suy ra T(n) = O(n.1.1) = O(n)</w:t>
      </w:r>
    </w:p>
    <w:sectPr w:rsidR="00EE61A6" w:rsidRPr="00EE61A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66"/>
    <w:rsid w:val="00135344"/>
    <w:rsid w:val="00264CD8"/>
    <w:rsid w:val="002F35DF"/>
    <w:rsid w:val="0057730B"/>
    <w:rsid w:val="00713366"/>
    <w:rsid w:val="00786BFE"/>
    <w:rsid w:val="00C22EE2"/>
    <w:rsid w:val="00E511CD"/>
    <w:rsid w:val="00E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B31A"/>
  <w15:chartTrackingRefBased/>
  <w15:docId w15:val="{A6DDC8B3-ABFB-4D01-8024-1267D92B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53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2021-07-24T07:50:00Z</dcterms:created>
  <dcterms:modified xsi:type="dcterms:W3CDTF">2021-07-25T02:40:00Z</dcterms:modified>
</cp:coreProperties>
</file>