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CB53FB0" w:rsidR="00030D8F" w:rsidRPr="00DF2ECE" w:rsidRDefault="00872262" w:rsidP="001C48F1">
      <w:pPr>
        <w:spacing w:after="0"/>
        <w:jc w:val="center"/>
        <w:rPr>
          <w:rFonts w:cs="Times New Roman"/>
          <w:b/>
          <w:sz w:val="40"/>
          <w:szCs w:val="40"/>
          <w:lang w:val="en-US"/>
        </w:rPr>
      </w:pPr>
      <w:r>
        <w:rPr>
          <w:b/>
          <w:sz w:val="40"/>
          <w:szCs w:val="40"/>
          <w:lang w:val="en-US"/>
        </w:rPr>
        <w:t>ỨNG DỤNG BÁN HÀNG KẾT NỐI WEB SERVICE</w:t>
      </w:r>
    </w:p>
    <w:p w14:paraId="4406132D" w14:textId="77777777" w:rsidR="00657B0F" w:rsidRPr="001178D4" w:rsidRDefault="00657B0F" w:rsidP="00FF6220">
      <w:pPr>
        <w:spacing w:after="0"/>
        <w:jc w:val="center"/>
        <w:rPr>
          <w:rFonts w:cs="Times New Roman"/>
          <w:b/>
        </w:rPr>
      </w:pPr>
    </w:p>
    <w:p w14:paraId="381A7931" w14:textId="4F553F43"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872262">
        <w:rPr>
          <w:rFonts w:cs="Times New Roman"/>
          <w:b/>
          <w:sz w:val="28"/>
          <w:szCs w:val="28"/>
          <w:lang w:val="en-US"/>
        </w:rPr>
        <w:t>Vũ Văn Vinh</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Từ Huệ Sơn</w:t>
      </w:r>
      <w:r>
        <w:rPr>
          <w:rFonts w:cs="Times New Roman"/>
          <w:sz w:val="28"/>
          <w:szCs w:val="28"/>
          <w:lang w:val="en-US"/>
        </w:rPr>
        <w:tab/>
        <w:t>2001190791</w:t>
      </w:r>
    </w:p>
    <w:p w14:paraId="2EC62751"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Lê Đức Tài</w:t>
      </w:r>
      <w:r>
        <w:rPr>
          <w:rFonts w:cs="Times New Roman"/>
          <w:sz w:val="28"/>
          <w:szCs w:val="28"/>
          <w:lang w:val="en-US"/>
        </w:rPr>
        <w:tab/>
        <w:t>2001190794</w:t>
      </w:r>
    </w:p>
    <w:p w14:paraId="02DF275F" w14:textId="4B9779BE" w:rsidR="00030D8F" w:rsidRPr="00030D8F" w:rsidRDefault="001C48F1" w:rsidP="001C48F1">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Trần Thành Tâm</w:t>
      </w:r>
      <w:r w:rsidR="00030D8F">
        <w:rPr>
          <w:rFonts w:cs="Times New Roman"/>
          <w:sz w:val="28"/>
          <w:szCs w:val="28"/>
          <w:lang w:val="en-US"/>
        </w:rPr>
        <w:tab/>
      </w:r>
      <w:r w:rsidRPr="001C48F1">
        <w:rPr>
          <w:rFonts w:cs="Times New Roman"/>
          <w:sz w:val="28"/>
          <w:szCs w:val="28"/>
          <w:lang w:val="en-US"/>
        </w:rPr>
        <w:t>2001190248</w:t>
      </w:r>
    </w:p>
    <w:p w14:paraId="7476797F" w14:textId="77777777" w:rsidR="00030D8F" w:rsidRPr="001178D4" w:rsidRDefault="00030D8F" w:rsidP="00030D8F">
      <w:pPr>
        <w:spacing w:after="0"/>
        <w:jc w:val="center"/>
        <w:rPr>
          <w:rFonts w:cs="Times New Roman"/>
          <w:i/>
          <w:szCs w:val="26"/>
        </w:rPr>
      </w:pPr>
    </w:p>
    <w:p w14:paraId="001FEA16" w14:textId="2E2600CE"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872262">
        <w:rPr>
          <w:rFonts w:cs="Times New Roman"/>
          <w:i/>
          <w:szCs w:val="26"/>
        </w:rPr>
        <w:t xml:space="preserve"> CHÍ MINH, tháng 05</w:t>
      </w:r>
      <w:r w:rsidRPr="001178D4">
        <w:rPr>
          <w:rFonts w:cs="Times New Roman"/>
          <w:i/>
          <w:szCs w:val="26"/>
        </w:rPr>
        <w:t xml:space="preserve"> năm 202</w:t>
      </w:r>
      <w:bookmarkEnd w:id="0"/>
      <w:bookmarkEnd w:id="1"/>
      <w:r w:rsidR="00671A06">
        <w:rPr>
          <w:rFonts w:cs="Times New Roman"/>
          <w:i/>
          <w:szCs w:val="26"/>
          <w:lang w:val="en-US"/>
        </w:rPr>
        <w:t>2</w:t>
      </w:r>
    </w:p>
    <w:p w14:paraId="636405A9" w14:textId="49CDCD3B" w:rsidR="00A818A0" w:rsidRDefault="00872262" w:rsidP="00A818A0">
      <w:pPr>
        <w:spacing w:after="0"/>
        <w:jc w:val="center"/>
        <w:rPr>
          <w:rFonts w:cs="Times New Roman"/>
          <w:b/>
          <w:sz w:val="36"/>
          <w:szCs w:val="26"/>
          <w:lang w:val="en-US"/>
        </w:rPr>
      </w:pPr>
      <w:r>
        <w:rPr>
          <w:rFonts w:cs="Times New Roman"/>
          <w:b/>
          <w:sz w:val="36"/>
          <w:szCs w:val="26"/>
          <w:lang w:val="en-US"/>
        </w:rPr>
        <w:lastRenderedPageBreak/>
        <w:t>Lập Trình Android</w:t>
      </w:r>
    </w:p>
    <w:p w14:paraId="67C9058B" w14:textId="274AA1CF" w:rsidR="00872262" w:rsidRPr="00DF2ECE" w:rsidRDefault="00A818A0" w:rsidP="00872262">
      <w:pPr>
        <w:spacing w:after="0"/>
        <w:jc w:val="both"/>
        <w:rPr>
          <w:rFonts w:cs="Times New Roman"/>
          <w:b/>
          <w:sz w:val="36"/>
          <w:szCs w:val="26"/>
          <w:lang w:val="en-US"/>
        </w:rPr>
      </w:pPr>
      <w:r>
        <w:rPr>
          <w:rFonts w:cs="Times New Roman"/>
          <w:b/>
          <w:sz w:val="36"/>
          <w:szCs w:val="26"/>
          <w:lang w:val="en-US"/>
        </w:rPr>
        <w:t>Đề tài:</w:t>
      </w:r>
      <w:r w:rsidR="00872262">
        <w:rPr>
          <w:rFonts w:cs="Times New Roman"/>
          <w:b/>
          <w:sz w:val="36"/>
          <w:szCs w:val="26"/>
          <w:lang w:val="en-US"/>
        </w:rPr>
        <w:t xml:space="preserve"> Ứng dụng bán hàng kết nối web service</w:t>
      </w:r>
    </w:p>
    <w:p w14:paraId="0F3A2307" w14:textId="39B06331" w:rsidR="00A818A0" w:rsidRDefault="00DF2ECE" w:rsidP="001C48F1">
      <w:pPr>
        <w:spacing w:after="0"/>
        <w:jc w:val="both"/>
        <w:rPr>
          <w:rFonts w:cs="Times New Roman"/>
          <w:b/>
          <w:sz w:val="36"/>
          <w:szCs w:val="26"/>
          <w:lang w:val="en-US"/>
        </w:rPr>
      </w:pPr>
      <w:r w:rsidRPr="00DF2ECE">
        <w:rPr>
          <w:rFonts w:cs="Times New Roman"/>
          <w:b/>
          <w:sz w:val="36"/>
          <w:szCs w:val="26"/>
          <w:lang w:val="en-US"/>
        </w:rPr>
        <w:t>.</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AA46E6">
            <w:pPr>
              <w:spacing w:line="360" w:lineRule="auto"/>
              <w:jc w:val="center"/>
              <w:rPr>
                <w:rFonts w:cs="Times New Roman"/>
                <w:b/>
                <w:sz w:val="28"/>
                <w:szCs w:val="28"/>
              </w:rPr>
            </w:pPr>
            <w:r>
              <w:rPr>
                <w:rFonts w:cs="Times New Roman"/>
                <w:b/>
                <w:sz w:val="28"/>
                <w:szCs w:val="28"/>
              </w:rPr>
              <w:t>MSSV</w:t>
            </w:r>
          </w:p>
        </w:tc>
        <w:tc>
          <w:tcPr>
            <w:tcW w:w="2410" w:type="dxa"/>
          </w:tcPr>
          <w:p w14:paraId="77FEBFDE" w14:textId="77777777" w:rsidR="00A818A0" w:rsidRDefault="00A818A0" w:rsidP="00AA46E6">
            <w:pPr>
              <w:spacing w:line="360" w:lineRule="auto"/>
              <w:jc w:val="center"/>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AA46E6">
            <w:pPr>
              <w:spacing w:line="360" w:lineRule="auto"/>
              <w:jc w:val="center"/>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2"/>
          <w:lang w:val="vi-VN"/>
        </w:rPr>
        <w:id w:val="-1991318982"/>
        <w:docPartObj>
          <w:docPartGallery w:val="Table of Contents"/>
          <w:docPartUnique/>
        </w:docPartObj>
      </w:sdtPr>
      <w:sdtEndPr>
        <w:rPr>
          <w:b/>
          <w:bCs/>
          <w:noProof/>
        </w:rPr>
      </w:sdtEndPr>
      <w:sdtContent>
        <w:p w14:paraId="5FA1C30D" w14:textId="77777777" w:rsidR="00FC19A8" w:rsidRPr="00671A06" w:rsidRDefault="00671A06" w:rsidP="00671A06">
          <w:pPr>
            <w:pStyle w:val="TOCHeading"/>
            <w:tabs>
              <w:tab w:val="left" w:pos="1457"/>
              <w:tab w:val="center" w:pos="4536"/>
            </w:tabs>
            <w:rPr>
              <w:rFonts w:ascii="Times New Roman" w:hAnsi="Times New Roman" w:cs="Times New Roman"/>
              <w:color w:val="auto"/>
              <w:sz w:val="36"/>
              <w:lang w:val="vi-VN"/>
            </w:rPr>
          </w:pPr>
          <w:r w:rsidRPr="00671A06">
            <w:rPr>
              <w:rFonts w:ascii="Times New Roman" w:eastAsiaTheme="minorHAnsi" w:hAnsi="Times New Roman" w:cs="Times New Roman"/>
              <w:color w:val="auto"/>
              <w:sz w:val="26"/>
              <w:szCs w:val="22"/>
              <w:lang w:val="vi-VN"/>
            </w:rPr>
            <w:tab/>
          </w:r>
          <w:r w:rsidRPr="00671A06">
            <w:rPr>
              <w:rFonts w:ascii="Times New Roman" w:eastAsiaTheme="minorHAnsi" w:hAnsi="Times New Roman" w:cs="Times New Roman"/>
              <w:color w:val="auto"/>
              <w:sz w:val="26"/>
              <w:szCs w:val="22"/>
              <w:lang w:val="vi-VN"/>
            </w:rPr>
            <w:tab/>
          </w:r>
          <w:r w:rsidR="00FC19A8" w:rsidRPr="00DB0427">
            <w:rPr>
              <w:rFonts w:ascii="Times New Roman" w:hAnsi="Times New Roman" w:cs="Times New Roman"/>
              <w:b/>
              <w:color w:val="auto"/>
              <w:sz w:val="36"/>
              <w:lang w:val="vi-VN"/>
            </w:rPr>
            <w:t>Mục lục</w:t>
          </w:r>
        </w:p>
        <w:p w14:paraId="1D57B05D" w14:textId="6E80618B" w:rsidR="00AA46E6" w:rsidRDefault="00FC19A8">
          <w:pPr>
            <w:pStyle w:val="TOC1"/>
            <w:tabs>
              <w:tab w:val="right" w:leader="dot" w:pos="9062"/>
            </w:tabs>
            <w:rPr>
              <w:rFonts w:asciiTheme="minorHAnsi" w:eastAsiaTheme="minorEastAsia" w:hAnsiTheme="minorHAnsi"/>
              <w:noProof/>
              <w:sz w:val="22"/>
              <w:lang w:eastAsia="vi-VN"/>
            </w:rPr>
          </w:pPr>
          <w:r w:rsidRPr="00671A06">
            <w:rPr>
              <w:rFonts w:cs="Times New Roman"/>
            </w:rPr>
            <w:fldChar w:fldCharType="begin"/>
          </w:r>
          <w:r w:rsidRPr="00671A06">
            <w:rPr>
              <w:rFonts w:cs="Times New Roman"/>
            </w:rPr>
            <w:instrText xml:space="preserve"> TOC \o "1-3" \h \z \u </w:instrText>
          </w:r>
          <w:r w:rsidRPr="00671A06">
            <w:rPr>
              <w:rFonts w:cs="Times New Roman"/>
            </w:rPr>
            <w:fldChar w:fldCharType="separate"/>
          </w:r>
          <w:hyperlink w:anchor="_Toc101437034" w:history="1">
            <w:r w:rsidR="00AA46E6" w:rsidRPr="00906B20">
              <w:rPr>
                <w:rStyle w:val="Hyperlink"/>
                <w:rFonts w:cs="Times New Roman"/>
                <w:b/>
                <w:noProof/>
                <w:lang w:val="en-US"/>
              </w:rPr>
              <w:t>MỞ ĐẦU</w:t>
            </w:r>
            <w:r w:rsidR="00AA46E6">
              <w:rPr>
                <w:noProof/>
                <w:webHidden/>
              </w:rPr>
              <w:tab/>
            </w:r>
            <w:r w:rsidR="00AA46E6">
              <w:rPr>
                <w:noProof/>
                <w:webHidden/>
              </w:rPr>
              <w:fldChar w:fldCharType="begin"/>
            </w:r>
            <w:r w:rsidR="00AA46E6">
              <w:rPr>
                <w:noProof/>
                <w:webHidden/>
              </w:rPr>
              <w:instrText xml:space="preserve"> PAGEREF _Toc101437034 \h </w:instrText>
            </w:r>
            <w:r w:rsidR="00AA46E6">
              <w:rPr>
                <w:noProof/>
                <w:webHidden/>
              </w:rPr>
            </w:r>
            <w:r w:rsidR="00AA46E6">
              <w:rPr>
                <w:noProof/>
                <w:webHidden/>
              </w:rPr>
              <w:fldChar w:fldCharType="separate"/>
            </w:r>
            <w:r w:rsidR="00AA46E6">
              <w:rPr>
                <w:noProof/>
                <w:webHidden/>
              </w:rPr>
              <w:t>1</w:t>
            </w:r>
            <w:r w:rsidR="00AA46E6">
              <w:rPr>
                <w:noProof/>
                <w:webHidden/>
              </w:rPr>
              <w:fldChar w:fldCharType="end"/>
            </w:r>
          </w:hyperlink>
        </w:p>
        <w:p w14:paraId="48159CA0" w14:textId="0645B9A4" w:rsidR="00AA46E6" w:rsidRDefault="00AA46E6">
          <w:pPr>
            <w:pStyle w:val="TOC1"/>
            <w:tabs>
              <w:tab w:val="right" w:leader="dot" w:pos="9062"/>
            </w:tabs>
            <w:rPr>
              <w:rFonts w:asciiTheme="minorHAnsi" w:eastAsiaTheme="minorEastAsia" w:hAnsiTheme="minorHAnsi"/>
              <w:noProof/>
              <w:sz w:val="22"/>
              <w:lang w:eastAsia="vi-VN"/>
            </w:rPr>
          </w:pPr>
          <w:hyperlink w:anchor="_Toc101437035" w:history="1">
            <w:r w:rsidRPr="00906B20">
              <w:rPr>
                <w:rStyle w:val="Hyperlink"/>
                <w:rFonts w:cs="Times New Roman"/>
                <w:b/>
                <w:noProof/>
                <w:lang w:val="en-US"/>
              </w:rPr>
              <w:t>CHƯƠNG 1: GIỚI THIỆU</w:t>
            </w:r>
            <w:r>
              <w:rPr>
                <w:noProof/>
                <w:webHidden/>
              </w:rPr>
              <w:tab/>
            </w:r>
            <w:r>
              <w:rPr>
                <w:noProof/>
                <w:webHidden/>
              </w:rPr>
              <w:fldChar w:fldCharType="begin"/>
            </w:r>
            <w:r>
              <w:rPr>
                <w:noProof/>
                <w:webHidden/>
              </w:rPr>
              <w:instrText xml:space="preserve"> PAGEREF _Toc101437035 \h </w:instrText>
            </w:r>
            <w:r>
              <w:rPr>
                <w:noProof/>
                <w:webHidden/>
              </w:rPr>
            </w:r>
            <w:r>
              <w:rPr>
                <w:noProof/>
                <w:webHidden/>
              </w:rPr>
              <w:fldChar w:fldCharType="separate"/>
            </w:r>
            <w:r>
              <w:rPr>
                <w:noProof/>
                <w:webHidden/>
              </w:rPr>
              <w:t>2</w:t>
            </w:r>
            <w:r>
              <w:rPr>
                <w:noProof/>
                <w:webHidden/>
              </w:rPr>
              <w:fldChar w:fldCharType="end"/>
            </w:r>
          </w:hyperlink>
        </w:p>
        <w:p w14:paraId="002692DA" w14:textId="20F2F7A0" w:rsidR="00AA46E6" w:rsidRDefault="00AA46E6">
          <w:pPr>
            <w:pStyle w:val="TOC2"/>
            <w:tabs>
              <w:tab w:val="left" w:pos="880"/>
              <w:tab w:val="right" w:leader="dot" w:pos="9062"/>
            </w:tabs>
            <w:rPr>
              <w:rFonts w:asciiTheme="minorHAnsi" w:eastAsiaTheme="minorEastAsia" w:hAnsiTheme="minorHAnsi"/>
              <w:noProof/>
              <w:sz w:val="22"/>
              <w:lang w:eastAsia="vi-VN"/>
            </w:rPr>
          </w:pPr>
          <w:hyperlink w:anchor="_Toc101437036" w:history="1">
            <w:r w:rsidRPr="00906B20">
              <w:rPr>
                <w:rStyle w:val="Hyperlink"/>
                <w:rFonts w:cs="Times New Roman"/>
                <w:b/>
                <w:noProof/>
                <w:lang w:val="en-US"/>
              </w:rPr>
              <w:t>1.1.</w:t>
            </w:r>
            <w:r>
              <w:rPr>
                <w:rFonts w:asciiTheme="minorHAnsi" w:eastAsiaTheme="minorEastAsia" w:hAnsiTheme="minorHAnsi"/>
                <w:noProof/>
                <w:sz w:val="22"/>
                <w:lang w:eastAsia="vi-VN"/>
              </w:rPr>
              <w:tab/>
            </w:r>
            <w:r w:rsidRPr="00906B20">
              <w:rPr>
                <w:rStyle w:val="Hyperlink"/>
                <w:rFonts w:cs="Times New Roman"/>
                <w:b/>
                <w:noProof/>
              </w:rPr>
              <w:t>Lí do chọn đề tài</w:t>
            </w:r>
            <w:r>
              <w:rPr>
                <w:noProof/>
                <w:webHidden/>
              </w:rPr>
              <w:tab/>
            </w:r>
            <w:r>
              <w:rPr>
                <w:noProof/>
                <w:webHidden/>
              </w:rPr>
              <w:fldChar w:fldCharType="begin"/>
            </w:r>
            <w:r>
              <w:rPr>
                <w:noProof/>
                <w:webHidden/>
              </w:rPr>
              <w:instrText xml:space="preserve"> PAGEREF _Toc101437036 \h </w:instrText>
            </w:r>
            <w:r>
              <w:rPr>
                <w:noProof/>
                <w:webHidden/>
              </w:rPr>
            </w:r>
            <w:r>
              <w:rPr>
                <w:noProof/>
                <w:webHidden/>
              </w:rPr>
              <w:fldChar w:fldCharType="separate"/>
            </w:r>
            <w:r>
              <w:rPr>
                <w:noProof/>
                <w:webHidden/>
              </w:rPr>
              <w:t>2</w:t>
            </w:r>
            <w:r>
              <w:rPr>
                <w:noProof/>
                <w:webHidden/>
              </w:rPr>
              <w:fldChar w:fldCharType="end"/>
            </w:r>
          </w:hyperlink>
        </w:p>
        <w:p w14:paraId="62DC57CF" w14:textId="43E545BE" w:rsidR="00AA46E6" w:rsidRDefault="00AA46E6">
          <w:pPr>
            <w:pStyle w:val="TOC2"/>
            <w:tabs>
              <w:tab w:val="left" w:pos="880"/>
              <w:tab w:val="right" w:leader="dot" w:pos="9062"/>
            </w:tabs>
            <w:rPr>
              <w:rFonts w:asciiTheme="minorHAnsi" w:eastAsiaTheme="minorEastAsia" w:hAnsiTheme="minorHAnsi"/>
              <w:noProof/>
              <w:sz w:val="22"/>
              <w:lang w:eastAsia="vi-VN"/>
            </w:rPr>
          </w:pPr>
          <w:hyperlink w:anchor="_Toc101437037" w:history="1">
            <w:r w:rsidRPr="00906B20">
              <w:rPr>
                <w:rStyle w:val="Hyperlink"/>
                <w:rFonts w:cs="Times New Roman"/>
                <w:b/>
                <w:noProof/>
                <w:lang w:val="en-US"/>
              </w:rPr>
              <w:t>1.2.</w:t>
            </w:r>
            <w:r>
              <w:rPr>
                <w:rFonts w:asciiTheme="minorHAnsi" w:eastAsiaTheme="minorEastAsia" w:hAnsiTheme="minorHAnsi"/>
                <w:noProof/>
                <w:sz w:val="22"/>
                <w:lang w:eastAsia="vi-VN"/>
              </w:rPr>
              <w:tab/>
            </w:r>
            <w:r w:rsidRPr="00906B20">
              <w:rPr>
                <w:rStyle w:val="Hyperlink"/>
                <w:rFonts w:cs="Times New Roman"/>
                <w:b/>
                <w:noProof/>
                <w:lang w:val="en-US"/>
              </w:rPr>
              <w:t>Web service là gì ?</w:t>
            </w:r>
            <w:r>
              <w:rPr>
                <w:noProof/>
                <w:webHidden/>
              </w:rPr>
              <w:tab/>
            </w:r>
            <w:r>
              <w:rPr>
                <w:noProof/>
                <w:webHidden/>
              </w:rPr>
              <w:fldChar w:fldCharType="begin"/>
            </w:r>
            <w:r>
              <w:rPr>
                <w:noProof/>
                <w:webHidden/>
              </w:rPr>
              <w:instrText xml:space="preserve"> PAGEREF _Toc101437037 \h </w:instrText>
            </w:r>
            <w:r>
              <w:rPr>
                <w:noProof/>
                <w:webHidden/>
              </w:rPr>
            </w:r>
            <w:r>
              <w:rPr>
                <w:noProof/>
                <w:webHidden/>
              </w:rPr>
              <w:fldChar w:fldCharType="separate"/>
            </w:r>
            <w:r>
              <w:rPr>
                <w:noProof/>
                <w:webHidden/>
              </w:rPr>
              <w:t>2</w:t>
            </w:r>
            <w:r>
              <w:rPr>
                <w:noProof/>
                <w:webHidden/>
              </w:rPr>
              <w:fldChar w:fldCharType="end"/>
            </w:r>
          </w:hyperlink>
        </w:p>
        <w:p w14:paraId="3A219D42" w14:textId="35769FBB" w:rsidR="00AA46E6" w:rsidRDefault="00AA46E6">
          <w:pPr>
            <w:pStyle w:val="TOC3"/>
            <w:tabs>
              <w:tab w:val="left" w:pos="1100"/>
              <w:tab w:val="right" w:leader="dot" w:pos="9062"/>
            </w:tabs>
            <w:rPr>
              <w:rFonts w:asciiTheme="minorHAnsi" w:eastAsiaTheme="minorEastAsia" w:hAnsiTheme="minorHAnsi"/>
              <w:noProof/>
              <w:sz w:val="22"/>
              <w:lang w:eastAsia="vi-VN"/>
            </w:rPr>
          </w:pPr>
          <w:hyperlink w:anchor="_Toc101437038" w:history="1">
            <w:r w:rsidRPr="00906B20">
              <w:rPr>
                <w:rStyle w:val="Hyperlink"/>
                <w:rFonts w:ascii="Wingdings" w:hAnsi="Wingdings"/>
                <w:noProof/>
                <w:lang w:val="en-US"/>
              </w:rPr>
              <w:t></w:t>
            </w:r>
            <w:r>
              <w:rPr>
                <w:rFonts w:asciiTheme="minorHAnsi" w:eastAsiaTheme="minorEastAsia" w:hAnsiTheme="minorHAnsi"/>
                <w:noProof/>
                <w:sz w:val="22"/>
                <w:lang w:eastAsia="vi-VN"/>
              </w:rPr>
              <w:tab/>
            </w:r>
            <w:r w:rsidRPr="00906B20">
              <w:rPr>
                <w:rStyle w:val="Hyperlink"/>
                <w:b/>
                <w:noProof/>
                <w:lang w:val="en-US"/>
              </w:rPr>
              <w:t>Khái niệm</w:t>
            </w:r>
            <w:r>
              <w:rPr>
                <w:noProof/>
                <w:webHidden/>
              </w:rPr>
              <w:tab/>
            </w:r>
            <w:r>
              <w:rPr>
                <w:noProof/>
                <w:webHidden/>
              </w:rPr>
              <w:fldChar w:fldCharType="begin"/>
            </w:r>
            <w:r>
              <w:rPr>
                <w:noProof/>
                <w:webHidden/>
              </w:rPr>
              <w:instrText xml:space="preserve"> PAGEREF _Toc101437038 \h </w:instrText>
            </w:r>
            <w:r>
              <w:rPr>
                <w:noProof/>
                <w:webHidden/>
              </w:rPr>
            </w:r>
            <w:r>
              <w:rPr>
                <w:noProof/>
                <w:webHidden/>
              </w:rPr>
              <w:fldChar w:fldCharType="separate"/>
            </w:r>
            <w:r>
              <w:rPr>
                <w:noProof/>
                <w:webHidden/>
              </w:rPr>
              <w:t>2</w:t>
            </w:r>
            <w:r>
              <w:rPr>
                <w:noProof/>
                <w:webHidden/>
              </w:rPr>
              <w:fldChar w:fldCharType="end"/>
            </w:r>
          </w:hyperlink>
        </w:p>
        <w:p w14:paraId="369AB4E9" w14:textId="2E3BCC25" w:rsidR="00AA46E6" w:rsidRDefault="00AA46E6">
          <w:pPr>
            <w:pStyle w:val="TOC3"/>
            <w:tabs>
              <w:tab w:val="left" w:pos="1100"/>
              <w:tab w:val="right" w:leader="dot" w:pos="9062"/>
            </w:tabs>
            <w:rPr>
              <w:rFonts w:asciiTheme="minorHAnsi" w:eastAsiaTheme="minorEastAsia" w:hAnsiTheme="minorHAnsi"/>
              <w:noProof/>
              <w:sz w:val="22"/>
              <w:lang w:eastAsia="vi-VN"/>
            </w:rPr>
          </w:pPr>
          <w:hyperlink w:anchor="_Toc101437039" w:history="1">
            <w:r w:rsidRPr="00906B20">
              <w:rPr>
                <w:rStyle w:val="Hyperlink"/>
                <w:rFonts w:ascii="Wingdings" w:hAnsi="Wingdings"/>
                <w:noProof/>
                <w:lang w:val="en-US"/>
              </w:rPr>
              <w:t></w:t>
            </w:r>
            <w:r>
              <w:rPr>
                <w:rFonts w:asciiTheme="minorHAnsi" w:eastAsiaTheme="minorEastAsia" w:hAnsiTheme="minorHAnsi"/>
                <w:noProof/>
                <w:sz w:val="22"/>
                <w:lang w:eastAsia="vi-VN"/>
              </w:rPr>
              <w:tab/>
            </w:r>
            <w:r w:rsidRPr="00906B20">
              <w:rPr>
                <w:rStyle w:val="Hyperlink"/>
                <w:b/>
                <w:noProof/>
                <w:lang w:val="en-US"/>
              </w:rPr>
              <w:t>Các thành phần của Web service</w:t>
            </w:r>
            <w:r>
              <w:rPr>
                <w:noProof/>
                <w:webHidden/>
              </w:rPr>
              <w:tab/>
            </w:r>
            <w:r>
              <w:rPr>
                <w:noProof/>
                <w:webHidden/>
              </w:rPr>
              <w:fldChar w:fldCharType="begin"/>
            </w:r>
            <w:r>
              <w:rPr>
                <w:noProof/>
                <w:webHidden/>
              </w:rPr>
              <w:instrText xml:space="preserve"> PAGEREF _Toc101437039 \h </w:instrText>
            </w:r>
            <w:r>
              <w:rPr>
                <w:noProof/>
                <w:webHidden/>
              </w:rPr>
            </w:r>
            <w:r>
              <w:rPr>
                <w:noProof/>
                <w:webHidden/>
              </w:rPr>
              <w:fldChar w:fldCharType="separate"/>
            </w:r>
            <w:r>
              <w:rPr>
                <w:noProof/>
                <w:webHidden/>
              </w:rPr>
              <w:t>2</w:t>
            </w:r>
            <w:r>
              <w:rPr>
                <w:noProof/>
                <w:webHidden/>
              </w:rPr>
              <w:fldChar w:fldCharType="end"/>
            </w:r>
          </w:hyperlink>
        </w:p>
        <w:p w14:paraId="681B1081" w14:textId="7EB0C188" w:rsidR="00AA46E6" w:rsidRDefault="00AA46E6">
          <w:pPr>
            <w:pStyle w:val="TOC2"/>
            <w:tabs>
              <w:tab w:val="left" w:pos="880"/>
              <w:tab w:val="right" w:leader="dot" w:pos="9062"/>
            </w:tabs>
            <w:rPr>
              <w:rFonts w:asciiTheme="minorHAnsi" w:eastAsiaTheme="minorEastAsia" w:hAnsiTheme="minorHAnsi"/>
              <w:noProof/>
              <w:sz w:val="22"/>
              <w:lang w:eastAsia="vi-VN"/>
            </w:rPr>
          </w:pPr>
          <w:hyperlink w:anchor="_Toc101437040" w:history="1">
            <w:r w:rsidRPr="00906B20">
              <w:rPr>
                <w:rStyle w:val="Hyperlink"/>
                <w:rFonts w:cs="Times New Roman"/>
                <w:b/>
                <w:noProof/>
              </w:rPr>
              <w:t>1.3.</w:t>
            </w:r>
            <w:r>
              <w:rPr>
                <w:rFonts w:asciiTheme="minorHAnsi" w:eastAsiaTheme="minorEastAsia" w:hAnsiTheme="minorHAnsi"/>
                <w:noProof/>
                <w:sz w:val="22"/>
                <w:lang w:eastAsia="vi-VN"/>
              </w:rPr>
              <w:tab/>
            </w:r>
            <w:r w:rsidRPr="00906B20">
              <w:rPr>
                <w:rStyle w:val="Hyperlink"/>
                <w:rFonts w:cs="Times New Roman"/>
                <w:b/>
                <w:noProof/>
                <w:lang w:val="en-US"/>
              </w:rPr>
              <w:t>API là gì ?</w:t>
            </w:r>
            <w:r>
              <w:rPr>
                <w:noProof/>
                <w:webHidden/>
              </w:rPr>
              <w:tab/>
            </w:r>
            <w:r>
              <w:rPr>
                <w:noProof/>
                <w:webHidden/>
              </w:rPr>
              <w:fldChar w:fldCharType="begin"/>
            </w:r>
            <w:r>
              <w:rPr>
                <w:noProof/>
                <w:webHidden/>
              </w:rPr>
              <w:instrText xml:space="preserve"> PAGEREF _Toc101437040 \h </w:instrText>
            </w:r>
            <w:r>
              <w:rPr>
                <w:noProof/>
                <w:webHidden/>
              </w:rPr>
            </w:r>
            <w:r>
              <w:rPr>
                <w:noProof/>
                <w:webHidden/>
              </w:rPr>
              <w:fldChar w:fldCharType="separate"/>
            </w:r>
            <w:r>
              <w:rPr>
                <w:noProof/>
                <w:webHidden/>
              </w:rPr>
              <w:t>3</w:t>
            </w:r>
            <w:r>
              <w:rPr>
                <w:noProof/>
                <w:webHidden/>
              </w:rPr>
              <w:fldChar w:fldCharType="end"/>
            </w:r>
          </w:hyperlink>
        </w:p>
        <w:p w14:paraId="643A8808" w14:textId="1B0B58BB" w:rsidR="00FC19A8" w:rsidRDefault="00FC19A8">
          <w:r w:rsidRPr="00671A06">
            <w:rPr>
              <w:rFonts w:cs="Times New Roman"/>
              <w:b/>
              <w:bCs/>
              <w:noProof/>
            </w:rPr>
            <w:fldChar w:fldCharType="end"/>
          </w:r>
        </w:p>
      </w:sdtContent>
    </w:sdt>
    <w:p w14:paraId="3481769F" w14:textId="77777777" w:rsidR="000F41C2" w:rsidRDefault="000F41C2">
      <w:pPr>
        <w:sectPr w:rsidR="000F41C2" w:rsidSect="004A0C6C">
          <w:pgSz w:w="11907" w:h="16840" w:code="9"/>
          <w:pgMar w:top="1701" w:right="1134" w:bottom="1701" w:left="1701" w:header="720" w:footer="720" w:gutter="0"/>
          <w:cols w:space="720"/>
          <w:titlePg/>
          <w:docGrid w:linePitch="360"/>
        </w:sectPr>
      </w:pPr>
    </w:p>
    <w:p w14:paraId="3ECE4A1A" w14:textId="7F4640A4" w:rsidR="00872262" w:rsidRDefault="00872262" w:rsidP="00872262">
      <w:pPr>
        <w:pStyle w:val="Heading1"/>
        <w:jc w:val="center"/>
        <w:rPr>
          <w:rFonts w:ascii="Times New Roman" w:hAnsi="Times New Roman" w:cs="Times New Roman"/>
          <w:b/>
          <w:color w:val="000000" w:themeColor="text1"/>
          <w:lang w:val="en-US"/>
        </w:rPr>
      </w:pPr>
      <w:bookmarkStart w:id="2" w:name="_Toc101437034"/>
      <w:r>
        <w:rPr>
          <w:rFonts w:ascii="Times New Roman" w:hAnsi="Times New Roman" w:cs="Times New Roman"/>
          <w:b/>
          <w:color w:val="000000" w:themeColor="text1"/>
          <w:lang w:val="en-US"/>
        </w:rPr>
        <w:lastRenderedPageBreak/>
        <w:t>MỞ ĐẦU</w:t>
      </w:r>
      <w:bookmarkEnd w:id="2"/>
    </w:p>
    <w:p w14:paraId="452ABECD" w14:textId="77777777" w:rsidR="00872262" w:rsidRPr="00872262" w:rsidRDefault="00872262" w:rsidP="00872262"/>
    <w:p w14:paraId="5159EEA9" w14:textId="77777777" w:rsidR="00872262" w:rsidRPr="00872262" w:rsidRDefault="00872262" w:rsidP="00872262"/>
    <w:p w14:paraId="43A938E9" w14:textId="77777777" w:rsidR="00872262" w:rsidRPr="00872262" w:rsidRDefault="00872262" w:rsidP="00872262"/>
    <w:p w14:paraId="5B98D5AF" w14:textId="77777777" w:rsidR="00872262" w:rsidRPr="00872262" w:rsidRDefault="00872262" w:rsidP="00872262"/>
    <w:p w14:paraId="4081565B" w14:textId="77777777" w:rsidR="00872262" w:rsidRPr="00872262" w:rsidRDefault="00872262" w:rsidP="00872262"/>
    <w:p w14:paraId="5DBD4D86" w14:textId="77777777" w:rsidR="00872262" w:rsidRPr="00872262" w:rsidRDefault="00872262" w:rsidP="00872262"/>
    <w:p w14:paraId="7BF5F59B" w14:textId="77777777" w:rsidR="00872262" w:rsidRPr="00872262" w:rsidRDefault="00872262" w:rsidP="00872262"/>
    <w:p w14:paraId="6C5BAEC4" w14:textId="77777777" w:rsidR="00872262" w:rsidRPr="00872262" w:rsidRDefault="00872262" w:rsidP="00872262"/>
    <w:p w14:paraId="74CD9C74" w14:textId="77777777" w:rsidR="00872262" w:rsidRPr="00872262" w:rsidRDefault="00872262" w:rsidP="00872262"/>
    <w:p w14:paraId="64BF1689" w14:textId="77777777" w:rsidR="00872262" w:rsidRPr="00872262" w:rsidRDefault="00872262" w:rsidP="00872262"/>
    <w:p w14:paraId="08EA509D" w14:textId="77777777" w:rsidR="00872262" w:rsidRPr="00872262" w:rsidRDefault="00872262" w:rsidP="00872262"/>
    <w:p w14:paraId="74E576B3" w14:textId="77777777" w:rsidR="00872262" w:rsidRPr="00872262" w:rsidRDefault="00872262" w:rsidP="00872262"/>
    <w:p w14:paraId="1E996179" w14:textId="2EEB1759" w:rsidR="00872262" w:rsidRDefault="00872262" w:rsidP="00872262"/>
    <w:p w14:paraId="0BEB7525" w14:textId="7BF66248" w:rsidR="00872262" w:rsidRDefault="00872262" w:rsidP="00872262">
      <w:pPr>
        <w:rPr>
          <w:lang w:val="en-US"/>
        </w:rPr>
      </w:pPr>
    </w:p>
    <w:p w14:paraId="36255812" w14:textId="7BC917DA" w:rsidR="00872262" w:rsidRDefault="00872262" w:rsidP="00872262">
      <w:pPr>
        <w:rPr>
          <w:lang w:val="en-US"/>
        </w:rPr>
      </w:pPr>
    </w:p>
    <w:p w14:paraId="6CA4F8FC" w14:textId="2B6B9A10" w:rsidR="00872262" w:rsidRDefault="00872262" w:rsidP="00872262">
      <w:pPr>
        <w:rPr>
          <w:lang w:val="en-US"/>
        </w:rPr>
      </w:pPr>
    </w:p>
    <w:p w14:paraId="5A021D58" w14:textId="29F9B762" w:rsidR="00872262" w:rsidRDefault="00872262" w:rsidP="00872262">
      <w:pPr>
        <w:rPr>
          <w:lang w:val="en-US"/>
        </w:rPr>
      </w:pPr>
    </w:p>
    <w:p w14:paraId="4BAFC504" w14:textId="26C456F8" w:rsidR="00872262" w:rsidRDefault="00872262" w:rsidP="00C62D3B">
      <w:pPr>
        <w:pStyle w:val="Heading1"/>
        <w:jc w:val="both"/>
        <w:rPr>
          <w:rFonts w:ascii="Times New Roman" w:eastAsiaTheme="minorHAnsi" w:hAnsi="Times New Roman" w:cstheme="minorBidi"/>
          <w:color w:val="auto"/>
          <w:sz w:val="26"/>
          <w:szCs w:val="22"/>
          <w:lang w:val="en-US"/>
        </w:rPr>
      </w:pPr>
    </w:p>
    <w:p w14:paraId="554936D8" w14:textId="77777777" w:rsidR="00872262" w:rsidRPr="00872262" w:rsidRDefault="00872262" w:rsidP="00872262">
      <w:pPr>
        <w:rPr>
          <w:lang w:val="en-US"/>
        </w:rPr>
      </w:pPr>
    </w:p>
    <w:p w14:paraId="6D3DF850" w14:textId="77777777" w:rsidR="00872262" w:rsidRDefault="00872262" w:rsidP="00872262">
      <w:pPr>
        <w:rPr>
          <w:rFonts w:cs="Times New Roman"/>
          <w:b/>
          <w:color w:val="000000" w:themeColor="text1"/>
          <w:lang w:val="en-US"/>
        </w:rPr>
      </w:pPr>
      <w:bookmarkStart w:id="3" w:name="_GoBack"/>
      <w:bookmarkEnd w:id="3"/>
    </w:p>
    <w:p w14:paraId="65B071D3" w14:textId="14D5E850" w:rsidR="00DE4FF1" w:rsidRPr="00C62D3B" w:rsidRDefault="00872262" w:rsidP="00872262">
      <w:pPr>
        <w:pStyle w:val="Heading1"/>
        <w:jc w:val="center"/>
        <w:rPr>
          <w:rFonts w:ascii="Times New Roman" w:hAnsi="Times New Roman" w:cs="Times New Roman"/>
          <w:b/>
          <w:color w:val="000000" w:themeColor="text1"/>
          <w:sz w:val="36"/>
          <w:szCs w:val="26"/>
          <w:lang w:val="en-US"/>
        </w:rPr>
      </w:pPr>
      <w:bookmarkStart w:id="4" w:name="_Toc101437035"/>
      <w:r>
        <w:rPr>
          <w:rFonts w:ascii="Times New Roman" w:hAnsi="Times New Roman" w:cs="Times New Roman"/>
          <w:b/>
          <w:color w:val="000000" w:themeColor="text1"/>
          <w:lang w:val="en-US"/>
        </w:rPr>
        <w:lastRenderedPageBreak/>
        <w:t>CHƯƠNG 1: GIỚI THIỆU</w:t>
      </w:r>
      <w:bookmarkEnd w:id="4"/>
    </w:p>
    <w:p w14:paraId="1BCC5151" w14:textId="436FF510" w:rsidR="00AB2977" w:rsidRDefault="00872262" w:rsidP="001C48F1">
      <w:pPr>
        <w:pStyle w:val="Heading2"/>
        <w:numPr>
          <w:ilvl w:val="1"/>
          <w:numId w:val="22"/>
        </w:numPr>
        <w:spacing w:before="120"/>
        <w:rPr>
          <w:rFonts w:ascii="Times New Roman" w:hAnsi="Times New Roman" w:cs="Times New Roman"/>
          <w:b/>
          <w:color w:val="000000" w:themeColor="text1"/>
          <w:lang w:val="en-US"/>
        </w:rPr>
      </w:pPr>
      <w:bookmarkStart w:id="5" w:name="_Toc101437036"/>
      <w:r>
        <w:rPr>
          <w:rFonts w:ascii="Times New Roman" w:hAnsi="Times New Roman" w:cs="Times New Roman"/>
          <w:b/>
          <w:color w:val="auto"/>
          <w:sz w:val="28"/>
          <w:szCs w:val="28"/>
        </w:rPr>
        <w:t>Lí do chọn đề tài</w:t>
      </w:r>
      <w:bookmarkEnd w:id="5"/>
    </w:p>
    <w:p w14:paraId="1DC9B7C9" w14:textId="77777777" w:rsidR="00872262" w:rsidRPr="00872262" w:rsidRDefault="00872262" w:rsidP="00872262">
      <w:pPr>
        <w:rPr>
          <w:lang w:val="en-US"/>
        </w:rPr>
      </w:pPr>
    </w:p>
    <w:p w14:paraId="42063432" w14:textId="042F2A99" w:rsidR="00872262" w:rsidRDefault="00872262" w:rsidP="001C48F1">
      <w:pPr>
        <w:pStyle w:val="Heading2"/>
        <w:numPr>
          <w:ilvl w:val="1"/>
          <w:numId w:val="22"/>
        </w:numPr>
        <w:spacing w:before="120"/>
        <w:rPr>
          <w:rFonts w:ascii="Times New Roman" w:hAnsi="Times New Roman" w:cs="Times New Roman"/>
          <w:b/>
          <w:color w:val="auto"/>
          <w:sz w:val="28"/>
          <w:szCs w:val="28"/>
          <w:lang w:val="en-US"/>
        </w:rPr>
      </w:pPr>
      <w:bookmarkStart w:id="6" w:name="_Toc101437037"/>
      <w:r>
        <w:rPr>
          <w:rFonts w:ascii="Times New Roman" w:hAnsi="Times New Roman" w:cs="Times New Roman"/>
          <w:b/>
          <w:color w:val="auto"/>
          <w:sz w:val="28"/>
          <w:szCs w:val="28"/>
          <w:lang w:val="en-US"/>
        </w:rPr>
        <w:t>Web service là gì ?</w:t>
      </w:r>
      <w:bookmarkEnd w:id="6"/>
    </w:p>
    <w:p w14:paraId="33190257" w14:textId="4ED71A1A" w:rsidR="00872262" w:rsidRPr="004335F7" w:rsidRDefault="00872262" w:rsidP="004335F7">
      <w:pPr>
        <w:pStyle w:val="ListParagraph"/>
        <w:numPr>
          <w:ilvl w:val="0"/>
          <w:numId w:val="24"/>
        </w:numPr>
        <w:outlineLvl w:val="2"/>
        <w:rPr>
          <w:b/>
          <w:lang w:val="en-US"/>
        </w:rPr>
      </w:pPr>
      <w:bookmarkStart w:id="7" w:name="_Toc101437038"/>
      <w:r w:rsidRPr="004335F7">
        <w:rPr>
          <w:b/>
          <w:lang w:val="en-US"/>
        </w:rPr>
        <w:t>Khái niệm</w:t>
      </w:r>
      <w:bookmarkEnd w:id="7"/>
    </w:p>
    <w:p w14:paraId="2D112C44" w14:textId="2CF96CC1" w:rsidR="00872262" w:rsidRPr="00872262" w:rsidRDefault="004335F7" w:rsidP="004335F7">
      <w:pPr>
        <w:ind w:firstLine="360"/>
        <w:jc w:val="both"/>
        <w:rPr>
          <w:lang w:val="en-US"/>
        </w:rPr>
      </w:pPr>
      <w:r>
        <w:rPr>
          <w:lang w:val="en-US"/>
        </w:rPr>
        <w:t>Web service l</w:t>
      </w:r>
      <w:r w:rsidRPr="004335F7">
        <w:rPr>
          <w:lang w:val="en-US"/>
        </w:rPr>
        <w:t>à những thành phần ứng dụng dùng để chuyển đổi một ứng dụng thông thường sang một ứng dụng web. Đồng thời nó cũng xuất bản các chức năng của mình để mọi người dùng internet trên thế giới đều có thể sử dụng thông qua nền tảng web. Web Serviece truyền thông bằng cách sử dụng các giao thức mở, tài nguyên phần mềm có thể xác định bằng địa chỉ URL, thực hiện các chức năng và đưa ra các thông tin người dùng yêu cầu, các ứng dụng độ lập và tự mô tả chính nó. Nó bao gồm các modun độc lập cho hoạt động của khác</w:t>
      </w:r>
      <w:r w:rsidR="00B236C3">
        <w:rPr>
          <w:lang w:val="en-US"/>
        </w:rPr>
        <w:t>h</w:t>
      </w:r>
      <w:r w:rsidRPr="004335F7">
        <w:rPr>
          <w:lang w:val="en-US"/>
        </w:rPr>
        <w:t xml:space="preserve"> hàng và doanh nghiệp và bản thân nó được thực thi trên server. Nền tảng cơ bản của WS là XML + HTTP. Bất cứ một ứng dụng nào cũng đều có thể có một thành phần WS. WS có thể được tạo ra bằng bất kỳ một ngôn ngữ lập trình nào.</w:t>
      </w:r>
    </w:p>
    <w:p w14:paraId="76455CA8" w14:textId="12ADED91" w:rsidR="00872262" w:rsidRPr="004335F7" w:rsidRDefault="00872262" w:rsidP="004335F7">
      <w:pPr>
        <w:pStyle w:val="ListParagraph"/>
        <w:numPr>
          <w:ilvl w:val="0"/>
          <w:numId w:val="24"/>
        </w:numPr>
        <w:outlineLvl w:val="2"/>
        <w:rPr>
          <w:b/>
          <w:lang w:val="en-US"/>
        </w:rPr>
      </w:pPr>
      <w:bookmarkStart w:id="8" w:name="_Toc101437039"/>
      <w:r w:rsidRPr="004335F7">
        <w:rPr>
          <w:b/>
          <w:lang w:val="en-US"/>
        </w:rPr>
        <w:t>Các thành phần củ</w:t>
      </w:r>
      <w:r w:rsidR="00AA46E6">
        <w:rPr>
          <w:b/>
          <w:lang w:val="en-US"/>
        </w:rPr>
        <w:t>a W</w:t>
      </w:r>
      <w:r w:rsidRPr="004335F7">
        <w:rPr>
          <w:b/>
          <w:lang w:val="en-US"/>
        </w:rPr>
        <w:t>eb service</w:t>
      </w:r>
      <w:bookmarkEnd w:id="8"/>
    </w:p>
    <w:p w14:paraId="3636A8FA" w14:textId="45DDEAF2" w:rsidR="004335F7" w:rsidRPr="004335F7" w:rsidRDefault="004335F7" w:rsidP="004335F7">
      <w:pPr>
        <w:pStyle w:val="ListParagraph"/>
        <w:numPr>
          <w:ilvl w:val="0"/>
          <w:numId w:val="25"/>
        </w:numPr>
        <w:rPr>
          <w:b/>
          <w:lang w:val="en-US"/>
        </w:rPr>
      </w:pPr>
      <w:r w:rsidRPr="004335F7">
        <w:rPr>
          <w:b/>
          <w:lang w:val="en-US"/>
        </w:rPr>
        <w:t xml:space="preserve">XML-RPC </w:t>
      </w:r>
    </w:p>
    <w:p w14:paraId="6D8B2F43" w14:textId="769CB904" w:rsidR="004335F7" w:rsidRPr="004335F7" w:rsidRDefault="004335F7" w:rsidP="00B236C3">
      <w:pPr>
        <w:ind w:firstLine="360"/>
        <w:jc w:val="both"/>
        <w:rPr>
          <w:lang w:val="en-US"/>
        </w:rPr>
      </w:pPr>
      <w:r w:rsidRPr="004335F7">
        <w:rPr>
          <w:lang w:val="en-US"/>
        </w:rPr>
        <w:t>Đây là giao thức dựa trên XML đơn giản nhất để trao đổi thông tin giữa các máy tính.</w:t>
      </w:r>
    </w:p>
    <w:p w14:paraId="5960B759" w14:textId="512C7258" w:rsidR="004335F7" w:rsidRPr="004335F7" w:rsidRDefault="004335F7" w:rsidP="004335F7">
      <w:pPr>
        <w:pStyle w:val="ListParagraph"/>
        <w:numPr>
          <w:ilvl w:val="0"/>
          <w:numId w:val="25"/>
        </w:numPr>
        <w:rPr>
          <w:b/>
          <w:lang w:val="en-US"/>
        </w:rPr>
      </w:pPr>
      <w:r w:rsidRPr="004335F7">
        <w:rPr>
          <w:b/>
          <w:lang w:val="en-US"/>
        </w:rPr>
        <w:t>SOAP</w:t>
      </w:r>
    </w:p>
    <w:p w14:paraId="312B88CA" w14:textId="7F231D79" w:rsidR="004335F7" w:rsidRPr="004335F7" w:rsidRDefault="004335F7" w:rsidP="004335F7">
      <w:pPr>
        <w:ind w:firstLine="360"/>
        <w:jc w:val="both"/>
        <w:rPr>
          <w:lang w:val="en-US"/>
        </w:rPr>
      </w:pPr>
      <w:r w:rsidRPr="004335F7">
        <w:rPr>
          <w:lang w:val="en-US"/>
        </w:rPr>
        <w:t>SOAP (Simple Object Access Protocol – Giao thức truy cập đối tượng đơn giản). SOAP là một giao thức truyền thông dựa trên XML để trao đổi thông tin giữa các máy tính.</w:t>
      </w:r>
    </w:p>
    <w:p w14:paraId="587D374D" w14:textId="25805CB8" w:rsidR="004335F7" w:rsidRPr="004335F7" w:rsidRDefault="004335F7" w:rsidP="004335F7">
      <w:pPr>
        <w:pStyle w:val="ListParagraph"/>
        <w:numPr>
          <w:ilvl w:val="0"/>
          <w:numId w:val="25"/>
        </w:numPr>
        <w:rPr>
          <w:b/>
          <w:lang w:val="en-US"/>
        </w:rPr>
      </w:pPr>
      <w:r w:rsidRPr="004335F7">
        <w:rPr>
          <w:b/>
          <w:lang w:val="en-US"/>
        </w:rPr>
        <w:t>WSDL</w:t>
      </w:r>
    </w:p>
    <w:p w14:paraId="4871D0BD" w14:textId="321FDE8B" w:rsidR="004335F7" w:rsidRPr="004335F7" w:rsidRDefault="004335F7" w:rsidP="00B236C3">
      <w:pPr>
        <w:ind w:firstLine="360"/>
        <w:jc w:val="both"/>
        <w:rPr>
          <w:lang w:val="en-US"/>
        </w:rPr>
      </w:pPr>
      <w:r w:rsidRPr="004335F7">
        <w:rPr>
          <w:lang w:val="en-US"/>
        </w:rPr>
        <w:t>WSDL (Web Service Description Language – Ngôn ngữ mô tả dịch vụ web). WSDL là một ngôn ngữ dựa trên XML để mô tả các dịch vụ web và cách truy cập chúng.</w:t>
      </w:r>
    </w:p>
    <w:p w14:paraId="1E40D4CF" w14:textId="2FB075A6" w:rsidR="004335F7" w:rsidRPr="004335F7" w:rsidRDefault="004335F7" w:rsidP="004335F7">
      <w:pPr>
        <w:pStyle w:val="ListParagraph"/>
        <w:numPr>
          <w:ilvl w:val="0"/>
          <w:numId w:val="25"/>
        </w:numPr>
        <w:rPr>
          <w:b/>
          <w:lang w:val="en-US"/>
        </w:rPr>
      </w:pPr>
      <w:r w:rsidRPr="004335F7">
        <w:rPr>
          <w:b/>
          <w:lang w:val="en-US"/>
        </w:rPr>
        <w:lastRenderedPageBreak/>
        <w:t>UDDI</w:t>
      </w:r>
    </w:p>
    <w:p w14:paraId="2FA2C8C0" w14:textId="7A67AE16" w:rsidR="004335F7" w:rsidRPr="004335F7" w:rsidRDefault="004335F7" w:rsidP="00B236C3">
      <w:pPr>
        <w:ind w:firstLine="360"/>
        <w:jc w:val="both"/>
        <w:rPr>
          <w:lang w:val="en-US"/>
        </w:rPr>
      </w:pPr>
      <w:r w:rsidRPr="004335F7">
        <w:rPr>
          <w:lang w:val="en-US"/>
        </w:rPr>
        <w:t>UDDI (Universal Description, Discovery và Integration – Mô tả chung, Khám phá và Tích hợp). UDDI là một tiêu chuẩn dựa trên XML để mô tả, xuất bản và tìm kiếm các dịch vụ web.</w:t>
      </w:r>
    </w:p>
    <w:p w14:paraId="29AB6E83" w14:textId="77777777" w:rsidR="004335F7" w:rsidRPr="004335F7" w:rsidRDefault="004335F7" w:rsidP="004335F7">
      <w:pPr>
        <w:rPr>
          <w:lang w:val="en-US"/>
        </w:rPr>
      </w:pPr>
    </w:p>
    <w:p w14:paraId="3D0B911B" w14:textId="27216C63" w:rsidR="0069728B" w:rsidRPr="00B236C3" w:rsidRDefault="00872262" w:rsidP="001C48F1">
      <w:pPr>
        <w:pStyle w:val="Heading2"/>
        <w:numPr>
          <w:ilvl w:val="1"/>
          <w:numId w:val="22"/>
        </w:numPr>
        <w:spacing w:before="120"/>
        <w:rPr>
          <w:rFonts w:ascii="Times New Roman" w:hAnsi="Times New Roman" w:cs="Times New Roman"/>
          <w:b/>
          <w:color w:val="auto"/>
        </w:rPr>
      </w:pPr>
      <w:bookmarkStart w:id="9" w:name="_Toc101437040"/>
      <w:r w:rsidRPr="00B236C3">
        <w:rPr>
          <w:rFonts w:ascii="Times New Roman" w:hAnsi="Times New Roman" w:cs="Times New Roman"/>
          <w:b/>
          <w:color w:val="auto"/>
          <w:lang w:val="en-US"/>
        </w:rPr>
        <w:t>API là gì ?</w:t>
      </w:r>
      <w:bookmarkEnd w:id="9"/>
      <w:r w:rsidR="00AB2977" w:rsidRPr="00B236C3">
        <w:rPr>
          <w:rFonts w:ascii="Times New Roman" w:hAnsi="Times New Roman" w:cs="Times New Roman"/>
          <w:b/>
          <w:color w:val="auto"/>
          <w:lang w:val="en-US"/>
        </w:rPr>
        <w:t xml:space="preserve"> </w:t>
      </w:r>
    </w:p>
    <w:p w14:paraId="1F89E398" w14:textId="0F114F44" w:rsidR="00C62D3B" w:rsidRPr="00B236C3" w:rsidRDefault="00B236C3" w:rsidP="00B236C3">
      <w:pPr>
        <w:spacing w:after="0"/>
        <w:ind w:firstLine="720"/>
        <w:jc w:val="both"/>
        <w:rPr>
          <w:rFonts w:eastAsiaTheme="majorEastAsia" w:cs="Times New Roman"/>
          <w:szCs w:val="26"/>
          <w:lang w:val="en-US"/>
        </w:rPr>
      </w:pPr>
      <w:r w:rsidRPr="00B236C3">
        <w:rPr>
          <w:rFonts w:eastAsiaTheme="majorEastAsia" w:cs="Times New Roman"/>
          <w:szCs w:val="26"/>
          <w:lang w:val="en-US"/>
        </w:rPr>
        <w:t>API là viết tắt của Application Programming Interface – phương thức trung gian kết nối các ứng dụng và thư viện khác nhau. Nó cung cấp khả năng truy xuất đến một tập các hàm hay dùng, từ đó có thể trao đổi dữ liệu giữa các ứng dụng. Thi thoảng vẫn có người lầm tưởng API là một ngôn ngữ lập trình nhưng thực ra, API chỉ là các hàm hay thủ tục thông thường. Các hàm này được viết trên nhiều ngôn ngữ lập trình khác nhau.</w:t>
      </w:r>
    </w:p>
    <w:sectPr w:rsidR="00C62D3B" w:rsidRPr="00B236C3"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632A1" w14:textId="77777777" w:rsidR="00F35CD6" w:rsidRDefault="00F35CD6">
      <w:pPr>
        <w:spacing w:before="0" w:after="0" w:line="240" w:lineRule="auto"/>
      </w:pPr>
      <w:r>
        <w:separator/>
      </w:r>
    </w:p>
  </w:endnote>
  <w:endnote w:type="continuationSeparator" w:id="0">
    <w:p w14:paraId="6FDB05F5" w14:textId="77777777" w:rsidR="00F35CD6" w:rsidRDefault="00F35C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6A692C62" w:rsidR="00753139" w:rsidRDefault="0075313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A46E6">
      <w:rPr>
        <w:caps/>
        <w:noProof/>
        <w:color w:val="5B9BD5" w:themeColor="accent1"/>
      </w:rPr>
      <w:t>3</w:t>
    </w:r>
    <w:r>
      <w:rPr>
        <w:caps/>
        <w:noProof/>
        <w:color w:val="5B9BD5" w:themeColor="accent1"/>
      </w:rPr>
      <w:fldChar w:fldCharType="end"/>
    </w:r>
  </w:p>
  <w:p w14:paraId="4B6A61BE" w14:textId="77777777" w:rsidR="00753139" w:rsidRDefault="00753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753139" w:rsidRDefault="00753139" w:rsidP="00753139">
    <w:pPr>
      <w:pStyle w:val="Footer"/>
      <w:tabs>
        <w:tab w:val="clear" w:pos="4680"/>
        <w:tab w:val="clear" w:pos="9360"/>
      </w:tabs>
      <w:rPr>
        <w:caps/>
        <w:noProof/>
        <w:color w:val="5B9BD5" w:themeColor="accent1"/>
      </w:rPr>
    </w:pPr>
  </w:p>
  <w:p w14:paraId="56D55312" w14:textId="77777777" w:rsidR="00753139" w:rsidRDefault="00753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61117" w14:textId="77777777" w:rsidR="00F35CD6" w:rsidRDefault="00F35CD6">
      <w:pPr>
        <w:spacing w:before="0" w:after="0" w:line="240" w:lineRule="auto"/>
      </w:pPr>
      <w:r>
        <w:separator/>
      </w:r>
    </w:p>
  </w:footnote>
  <w:footnote w:type="continuationSeparator" w:id="0">
    <w:p w14:paraId="0BC2B09C" w14:textId="77777777" w:rsidR="00F35CD6" w:rsidRDefault="00F35C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56F"/>
    <w:multiLevelType w:val="hybridMultilevel"/>
    <w:tmpl w:val="C7CA16EE"/>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 w15:restartNumberingAfterBreak="0">
    <w:nsid w:val="0B3C3A47"/>
    <w:multiLevelType w:val="hybridMultilevel"/>
    <w:tmpl w:val="428AF98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5B66DF"/>
    <w:multiLevelType w:val="hybridMultilevel"/>
    <w:tmpl w:val="5A92E852"/>
    <w:lvl w:ilvl="0" w:tplc="9732D420">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728"/>
    <w:multiLevelType w:val="hybridMultilevel"/>
    <w:tmpl w:val="5AB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765E"/>
    <w:multiLevelType w:val="hybridMultilevel"/>
    <w:tmpl w:val="728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0330"/>
    <w:multiLevelType w:val="hybridMultilevel"/>
    <w:tmpl w:val="D94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82E52"/>
    <w:multiLevelType w:val="hybridMultilevel"/>
    <w:tmpl w:val="9E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478DC"/>
    <w:multiLevelType w:val="hybridMultilevel"/>
    <w:tmpl w:val="CA32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EC667D"/>
    <w:multiLevelType w:val="hybridMultilevel"/>
    <w:tmpl w:val="41E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F1EA7"/>
    <w:multiLevelType w:val="hybridMultilevel"/>
    <w:tmpl w:val="30EC39B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C269D5"/>
    <w:multiLevelType w:val="multilevel"/>
    <w:tmpl w:val="C4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5263F"/>
    <w:multiLevelType w:val="multilevel"/>
    <w:tmpl w:val="111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561DC"/>
    <w:multiLevelType w:val="hybridMultilevel"/>
    <w:tmpl w:val="1DA46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72701F"/>
    <w:multiLevelType w:val="hybridMultilevel"/>
    <w:tmpl w:val="257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B096B"/>
    <w:multiLevelType w:val="hybridMultilevel"/>
    <w:tmpl w:val="E1AE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24F8C"/>
    <w:multiLevelType w:val="hybridMultilevel"/>
    <w:tmpl w:val="E3D618A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F256763"/>
    <w:multiLevelType w:val="hybridMultilevel"/>
    <w:tmpl w:val="235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01785"/>
    <w:multiLevelType w:val="hybridMultilevel"/>
    <w:tmpl w:val="D7B8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B2142"/>
    <w:multiLevelType w:val="hybridMultilevel"/>
    <w:tmpl w:val="7F649DC6"/>
    <w:lvl w:ilvl="0" w:tplc="95869F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382C6C"/>
    <w:multiLevelType w:val="multilevel"/>
    <w:tmpl w:val="C812D8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C14AA1"/>
    <w:multiLevelType w:val="multilevel"/>
    <w:tmpl w:val="A5BA4A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910A39"/>
    <w:multiLevelType w:val="hybridMultilevel"/>
    <w:tmpl w:val="9A3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543CC"/>
    <w:multiLevelType w:val="hybridMultilevel"/>
    <w:tmpl w:val="6D9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82270"/>
    <w:multiLevelType w:val="hybridMultilevel"/>
    <w:tmpl w:val="DE0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
  </w:num>
  <w:num w:numId="4">
    <w:abstractNumId w:val="22"/>
  </w:num>
  <w:num w:numId="5">
    <w:abstractNumId w:val="14"/>
  </w:num>
  <w:num w:numId="6">
    <w:abstractNumId w:val="11"/>
  </w:num>
  <w:num w:numId="7">
    <w:abstractNumId w:val="15"/>
  </w:num>
  <w:num w:numId="8">
    <w:abstractNumId w:val="6"/>
  </w:num>
  <w:num w:numId="9">
    <w:abstractNumId w:val="9"/>
  </w:num>
  <w:num w:numId="10">
    <w:abstractNumId w:val="12"/>
  </w:num>
  <w:num w:numId="11">
    <w:abstractNumId w:val="5"/>
  </w:num>
  <w:num w:numId="12">
    <w:abstractNumId w:val="17"/>
  </w:num>
  <w:num w:numId="13">
    <w:abstractNumId w:val="18"/>
  </w:num>
  <w:num w:numId="14">
    <w:abstractNumId w:val="4"/>
  </w:num>
  <w:num w:numId="15">
    <w:abstractNumId w:val="7"/>
  </w:num>
  <w:num w:numId="16">
    <w:abstractNumId w:val="0"/>
  </w:num>
  <w:num w:numId="17">
    <w:abstractNumId w:val="13"/>
  </w:num>
  <w:num w:numId="18">
    <w:abstractNumId w:val="3"/>
  </w:num>
  <w:num w:numId="19">
    <w:abstractNumId w:val="24"/>
  </w:num>
  <w:num w:numId="20">
    <w:abstractNumId w:val="23"/>
  </w:num>
  <w:num w:numId="21">
    <w:abstractNumId w:val="19"/>
  </w:num>
  <w:num w:numId="22">
    <w:abstractNumId w:val="21"/>
  </w:num>
  <w:num w:numId="23">
    <w:abstractNumId w:val="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22A5B"/>
    <w:rsid w:val="00030D8F"/>
    <w:rsid w:val="000364B6"/>
    <w:rsid w:val="0004764A"/>
    <w:rsid w:val="000A71C5"/>
    <w:rsid w:val="000F41C2"/>
    <w:rsid w:val="0011131D"/>
    <w:rsid w:val="001B3146"/>
    <w:rsid w:val="001C42C0"/>
    <w:rsid w:val="001C48F1"/>
    <w:rsid w:val="001E730F"/>
    <w:rsid w:val="001F4C92"/>
    <w:rsid w:val="00206190"/>
    <w:rsid w:val="00222F7B"/>
    <w:rsid w:val="0028287E"/>
    <w:rsid w:val="00292F62"/>
    <w:rsid w:val="002E4CA0"/>
    <w:rsid w:val="002E7CA3"/>
    <w:rsid w:val="0030255B"/>
    <w:rsid w:val="00323CCF"/>
    <w:rsid w:val="00350E9B"/>
    <w:rsid w:val="00355E49"/>
    <w:rsid w:val="00372429"/>
    <w:rsid w:val="00393DCB"/>
    <w:rsid w:val="003D6442"/>
    <w:rsid w:val="00424D31"/>
    <w:rsid w:val="004335F7"/>
    <w:rsid w:val="00443A7E"/>
    <w:rsid w:val="004547FB"/>
    <w:rsid w:val="004756E1"/>
    <w:rsid w:val="004A0C6C"/>
    <w:rsid w:val="004A1A63"/>
    <w:rsid w:val="004C4B5C"/>
    <w:rsid w:val="004C533D"/>
    <w:rsid w:val="005124D5"/>
    <w:rsid w:val="00520886"/>
    <w:rsid w:val="0058079E"/>
    <w:rsid w:val="00582521"/>
    <w:rsid w:val="005A749A"/>
    <w:rsid w:val="005B2422"/>
    <w:rsid w:val="005F1713"/>
    <w:rsid w:val="00627084"/>
    <w:rsid w:val="006546DA"/>
    <w:rsid w:val="00657B0F"/>
    <w:rsid w:val="0066195E"/>
    <w:rsid w:val="00671A06"/>
    <w:rsid w:val="00681C36"/>
    <w:rsid w:val="0069728B"/>
    <w:rsid w:val="006B59B1"/>
    <w:rsid w:val="006C2E79"/>
    <w:rsid w:val="006D12C6"/>
    <w:rsid w:val="006E26E2"/>
    <w:rsid w:val="006F1A64"/>
    <w:rsid w:val="007371AA"/>
    <w:rsid w:val="00741956"/>
    <w:rsid w:val="00753139"/>
    <w:rsid w:val="00764192"/>
    <w:rsid w:val="007B6863"/>
    <w:rsid w:val="007C317E"/>
    <w:rsid w:val="008167C9"/>
    <w:rsid w:val="00821C9C"/>
    <w:rsid w:val="00854095"/>
    <w:rsid w:val="00855728"/>
    <w:rsid w:val="00864C56"/>
    <w:rsid w:val="00866796"/>
    <w:rsid w:val="00872262"/>
    <w:rsid w:val="0088019B"/>
    <w:rsid w:val="00881811"/>
    <w:rsid w:val="008B30D5"/>
    <w:rsid w:val="008F681E"/>
    <w:rsid w:val="009207C6"/>
    <w:rsid w:val="00920E12"/>
    <w:rsid w:val="009247E2"/>
    <w:rsid w:val="00966A90"/>
    <w:rsid w:val="009910A6"/>
    <w:rsid w:val="0099374F"/>
    <w:rsid w:val="009F5AB2"/>
    <w:rsid w:val="009F77C8"/>
    <w:rsid w:val="00A019DB"/>
    <w:rsid w:val="00A0515A"/>
    <w:rsid w:val="00A5420A"/>
    <w:rsid w:val="00A77774"/>
    <w:rsid w:val="00A818A0"/>
    <w:rsid w:val="00AA46E6"/>
    <w:rsid w:val="00AB2977"/>
    <w:rsid w:val="00AC7D0B"/>
    <w:rsid w:val="00AD3A99"/>
    <w:rsid w:val="00B01B5D"/>
    <w:rsid w:val="00B236C3"/>
    <w:rsid w:val="00B52B69"/>
    <w:rsid w:val="00B55908"/>
    <w:rsid w:val="00B64936"/>
    <w:rsid w:val="00B67B35"/>
    <w:rsid w:val="00B717EE"/>
    <w:rsid w:val="00BC502D"/>
    <w:rsid w:val="00C22EE2"/>
    <w:rsid w:val="00C35FD8"/>
    <w:rsid w:val="00C37B33"/>
    <w:rsid w:val="00C62D3B"/>
    <w:rsid w:val="00C64E22"/>
    <w:rsid w:val="00CC33DC"/>
    <w:rsid w:val="00CD7EEF"/>
    <w:rsid w:val="00D20DE3"/>
    <w:rsid w:val="00D3730A"/>
    <w:rsid w:val="00D7727F"/>
    <w:rsid w:val="00DB0427"/>
    <w:rsid w:val="00DD556C"/>
    <w:rsid w:val="00DE4FF1"/>
    <w:rsid w:val="00DF2ECE"/>
    <w:rsid w:val="00E03469"/>
    <w:rsid w:val="00E03E67"/>
    <w:rsid w:val="00E042F7"/>
    <w:rsid w:val="00E10ACA"/>
    <w:rsid w:val="00E270A2"/>
    <w:rsid w:val="00E272F7"/>
    <w:rsid w:val="00EC4C67"/>
    <w:rsid w:val="00F35CD6"/>
    <w:rsid w:val="00F44766"/>
    <w:rsid w:val="00F9289C"/>
    <w:rsid w:val="00FB43F8"/>
    <w:rsid w:val="00FC19A8"/>
    <w:rsid w:val="00FC3806"/>
    <w:rsid w:val="00FD2CE2"/>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C8A6-25AC-45DB-84AD-5DF919FB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49</cp:revision>
  <dcterms:created xsi:type="dcterms:W3CDTF">2021-12-28T15:50:00Z</dcterms:created>
  <dcterms:modified xsi:type="dcterms:W3CDTF">2022-04-21T05:37:00Z</dcterms:modified>
</cp:coreProperties>
</file>