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993B1" w14:textId="77777777" w:rsidR="00986F01" w:rsidRDefault="00986F01" w:rsidP="00D264BE">
      <w:pPr>
        <w:ind w:left="-284"/>
        <w:jc w:val="center"/>
        <w:rPr>
          <w:rFonts w:cs="Times New Roman"/>
          <w:b/>
          <w:szCs w:val="26"/>
        </w:rPr>
      </w:pPr>
    </w:p>
    <w:p w14:paraId="1CE01A0F" w14:textId="245630C4" w:rsidR="00030D8F" w:rsidRPr="001178D4" w:rsidRDefault="00030D8F" w:rsidP="00D264BE">
      <w:pPr>
        <w:ind w:left="-284"/>
        <w:jc w:val="center"/>
        <w:rPr>
          <w:rFonts w:cs="Times New Roman"/>
          <w:b/>
          <w:szCs w:val="26"/>
        </w:rPr>
      </w:pPr>
      <w:r w:rsidRPr="001178D4">
        <w:rPr>
          <w:rFonts w:cs="Times New Roman"/>
          <w:noProof/>
          <w:szCs w:val="26"/>
          <w:lang w:val="en-US"/>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1178D4">
        <w:rPr>
          <w:rFonts w:cs="Times New Roman"/>
          <w:b/>
          <w:szCs w:val="26"/>
        </w:rPr>
        <w:t>BỘ CÔNG THƯƠNG</w:t>
      </w:r>
    </w:p>
    <w:p w14:paraId="5C546380" w14:textId="77777777" w:rsidR="00030D8F" w:rsidRPr="001178D4" w:rsidRDefault="00030D8F" w:rsidP="00D264BE">
      <w:pPr>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D264BE">
      <w:pPr>
        <w:jc w:val="center"/>
        <w:rPr>
          <w:rFonts w:cs="Times New Roman"/>
          <w:b/>
          <w:szCs w:val="26"/>
        </w:rPr>
      </w:pPr>
      <w:r w:rsidRPr="001178D4">
        <w:rPr>
          <w:rFonts w:cs="Times New Roman"/>
          <w:b/>
          <w:noProof/>
          <w:szCs w:val="26"/>
          <w:lang w:val="en-US"/>
        </w:rPr>
        <w:drawing>
          <wp:anchor distT="0" distB="0" distL="114300" distR="114300" simplePos="0" relativeHeight="251660288" behindDoc="0" locked="0" layoutInCell="1" allowOverlap="1" wp14:anchorId="400C04F1" wp14:editId="3E7BFFA4">
            <wp:simplePos x="0" y="0"/>
            <wp:positionH relativeFrom="margin">
              <wp:posOffset>1846580</wp:posOffset>
            </wp:positionH>
            <wp:positionV relativeFrom="margin">
              <wp:posOffset>1454947</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D264BE">
      <w:pPr>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2D6BA731" w:rsidR="00030D8F" w:rsidRPr="00DF2ECE" w:rsidRDefault="00DF2ECE" w:rsidP="00D264BE">
      <w:pPr>
        <w:jc w:val="center"/>
        <w:rPr>
          <w:rFonts w:cs="Times New Roman"/>
          <w:b/>
          <w:sz w:val="40"/>
          <w:szCs w:val="40"/>
          <w:lang w:val="en-US"/>
        </w:rPr>
      </w:pPr>
      <w:r w:rsidRPr="00DF2ECE">
        <w:rPr>
          <w:b/>
          <w:sz w:val="40"/>
          <w:szCs w:val="40"/>
        </w:rPr>
        <w:t>Tìm hiểu phương pháp đồng bộ hóa tiến trình Semaphores - viết ứng dụng minh họa bài toán tiến trình sản xuất, tiêu thụ (Producer – Consumer).</w:t>
      </w:r>
    </w:p>
    <w:p w14:paraId="4406132D" w14:textId="77777777" w:rsidR="00657B0F" w:rsidRPr="001178D4" w:rsidRDefault="00657B0F" w:rsidP="00D264BE">
      <w:pPr>
        <w:jc w:val="center"/>
        <w:rPr>
          <w:rFonts w:cs="Times New Roman"/>
          <w:b/>
        </w:rPr>
      </w:pPr>
    </w:p>
    <w:p w14:paraId="381A7931" w14:textId="070C91D5" w:rsidR="00030D8F" w:rsidRPr="00AC7D0B" w:rsidRDefault="00030D8F" w:rsidP="00D264BE">
      <w:pPr>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D264BE">
      <w:pPr>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D264BE">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D264BE">
      <w:pPr>
        <w:pStyle w:val="ListParagraph"/>
        <w:numPr>
          <w:ilvl w:val="0"/>
          <w:numId w:val="1"/>
        </w:numPr>
        <w:tabs>
          <w:tab w:val="left" w:leader="dot" w:pos="6237"/>
        </w:tabs>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D264BE">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D264BE">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D264BE">
      <w:pPr>
        <w:pStyle w:val="ListParagraph"/>
        <w:numPr>
          <w:ilvl w:val="0"/>
          <w:numId w:val="1"/>
        </w:numPr>
        <w:tabs>
          <w:tab w:val="left" w:leader="dot" w:pos="6237"/>
        </w:tabs>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336FC0A0" w14:textId="4F8E3C40" w:rsidR="00986F01" w:rsidRPr="001178D4" w:rsidRDefault="00986F01" w:rsidP="00D264BE">
      <w:pPr>
        <w:jc w:val="center"/>
        <w:rPr>
          <w:rFonts w:cs="Times New Roman"/>
          <w:i/>
          <w:szCs w:val="26"/>
        </w:rPr>
      </w:pPr>
    </w:p>
    <w:p w14:paraId="001FEA16" w14:textId="405E6A8B" w:rsidR="00A818A0" w:rsidRDefault="00030D8F" w:rsidP="00D264BE">
      <w:pPr>
        <w:jc w:val="center"/>
        <w:rPr>
          <w:rFonts w:cs="Times New Roman"/>
          <w:i/>
          <w:szCs w:val="26"/>
          <w:lang w:val="en-US"/>
        </w:rPr>
        <w:sectPr w:rsidR="00A818A0" w:rsidSect="00753139">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D264BE">
      <w:pPr>
        <w:jc w:val="center"/>
        <w:rPr>
          <w:rFonts w:cs="Times New Roman"/>
          <w:b/>
          <w:sz w:val="36"/>
          <w:szCs w:val="26"/>
          <w:lang w:val="en-US"/>
        </w:rPr>
      </w:pPr>
      <w:r>
        <w:rPr>
          <w:rFonts w:cs="Times New Roman"/>
          <w:b/>
          <w:sz w:val="36"/>
          <w:szCs w:val="26"/>
          <w:lang w:val="en-US"/>
        </w:rPr>
        <w:lastRenderedPageBreak/>
        <w:t>Hệ điều hành</w:t>
      </w:r>
    </w:p>
    <w:p w14:paraId="0F3A2307" w14:textId="1806834D" w:rsidR="00A818A0" w:rsidRDefault="00A818A0" w:rsidP="00D264BE">
      <w:pPr>
        <w:jc w:val="center"/>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r w:rsidR="00684655">
        <w:rPr>
          <w:rFonts w:cs="Times New Roman"/>
          <w:b/>
          <w:sz w:val="36"/>
          <w:szCs w:val="26"/>
          <w:lang w:val="en-US"/>
        </w:rPr>
        <w:t xml:space="preserve"> </w:t>
      </w:r>
      <w:r w:rsidR="00DF2ECE" w:rsidRPr="00DF2ECE">
        <w:rPr>
          <w:rFonts w:cs="Times New Roman"/>
          <w:b/>
          <w:sz w:val="36"/>
          <w:szCs w:val="26"/>
          <w:lang w:val="en-US"/>
        </w:rPr>
        <w:t>Semaphores - viết ứng dụng minh họa bài toán tiến</w:t>
      </w:r>
      <w:r w:rsidR="00684655">
        <w:rPr>
          <w:rFonts w:cs="Times New Roman"/>
          <w:b/>
          <w:sz w:val="36"/>
          <w:szCs w:val="26"/>
          <w:lang w:val="en-US"/>
        </w:rPr>
        <w:t xml:space="preserve"> </w:t>
      </w:r>
      <w:r w:rsidR="00DF2ECE"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D264BE">
            <w:pPr>
              <w:spacing w:after="120" w:line="360" w:lineRule="auto"/>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D264BE">
            <w:pPr>
              <w:spacing w:after="120" w:line="360" w:lineRule="auto"/>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tbl>
      <w:tblPr>
        <w:tblStyle w:val="TableGrid"/>
        <w:tblpPr w:leftFromText="180" w:rightFromText="180" w:vertAnchor="text" w:horzAnchor="margin" w:tblpY="763"/>
        <w:tblW w:w="9634" w:type="dxa"/>
        <w:tblLook w:val="04A0" w:firstRow="1" w:lastRow="0" w:firstColumn="1" w:lastColumn="0" w:noHBand="0" w:noVBand="1"/>
      </w:tblPr>
      <w:tblGrid>
        <w:gridCol w:w="1696"/>
        <w:gridCol w:w="2410"/>
        <w:gridCol w:w="5528"/>
      </w:tblGrid>
      <w:tr w:rsidR="00684655" w:rsidRPr="00684655" w14:paraId="1815AE3E" w14:textId="77777777" w:rsidTr="00684655">
        <w:tc>
          <w:tcPr>
            <w:tcW w:w="1696" w:type="dxa"/>
          </w:tcPr>
          <w:p w14:paraId="47B9C3C5" w14:textId="77777777" w:rsidR="00684655" w:rsidRPr="00684655" w:rsidRDefault="00684655" w:rsidP="00D264BE">
            <w:pPr>
              <w:spacing w:after="120" w:line="360" w:lineRule="auto"/>
              <w:rPr>
                <w:rFonts w:cs="Times New Roman"/>
                <w:b/>
                <w:szCs w:val="26"/>
              </w:rPr>
            </w:pPr>
            <w:r w:rsidRPr="00684655">
              <w:rPr>
                <w:rFonts w:cs="Times New Roman"/>
                <w:b/>
                <w:szCs w:val="26"/>
              </w:rPr>
              <w:t>MSSV</w:t>
            </w:r>
          </w:p>
        </w:tc>
        <w:tc>
          <w:tcPr>
            <w:tcW w:w="2410" w:type="dxa"/>
          </w:tcPr>
          <w:p w14:paraId="3C984192" w14:textId="77777777" w:rsidR="00684655" w:rsidRPr="00684655" w:rsidRDefault="00684655" w:rsidP="00D264BE">
            <w:pPr>
              <w:spacing w:after="120" w:line="360" w:lineRule="auto"/>
              <w:rPr>
                <w:rFonts w:cs="Times New Roman"/>
                <w:b/>
                <w:szCs w:val="26"/>
              </w:rPr>
            </w:pPr>
            <w:r w:rsidRPr="00684655">
              <w:rPr>
                <w:rFonts w:cs="Times New Roman"/>
                <w:b/>
                <w:szCs w:val="26"/>
              </w:rPr>
              <w:t>HỌ TÊN</w:t>
            </w:r>
          </w:p>
        </w:tc>
        <w:tc>
          <w:tcPr>
            <w:tcW w:w="5528" w:type="dxa"/>
          </w:tcPr>
          <w:p w14:paraId="3818522F" w14:textId="77777777" w:rsidR="00684655" w:rsidRPr="00684655" w:rsidRDefault="00684655" w:rsidP="00D264BE">
            <w:pPr>
              <w:spacing w:after="120" w:line="360" w:lineRule="auto"/>
              <w:rPr>
                <w:rFonts w:cs="Times New Roman"/>
                <w:b/>
                <w:szCs w:val="26"/>
              </w:rPr>
            </w:pPr>
            <w:r w:rsidRPr="00684655">
              <w:rPr>
                <w:rFonts w:cs="Times New Roman"/>
                <w:b/>
                <w:szCs w:val="26"/>
              </w:rPr>
              <w:t>CÔNG VIỆC</w:t>
            </w:r>
          </w:p>
        </w:tc>
      </w:tr>
      <w:tr w:rsidR="00684655" w:rsidRPr="00684655" w14:paraId="0A00AF7F" w14:textId="77777777" w:rsidTr="00684655">
        <w:tc>
          <w:tcPr>
            <w:tcW w:w="1696" w:type="dxa"/>
            <w:vAlign w:val="center"/>
          </w:tcPr>
          <w:p w14:paraId="12CA39D9" w14:textId="77777777" w:rsidR="00684655" w:rsidRPr="00684655" w:rsidRDefault="00684655" w:rsidP="00D264BE">
            <w:pPr>
              <w:spacing w:after="120" w:line="360" w:lineRule="auto"/>
              <w:rPr>
                <w:rFonts w:cs="Times New Roman"/>
                <w:spacing w:val="3"/>
                <w:szCs w:val="26"/>
              </w:rPr>
            </w:pPr>
            <w:r w:rsidRPr="00684655">
              <w:rPr>
                <w:rFonts w:cs="Times New Roman"/>
                <w:spacing w:val="3"/>
                <w:szCs w:val="26"/>
              </w:rPr>
              <w:t>2001190791</w:t>
            </w:r>
          </w:p>
        </w:tc>
        <w:tc>
          <w:tcPr>
            <w:tcW w:w="2410" w:type="dxa"/>
            <w:vAlign w:val="center"/>
          </w:tcPr>
          <w:p w14:paraId="7319EB95" w14:textId="77777777" w:rsidR="00684655" w:rsidRPr="00684655" w:rsidRDefault="00684655" w:rsidP="00D264BE">
            <w:pPr>
              <w:spacing w:after="120" w:line="360" w:lineRule="auto"/>
              <w:rPr>
                <w:rFonts w:cs="Times New Roman"/>
                <w:spacing w:val="3"/>
                <w:szCs w:val="26"/>
              </w:rPr>
            </w:pPr>
            <w:r w:rsidRPr="00684655">
              <w:rPr>
                <w:rFonts w:cs="Times New Roman"/>
                <w:spacing w:val="3"/>
                <w:szCs w:val="26"/>
              </w:rPr>
              <w:t>Từ Huệ Sơn</w:t>
            </w:r>
          </w:p>
        </w:tc>
        <w:tc>
          <w:tcPr>
            <w:tcW w:w="5528" w:type="dxa"/>
            <w:vAlign w:val="center"/>
          </w:tcPr>
          <w:p w14:paraId="446FA458" w14:textId="5460E714" w:rsidR="00684655" w:rsidRPr="00684655" w:rsidRDefault="00684655" w:rsidP="00D264BE">
            <w:pPr>
              <w:spacing w:after="120" w:line="360" w:lineRule="auto"/>
              <w:rPr>
                <w:rFonts w:cs="Times New Roman"/>
                <w:spacing w:val="3"/>
                <w:szCs w:val="26"/>
                <w:lang w:val="en-US"/>
              </w:rPr>
            </w:pPr>
          </w:p>
        </w:tc>
      </w:tr>
      <w:tr w:rsidR="00684655" w:rsidRPr="00684655" w14:paraId="2FF9F8C7" w14:textId="77777777" w:rsidTr="00684655">
        <w:tc>
          <w:tcPr>
            <w:tcW w:w="1696" w:type="dxa"/>
            <w:vAlign w:val="center"/>
          </w:tcPr>
          <w:p w14:paraId="57594159" w14:textId="77777777" w:rsidR="00684655" w:rsidRPr="00684655" w:rsidRDefault="00684655" w:rsidP="00D264BE">
            <w:pPr>
              <w:spacing w:after="120" w:line="360" w:lineRule="auto"/>
              <w:rPr>
                <w:rFonts w:cs="Times New Roman"/>
                <w:spacing w:val="3"/>
                <w:szCs w:val="26"/>
              </w:rPr>
            </w:pPr>
            <w:r w:rsidRPr="00684655">
              <w:rPr>
                <w:rFonts w:cs="Times New Roman"/>
                <w:spacing w:val="3"/>
                <w:szCs w:val="26"/>
              </w:rPr>
              <w:t>2001190794</w:t>
            </w:r>
          </w:p>
        </w:tc>
        <w:tc>
          <w:tcPr>
            <w:tcW w:w="2410" w:type="dxa"/>
            <w:vAlign w:val="center"/>
          </w:tcPr>
          <w:p w14:paraId="162CE59A" w14:textId="77777777" w:rsidR="00684655" w:rsidRPr="00684655" w:rsidRDefault="00684655" w:rsidP="00D264BE">
            <w:pPr>
              <w:spacing w:after="120" w:line="360" w:lineRule="auto"/>
              <w:rPr>
                <w:rFonts w:cs="Times New Roman"/>
                <w:spacing w:val="3"/>
                <w:szCs w:val="26"/>
              </w:rPr>
            </w:pPr>
            <w:r w:rsidRPr="00684655">
              <w:rPr>
                <w:rFonts w:cs="Times New Roman"/>
                <w:spacing w:val="3"/>
                <w:szCs w:val="26"/>
              </w:rPr>
              <w:t>Lê Đức Tài</w:t>
            </w:r>
          </w:p>
        </w:tc>
        <w:tc>
          <w:tcPr>
            <w:tcW w:w="5528" w:type="dxa"/>
            <w:vAlign w:val="center"/>
          </w:tcPr>
          <w:p w14:paraId="5370F87F" w14:textId="77777777" w:rsidR="00684655" w:rsidRPr="00684655" w:rsidRDefault="00684655" w:rsidP="00D264BE">
            <w:pPr>
              <w:spacing w:after="120" w:line="360" w:lineRule="auto"/>
              <w:jc w:val="both"/>
              <w:rPr>
                <w:rFonts w:cs="Times New Roman"/>
                <w:spacing w:val="3"/>
                <w:szCs w:val="26"/>
                <w:lang w:val="en-US"/>
              </w:rPr>
            </w:pPr>
          </w:p>
        </w:tc>
      </w:tr>
      <w:tr w:rsidR="00684655" w:rsidRPr="00684655" w14:paraId="212F83E6" w14:textId="77777777" w:rsidTr="00684655">
        <w:tc>
          <w:tcPr>
            <w:tcW w:w="1696" w:type="dxa"/>
            <w:vAlign w:val="center"/>
          </w:tcPr>
          <w:p w14:paraId="23C9BF90" w14:textId="77777777" w:rsidR="00684655" w:rsidRPr="00684655" w:rsidRDefault="00684655" w:rsidP="00D264BE">
            <w:pPr>
              <w:spacing w:after="120" w:line="360" w:lineRule="auto"/>
              <w:rPr>
                <w:rFonts w:cs="Times New Roman"/>
                <w:spacing w:val="3"/>
                <w:szCs w:val="26"/>
              </w:rPr>
            </w:pPr>
            <w:r w:rsidRPr="00684655">
              <w:rPr>
                <w:rFonts w:cs="Times New Roman"/>
                <w:szCs w:val="26"/>
                <w:lang w:val="en-US"/>
              </w:rPr>
              <w:t>2001190248</w:t>
            </w:r>
          </w:p>
        </w:tc>
        <w:tc>
          <w:tcPr>
            <w:tcW w:w="2410" w:type="dxa"/>
            <w:vAlign w:val="center"/>
          </w:tcPr>
          <w:p w14:paraId="0DC6C5EA" w14:textId="77777777" w:rsidR="00684655" w:rsidRPr="00684655" w:rsidRDefault="00684655" w:rsidP="00D264BE">
            <w:pPr>
              <w:spacing w:after="120" w:line="360" w:lineRule="auto"/>
              <w:rPr>
                <w:rFonts w:cs="Times New Roman"/>
                <w:spacing w:val="3"/>
                <w:szCs w:val="26"/>
                <w:lang w:val="en-US"/>
              </w:rPr>
            </w:pPr>
            <w:r w:rsidRPr="00684655">
              <w:rPr>
                <w:rFonts w:cs="Times New Roman"/>
                <w:spacing w:val="3"/>
                <w:szCs w:val="26"/>
                <w:lang w:val="en-US"/>
              </w:rPr>
              <w:t>Trần Thành Tâm</w:t>
            </w:r>
          </w:p>
        </w:tc>
        <w:tc>
          <w:tcPr>
            <w:tcW w:w="5528" w:type="dxa"/>
            <w:vAlign w:val="center"/>
          </w:tcPr>
          <w:p w14:paraId="1DA36A3E" w14:textId="77777777" w:rsidR="00684655" w:rsidRPr="00684655" w:rsidRDefault="00684655" w:rsidP="00D264BE">
            <w:pPr>
              <w:spacing w:after="120" w:line="360" w:lineRule="auto"/>
              <w:rPr>
                <w:rFonts w:cs="Times New Roman"/>
                <w:spacing w:val="3"/>
                <w:szCs w:val="26"/>
                <w:lang w:val="en-US"/>
              </w:rPr>
            </w:pPr>
          </w:p>
        </w:tc>
      </w:tr>
      <w:tr w:rsidR="00684655" w:rsidRPr="00684655" w14:paraId="2D478DE3" w14:textId="77777777" w:rsidTr="00684655">
        <w:tc>
          <w:tcPr>
            <w:tcW w:w="1696" w:type="dxa"/>
            <w:vAlign w:val="center"/>
          </w:tcPr>
          <w:p w14:paraId="36E3CAF3" w14:textId="77777777" w:rsidR="00684655" w:rsidRPr="00684655" w:rsidRDefault="00684655" w:rsidP="00D264BE">
            <w:pPr>
              <w:spacing w:after="120" w:line="360" w:lineRule="auto"/>
              <w:rPr>
                <w:rFonts w:cs="Times New Roman"/>
                <w:spacing w:val="3"/>
                <w:szCs w:val="26"/>
              </w:rPr>
            </w:pPr>
            <w:r w:rsidRPr="00684655">
              <w:rPr>
                <w:rFonts w:cs="Times New Roman"/>
                <w:szCs w:val="26"/>
                <w:lang w:val="en-US"/>
              </w:rPr>
              <w:t>2001210918</w:t>
            </w:r>
          </w:p>
        </w:tc>
        <w:tc>
          <w:tcPr>
            <w:tcW w:w="2410" w:type="dxa"/>
            <w:vAlign w:val="center"/>
          </w:tcPr>
          <w:p w14:paraId="5BED8F30" w14:textId="77777777" w:rsidR="00684655" w:rsidRPr="00684655" w:rsidRDefault="00684655" w:rsidP="00D264BE">
            <w:pPr>
              <w:spacing w:after="120" w:line="360" w:lineRule="auto"/>
              <w:rPr>
                <w:rFonts w:cs="Times New Roman"/>
                <w:spacing w:val="3"/>
                <w:szCs w:val="26"/>
                <w:lang w:val="en-US"/>
              </w:rPr>
            </w:pPr>
            <w:r w:rsidRPr="00684655">
              <w:rPr>
                <w:rFonts w:cs="Times New Roman"/>
                <w:spacing w:val="3"/>
                <w:szCs w:val="26"/>
                <w:lang w:val="en-US"/>
              </w:rPr>
              <w:t>Phạm Văn Long</w:t>
            </w:r>
          </w:p>
        </w:tc>
        <w:tc>
          <w:tcPr>
            <w:tcW w:w="5528" w:type="dxa"/>
            <w:vAlign w:val="center"/>
          </w:tcPr>
          <w:p w14:paraId="439B0625" w14:textId="77777777" w:rsidR="00684655" w:rsidRPr="00684655" w:rsidRDefault="00684655" w:rsidP="00D264BE">
            <w:pPr>
              <w:spacing w:after="120" w:line="360" w:lineRule="auto"/>
              <w:rPr>
                <w:rFonts w:cs="Times New Roman"/>
                <w:spacing w:val="3"/>
                <w:szCs w:val="26"/>
                <w:lang w:val="en-US"/>
              </w:rPr>
            </w:pPr>
          </w:p>
        </w:tc>
      </w:tr>
      <w:tr w:rsidR="00684655" w:rsidRPr="00684655" w14:paraId="53C8F1EA" w14:textId="77777777" w:rsidTr="00684655">
        <w:tc>
          <w:tcPr>
            <w:tcW w:w="1696" w:type="dxa"/>
            <w:vAlign w:val="center"/>
          </w:tcPr>
          <w:p w14:paraId="2D1B0C24" w14:textId="77777777" w:rsidR="00684655" w:rsidRPr="00684655" w:rsidRDefault="00684655" w:rsidP="00D264BE">
            <w:pPr>
              <w:spacing w:after="120" w:line="360" w:lineRule="auto"/>
              <w:rPr>
                <w:rFonts w:cs="Times New Roman"/>
                <w:spacing w:val="3"/>
                <w:szCs w:val="26"/>
              </w:rPr>
            </w:pPr>
            <w:r w:rsidRPr="00684655">
              <w:rPr>
                <w:rFonts w:cs="Times New Roman"/>
                <w:szCs w:val="26"/>
                <w:lang w:val="en-US"/>
              </w:rPr>
              <w:t>2001210071</w:t>
            </w:r>
          </w:p>
        </w:tc>
        <w:tc>
          <w:tcPr>
            <w:tcW w:w="2410" w:type="dxa"/>
            <w:vAlign w:val="center"/>
          </w:tcPr>
          <w:p w14:paraId="01AD9048" w14:textId="77777777" w:rsidR="00684655" w:rsidRPr="00684655" w:rsidRDefault="00684655" w:rsidP="00D264BE">
            <w:pPr>
              <w:spacing w:after="120" w:line="360" w:lineRule="auto"/>
              <w:rPr>
                <w:rFonts w:cs="Times New Roman"/>
                <w:spacing w:val="3"/>
                <w:szCs w:val="26"/>
                <w:lang w:val="en-US"/>
              </w:rPr>
            </w:pPr>
            <w:r w:rsidRPr="00684655">
              <w:rPr>
                <w:rFonts w:cs="Times New Roman"/>
                <w:spacing w:val="3"/>
                <w:szCs w:val="26"/>
                <w:lang w:val="en-US"/>
              </w:rPr>
              <w:t>Trương Văn Bình</w:t>
            </w:r>
          </w:p>
        </w:tc>
        <w:tc>
          <w:tcPr>
            <w:tcW w:w="5528" w:type="dxa"/>
            <w:vAlign w:val="center"/>
          </w:tcPr>
          <w:p w14:paraId="7A84CD67" w14:textId="77777777" w:rsidR="00684655" w:rsidRPr="00684655" w:rsidRDefault="00684655" w:rsidP="00D264BE">
            <w:pPr>
              <w:spacing w:after="120" w:line="360" w:lineRule="auto"/>
              <w:rPr>
                <w:rFonts w:cs="Times New Roman"/>
                <w:spacing w:val="3"/>
                <w:szCs w:val="26"/>
                <w:lang w:val="en-US"/>
              </w:rPr>
            </w:pPr>
          </w:p>
        </w:tc>
      </w:tr>
    </w:tbl>
    <w:p w14:paraId="19303ADE" w14:textId="77777777" w:rsidR="00A818A0" w:rsidRPr="00684655" w:rsidRDefault="00A818A0" w:rsidP="00D264BE">
      <w:pPr>
        <w:rPr>
          <w:rFonts w:cs="Times New Roman"/>
          <w:szCs w:val="26"/>
        </w:rPr>
      </w:pPr>
      <w:r w:rsidRPr="00684655">
        <w:rPr>
          <w:rFonts w:cs="Times New Roman"/>
          <w:b/>
          <w:szCs w:val="26"/>
        </w:rPr>
        <w:t>Sinh viên thực hiện</w:t>
      </w:r>
      <w:r w:rsidRPr="00684655">
        <w:rPr>
          <w:rFonts w:cs="Times New Roman"/>
          <w:szCs w:val="26"/>
        </w:rPr>
        <w:t>:</w:t>
      </w:r>
    </w:p>
    <w:p w14:paraId="64F68038" w14:textId="754C129C" w:rsidR="00A818A0" w:rsidRDefault="00A818A0" w:rsidP="00D264BE">
      <w:pPr>
        <w:rPr>
          <w:rFonts w:cs="Times New Roman"/>
          <w:b/>
          <w:sz w:val="36"/>
          <w:szCs w:val="26"/>
          <w:lang w:val="en-US"/>
        </w:rPr>
      </w:pPr>
    </w:p>
    <w:p w14:paraId="0272F2E5" w14:textId="77777777" w:rsidR="00684655" w:rsidRPr="00A818A0" w:rsidRDefault="00684655" w:rsidP="00D264BE">
      <w:pPr>
        <w:rPr>
          <w:rFonts w:cs="Times New Roman"/>
          <w:b/>
          <w:sz w:val="36"/>
          <w:szCs w:val="26"/>
          <w:lang w:val="en-US"/>
        </w:rPr>
        <w:sectPr w:rsidR="00684655" w:rsidRPr="00A818A0" w:rsidSect="00753139">
          <w:pgSz w:w="11907" w:h="16840" w:code="9"/>
          <w:pgMar w:top="1134" w:right="1134" w:bottom="1134" w:left="1701" w:header="720" w:footer="720" w:gutter="0"/>
          <w:cols w:space="720"/>
          <w:titlePg/>
          <w:docGrid w:linePitch="360"/>
        </w:sectPr>
      </w:pPr>
    </w:p>
    <w:sdt>
      <w:sdtPr>
        <w:rPr>
          <w:szCs w:val="26"/>
        </w:rPr>
        <w:id w:val="-633639541"/>
        <w:docPartObj>
          <w:docPartGallery w:val="Table of Contents"/>
          <w:docPartUnique/>
        </w:docPartObj>
      </w:sdtPr>
      <w:sdtEndPr>
        <w:rPr>
          <w:bCs/>
          <w:noProof/>
        </w:rPr>
      </w:sdtEndPr>
      <w:sdtContent>
        <w:p w14:paraId="5A72F55D" w14:textId="54F6BF93" w:rsidR="00456D12" w:rsidRPr="00D264BE" w:rsidRDefault="00456D12" w:rsidP="00D264BE">
          <w:pPr>
            <w:jc w:val="center"/>
            <w:rPr>
              <w:szCs w:val="26"/>
            </w:rPr>
          </w:pPr>
          <w:r w:rsidRPr="00D264BE">
            <w:rPr>
              <w:szCs w:val="26"/>
            </w:rPr>
            <w:t>MỤC LỤC</w:t>
          </w:r>
        </w:p>
        <w:p w14:paraId="04084FC2" w14:textId="7BCC5E33" w:rsidR="00E46A5B" w:rsidRDefault="00BC7EEC">
          <w:pPr>
            <w:pStyle w:val="TOC1"/>
            <w:tabs>
              <w:tab w:val="left" w:pos="1540"/>
              <w:tab w:val="right" w:leader="dot" w:pos="9062"/>
            </w:tabs>
            <w:rPr>
              <w:rFonts w:asciiTheme="minorHAnsi" w:eastAsiaTheme="minorEastAsia" w:hAnsiTheme="minorHAnsi"/>
              <w:noProof/>
              <w:sz w:val="22"/>
              <w:lang w:val="en-US"/>
            </w:rPr>
          </w:pPr>
          <w:r w:rsidRPr="00D264BE">
            <w:rPr>
              <w:szCs w:val="26"/>
            </w:rPr>
            <w:fldChar w:fldCharType="begin"/>
          </w:r>
          <w:r w:rsidRPr="00D264BE">
            <w:rPr>
              <w:szCs w:val="26"/>
            </w:rPr>
            <w:instrText xml:space="preserve"> TOC \o "1-5" \h \z \u </w:instrText>
          </w:r>
          <w:r w:rsidRPr="00D264BE">
            <w:rPr>
              <w:szCs w:val="26"/>
            </w:rPr>
            <w:fldChar w:fldCharType="separate"/>
          </w:r>
          <w:hyperlink w:anchor="_Toc102401132" w:history="1">
            <w:r w:rsidR="00E46A5B" w:rsidRPr="000A28B4">
              <w:rPr>
                <w:rStyle w:val="Hyperlink"/>
                <w:noProof/>
                <w:lang w:val="en-US"/>
              </w:rPr>
              <w:t>Chương 1:</w:t>
            </w:r>
            <w:r w:rsidR="00E46A5B">
              <w:rPr>
                <w:rFonts w:asciiTheme="minorHAnsi" w:eastAsiaTheme="minorEastAsia" w:hAnsiTheme="minorHAnsi"/>
                <w:noProof/>
                <w:sz w:val="22"/>
                <w:lang w:val="en-US"/>
              </w:rPr>
              <w:tab/>
            </w:r>
            <w:r w:rsidR="00E46A5B" w:rsidRPr="000A28B4">
              <w:rPr>
                <w:rStyle w:val="Hyperlink"/>
                <w:noProof/>
                <w:lang w:val="en-US"/>
              </w:rPr>
              <w:t>Tìm hiểu đồng bộ hóa</w:t>
            </w:r>
            <w:r w:rsidR="00E46A5B">
              <w:rPr>
                <w:noProof/>
                <w:webHidden/>
              </w:rPr>
              <w:tab/>
            </w:r>
            <w:r w:rsidR="00E46A5B">
              <w:rPr>
                <w:noProof/>
                <w:webHidden/>
              </w:rPr>
              <w:fldChar w:fldCharType="begin"/>
            </w:r>
            <w:r w:rsidR="00E46A5B">
              <w:rPr>
                <w:noProof/>
                <w:webHidden/>
              </w:rPr>
              <w:instrText xml:space="preserve"> PAGEREF _Toc102401132 \h </w:instrText>
            </w:r>
            <w:r w:rsidR="00E46A5B">
              <w:rPr>
                <w:noProof/>
                <w:webHidden/>
              </w:rPr>
            </w:r>
            <w:r w:rsidR="00E46A5B">
              <w:rPr>
                <w:noProof/>
                <w:webHidden/>
              </w:rPr>
              <w:fldChar w:fldCharType="separate"/>
            </w:r>
            <w:r w:rsidR="00E46A5B">
              <w:rPr>
                <w:noProof/>
                <w:webHidden/>
              </w:rPr>
              <w:t>1</w:t>
            </w:r>
            <w:r w:rsidR="00E46A5B">
              <w:rPr>
                <w:noProof/>
                <w:webHidden/>
              </w:rPr>
              <w:fldChar w:fldCharType="end"/>
            </w:r>
          </w:hyperlink>
        </w:p>
        <w:p w14:paraId="4DE86AA4" w14:textId="223A38F1" w:rsidR="00E46A5B" w:rsidRDefault="00E46A5B">
          <w:pPr>
            <w:pStyle w:val="TOC2"/>
            <w:tabs>
              <w:tab w:val="left" w:pos="880"/>
              <w:tab w:val="right" w:leader="dot" w:pos="9062"/>
            </w:tabs>
            <w:rPr>
              <w:rFonts w:asciiTheme="minorHAnsi" w:eastAsiaTheme="minorEastAsia" w:hAnsiTheme="minorHAnsi"/>
              <w:noProof/>
              <w:sz w:val="22"/>
              <w:lang w:val="en-US"/>
            </w:rPr>
          </w:pPr>
          <w:hyperlink w:anchor="_Toc102401133" w:history="1">
            <w:r w:rsidRPr="000A28B4">
              <w:rPr>
                <w:rStyle w:val="Hyperlink"/>
                <w:noProof/>
                <w:lang w:val="en-US"/>
              </w:rPr>
              <w:t>1.1</w:t>
            </w:r>
            <w:r>
              <w:rPr>
                <w:rFonts w:asciiTheme="minorHAnsi" w:eastAsiaTheme="minorEastAsia" w:hAnsiTheme="minorHAnsi"/>
                <w:noProof/>
                <w:sz w:val="22"/>
                <w:lang w:val="en-US"/>
              </w:rPr>
              <w:tab/>
            </w:r>
            <w:r w:rsidRPr="000A28B4">
              <w:rPr>
                <w:rStyle w:val="Hyperlink"/>
                <w:noProof/>
                <w:lang w:val="en-US"/>
              </w:rPr>
              <w:t>Nhu cầu đồng bộ hóa (Synchronisation)</w:t>
            </w:r>
            <w:r>
              <w:rPr>
                <w:noProof/>
                <w:webHidden/>
              </w:rPr>
              <w:tab/>
            </w:r>
            <w:r>
              <w:rPr>
                <w:noProof/>
                <w:webHidden/>
              </w:rPr>
              <w:fldChar w:fldCharType="begin"/>
            </w:r>
            <w:r>
              <w:rPr>
                <w:noProof/>
                <w:webHidden/>
              </w:rPr>
              <w:instrText xml:space="preserve"> PAGEREF _Toc102401133 \h </w:instrText>
            </w:r>
            <w:r>
              <w:rPr>
                <w:noProof/>
                <w:webHidden/>
              </w:rPr>
            </w:r>
            <w:r>
              <w:rPr>
                <w:noProof/>
                <w:webHidden/>
              </w:rPr>
              <w:fldChar w:fldCharType="separate"/>
            </w:r>
            <w:r>
              <w:rPr>
                <w:noProof/>
                <w:webHidden/>
              </w:rPr>
              <w:t>1</w:t>
            </w:r>
            <w:r>
              <w:rPr>
                <w:noProof/>
                <w:webHidden/>
              </w:rPr>
              <w:fldChar w:fldCharType="end"/>
            </w:r>
          </w:hyperlink>
        </w:p>
        <w:p w14:paraId="684FF303" w14:textId="46E2976C" w:rsidR="00E46A5B" w:rsidRDefault="00E46A5B">
          <w:pPr>
            <w:pStyle w:val="TOC2"/>
            <w:tabs>
              <w:tab w:val="left" w:pos="880"/>
              <w:tab w:val="right" w:leader="dot" w:pos="9062"/>
            </w:tabs>
            <w:rPr>
              <w:rFonts w:asciiTheme="minorHAnsi" w:eastAsiaTheme="minorEastAsia" w:hAnsiTheme="minorHAnsi"/>
              <w:noProof/>
              <w:sz w:val="22"/>
              <w:lang w:val="en-US"/>
            </w:rPr>
          </w:pPr>
          <w:hyperlink w:anchor="_Toc102401134" w:history="1">
            <w:r w:rsidRPr="000A28B4">
              <w:rPr>
                <w:rStyle w:val="Hyperlink"/>
                <w:noProof/>
                <w:lang w:val="en-US"/>
              </w:rPr>
              <w:t>1.2</w:t>
            </w:r>
            <w:r>
              <w:rPr>
                <w:rFonts w:asciiTheme="minorHAnsi" w:eastAsiaTheme="minorEastAsia" w:hAnsiTheme="minorHAnsi"/>
                <w:noProof/>
                <w:sz w:val="22"/>
                <w:lang w:val="en-US"/>
              </w:rPr>
              <w:tab/>
            </w:r>
            <w:r w:rsidRPr="000A28B4">
              <w:rPr>
                <w:rStyle w:val="Hyperlink"/>
                <w:noProof/>
                <w:lang w:val="en-US"/>
              </w:rPr>
              <w:t>Đồng bộ hóa là gì ?</w:t>
            </w:r>
            <w:r>
              <w:rPr>
                <w:noProof/>
                <w:webHidden/>
              </w:rPr>
              <w:tab/>
            </w:r>
            <w:r>
              <w:rPr>
                <w:noProof/>
                <w:webHidden/>
              </w:rPr>
              <w:fldChar w:fldCharType="begin"/>
            </w:r>
            <w:r>
              <w:rPr>
                <w:noProof/>
                <w:webHidden/>
              </w:rPr>
              <w:instrText xml:space="preserve"> PAGEREF _Toc102401134 \h </w:instrText>
            </w:r>
            <w:r>
              <w:rPr>
                <w:noProof/>
                <w:webHidden/>
              </w:rPr>
            </w:r>
            <w:r>
              <w:rPr>
                <w:noProof/>
                <w:webHidden/>
              </w:rPr>
              <w:fldChar w:fldCharType="separate"/>
            </w:r>
            <w:r>
              <w:rPr>
                <w:noProof/>
                <w:webHidden/>
              </w:rPr>
              <w:t>1</w:t>
            </w:r>
            <w:r>
              <w:rPr>
                <w:noProof/>
                <w:webHidden/>
              </w:rPr>
              <w:fldChar w:fldCharType="end"/>
            </w:r>
          </w:hyperlink>
        </w:p>
        <w:p w14:paraId="5E2AA755" w14:textId="5AEA9101" w:rsidR="00E46A5B" w:rsidRDefault="00E46A5B">
          <w:pPr>
            <w:pStyle w:val="TOC2"/>
            <w:tabs>
              <w:tab w:val="left" w:pos="880"/>
              <w:tab w:val="right" w:leader="dot" w:pos="9062"/>
            </w:tabs>
            <w:rPr>
              <w:rFonts w:asciiTheme="minorHAnsi" w:eastAsiaTheme="minorEastAsia" w:hAnsiTheme="minorHAnsi"/>
              <w:noProof/>
              <w:sz w:val="22"/>
              <w:lang w:val="en-US"/>
            </w:rPr>
          </w:pPr>
          <w:hyperlink w:anchor="_Toc102401135" w:history="1">
            <w:r w:rsidRPr="000A28B4">
              <w:rPr>
                <w:rStyle w:val="Hyperlink"/>
                <w:noProof/>
                <w:lang w:val="en-US"/>
              </w:rPr>
              <w:t>1.3</w:t>
            </w:r>
            <w:r>
              <w:rPr>
                <w:rFonts w:asciiTheme="minorHAnsi" w:eastAsiaTheme="minorEastAsia" w:hAnsiTheme="minorHAnsi"/>
                <w:noProof/>
                <w:sz w:val="22"/>
                <w:lang w:val="en-US"/>
              </w:rPr>
              <w:tab/>
            </w:r>
            <w:r w:rsidRPr="000A28B4">
              <w:rPr>
                <w:rStyle w:val="Hyperlink"/>
                <w:noProof/>
                <w:lang w:val="en-US"/>
              </w:rPr>
              <w:t>Vùng tranh chấp</w:t>
            </w:r>
            <w:r>
              <w:rPr>
                <w:noProof/>
                <w:webHidden/>
              </w:rPr>
              <w:tab/>
            </w:r>
            <w:r>
              <w:rPr>
                <w:noProof/>
                <w:webHidden/>
              </w:rPr>
              <w:fldChar w:fldCharType="begin"/>
            </w:r>
            <w:r>
              <w:rPr>
                <w:noProof/>
                <w:webHidden/>
              </w:rPr>
              <w:instrText xml:space="preserve"> PAGEREF _Toc102401135 \h </w:instrText>
            </w:r>
            <w:r>
              <w:rPr>
                <w:noProof/>
                <w:webHidden/>
              </w:rPr>
            </w:r>
            <w:r>
              <w:rPr>
                <w:noProof/>
                <w:webHidden/>
              </w:rPr>
              <w:fldChar w:fldCharType="separate"/>
            </w:r>
            <w:r>
              <w:rPr>
                <w:noProof/>
                <w:webHidden/>
              </w:rPr>
              <w:t>1</w:t>
            </w:r>
            <w:r>
              <w:rPr>
                <w:noProof/>
                <w:webHidden/>
              </w:rPr>
              <w:fldChar w:fldCharType="end"/>
            </w:r>
          </w:hyperlink>
        </w:p>
        <w:p w14:paraId="256261A4" w14:textId="5D1044A1"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36" w:history="1">
            <w:r w:rsidRPr="000A28B4">
              <w:rPr>
                <w:rStyle w:val="Hyperlink"/>
                <w:noProof/>
              </w:rPr>
              <w:t>1.3.1</w:t>
            </w:r>
            <w:r>
              <w:rPr>
                <w:rFonts w:asciiTheme="minorHAnsi" w:eastAsiaTheme="minorEastAsia" w:hAnsiTheme="minorHAnsi"/>
                <w:noProof/>
                <w:sz w:val="22"/>
                <w:lang w:val="en-US"/>
              </w:rPr>
              <w:tab/>
            </w:r>
            <w:r w:rsidRPr="000A28B4">
              <w:rPr>
                <w:rStyle w:val="Hyperlink"/>
                <w:noProof/>
              </w:rPr>
              <w:t>Khái niệm</w:t>
            </w:r>
            <w:r>
              <w:rPr>
                <w:noProof/>
                <w:webHidden/>
              </w:rPr>
              <w:tab/>
            </w:r>
            <w:r>
              <w:rPr>
                <w:noProof/>
                <w:webHidden/>
              </w:rPr>
              <w:fldChar w:fldCharType="begin"/>
            </w:r>
            <w:r>
              <w:rPr>
                <w:noProof/>
                <w:webHidden/>
              </w:rPr>
              <w:instrText xml:space="preserve"> PAGEREF _Toc102401136 \h </w:instrText>
            </w:r>
            <w:r>
              <w:rPr>
                <w:noProof/>
                <w:webHidden/>
              </w:rPr>
            </w:r>
            <w:r>
              <w:rPr>
                <w:noProof/>
                <w:webHidden/>
              </w:rPr>
              <w:fldChar w:fldCharType="separate"/>
            </w:r>
            <w:r>
              <w:rPr>
                <w:noProof/>
                <w:webHidden/>
              </w:rPr>
              <w:t>1</w:t>
            </w:r>
            <w:r>
              <w:rPr>
                <w:noProof/>
                <w:webHidden/>
              </w:rPr>
              <w:fldChar w:fldCharType="end"/>
            </w:r>
          </w:hyperlink>
        </w:p>
        <w:p w14:paraId="4A488A6C" w14:textId="649DF362"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37" w:history="1">
            <w:r w:rsidRPr="000A28B4">
              <w:rPr>
                <w:rStyle w:val="Hyperlink"/>
                <w:noProof/>
                <w:lang w:val="en-US"/>
              </w:rPr>
              <w:t>1.3.2</w:t>
            </w:r>
            <w:r>
              <w:rPr>
                <w:rFonts w:asciiTheme="minorHAnsi" w:eastAsiaTheme="minorEastAsia" w:hAnsiTheme="minorHAnsi"/>
                <w:noProof/>
                <w:sz w:val="22"/>
                <w:lang w:val="en-US"/>
              </w:rPr>
              <w:tab/>
            </w:r>
            <w:r w:rsidRPr="000A28B4">
              <w:rPr>
                <w:rStyle w:val="Hyperlink"/>
                <w:noProof/>
                <w:lang w:val="en-US"/>
              </w:rPr>
              <w:t>Mutual exclusion (mutex)</w:t>
            </w:r>
            <w:r>
              <w:rPr>
                <w:noProof/>
                <w:webHidden/>
              </w:rPr>
              <w:tab/>
            </w:r>
            <w:r>
              <w:rPr>
                <w:noProof/>
                <w:webHidden/>
              </w:rPr>
              <w:fldChar w:fldCharType="begin"/>
            </w:r>
            <w:r>
              <w:rPr>
                <w:noProof/>
                <w:webHidden/>
              </w:rPr>
              <w:instrText xml:space="preserve"> PAGEREF _Toc102401137 \h </w:instrText>
            </w:r>
            <w:r>
              <w:rPr>
                <w:noProof/>
                <w:webHidden/>
              </w:rPr>
            </w:r>
            <w:r>
              <w:rPr>
                <w:noProof/>
                <w:webHidden/>
              </w:rPr>
              <w:fldChar w:fldCharType="separate"/>
            </w:r>
            <w:r>
              <w:rPr>
                <w:noProof/>
                <w:webHidden/>
              </w:rPr>
              <w:t>2</w:t>
            </w:r>
            <w:r>
              <w:rPr>
                <w:noProof/>
                <w:webHidden/>
              </w:rPr>
              <w:fldChar w:fldCharType="end"/>
            </w:r>
          </w:hyperlink>
        </w:p>
        <w:p w14:paraId="5BF333C4" w14:textId="003898FE"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38" w:history="1">
            <w:r w:rsidRPr="000A28B4">
              <w:rPr>
                <w:rStyle w:val="Hyperlink"/>
                <w:noProof/>
                <w:lang w:val="en-US"/>
              </w:rPr>
              <w:t>1.3.3</w:t>
            </w:r>
            <w:r>
              <w:rPr>
                <w:rFonts w:asciiTheme="minorHAnsi" w:eastAsiaTheme="minorEastAsia" w:hAnsiTheme="minorHAnsi"/>
                <w:noProof/>
                <w:sz w:val="22"/>
                <w:lang w:val="en-US"/>
              </w:rPr>
              <w:tab/>
            </w:r>
            <w:r w:rsidRPr="000A28B4">
              <w:rPr>
                <w:rStyle w:val="Hyperlink"/>
                <w:noProof/>
                <w:lang w:val="en-US"/>
              </w:rPr>
              <w:t>Cấu trúc tổng quát của tiến trình khi vào vùng tranh chấp</w:t>
            </w:r>
            <w:r>
              <w:rPr>
                <w:noProof/>
                <w:webHidden/>
              </w:rPr>
              <w:tab/>
            </w:r>
            <w:r>
              <w:rPr>
                <w:noProof/>
                <w:webHidden/>
              </w:rPr>
              <w:fldChar w:fldCharType="begin"/>
            </w:r>
            <w:r>
              <w:rPr>
                <w:noProof/>
                <w:webHidden/>
              </w:rPr>
              <w:instrText xml:space="preserve"> PAGEREF _Toc102401138 \h </w:instrText>
            </w:r>
            <w:r>
              <w:rPr>
                <w:noProof/>
                <w:webHidden/>
              </w:rPr>
            </w:r>
            <w:r>
              <w:rPr>
                <w:noProof/>
                <w:webHidden/>
              </w:rPr>
              <w:fldChar w:fldCharType="separate"/>
            </w:r>
            <w:r>
              <w:rPr>
                <w:noProof/>
                <w:webHidden/>
              </w:rPr>
              <w:t>2</w:t>
            </w:r>
            <w:r>
              <w:rPr>
                <w:noProof/>
                <w:webHidden/>
              </w:rPr>
              <w:fldChar w:fldCharType="end"/>
            </w:r>
          </w:hyperlink>
        </w:p>
        <w:p w14:paraId="1C15BA93" w14:textId="6E90AB29"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39" w:history="1">
            <w:r w:rsidRPr="000A28B4">
              <w:rPr>
                <w:rStyle w:val="Hyperlink"/>
                <w:noProof/>
                <w:lang w:val="en-US"/>
              </w:rPr>
              <w:t>1.3.4</w:t>
            </w:r>
            <w:r>
              <w:rPr>
                <w:rFonts w:asciiTheme="minorHAnsi" w:eastAsiaTheme="minorEastAsia" w:hAnsiTheme="minorHAnsi"/>
                <w:noProof/>
                <w:sz w:val="22"/>
                <w:lang w:val="en-US"/>
              </w:rPr>
              <w:tab/>
            </w:r>
            <w:r w:rsidRPr="000A28B4">
              <w:rPr>
                <w:rStyle w:val="Hyperlink"/>
                <w:noProof/>
                <w:lang w:val="en-US"/>
              </w:rPr>
              <w:t>Nguyên tắc giải quyết tranh chấp</w:t>
            </w:r>
            <w:r>
              <w:rPr>
                <w:noProof/>
                <w:webHidden/>
              </w:rPr>
              <w:tab/>
            </w:r>
            <w:r>
              <w:rPr>
                <w:noProof/>
                <w:webHidden/>
              </w:rPr>
              <w:fldChar w:fldCharType="begin"/>
            </w:r>
            <w:r>
              <w:rPr>
                <w:noProof/>
                <w:webHidden/>
              </w:rPr>
              <w:instrText xml:space="preserve"> PAGEREF _Toc102401139 \h </w:instrText>
            </w:r>
            <w:r>
              <w:rPr>
                <w:noProof/>
                <w:webHidden/>
              </w:rPr>
            </w:r>
            <w:r>
              <w:rPr>
                <w:noProof/>
                <w:webHidden/>
              </w:rPr>
              <w:fldChar w:fldCharType="separate"/>
            </w:r>
            <w:r>
              <w:rPr>
                <w:noProof/>
                <w:webHidden/>
              </w:rPr>
              <w:t>3</w:t>
            </w:r>
            <w:r>
              <w:rPr>
                <w:noProof/>
                <w:webHidden/>
              </w:rPr>
              <w:fldChar w:fldCharType="end"/>
            </w:r>
          </w:hyperlink>
        </w:p>
        <w:p w14:paraId="08A3611D" w14:textId="75165286"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40" w:history="1">
            <w:r w:rsidRPr="000A28B4">
              <w:rPr>
                <w:rStyle w:val="Hyperlink"/>
                <w:noProof/>
                <w:lang w:val="en-US"/>
              </w:rPr>
              <w:t>1.3.5</w:t>
            </w:r>
            <w:r>
              <w:rPr>
                <w:rFonts w:asciiTheme="minorHAnsi" w:eastAsiaTheme="minorEastAsia" w:hAnsiTheme="minorHAnsi"/>
                <w:noProof/>
                <w:sz w:val="22"/>
                <w:lang w:val="en-US"/>
              </w:rPr>
              <w:tab/>
            </w:r>
            <w:r w:rsidRPr="000A28B4">
              <w:rPr>
                <w:rStyle w:val="Hyperlink"/>
                <w:noProof/>
                <w:lang w:val="en-US"/>
              </w:rPr>
              <w:t>Phương pháp giải quyết tranh chấp</w:t>
            </w:r>
            <w:r>
              <w:rPr>
                <w:noProof/>
                <w:webHidden/>
              </w:rPr>
              <w:tab/>
            </w:r>
            <w:r>
              <w:rPr>
                <w:noProof/>
                <w:webHidden/>
              </w:rPr>
              <w:fldChar w:fldCharType="begin"/>
            </w:r>
            <w:r>
              <w:rPr>
                <w:noProof/>
                <w:webHidden/>
              </w:rPr>
              <w:instrText xml:space="preserve"> PAGEREF _Toc102401140 \h </w:instrText>
            </w:r>
            <w:r>
              <w:rPr>
                <w:noProof/>
                <w:webHidden/>
              </w:rPr>
            </w:r>
            <w:r>
              <w:rPr>
                <w:noProof/>
                <w:webHidden/>
              </w:rPr>
              <w:fldChar w:fldCharType="separate"/>
            </w:r>
            <w:r>
              <w:rPr>
                <w:noProof/>
                <w:webHidden/>
              </w:rPr>
              <w:t>3</w:t>
            </w:r>
            <w:r>
              <w:rPr>
                <w:noProof/>
                <w:webHidden/>
              </w:rPr>
              <w:fldChar w:fldCharType="end"/>
            </w:r>
          </w:hyperlink>
        </w:p>
        <w:p w14:paraId="7ED1427D" w14:textId="6253663C" w:rsidR="00E46A5B" w:rsidRDefault="00E46A5B">
          <w:pPr>
            <w:pStyle w:val="TOC2"/>
            <w:tabs>
              <w:tab w:val="left" w:pos="880"/>
              <w:tab w:val="right" w:leader="dot" w:pos="9062"/>
            </w:tabs>
            <w:rPr>
              <w:rFonts w:asciiTheme="minorHAnsi" w:eastAsiaTheme="minorEastAsia" w:hAnsiTheme="minorHAnsi"/>
              <w:noProof/>
              <w:sz w:val="22"/>
              <w:lang w:val="en-US"/>
            </w:rPr>
          </w:pPr>
          <w:hyperlink w:anchor="_Toc102401141" w:history="1">
            <w:r w:rsidRPr="000A28B4">
              <w:rPr>
                <w:rStyle w:val="Hyperlink"/>
                <w:noProof/>
                <w:lang w:val="en-US"/>
              </w:rPr>
              <w:t>1.4</w:t>
            </w:r>
            <w:r>
              <w:rPr>
                <w:rFonts w:asciiTheme="minorHAnsi" w:eastAsiaTheme="minorEastAsia" w:hAnsiTheme="minorHAnsi"/>
                <w:noProof/>
                <w:sz w:val="22"/>
                <w:lang w:val="en-US"/>
              </w:rPr>
              <w:tab/>
            </w:r>
            <w:r w:rsidRPr="000A28B4">
              <w:rPr>
                <w:rStyle w:val="Hyperlink"/>
                <w:noProof/>
                <w:lang w:val="en-US"/>
              </w:rPr>
              <w:t>Vấn đề đồng bộ</w:t>
            </w:r>
            <w:r>
              <w:rPr>
                <w:noProof/>
                <w:webHidden/>
              </w:rPr>
              <w:tab/>
            </w:r>
            <w:r>
              <w:rPr>
                <w:noProof/>
                <w:webHidden/>
              </w:rPr>
              <w:fldChar w:fldCharType="begin"/>
            </w:r>
            <w:r>
              <w:rPr>
                <w:noProof/>
                <w:webHidden/>
              </w:rPr>
              <w:instrText xml:space="preserve"> PAGEREF _Toc102401141 \h </w:instrText>
            </w:r>
            <w:r>
              <w:rPr>
                <w:noProof/>
                <w:webHidden/>
              </w:rPr>
            </w:r>
            <w:r>
              <w:rPr>
                <w:noProof/>
                <w:webHidden/>
              </w:rPr>
              <w:fldChar w:fldCharType="separate"/>
            </w:r>
            <w:r>
              <w:rPr>
                <w:noProof/>
                <w:webHidden/>
              </w:rPr>
              <w:t>3</w:t>
            </w:r>
            <w:r>
              <w:rPr>
                <w:noProof/>
                <w:webHidden/>
              </w:rPr>
              <w:fldChar w:fldCharType="end"/>
            </w:r>
          </w:hyperlink>
        </w:p>
        <w:p w14:paraId="3CF0B503" w14:textId="0805E85E"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42" w:history="1">
            <w:r w:rsidRPr="000A28B4">
              <w:rPr>
                <w:rStyle w:val="Hyperlink"/>
                <w:noProof/>
                <w:lang w:val="en-US"/>
              </w:rPr>
              <w:t>1.4.1</w:t>
            </w:r>
            <w:r>
              <w:rPr>
                <w:rFonts w:asciiTheme="minorHAnsi" w:eastAsiaTheme="minorEastAsia" w:hAnsiTheme="minorHAnsi"/>
                <w:noProof/>
                <w:sz w:val="22"/>
                <w:lang w:val="en-US"/>
              </w:rPr>
              <w:tab/>
            </w:r>
            <w:r w:rsidRPr="000A28B4">
              <w:rPr>
                <w:rStyle w:val="Hyperlink"/>
                <w:noProof/>
                <w:lang w:val="en-US"/>
              </w:rPr>
              <w:t>Giải pháp sử dụng biến cờ hiệu (Semaphore)</w:t>
            </w:r>
            <w:r>
              <w:rPr>
                <w:noProof/>
                <w:webHidden/>
              </w:rPr>
              <w:tab/>
            </w:r>
            <w:r>
              <w:rPr>
                <w:noProof/>
                <w:webHidden/>
              </w:rPr>
              <w:fldChar w:fldCharType="begin"/>
            </w:r>
            <w:r>
              <w:rPr>
                <w:noProof/>
                <w:webHidden/>
              </w:rPr>
              <w:instrText xml:space="preserve"> PAGEREF _Toc102401142 \h </w:instrText>
            </w:r>
            <w:r>
              <w:rPr>
                <w:noProof/>
                <w:webHidden/>
              </w:rPr>
            </w:r>
            <w:r>
              <w:rPr>
                <w:noProof/>
                <w:webHidden/>
              </w:rPr>
              <w:fldChar w:fldCharType="separate"/>
            </w:r>
            <w:r>
              <w:rPr>
                <w:noProof/>
                <w:webHidden/>
              </w:rPr>
              <w:t>6</w:t>
            </w:r>
            <w:r>
              <w:rPr>
                <w:noProof/>
                <w:webHidden/>
              </w:rPr>
              <w:fldChar w:fldCharType="end"/>
            </w:r>
          </w:hyperlink>
        </w:p>
        <w:p w14:paraId="795D1AD0" w14:textId="1F8B1990" w:rsidR="00E46A5B" w:rsidRDefault="00E46A5B">
          <w:pPr>
            <w:pStyle w:val="TOC1"/>
            <w:tabs>
              <w:tab w:val="left" w:pos="1540"/>
              <w:tab w:val="right" w:leader="dot" w:pos="9062"/>
            </w:tabs>
            <w:rPr>
              <w:rFonts w:asciiTheme="minorHAnsi" w:eastAsiaTheme="minorEastAsia" w:hAnsiTheme="minorHAnsi"/>
              <w:noProof/>
              <w:sz w:val="22"/>
              <w:lang w:val="en-US"/>
            </w:rPr>
          </w:pPr>
          <w:hyperlink w:anchor="_Toc102401143" w:history="1">
            <w:r w:rsidRPr="000A28B4">
              <w:rPr>
                <w:rStyle w:val="Hyperlink"/>
                <w:rFonts w:cs="Times New Roman"/>
                <w:noProof/>
                <w:lang w:val="en-US"/>
              </w:rPr>
              <w:t>Chương 2:</w:t>
            </w:r>
            <w:r>
              <w:rPr>
                <w:rFonts w:asciiTheme="minorHAnsi" w:eastAsiaTheme="minorEastAsia" w:hAnsiTheme="minorHAnsi"/>
                <w:noProof/>
                <w:sz w:val="22"/>
                <w:lang w:val="en-US"/>
              </w:rPr>
              <w:tab/>
            </w:r>
            <w:r w:rsidRPr="000A28B4">
              <w:rPr>
                <w:rStyle w:val="Hyperlink"/>
                <w:rFonts w:cs="Times New Roman"/>
                <w:noProof/>
                <w:lang w:val="en-US"/>
              </w:rPr>
              <w:t>Tìm hiểu về Semaphore</w:t>
            </w:r>
            <w:r>
              <w:rPr>
                <w:noProof/>
                <w:webHidden/>
              </w:rPr>
              <w:tab/>
            </w:r>
            <w:r>
              <w:rPr>
                <w:noProof/>
                <w:webHidden/>
              </w:rPr>
              <w:fldChar w:fldCharType="begin"/>
            </w:r>
            <w:r>
              <w:rPr>
                <w:noProof/>
                <w:webHidden/>
              </w:rPr>
              <w:instrText xml:space="preserve"> PAGEREF _Toc102401143 \h </w:instrText>
            </w:r>
            <w:r>
              <w:rPr>
                <w:noProof/>
                <w:webHidden/>
              </w:rPr>
            </w:r>
            <w:r>
              <w:rPr>
                <w:noProof/>
                <w:webHidden/>
              </w:rPr>
              <w:fldChar w:fldCharType="separate"/>
            </w:r>
            <w:r>
              <w:rPr>
                <w:noProof/>
                <w:webHidden/>
              </w:rPr>
              <w:t>8</w:t>
            </w:r>
            <w:r>
              <w:rPr>
                <w:noProof/>
                <w:webHidden/>
              </w:rPr>
              <w:fldChar w:fldCharType="end"/>
            </w:r>
          </w:hyperlink>
        </w:p>
        <w:p w14:paraId="03DA9EE5" w14:textId="2D879FE2" w:rsidR="00E46A5B" w:rsidRDefault="00E46A5B">
          <w:pPr>
            <w:pStyle w:val="TOC2"/>
            <w:tabs>
              <w:tab w:val="left" w:pos="880"/>
              <w:tab w:val="right" w:leader="dot" w:pos="9062"/>
            </w:tabs>
            <w:rPr>
              <w:rFonts w:asciiTheme="minorHAnsi" w:eastAsiaTheme="minorEastAsia" w:hAnsiTheme="minorHAnsi"/>
              <w:noProof/>
              <w:sz w:val="22"/>
              <w:lang w:val="en-US"/>
            </w:rPr>
          </w:pPr>
          <w:hyperlink w:anchor="_Toc102401144" w:history="1">
            <w:r w:rsidRPr="000A28B4">
              <w:rPr>
                <w:rStyle w:val="Hyperlink"/>
                <w:noProof/>
              </w:rPr>
              <w:t>2.1</w:t>
            </w:r>
            <w:r>
              <w:rPr>
                <w:rFonts w:asciiTheme="minorHAnsi" w:eastAsiaTheme="minorEastAsia" w:hAnsiTheme="minorHAnsi"/>
                <w:noProof/>
                <w:sz w:val="22"/>
                <w:lang w:val="en-US"/>
              </w:rPr>
              <w:tab/>
            </w:r>
            <w:r w:rsidRPr="000A28B4">
              <w:rPr>
                <w:rStyle w:val="Hyperlink"/>
                <w:noProof/>
              </w:rPr>
              <w:t>Giới thiệu Edsger Wybe Dijkstra</w:t>
            </w:r>
            <w:r>
              <w:rPr>
                <w:noProof/>
                <w:webHidden/>
              </w:rPr>
              <w:tab/>
            </w:r>
            <w:r>
              <w:rPr>
                <w:noProof/>
                <w:webHidden/>
              </w:rPr>
              <w:fldChar w:fldCharType="begin"/>
            </w:r>
            <w:r>
              <w:rPr>
                <w:noProof/>
                <w:webHidden/>
              </w:rPr>
              <w:instrText xml:space="preserve"> PAGEREF _Toc102401144 \h </w:instrText>
            </w:r>
            <w:r>
              <w:rPr>
                <w:noProof/>
                <w:webHidden/>
              </w:rPr>
            </w:r>
            <w:r>
              <w:rPr>
                <w:noProof/>
                <w:webHidden/>
              </w:rPr>
              <w:fldChar w:fldCharType="separate"/>
            </w:r>
            <w:r>
              <w:rPr>
                <w:noProof/>
                <w:webHidden/>
              </w:rPr>
              <w:t>8</w:t>
            </w:r>
            <w:r>
              <w:rPr>
                <w:noProof/>
                <w:webHidden/>
              </w:rPr>
              <w:fldChar w:fldCharType="end"/>
            </w:r>
          </w:hyperlink>
        </w:p>
        <w:p w14:paraId="750E5815" w14:textId="57B79C3A" w:rsidR="00E46A5B" w:rsidRDefault="00E46A5B">
          <w:pPr>
            <w:pStyle w:val="TOC2"/>
            <w:tabs>
              <w:tab w:val="left" w:pos="880"/>
              <w:tab w:val="right" w:leader="dot" w:pos="9062"/>
            </w:tabs>
            <w:rPr>
              <w:rFonts w:asciiTheme="minorHAnsi" w:eastAsiaTheme="minorEastAsia" w:hAnsiTheme="minorHAnsi"/>
              <w:noProof/>
              <w:sz w:val="22"/>
              <w:lang w:val="en-US"/>
            </w:rPr>
          </w:pPr>
          <w:hyperlink w:anchor="_Toc102401145" w:history="1">
            <w:r w:rsidRPr="000A28B4">
              <w:rPr>
                <w:rStyle w:val="Hyperlink"/>
                <w:noProof/>
                <w:lang w:val="en-US"/>
              </w:rPr>
              <w:t>2.2</w:t>
            </w:r>
            <w:r>
              <w:rPr>
                <w:rFonts w:asciiTheme="minorHAnsi" w:eastAsiaTheme="minorEastAsia" w:hAnsiTheme="minorHAnsi"/>
                <w:noProof/>
                <w:sz w:val="22"/>
                <w:lang w:val="en-US"/>
              </w:rPr>
              <w:tab/>
            </w:r>
            <w:r w:rsidRPr="000A28B4">
              <w:rPr>
                <w:rStyle w:val="Hyperlink"/>
                <w:noProof/>
                <w:lang w:val="en-US"/>
              </w:rPr>
              <w:t>Kỹ thuật đèn báo (Semaphore)</w:t>
            </w:r>
            <w:r>
              <w:rPr>
                <w:noProof/>
                <w:webHidden/>
              </w:rPr>
              <w:tab/>
            </w:r>
            <w:r>
              <w:rPr>
                <w:noProof/>
                <w:webHidden/>
              </w:rPr>
              <w:fldChar w:fldCharType="begin"/>
            </w:r>
            <w:r>
              <w:rPr>
                <w:noProof/>
                <w:webHidden/>
              </w:rPr>
              <w:instrText xml:space="preserve"> PAGEREF _Toc102401145 \h </w:instrText>
            </w:r>
            <w:r>
              <w:rPr>
                <w:noProof/>
                <w:webHidden/>
              </w:rPr>
            </w:r>
            <w:r>
              <w:rPr>
                <w:noProof/>
                <w:webHidden/>
              </w:rPr>
              <w:fldChar w:fldCharType="separate"/>
            </w:r>
            <w:r>
              <w:rPr>
                <w:noProof/>
                <w:webHidden/>
              </w:rPr>
              <w:t>8</w:t>
            </w:r>
            <w:r>
              <w:rPr>
                <w:noProof/>
                <w:webHidden/>
              </w:rPr>
              <w:fldChar w:fldCharType="end"/>
            </w:r>
          </w:hyperlink>
        </w:p>
        <w:p w14:paraId="425613DE" w14:textId="06595C57"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46" w:history="1">
            <w:r w:rsidRPr="000A28B4">
              <w:rPr>
                <w:rStyle w:val="Hyperlink"/>
                <w:noProof/>
                <w:lang w:val="en-US"/>
              </w:rPr>
              <w:t>2.2.1</w:t>
            </w:r>
            <w:r>
              <w:rPr>
                <w:rFonts w:asciiTheme="minorHAnsi" w:eastAsiaTheme="minorEastAsia" w:hAnsiTheme="minorHAnsi"/>
                <w:noProof/>
                <w:sz w:val="22"/>
                <w:lang w:val="en-US"/>
              </w:rPr>
              <w:tab/>
            </w:r>
            <w:r w:rsidRPr="000A28B4">
              <w:rPr>
                <w:rStyle w:val="Hyperlink"/>
                <w:noProof/>
                <w:lang w:val="en-US"/>
              </w:rPr>
              <w:t>Khi tiến trình gọi P(S) và đèn báo S không dương</w:t>
            </w:r>
            <w:r>
              <w:rPr>
                <w:noProof/>
                <w:webHidden/>
              </w:rPr>
              <w:tab/>
            </w:r>
            <w:r>
              <w:rPr>
                <w:noProof/>
                <w:webHidden/>
              </w:rPr>
              <w:fldChar w:fldCharType="begin"/>
            </w:r>
            <w:r>
              <w:rPr>
                <w:noProof/>
                <w:webHidden/>
              </w:rPr>
              <w:instrText xml:space="preserve"> PAGEREF _Toc102401146 \h </w:instrText>
            </w:r>
            <w:r>
              <w:rPr>
                <w:noProof/>
                <w:webHidden/>
              </w:rPr>
            </w:r>
            <w:r>
              <w:rPr>
                <w:noProof/>
                <w:webHidden/>
              </w:rPr>
              <w:fldChar w:fldCharType="separate"/>
            </w:r>
            <w:r>
              <w:rPr>
                <w:noProof/>
                <w:webHidden/>
              </w:rPr>
              <w:t>9</w:t>
            </w:r>
            <w:r>
              <w:rPr>
                <w:noProof/>
                <w:webHidden/>
              </w:rPr>
              <w:fldChar w:fldCharType="end"/>
            </w:r>
          </w:hyperlink>
        </w:p>
        <w:p w14:paraId="7B44F766" w14:textId="5B8964C3"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47" w:history="1">
            <w:r w:rsidRPr="000A28B4">
              <w:rPr>
                <w:rStyle w:val="Hyperlink"/>
                <w:noProof/>
                <w:lang w:val="en-US"/>
              </w:rPr>
              <w:t>2.2.2</w:t>
            </w:r>
            <w:r>
              <w:rPr>
                <w:rFonts w:asciiTheme="minorHAnsi" w:eastAsiaTheme="minorEastAsia" w:hAnsiTheme="minorHAnsi"/>
                <w:noProof/>
                <w:sz w:val="22"/>
                <w:lang w:val="en-US"/>
              </w:rPr>
              <w:tab/>
            </w:r>
            <w:r w:rsidRPr="000A28B4">
              <w:rPr>
                <w:rStyle w:val="Hyperlink"/>
                <w:noProof/>
                <w:lang w:val="en-US"/>
              </w:rPr>
              <w:t>Khi tiến trình đưa ra lời gọi V(S)</w:t>
            </w:r>
            <w:r>
              <w:rPr>
                <w:noProof/>
                <w:webHidden/>
              </w:rPr>
              <w:tab/>
            </w:r>
            <w:r>
              <w:rPr>
                <w:noProof/>
                <w:webHidden/>
              </w:rPr>
              <w:fldChar w:fldCharType="begin"/>
            </w:r>
            <w:r>
              <w:rPr>
                <w:noProof/>
                <w:webHidden/>
              </w:rPr>
              <w:instrText xml:space="preserve"> PAGEREF _Toc102401147 \h </w:instrText>
            </w:r>
            <w:r>
              <w:rPr>
                <w:noProof/>
                <w:webHidden/>
              </w:rPr>
            </w:r>
            <w:r>
              <w:rPr>
                <w:noProof/>
                <w:webHidden/>
              </w:rPr>
              <w:fldChar w:fldCharType="separate"/>
            </w:r>
            <w:r>
              <w:rPr>
                <w:noProof/>
                <w:webHidden/>
              </w:rPr>
              <w:t>9</w:t>
            </w:r>
            <w:r>
              <w:rPr>
                <w:noProof/>
                <w:webHidden/>
              </w:rPr>
              <w:fldChar w:fldCharType="end"/>
            </w:r>
          </w:hyperlink>
        </w:p>
        <w:p w14:paraId="1FD3F666" w14:textId="3012158A"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48" w:history="1">
            <w:r w:rsidRPr="000A28B4">
              <w:rPr>
                <w:rStyle w:val="Hyperlink"/>
                <w:noProof/>
                <w:lang w:val="en-US"/>
              </w:rPr>
              <w:t>2.2.3</w:t>
            </w:r>
            <w:r>
              <w:rPr>
                <w:rFonts w:asciiTheme="minorHAnsi" w:eastAsiaTheme="minorEastAsia" w:hAnsiTheme="minorHAnsi"/>
                <w:noProof/>
                <w:sz w:val="22"/>
                <w:lang w:val="en-US"/>
              </w:rPr>
              <w:tab/>
            </w:r>
            <w:r w:rsidRPr="000A28B4">
              <w:rPr>
                <w:rStyle w:val="Hyperlink"/>
                <w:noProof/>
                <w:lang w:val="en-US"/>
              </w:rPr>
              <w:t>Ưu điểm và nhược điểm kỹ thuật đèn báo (Semaphore)</w:t>
            </w:r>
            <w:r>
              <w:rPr>
                <w:noProof/>
                <w:webHidden/>
              </w:rPr>
              <w:tab/>
            </w:r>
            <w:r>
              <w:rPr>
                <w:noProof/>
                <w:webHidden/>
              </w:rPr>
              <w:fldChar w:fldCharType="begin"/>
            </w:r>
            <w:r>
              <w:rPr>
                <w:noProof/>
                <w:webHidden/>
              </w:rPr>
              <w:instrText xml:space="preserve"> PAGEREF _Toc102401148 \h </w:instrText>
            </w:r>
            <w:r>
              <w:rPr>
                <w:noProof/>
                <w:webHidden/>
              </w:rPr>
            </w:r>
            <w:r>
              <w:rPr>
                <w:noProof/>
                <w:webHidden/>
              </w:rPr>
              <w:fldChar w:fldCharType="separate"/>
            </w:r>
            <w:r>
              <w:rPr>
                <w:noProof/>
                <w:webHidden/>
              </w:rPr>
              <w:t>9</w:t>
            </w:r>
            <w:r>
              <w:rPr>
                <w:noProof/>
                <w:webHidden/>
              </w:rPr>
              <w:fldChar w:fldCharType="end"/>
            </w:r>
          </w:hyperlink>
        </w:p>
        <w:p w14:paraId="21A061BA" w14:textId="6E87719E" w:rsidR="00E46A5B" w:rsidRDefault="00E46A5B">
          <w:pPr>
            <w:pStyle w:val="TOC4"/>
            <w:tabs>
              <w:tab w:val="left" w:pos="1760"/>
              <w:tab w:val="right" w:leader="dot" w:pos="9062"/>
            </w:tabs>
            <w:rPr>
              <w:rFonts w:asciiTheme="minorHAnsi" w:eastAsiaTheme="minorEastAsia" w:hAnsiTheme="minorHAnsi"/>
              <w:noProof/>
              <w:sz w:val="22"/>
              <w:lang w:val="en-US"/>
            </w:rPr>
          </w:pPr>
          <w:hyperlink w:anchor="_Toc102401149" w:history="1">
            <w:r w:rsidRPr="000A28B4">
              <w:rPr>
                <w:rStyle w:val="Hyperlink"/>
                <w:noProof/>
                <w:lang w:val="en-US"/>
              </w:rPr>
              <w:t>2.2.3.1</w:t>
            </w:r>
            <w:r>
              <w:rPr>
                <w:rFonts w:asciiTheme="minorHAnsi" w:eastAsiaTheme="minorEastAsia" w:hAnsiTheme="minorHAnsi"/>
                <w:noProof/>
                <w:sz w:val="22"/>
                <w:lang w:val="en-US"/>
              </w:rPr>
              <w:tab/>
            </w:r>
            <w:r w:rsidRPr="000A28B4">
              <w:rPr>
                <w:rStyle w:val="Hyperlink"/>
                <w:noProof/>
                <w:lang w:val="en-US"/>
              </w:rPr>
              <w:t>Ưu điểm của kỹ thuật đèn báo</w:t>
            </w:r>
            <w:r>
              <w:rPr>
                <w:noProof/>
                <w:webHidden/>
              </w:rPr>
              <w:tab/>
            </w:r>
            <w:r>
              <w:rPr>
                <w:noProof/>
                <w:webHidden/>
              </w:rPr>
              <w:fldChar w:fldCharType="begin"/>
            </w:r>
            <w:r>
              <w:rPr>
                <w:noProof/>
                <w:webHidden/>
              </w:rPr>
              <w:instrText xml:space="preserve"> PAGEREF _Toc102401149 \h </w:instrText>
            </w:r>
            <w:r>
              <w:rPr>
                <w:noProof/>
                <w:webHidden/>
              </w:rPr>
            </w:r>
            <w:r>
              <w:rPr>
                <w:noProof/>
                <w:webHidden/>
              </w:rPr>
              <w:fldChar w:fldCharType="separate"/>
            </w:r>
            <w:r>
              <w:rPr>
                <w:noProof/>
                <w:webHidden/>
              </w:rPr>
              <w:t>9</w:t>
            </w:r>
            <w:r>
              <w:rPr>
                <w:noProof/>
                <w:webHidden/>
              </w:rPr>
              <w:fldChar w:fldCharType="end"/>
            </w:r>
          </w:hyperlink>
        </w:p>
        <w:p w14:paraId="20D1D8AA" w14:textId="1BFC3529" w:rsidR="00E46A5B" w:rsidRDefault="00E46A5B">
          <w:pPr>
            <w:pStyle w:val="TOC4"/>
            <w:tabs>
              <w:tab w:val="left" w:pos="1760"/>
              <w:tab w:val="right" w:leader="dot" w:pos="9062"/>
            </w:tabs>
            <w:rPr>
              <w:rFonts w:asciiTheme="minorHAnsi" w:eastAsiaTheme="minorEastAsia" w:hAnsiTheme="minorHAnsi"/>
              <w:noProof/>
              <w:sz w:val="22"/>
              <w:lang w:val="en-US"/>
            </w:rPr>
          </w:pPr>
          <w:hyperlink w:anchor="_Toc102401150" w:history="1">
            <w:r w:rsidRPr="000A28B4">
              <w:rPr>
                <w:rStyle w:val="Hyperlink"/>
                <w:noProof/>
                <w:lang w:val="en-US"/>
              </w:rPr>
              <w:t>2.2.3.2</w:t>
            </w:r>
            <w:r>
              <w:rPr>
                <w:rFonts w:asciiTheme="minorHAnsi" w:eastAsiaTheme="minorEastAsia" w:hAnsiTheme="minorHAnsi"/>
                <w:noProof/>
                <w:sz w:val="22"/>
                <w:lang w:val="en-US"/>
              </w:rPr>
              <w:tab/>
            </w:r>
            <w:r w:rsidRPr="000A28B4">
              <w:rPr>
                <w:rStyle w:val="Hyperlink"/>
                <w:noProof/>
                <w:lang w:val="en-US"/>
              </w:rPr>
              <w:t>Nhược điểm của kĩ thuật đèn báo</w:t>
            </w:r>
            <w:r>
              <w:rPr>
                <w:noProof/>
                <w:webHidden/>
              </w:rPr>
              <w:tab/>
            </w:r>
            <w:r>
              <w:rPr>
                <w:noProof/>
                <w:webHidden/>
              </w:rPr>
              <w:fldChar w:fldCharType="begin"/>
            </w:r>
            <w:r>
              <w:rPr>
                <w:noProof/>
                <w:webHidden/>
              </w:rPr>
              <w:instrText xml:space="preserve"> PAGEREF _Toc102401150 \h </w:instrText>
            </w:r>
            <w:r>
              <w:rPr>
                <w:noProof/>
                <w:webHidden/>
              </w:rPr>
            </w:r>
            <w:r>
              <w:rPr>
                <w:noProof/>
                <w:webHidden/>
              </w:rPr>
              <w:fldChar w:fldCharType="separate"/>
            </w:r>
            <w:r>
              <w:rPr>
                <w:noProof/>
                <w:webHidden/>
              </w:rPr>
              <w:t>9</w:t>
            </w:r>
            <w:r>
              <w:rPr>
                <w:noProof/>
                <w:webHidden/>
              </w:rPr>
              <w:fldChar w:fldCharType="end"/>
            </w:r>
          </w:hyperlink>
        </w:p>
        <w:p w14:paraId="2D71BF29" w14:textId="04D28D0B" w:rsidR="00E46A5B" w:rsidRDefault="00E46A5B">
          <w:pPr>
            <w:pStyle w:val="TOC2"/>
            <w:tabs>
              <w:tab w:val="left" w:pos="880"/>
              <w:tab w:val="right" w:leader="dot" w:pos="9062"/>
            </w:tabs>
            <w:rPr>
              <w:rFonts w:asciiTheme="minorHAnsi" w:eastAsiaTheme="minorEastAsia" w:hAnsiTheme="minorHAnsi"/>
              <w:noProof/>
              <w:sz w:val="22"/>
              <w:lang w:val="en-US"/>
            </w:rPr>
          </w:pPr>
          <w:hyperlink w:anchor="_Toc102401151" w:history="1">
            <w:r w:rsidRPr="000A28B4">
              <w:rPr>
                <w:rStyle w:val="Hyperlink"/>
                <w:noProof/>
                <w:lang w:val="en-US"/>
              </w:rPr>
              <w:t>2.3</w:t>
            </w:r>
            <w:r>
              <w:rPr>
                <w:rFonts w:asciiTheme="minorHAnsi" w:eastAsiaTheme="minorEastAsia" w:hAnsiTheme="minorHAnsi"/>
                <w:noProof/>
                <w:sz w:val="22"/>
                <w:lang w:val="en-US"/>
              </w:rPr>
              <w:tab/>
            </w:r>
            <w:r w:rsidRPr="000A28B4">
              <w:rPr>
                <w:rStyle w:val="Hyperlink"/>
                <w:noProof/>
                <w:lang w:val="en-US"/>
              </w:rPr>
              <w:t xml:space="preserve">So sánh Semaphore với </w:t>
            </w:r>
            <w:r w:rsidRPr="000A28B4">
              <w:rPr>
                <w:rStyle w:val="Hyperlink"/>
                <w:noProof/>
              </w:rPr>
              <w:t>Monitor</w:t>
            </w:r>
            <w:r>
              <w:rPr>
                <w:noProof/>
                <w:webHidden/>
              </w:rPr>
              <w:tab/>
            </w:r>
            <w:r>
              <w:rPr>
                <w:noProof/>
                <w:webHidden/>
              </w:rPr>
              <w:fldChar w:fldCharType="begin"/>
            </w:r>
            <w:r>
              <w:rPr>
                <w:noProof/>
                <w:webHidden/>
              </w:rPr>
              <w:instrText xml:space="preserve"> PAGEREF _Toc102401151 \h </w:instrText>
            </w:r>
            <w:r>
              <w:rPr>
                <w:noProof/>
                <w:webHidden/>
              </w:rPr>
            </w:r>
            <w:r>
              <w:rPr>
                <w:noProof/>
                <w:webHidden/>
              </w:rPr>
              <w:fldChar w:fldCharType="separate"/>
            </w:r>
            <w:r>
              <w:rPr>
                <w:noProof/>
                <w:webHidden/>
              </w:rPr>
              <w:t>10</w:t>
            </w:r>
            <w:r>
              <w:rPr>
                <w:noProof/>
                <w:webHidden/>
              </w:rPr>
              <w:fldChar w:fldCharType="end"/>
            </w:r>
          </w:hyperlink>
        </w:p>
        <w:p w14:paraId="7FBF53B8" w14:textId="01B22991"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52" w:history="1">
            <w:r w:rsidRPr="000A28B4">
              <w:rPr>
                <w:rStyle w:val="Hyperlink"/>
                <w:noProof/>
                <w:lang w:val="en-US"/>
              </w:rPr>
              <w:t>2.3.1</w:t>
            </w:r>
            <w:r>
              <w:rPr>
                <w:rFonts w:asciiTheme="minorHAnsi" w:eastAsiaTheme="minorEastAsia" w:hAnsiTheme="minorHAnsi"/>
                <w:noProof/>
                <w:sz w:val="22"/>
                <w:lang w:val="en-US"/>
              </w:rPr>
              <w:tab/>
            </w:r>
            <w:r w:rsidRPr="000A28B4">
              <w:rPr>
                <w:rStyle w:val="Hyperlink"/>
                <w:noProof/>
                <w:lang w:val="en-US"/>
              </w:rPr>
              <w:t>Những điểm khác nhau giữa Semaphore và Monitor</w:t>
            </w:r>
            <w:r>
              <w:rPr>
                <w:noProof/>
                <w:webHidden/>
              </w:rPr>
              <w:tab/>
            </w:r>
            <w:r>
              <w:rPr>
                <w:noProof/>
                <w:webHidden/>
              </w:rPr>
              <w:fldChar w:fldCharType="begin"/>
            </w:r>
            <w:r>
              <w:rPr>
                <w:noProof/>
                <w:webHidden/>
              </w:rPr>
              <w:instrText xml:space="preserve"> PAGEREF _Toc102401152 \h </w:instrText>
            </w:r>
            <w:r>
              <w:rPr>
                <w:noProof/>
                <w:webHidden/>
              </w:rPr>
            </w:r>
            <w:r>
              <w:rPr>
                <w:noProof/>
                <w:webHidden/>
              </w:rPr>
              <w:fldChar w:fldCharType="separate"/>
            </w:r>
            <w:r>
              <w:rPr>
                <w:noProof/>
                <w:webHidden/>
              </w:rPr>
              <w:t>10</w:t>
            </w:r>
            <w:r>
              <w:rPr>
                <w:noProof/>
                <w:webHidden/>
              </w:rPr>
              <w:fldChar w:fldCharType="end"/>
            </w:r>
          </w:hyperlink>
        </w:p>
        <w:p w14:paraId="69FBB327" w14:textId="3D72FFDF" w:rsidR="00E46A5B" w:rsidRDefault="00E46A5B">
          <w:pPr>
            <w:pStyle w:val="TOC3"/>
            <w:tabs>
              <w:tab w:val="left" w:pos="1320"/>
              <w:tab w:val="right" w:leader="dot" w:pos="9062"/>
            </w:tabs>
            <w:rPr>
              <w:rFonts w:asciiTheme="minorHAnsi" w:eastAsiaTheme="minorEastAsia" w:hAnsiTheme="minorHAnsi"/>
              <w:noProof/>
              <w:sz w:val="22"/>
              <w:lang w:val="en-US"/>
            </w:rPr>
          </w:pPr>
          <w:hyperlink w:anchor="_Toc102401153" w:history="1">
            <w:r w:rsidRPr="000A28B4">
              <w:rPr>
                <w:rStyle w:val="Hyperlink"/>
                <w:noProof/>
                <w:lang w:val="en-US"/>
              </w:rPr>
              <w:t>2.3.2</w:t>
            </w:r>
            <w:r>
              <w:rPr>
                <w:rFonts w:asciiTheme="minorHAnsi" w:eastAsiaTheme="minorEastAsia" w:hAnsiTheme="minorHAnsi"/>
                <w:noProof/>
                <w:sz w:val="22"/>
                <w:lang w:val="en-US"/>
              </w:rPr>
              <w:tab/>
            </w:r>
            <w:r w:rsidRPr="000A28B4">
              <w:rPr>
                <w:rStyle w:val="Hyperlink"/>
                <w:noProof/>
                <w:lang w:val="en-US"/>
              </w:rPr>
              <w:t>Những điểm giống nhau giữa Semaphore và Monitor</w:t>
            </w:r>
            <w:r>
              <w:rPr>
                <w:noProof/>
                <w:webHidden/>
              </w:rPr>
              <w:tab/>
            </w:r>
            <w:r>
              <w:rPr>
                <w:noProof/>
                <w:webHidden/>
              </w:rPr>
              <w:fldChar w:fldCharType="begin"/>
            </w:r>
            <w:r>
              <w:rPr>
                <w:noProof/>
                <w:webHidden/>
              </w:rPr>
              <w:instrText xml:space="preserve"> PAGEREF _Toc102401153 \h </w:instrText>
            </w:r>
            <w:r>
              <w:rPr>
                <w:noProof/>
                <w:webHidden/>
              </w:rPr>
            </w:r>
            <w:r>
              <w:rPr>
                <w:noProof/>
                <w:webHidden/>
              </w:rPr>
              <w:fldChar w:fldCharType="separate"/>
            </w:r>
            <w:r>
              <w:rPr>
                <w:noProof/>
                <w:webHidden/>
              </w:rPr>
              <w:t>11</w:t>
            </w:r>
            <w:r>
              <w:rPr>
                <w:noProof/>
                <w:webHidden/>
              </w:rPr>
              <w:fldChar w:fldCharType="end"/>
            </w:r>
          </w:hyperlink>
        </w:p>
        <w:p w14:paraId="7814BC00" w14:textId="13E855A8" w:rsidR="00E46A5B" w:rsidRDefault="00E46A5B">
          <w:pPr>
            <w:pStyle w:val="TOC1"/>
            <w:tabs>
              <w:tab w:val="left" w:pos="1540"/>
              <w:tab w:val="right" w:leader="dot" w:pos="9062"/>
            </w:tabs>
            <w:rPr>
              <w:rFonts w:asciiTheme="minorHAnsi" w:eastAsiaTheme="minorEastAsia" w:hAnsiTheme="minorHAnsi"/>
              <w:noProof/>
              <w:sz w:val="22"/>
              <w:lang w:val="en-US"/>
            </w:rPr>
          </w:pPr>
          <w:hyperlink w:anchor="_Toc102401154" w:history="1">
            <w:r w:rsidRPr="000A28B4">
              <w:rPr>
                <w:rStyle w:val="Hyperlink"/>
                <w:rFonts w:cs="Times New Roman"/>
                <w:noProof/>
                <w:lang w:val="en-US"/>
              </w:rPr>
              <w:t>Chương 3:</w:t>
            </w:r>
            <w:r>
              <w:rPr>
                <w:rFonts w:asciiTheme="minorHAnsi" w:eastAsiaTheme="minorEastAsia" w:hAnsiTheme="minorHAnsi"/>
                <w:noProof/>
                <w:sz w:val="22"/>
                <w:lang w:val="en-US"/>
              </w:rPr>
              <w:tab/>
            </w:r>
            <w:r w:rsidRPr="000A28B4">
              <w:rPr>
                <w:rStyle w:val="Hyperlink"/>
                <w:rFonts w:cs="Times New Roman"/>
                <w:noProof/>
                <w:lang w:val="en-US"/>
              </w:rPr>
              <w:t>ÁP DỤNG VÀ DEMO</w:t>
            </w:r>
            <w:r>
              <w:rPr>
                <w:noProof/>
                <w:webHidden/>
              </w:rPr>
              <w:tab/>
            </w:r>
            <w:r>
              <w:rPr>
                <w:noProof/>
                <w:webHidden/>
              </w:rPr>
              <w:fldChar w:fldCharType="begin"/>
            </w:r>
            <w:r>
              <w:rPr>
                <w:noProof/>
                <w:webHidden/>
              </w:rPr>
              <w:instrText xml:space="preserve"> PAGEREF _Toc102401154 \h </w:instrText>
            </w:r>
            <w:r>
              <w:rPr>
                <w:noProof/>
                <w:webHidden/>
              </w:rPr>
            </w:r>
            <w:r>
              <w:rPr>
                <w:noProof/>
                <w:webHidden/>
              </w:rPr>
              <w:fldChar w:fldCharType="separate"/>
            </w:r>
            <w:r>
              <w:rPr>
                <w:noProof/>
                <w:webHidden/>
              </w:rPr>
              <w:t>13</w:t>
            </w:r>
            <w:r>
              <w:rPr>
                <w:noProof/>
                <w:webHidden/>
              </w:rPr>
              <w:fldChar w:fldCharType="end"/>
            </w:r>
          </w:hyperlink>
        </w:p>
        <w:p w14:paraId="5114B8EA" w14:textId="4AADAE66" w:rsidR="00C86D87" w:rsidRDefault="00BC7EEC" w:rsidP="00D264BE">
          <w:pPr>
            <w:sectPr w:rsidR="00C86D87" w:rsidSect="00C86D87">
              <w:pgSz w:w="11907" w:h="16840" w:code="9"/>
              <w:pgMar w:top="1701" w:right="1134" w:bottom="1701" w:left="1701" w:header="720" w:footer="720" w:gutter="0"/>
              <w:pgNumType w:start="1"/>
              <w:cols w:space="720"/>
              <w:titlePg/>
              <w:docGrid w:linePitch="360"/>
            </w:sectPr>
          </w:pPr>
          <w:r w:rsidRPr="00D264BE">
            <w:rPr>
              <w:szCs w:val="26"/>
            </w:rPr>
            <w:fldChar w:fldCharType="end"/>
          </w:r>
        </w:p>
      </w:sdtContent>
    </w:sdt>
    <w:p w14:paraId="1A945872" w14:textId="114708D7" w:rsidR="00003CD8" w:rsidRDefault="00D264BE" w:rsidP="00D264BE">
      <w:pPr>
        <w:pStyle w:val="Heading1"/>
        <w:jc w:val="center"/>
        <w:rPr>
          <w:lang w:val="en-US"/>
        </w:rPr>
      </w:pPr>
      <w:bookmarkStart w:id="2" w:name="_Toc102401132"/>
      <w:r>
        <w:rPr>
          <w:lang w:val="en-US"/>
        </w:rPr>
        <w:lastRenderedPageBreak/>
        <w:t>Tìm hiểu đồng bộ hóa</w:t>
      </w:r>
      <w:bookmarkEnd w:id="2"/>
    </w:p>
    <w:p w14:paraId="476742D1" w14:textId="6042ADC8" w:rsidR="00003CD8" w:rsidRPr="009F2F9C" w:rsidRDefault="00460A88" w:rsidP="00D264BE">
      <w:pPr>
        <w:pStyle w:val="Heading2"/>
        <w:spacing w:before="120" w:after="120"/>
        <w:rPr>
          <w:lang w:val="en-US"/>
        </w:rPr>
      </w:pPr>
      <w:bookmarkStart w:id="3" w:name="_Toc102401133"/>
      <w:r>
        <w:rPr>
          <w:lang w:val="en-US"/>
        </w:rPr>
        <w:t xml:space="preserve">Nhu cầu </w:t>
      </w:r>
      <w:r w:rsidR="00003CD8" w:rsidRPr="009F2F9C">
        <w:rPr>
          <w:lang w:val="en-US"/>
        </w:rPr>
        <w:t>đồng bộ hóa</w:t>
      </w:r>
      <w:r w:rsidR="006E527A" w:rsidRPr="009F2F9C">
        <w:rPr>
          <w:lang w:val="en-US"/>
        </w:rPr>
        <w:t xml:space="preserve"> (Synchronisation)</w:t>
      </w:r>
      <w:bookmarkEnd w:id="3"/>
    </w:p>
    <w:p w14:paraId="0827DA00" w14:textId="4776CE9A" w:rsidR="00003CD8" w:rsidRPr="0001705F" w:rsidRDefault="006E527A" w:rsidP="00D264BE">
      <w:pPr>
        <w:ind w:firstLine="576"/>
        <w:jc w:val="both"/>
        <w:rPr>
          <w:lang w:val="en-US"/>
        </w:rPr>
      </w:pPr>
      <w:r w:rsidRPr="0001705F">
        <w:rPr>
          <w:lang w:val="en-US"/>
        </w:rPr>
        <w:t>Hệ thống máy tính hiện nay của chúng ta là hệ thống đa nhiệ</w:t>
      </w:r>
      <w:r w:rsidR="009F2F9C" w:rsidRPr="0001705F">
        <w:rPr>
          <w:lang w:val="en-US"/>
        </w:rPr>
        <w:t xml:space="preserve">m do đó </w:t>
      </w:r>
      <w:r w:rsidRPr="0001705F">
        <w:rPr>
          <w:lang w:val="en-US"/>
        </w:rPr>
        <w:t>thì có nhiều tiến trình ở trong máy tính. Và tiến trình ở trong máy tính có 2 loại:</w:t>
      </w:r>
    </w:p>
    <w:p w14:paraId="7AA0532C" w14:textId="17372B8A" w:rsidR="006E527A" w:rsidRPr="00BC7EEC" w:rsidRDefault="006E527A" w:rsidP="00D264BE">
      <w:pPr>
        <w:pStyle w:val="ListParagraph"/>
        <w:numPr>
          <w:ilvl w:val="0"/>
          <w:numId w:val="20"/>
        </w:numPr>
        <w:ind w:left="851" w:hanging="283"/>
        <w:jc w:val="both"/>
        <w:rPr>
          <w:lang w:val="en-US"/>
        </w:rPr>
      </w:pPr>
      <w:r w:rsidRPr="00BC7EEC">
        <w:rPr>
          <w:lang w:val="en-US"/>
        </w:rPr>
        <w:t>Các tiến trình có nhu cầu liên lạc với nhau</w:t>
      </w:r>
    </w:p>
    <w:p w14:paraId="3A8DF957" w14:textId="18F2D910" w:rsidR="006E527A" w:rsidRPr="00BC7EEC" w:rsidRDefault="006E527A" w:rsidP="00D264BE">
      <w:pPr>
        <w:pStyle w:val="ListParagraph"/>
        <w:numPr>
          <w:ilvl w:val="0"/>
          <w:numId w:val="20"/>
        </w:numPr>
        <w:ind w:left="851" w:hanging="283"/>
        <w:jc w:val="both"/>
        <w:rPr>
          <w:lang w:val="en-US"/>
        </w:rPr>
      </w:pPr>
      <w:r w:rsidRPr="00BC7EEC">
        <w:rPr>
          <w:lang w:val="en-US"/>
        </w:rPr>
        <w:t>Các tiến trình không có nhu cầu liên lạc với nhau (các tiến trình làm việc theo lô)</w:t>
      </w:r>
    </w:p>
    <w:p w14:paraId="5154818B" w14:textId="2E51DAAD" w:rsidR="006E527A" w:rsidRPr="0001705F" w:rsidRDefault="006E527A" w:rsidP="00D264BE">
      <w:pPr>
        <w:ind w:firstLine="567"/>
        <w:jc w:val="both"/>
        <w:rPr>
          <w:lang w:val="en-US"/>
        </w:rPr>
      </w:pPr>
      <w:r w:rsidRPr="0001705F">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01705F" w:rsidRDefault="006E527A" w:rsidP="00D264BE">
      <w:pPr>
        <w:ind w:firstLine="567"/>
        <w:jc w:val="both"/>
        <w:rPr>
          <w:lang w:val="en-US"/>
        </w:rPr>
      </w:pPr>
      <w:r w:rsidRPr="0001705F">
        <w:rPr>
          <w:lang w:val="en-US"/>
        </w:rPr>
        <w:t>Việ</w:t>
      </w:r>
      <w:r w:rsidR="009F2F9C" w:rsidRPr="0001705F">
        <w:rPr>
          <w:lang w:val="en-US"/>
        </w:rPr>
        <w:t>c dẫn tới sự sai lệch các kết quả chính là sai lệch các giá trị trong vùng nhớ dùng chung</w:t>
      </w:r>
    </w:p>
    <w:p w14:paraId="6A68E387" w14:textId="4C2BF282" w:rsidR="009F2F9C" w:rsidRDefault="009F2F9C" w:rsidP="00D264BE">
      <w:pPr>
        <w:pStyle w:val="ListParagraph"/>
        <w:numPr>
          <w:ilvl w:val="0"/>
          <w:numId w:val="20"/>
        </w:numPr>
        <w:ind w:left="851" w:hanging="283"/>
        <w:jc w:val="both"/>
        <w:rPr>
          <w:lang w:val="en-US"/>
        </w:rPr>
      </w:pPr>
      <w:r>
        <w:rPr>
          <w:lang w:val="en-US"/>
        </w:rPr>
        <w:t>Yêu cầu về độc quyền truy xuất</w:t>
      </w:r>
      <w:r w:rsidR="00AF6EBB">
        <w:rPr>
          <w:lang w:val="en-US"/>
        </w:rPr>
        <w:t xml:space="preserve"> </w:t>
      </w:r>
      <w:r w:rsidR="00AF6EBB" w:rsidRPr="0001705F">
        <w:rPr>
          <w:lang w:val="en-US"/>
        </w:rPr>
        <w:t>(mutual exclusion) : tại một thời điểm, chỉ có một tiến trình được quyền truy xuất một tài nguyên không thể chia sẻ.</w:t>
      </w:r>
    </w:p>
    <w:p w14:paraId="27D31616" w14:textId="5A57DF0F" w:rsidR="009F2F9C" w:rsidRPr="0001705F" w:rsidRDefault="00AF6EBB" w:rsidP="00D264BE">
      <w:pPr>
        <w:pStyle w:val="ListParagraph"/>
        <w:numPr>
          <w:ilvl w:val="0"/>
          <w:numId w:val="20"/>
        </w:numPr>
        <w:ind w:left="851" w:hanging="283"/>
        <w:jc w:val="both"/>
        <w:rPr>
          <w:lang w:val="en-US"/>
        </w:rPr>
      </w:pPr>
      <w:r w:rsidRPr="00AF6EBB">
        <w:rPr>
          <w:lang w:val="en-US"/>
        </w:rPr>
        <w:t xml:space="preserve">Yêu cầu phối hợp </w:t>
      </w:r>
      <w:r w:rsidRPr="0001705F">
        <w:rPr>
          <w:lang w:val="en-US"/>
        </w:rP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214AC898" w:rsidR="00460A88" w:rsidRPr="006C6601" w:rsidRDefault="00460A88" w:rsidP="00D264BE">
      <w:pPr>
        <w:pStyle w:val="Heading2"/>
        <w:spacing w:before="120" w:after="120"/>
        <w:rPr>
          <w:lang w:val="en-US"/>
        </w:rPr>
      </w:pPr>
      <w:bookmarkStart w:id="4" w:name="_Toc102401134"/>
      <w:r w:rsidRPr="006C6601">
        <w:rPr>
          <w:lang w:val="en-US"/>
        </w:rPr>
        <w:t>Đồng bộ hóa là gì ?</w:t>
      </w:r>
      <w:bookmarkEnd w:id="4"/>
    </w:p>
    <w:p w14:paraId="348223FC" w14:textId="343DBECB" w:rsidR="00795968" w:rsidRPr="0001705F" w:rsidRDefault="00AF6EBB" w:rsidP="00D264BE">
      <w:pPr>
        <w:ind w:firstLine="576"/>
        <w:jc w:val="both"/>
        <w:rPr>
          <w:lang w:val="en-US"/>
        </w:rPr>
      </w:pPr>
      <w:r w:rsidRPr="0001705F">
        <w:rPr>
          <w:lang w:val="en-US"/>
        </w:rPr>
        <w:t>Đồng bộ các tiến trình là bảo đảm các tiến trình xử lý song song không tác động sai lệch đến nhau.</w:t>
      </w:r>
    </w:p>
    <w:p w14:paraId="450B1B20" w14:textId="5097CDDF" w:rsidR="00A737B9" w:rsidRPr="006C6601" w:rsidRDefault="00F853B0" w:rsidP="00D264BE">
      <w:pPr>
        <w:pStyle w:val="Heading2"/>
        <w:spacing w:before="120" w:after="120"/>
        <w:rPr>
          <w:lang w:val="en-US"/>
        </w:rPr>
      </w:pPr>
      <w:bookmarkStart w:id="5" w:name="_Toc102401135"/>
      <w:r w:rsidRPr="006C6601">
        <w:rPr>
          <w:lang w:val="en-US"/>
        </w:rPr>
        <w:t>Vùng tranh chấp</w:t>
      </w:r>
      <w:bookmarkEnd w:id="5"/>
    </w:p>
    <w:p w14:paraId="561C7D01" w14:textId="1930D7CB" w:rsidR="00A737B9" w:rsidRPr="006C6601" w:rsidRDefault="00A737B9" w:rsidP="00D264BE">
      <w:pPr>
        <w:pStyle w:val="Heading3"/>
        <w:spacing w:before="120" w:after="120"/>
      </w:pPr>
      <w:bookmarkStart w:id="6" w:name="_Toc102401136"/>
      <w:r w:rsidRPr="006C6601">
        <w:t>Khái niệ</w:t>
      </w:r>
      <w:r w:rsidR="00F853B0" w:rsidRPr="006C6601">
        <w:t>m</w:t>
      </w:r>
      <w:bookmarkEnd w:id="6"/>
    </w:p>
    <w:p w14:paraId="3FCD516E" w14:textId="028F7787" w:rsidR="00A737B9" w:rsidRDefault="006C6601" w:rsidP="00D264BE">
      <w:pPr>
        <w:ind w:firstLine="576"/>
        <w:jc w:val="both"/>
        <w:rPr>
          <w:lang w:val="en-US"/>
        </w:rPr>
      </w:pPr>
      <w:r>
        <w:rPr>
          <w:lang w:val="en-US"/>
        </w:rPr>
        <w:t>Giả sử rằng hệ thoogns có n tiến trình P</w:t>
      </w:r>
      <w:r w:rsidRPr="007D00A7">
        <w:rPr>
          <w:lang w:val="en-US"/>
        </w:rPr>
        <w:t>0</w:t>
      </w:r>
      <w:r>
        <w:rPr>
          <w:lang w:val="en-US"/>
        </w:rPr>
        <w:t>, P</w:t>
      </w:r>
      <w:r w:rsidRPr="007D00A7">
        <w:rPr>
          <w:lang w:val="en-US"/>
        </w:rPr>
        <w:t xml:space="preserve">1, ..., </w:t>
      </w:r>
      <w:r>
        <w:rPr>
          <w:lang w:val="en-US"/>
        </w:rPr>
        <w:t>P</w:t>
      </w:r>
      <w:r w:rsidRPr="007D00A7">
        <w:rPr>
          <w:lang w:val="en-US"/>
        </w:rPr>
        <w:t>n-1</w:t>
      </w:r>
      <w:r>
        <w:rPr>
          <w:lang w:val="en-US"/>
        </w:rPr>
        <w:t xml:space="preserve"> cùng truy xuất đồng thời một vùng dữ liệu chia sẽ chẳng hạn như một đoạn code nào đó. </w:t>
      </w:r>
      <w:r w:rsidR="007D00A7" w:rsidRPr="007D00A7">
        <w:rPr>
          <w:lang w:val="en-US"/>
        </w:rPr>
        <w:t xml:space="preserve">Đoạn code được chia sẻ </w:t>
      </w:r>
      <w:r w:rsidR="007D00A7" w:rsidRPr="007D00A7">
        <w:rPr>
          <w:lang w:val="en-US"/>
        </w:rPr>
        <w:lastRenderedPageBreak/>
        <w:t>đó được gọi là vùng tranh chấp, trong vùng tranh chấp này các tiến trình có thể thay đổi biến dùng chung, cập nhật giá trị cho các dữ liệu,…</w:t>
      </w:r>
    </w:p>
    <w:p w14:paraId="54E92C5D" w14:textId="1BB31860" w:rsidR="007D00A7" w:rsidRDefault="007D00A7" w:rsidP="00D264BE">
      <w:pPr>
        <w:ind w:firstLine="576"/>
        <w:jc w:val="both"/>
        <w:rPr>
          <w:lang w:val="en-US"/>
        </w:rPr>
      </w:pPr>
      <w:r w:rsidRPr="007D00A7">
        <w:rPr>
          <w:lang w:val="en-US"/>
        </w:rPr>
        <w:t>Đối với vùng tranh chấp vấn đề quan trọng là hệ thống phải đảm bảo sao cho khi một tiến trình đang thực thi trên vùng tranh chấp thì không có tiến trình nào khác được thực hiện tại vùng này. Sự thực thi của các tiến trình trên vùng tranh chấp được gọi là sự loại trừ tương hỗ</w:t>
      </w:r>
      <w:r w:rsidR="00E324E9">
        <w:rPr>
          <w:lang w:val="en-US"/>
        </w:rPr>
        <w:t>(</w:t>
      </w:r>
      <w:r w:rsidRPr="007D00A7">
        <w:rPr>
          <w:lang w:val="en-US"/>
        </w:rPr>
        <w:t>mutual exclusion)</w:t>
      </w:r>
    </w:p>
    <w:p w14:paraId="40BAD6E5" w14:textId="3A41333D" w:rsidR="00E324E9" w:rsidRDefault="00E324E9" w:rsidP="00D264BE">
      <w:pPr>
        <w:pStyle w:val="Heading3"/>
        <w:spacing w:before="120" w:after="120"/>
        <w:rPr>
          <w:lang w:val="en-US"/>
        </w:rPr>
      </w:pPr>
      <w:bookmarkStart w:id="7" w:name="_Toc102401137"/>
      <w:r>
        <w:rPr>
          <w:lang w:val="en-US"/>
        </w:rPr>
        <w:t>M</w:t>
      </w:r>
      <w:r w:rsidRPr="007D00A7">
        <w:rPr>
          <w:lang w:val="en-US"/>
        </w:rPr>
        <w:t>utual exclusion</w:t>
      </w:r>
      <w:r>
        <w:rPr>
          <w:lang w:val="en-US"/>
        </w:rPr>
        <w:t xml:space="preserve"> (mutex)</w:t>
      </w:r>
      <w:bookmarkEnd w:id="7"/>
    </w:p>
    <w:p w14:paraId="4BFE96EE" w14:textId="4CAD2451" w:rsidR="00E324E9" w:rsidRDefault="00FB4B81" w:rsidP="00D264BE">
      <w:pPr>
        <w:ind w:firstLine="576"/>
        <w:jc w:val="both"/>
        <w:rPr>
          <w:lang w:val="en-US"/>
        </w:rPr>
      </w:pPr>
      <w:r>
        <w:rPr>
          <w:lang w:val="en-US"/>
        </w:rPr>
        <w:t>Mutex</w:t>
      </w:r>
      <w:r w:rsidR="00E324E9" w:rsidRPr="00E324E9">
        <w:rPr>
          <w:lang w:val="en-US"/>
        </w:rPr>
        <w:t xml:space="preserve"> là một thuộc tính của đồng bộ hóa </w:t>
      </w:r>
      <w:r>
        <w:rPr>
          <w:lang w:val="en-US"/>
        </w:rPr>
        <w:t>tiến</w:t>
      </w:r>
      <w:r w:rsidR="00E324E9" w:rsidRPr="00E324E9">
        <w:rPr>
          <w:lang w:val="en-US"/>
        </w:rPr>
        <w:t xml:space="preserve"> trình nói rằng “không có hai </w:t>
      </w:r>
      <w:r>
        <w:rPr>
          <w:lang w:val="en-US"/>
        </w:rPr>
        <w:t>tiến</w:t>
      </w:r>
      <w:r w:rsidR="00E324E9" w:rsidRPr="00E324E9">
        <w:rPr>
          <w:lang w:val="en-US"/>
        </w:rPr>
        <w:t xml:space="preserve"> trình nào có thể tồn tại trong </w:t>
      </w:r>
      <w:r>
        <w:rPr>
          <w:lang w:val="en-US"/>
        </w:rPr>
        <w:t>vùng tranh chấp</w:t>
      </w:r>
      <w:r w:rsidR="00E324E9" w:rsidRPr="00E324E9">
        <w:rPr>
          <w:lang w:val="en-US"/>
        </w:rPr>
        <w:t xml:space="preserve"> bất kỳ thời điểm nhất định nào”. Thuật ngữ này lần đầu tiên được</w:t>
      </w:r>
      <w:r>
        <w:rPr>
          <w:lang w:val="en-US"/>
        </w:rPr>
        <w:t xml:space="preserve"> định nghĩa</w:t>
      </w:r>
      <w:r w:rsidR="00E324E9" w:rsidRPr="00E324E9">
        <w:rPr>
          <w:lang w:val="en-US"/>
        </w:rPr>
        <w:t xml:space="preserve"> bởi Dijkstra. Bất kỳ kỹ thuật đồng bộ hóa </w:t>
      </w:r>
      <w:r>
        <w:rPr>
          <w:lang w:val="en-US"/>
        </w:rPr>
        <w:t>tiến</w:t>
      </w:r>
      <w:r w:rsidR="00E324E9" w:rsidRPr="00E324E9">
        <w:rPr>
          <w:lang w:val="en-US"/>
        </w:rPr>
        <w:t xml:space="preserve"> trình nào đang được sử dụng đều phải thỏa mãn thuộ</w:t>
      </w:r>
      <w:r>
        <w:rPr>
          <w:lang w:val="en-US"/>
        </w:rPr>
        <w:t>c tính mutex</w:t>
      </w:r>
      <w:r w:rsidR="00E324E9" w:rsidRPr="00E324E9">
        <w:rPr>
          <w:lang w:val="en-US"/>
        </w:rPr>
        <w:t>, nếu không có đặc tính này sẽ không thể loại bỏ điều kiện chủng tộc.</w:t>
      </w:r>
    </w:p>
    <w:p w14:paraId="29572473" w14:textId="16F13BE9" w:rsidR="0001705F" w:rsidRDefault="00320670" w:rsidP="00D264BE">
      <w:pPr>
        <w:pStyle w:val="Heading3"/>
        <w:spacing w:before="120" w:after="120"/>
        <w:rPr>
          <w:lang w:val="en-US"/>
        </w:rPr>
      </w:pPr>
      <w:bookmarkStart w:id="8" w:name="_Toc102401138"/>
      <w:r>
        <w:rPr>
          <w:lang w:val="en-US"/>
        </w:rPr>
        <w:t>Cấu trúc tổng quát của tiến trình khi vào vùng tranh chấp</w:t>
      </w:r>
      <w:bookmarkEnd w:id="8"/>
    </w:p>
    <w:p w14:paraId="2CC5CBC6" w14:textId="1ED5CE16" w:rsidR="00A71BDE" w:rsidRDefault="00A71BDE" w:rsidP="00D264BE">
      <w:pPr>
        <w:ind w:firstLine="576"/>
        <w:jc w:val="both"/>
        <w:rPr>
          <w:lang w:val="en-US"/>
        </w:rPr>
      </w:pPr>
      <w:r w:rsidRPr="00A71BDE">
        <w:rPr>
          <w:lang w:val="en-US"/>
        </w:rPr>
        <w:t>Để được vào vùng tranh chấp, mỗi tiến trình phải gửi yêu cầu cho hệ điều hành và phải được chấp thuận khi đó tiến trình mới được vào vùng tranh chấp. Phần đoạn code thực thi yêu cầu này được gọi là Entry_section(). Sau khi vào được vùng tranh chấp tiến trình thực thi trên vùng tranh chấp được gọi là  Critial_section(). Sau khi thực hiện xong trên vùng tranh chấp, tiến trình thoát ra khỏi  vùng tranh chấp bằng đoạn code được gọi là Exit_section().</w:t>
      </w:r>
    </w:p>
    <w:p w14:paraId="0B4FE5A9" w14:textId="24D8BE9B" w:rsidR="00A71BDE" w:rsidRDefault="0037753E" w:rsidP="00D264BE">
      <w:pPr>
        <w:jc w:val="center"/>
        <w:rPr>
          <w:lang w:val="en-US"/>
        </w:rPr>
      </w:pPr>
      <w:r>
        <w:rPr>
          <w:noProof/>
          <w:lang w:val="en-US"/>
        </w:rPr>
        <w:drawing>
          <wp:inline distT="0" distB="0" distL="0" distR="0" wp14:anchorId="2A150AB7" wp14:editId="58308239">
            <wp:extent cx="4335018" cy="2626242"/>
            <wp:effectExtent l="0" t="0" r="8890" b="31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278718907_337903268332733_2043451778004197378_n.png"/>
                    <pic:cNvPicPr/>
                  </pic:nvPicPr>
                  <pic:blipFill>
                    <a:blip r:embed="rId15">
                      <a:extLst>
                        <a:ext uri="{28A0092B-C50C-407E-A947-70E740481C1C}">
                          <a14:useLocalDpi xmlns:a14="http://schemas.microsoft.com/office/drawing/2010/main" val="0"/>
                        </a:ext>
                      </a:extLst>
                    </a:blip>
                    <a:stretch>
                      <a:fillRect/>
                    </a:stretch>
                  </pic:blipFill>
                  <pic:spPr>
                    <a:xfrm>
                      <a:off x="0" y="0"/>
                      <a:ext cx="4365698" cy="2644829"/>
                    </a:xfrm>
                    <a:prstGeom prst="rect">
                      <a:avLst/>
                    </a:prstGeom>
                  </pic:spPr>
                </pic:pic>
              </a:graphicData>
            </a:graphic>
          </wp:inline>
        </w:drawing>
      </w:r>
    </w:p>
    <w:p w14:paraId="201CE99F" w14:textId="76A1B012" w:rsidR="00A71BDE" w:rsidRDefault="00A71BDE" w:rsidP="00D264BE">
      <w:pPr>
        <w:pStyle w:val="Heading3"/>
        <w:spacing w:before="120" w:after="120"/>
        <w:rPr>
          <w:lang w:val="en-US"/>
        </w:rPr>
      </w:pPr>
      <w:bookmarkStart w:id="9" w:name="_Toc102401139"/>
      <w:r>
        <w:rPr>
          <w:lang w:val="en-US"/>
        </w:rPr>
        <w:lastRenderedPageBreak/>
        <w:t>Nguyên tắc giải quyết tranh ch</w:t>
      </w:r>
      <w:r w:rsidR="00361699">
        <w:rPr>
          <w:lang w:val="en-US"/>
        </w:rPr>
        <w:t>ấp</w:t>
      </w:r>
      <w:bookmarkEnd w:id="9"/>
    </w:p>
    <w:p w14:paraId="76FE3062" w14:textId="77777777" w:rsidR="00A71BDE" w:rsidRPr="00A71BDE" w:rsidRDefault="00A71BDE" w:rsidP="00D264BE">
      <w:pPr>
        <w:pStyle w:val="ListParagraph"/>
        <w:numPr>
          <w:ilvl w:val="0"/>
          <w:numId w:val="20"/>
        </w:numPr>
        <w:ind w:left="567" w:hanging="283"/>
        <w:jc w:val="both"/>
        <w:rPr>
          <w:lang w:val="en-US"/>
        </w:rPr>
      </w:pPr>
      <w:r w:rsidRPr="00A71BDE">
        <w:rPr>
          <w:lang w:val="en-US"/>
        </w:rPr>
        <w:t>Chia nhỏ các lệnh thì chia nhỏ cho đến khi không thể chia nhỏ được nữa.</w:t>
      </w:r>
    </w:p>
    <w:p w14:paraId="1093189D" w14:textId="77777777" w:rsidR="00A71BDE" w:rsidRPr="00A71BDE" w:rsidRDefault="00A71BDE" w:rsidP="00D264BE">
      <w:pPr>
        <w:pStyle w:val="ListParagraph"/>
        <w:numPr>
          <w:ilvl w:val="0"/>
          <w:numId w:val="20"/>
        </w:numPr>
        <w:ind w:left="567" w:hanging="283"/>
        <w:jc w:val="both"/>
        <w:rPr>
          <w:lang w:val="en-US"/>
        </w:rPr>
      </w:pPr>
      <w:r w:rsidRPr="00A71BDE">
        <w:rPr>
          <w:lang w:val="en-US"/>
        </w:rPr>
        <w:t>Có thể chuyển các tiến trình động thời đồng bộ về tiến trình đồng thời bất đồng bộ.</w:t>
      </w:r>
    </w:p>
    <w:p w14:paraId="7623FFFF" w14:textId="77777777" w:rsidR="00A71BDE" w:rsidRPr="00A71BDE" w:rsidRDefault="00A71BDE" w:rsidP="00D264BE">
      <w:pPr>
        <w:pStyle w:val="ListParagraph"/>
        <w:numPr>
          <w:ilvl w:val="0"/>
          <w:numId w:val="20"/>
        </w:numPr>
        <w:ind w:left="567" w:hanging="283"/>
        <w:jc w:val="both"/>
        <w:rPr>
          <w:lang w:val="en-US"/>
        </w:rPr>
      </w:pPr>
      <w:r w:rsidRPr="00A71BDE">
        <w:rPr>
          <w:lang w:val="en-US"/>
        </w:rPr>
        <w:t>Tiến trình ngoài vùng tranh chấp không có quyền cấm các tiến trình khác vào vùng tranh chấp.</w:t>
      </w:r>
    </w:p>
    <w:p w14:paraId="580F5C02" w14:textId="6EE723D1" w:rsidR="00A71BDE" w:rsidRDefault="00A71BDE" w:rsidP="00D264BE">
      <w:pPr>
        <w:pStyle w:val="ListParagraph"/>
        <w:numPr>
          <w:ilvl w:val="0"/>
          <w:numId w:val="20"/>
        </w:numPr>
        <w:ind w:left="567" w:hanging="283"/>
        <w:jc w:val="both"/>
        <w:rPr>
          <w:lang w:val="en-US"/>
        </w:rPr>
      </w:pPr>
      <w:r w:rsidRPr="00A71BDE">
        <w:rPr>
          <w:lang w:val="en-US"/>
        </w:rPr>
        <w:t>Tiến trình không được trì hoãn vô hạn định khi vào vùng tranh chấp.</w:t>
      </w:r>
    </w:p>
    <w:p w14:paraId="345608E8" w14:textId="1CFF5C40" w:rsidR="00361699" w:rsidRDefault="00361699" w:rsidP="00D264BE">
      <w:pPr>
        <w:pStyle w:val="Heading3"/>
        <w:spacing w:before="120" w:after="120"/>
        <w:rPr>
          <w:lang w:val="en-US"/>
        </w:rPr>
      </w:pPr>
      <w:bookmarkStart w:id="10" w:name="_Toc102401140"/>
      <w:r>
        <w:rPr>
          <w:lang w:val="en-US"/>
        </w:rPr>
        <w:t>Phương pháp giải quyết tranh chấp</w:t>
      </w:r>
      <w:bookmarkEnd w:id="10"/>
    </w:p>
    <w:p w14:paraId="72614C5C" w14:textId="77777777" w:rsidR="00361699" w:rsidRPr="00361699" w:rsidRDefault="00361699" w:rsidP="00D264BE">
      <w:pPr>
        <w:shd w:val="clear" w:color="auto" w:fill="FFFFFF"/>
        <w:jc w:val="both"/>
        <w:rPr>
          <w:lang w:val="en-US"/>
        </w:rPr>
      </w:pPr>
      <w:r w:rsidRPr="00361699">
        <w:rPr>
          <w:lang w:val="en-US"/>
        </w:rPr>
        <w:t>Có 2 phương pháp cơ bản:</w:t>
      </w:r>
    </w:p>
    <w:p w14:paraId="19BB5BBC" w14:textId="77777777" w:rsidR="00361699" w:rsidRPr="000B1504" w:rsidRDefault="00361699" w:rsidP="00D264BE">
      <w:pPr>
        <w:pStyle w:val="ListParagraph"/>
        <w:numPr>
          <w:ilvl w:val="0"/>
          <w:numId w:val="26"/>
        </w:numPr>
        <w:shd w:val="clear" w:color="auto" w:fill="FFFFFF"/>
        <w:tabs>
          <w:tab w:val="clear" w:pos="720"/>
        </w:tabs>
        <w:ind w:left="567"/>
        <w:jc w:val="both"/>
        <w:rPr>
          <w:lang w:val="en-US"/>
        </w:rPr>
      </w:pPr>
      <w:r w:rsidRPr="000B1504">
        <w:rPr>
          <w:lang w:val="en-US"/>
        </w:rPr>
        <w:t>Phương pháp phần mềm (software solution):</w:t>
      </w:r>
    </w:p>
    <w:p w14:paraId="118B1F31" w14:textId="77777777" w:rsidR="000B1504" w:rsidRPr="000B1504" w:rsidRDefault="00361699" w:rsidP="00D264BE">
      <w:pPr>
        <w:pStyle w:val="ListParagraph"/>
        <w:numPr>
          <w:ilvl w:val="1"/>
          <w:numId w:val="26"/>
        </w:numPr>
        <w:shd w:val="clear" w:color="auto" w:fill="FFFFFF"/>
        <w:tabs>
          <w:tab w:val="clear" w:pos="1440"/>
        </w:tabs>
        <w:ind w:left="1134"/>
        <w:jc w:val="both"/>
        <w:rPr>
          <w:lang w:val="en-US"/>
        </w:rPr>
      </w:pPr>
      <w:r w:rsidRPr="000B1504">
        <w:rPr>
          <w:lang w:val="en-US"/>
        </w:rPr>
        <w:t>Người sử dụng tự thực hiện thông thường có sự hỗ trợ của lập trình viên</w:t>
      </w:r>
    </w:p>
    <w:p w14:paraId="5116EC58" w14:textId="77777777" w:rsidR="000B1504" w:rsidRPr="000B1504" w:rsidRDefault="00361699" w:rsidP="00D264BE">
      <w:pPr>
        <w:pStyle w:val="ListParagraph"/>
        <w:numPr>
          <w:ilvl w:val="1"/>
          <w:numId w:val="26"/>
        </w:numPr>
        <w:shd w:val="clear" w:color="auto" w:fill="FFFFFF"/>
        <w:tabs>
          <w:tab w:val="clear" w:pos="1440"/>
        </w:tabs>
        <w:ind w:left="1134"/>
        <w:jc w:val="both"/>
        <w:rPr>
          <w:lang w:val="en-US"/>
        </w:rPr>
      </w:pPr>
      <w:r w:rsidRPr="000B1504">
        <w:rPr>
          <w:lang w:val="en-US"/>
        </w:rPr>
        <w:t>Hệ điều hành cung cấp công cụ hỗ trợ lập trình viên qua lời gọi hệ thống</w:t>
      </w:r>
    </w:p>
    <w:p w14:paraId="0B82C437" w14:textId="5E467C2E" w:rsidR="00361699" w:rsidRPr="000B1504" w:rsidRDefault="00361699" w:rsidP="00D264BE">
      <w:pPr>
        <w:pStyle w:val="ListParagraph"/>
        <w:numPr>
          <w:ilvl w:val="0"/>
          <w:numId w:val="26"/>
        </w:numPr>
        <w:shd w:val="clear" w:color="auto" w:fill="FFFFFF"/>
        <w:tabs>
          <w:tab w:val="clear" w:pos="720"/>
        </w:tabs>
        <w:ind w:left="567"/>
        <w:jc w:val="both"/>
        <w:rPr>
          <w:lang w:val="en-US"/>
        </w:rPr>
      </w:pPr>
      <w:r w:rsidRPr="000B1504">
        <w:rPr>
          <w:lang w:val="en-US"/>
        </w:rPr>
        <w:t>Giải pháp phần cứng:Dựa trên một số lệnh đặc biệt interrupt disable, test and set.</w:t>
      </w:r>
    </w:p>
    <w:p w14:paraId="0A483B0C" w14:textId="0D723E05" w:rsidR="00460A88" w:rsidRPr="006C6601" w:rsidRDefault="00460A88" w:rsidP="00D264BE">
      <w:pPr>
        <w:pStyle w:val="Heading2"/>
        <w:spacing w:before="120" w:after="120"/>
        <w:rPr>
          <w:lang w:val="en-US"/>
        </w:rPr>
      </w:pPr>
      <w:bookmarkStart w:id="11" w:name="_Toc102401141"/>
      <w:r w:rsidRPr="006C6601">
        <w:rPr>
          <w:lang w:val="en-US"/>
        </w:rPr>
        <w:t>Vấ</w:t>
      </w:r>
      <w:r w:rsidR="00D731CE" w:rsidRPr="006C6601">
        <w:rPr>
          <w:lang w:val="en-US"/>
        </w:rPr>
        <w:t>n đề</w:t>
      </w:r>
      <w:r w:rsidRPr="006C6601">
        <w:rPr>
          <w:lang w:val="en-US"/>
        </w:rPr>
        <w:t xml:space="preserve"> đồng bộ</w:t>
      </w:r>
      <w:bookmarkEnd w:id="11"/>
    </w:p>
    <w:p w14:paraId="187302FA" w14:textId="7F6FCBB1" w:rsidR="00460A88" w:rsidRPr="00A737B9" w:rsidRDefault="006D07E3" w:rsidP="00D264BE">
      <w:pPr>
        <w:rPr>
          <w:lang w:val="en-US"/>
        </w:rPr>
      </w:pPr>
      <w:r>
        <w:rPr>
          <w:lang w:val="en-US"/>
        </w:rPr>
        <w:t>B</w:t>
      </w:r>
      <w:r w:rsidR="00460A88" w:rsidRPr="00395541">
        <w:rPr>
          <w:lang w:val="en-US"/>
        </w:rPr>
        <w:t>ài toán</w:t>
      </w:r>
      <w:r w:rsidR="00287935">
        <w:rPr>
          <w:lang w:val="en-US"/>
        </w:rPr>
        <w:t xml:space="preserve"> liên quan</w:t>
      </w:r>
    </w:p>
    <w:p w14:paraId="33CFD126" w14:textId="319D5472" w:rsidR="00460A88" w:rsidRPr="00D903E3" w:rsidRDefault="00D903E3" w:rsidP="00D264BE">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D264BE">
      <w:pPr>
        <w:jc w:val="both"/>
        <w:rPr>
          <w:b/>
          <w:lang w:val="en-US"/>
        </w:rPr>
      </w:pPr>
      <w:r w:rsidRPr="00D714D3">
        <w:rPr>
          <w:b/>
          <w:noProof/>
          <w:lang w:val="en-US"/>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783A1A" w:rsidRDefault="00395541" w:rsidP="00D264BE">
      <w:pPr>
        <w:jc w:val="both"/>
        <w:rPr>
          <w:lang w:val="en-US"/>
        </w:rPr>
      </w:pPr>
      <w:r w:rsidRPr="00783A1A">
        <w:rPr>
          <w:lang w:val="en-US"/>
        </w:rPr>
        <w:t>Producer (nhà sản xuất)</w:t>
      </w:r>
    </w:p>
    <w:p w14:paraId="389CC51D" w14:textId="522F11C7" w:rsidR="00395541" w:rsidRPr="00395541" w:rsidRDefault="00395541" w:rsidP="00D264BE">
      <w:pPr>
        <w:ind w:firstLine="567"/>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 xml:space="preserve">bởi vì con trỏ trỏ đến vùng nhớ </w:t>
      </w:r>
      <w:r w:rsidR="00692E7A">
        <w:rPr>
          <w:lang w:val="en-US"/>
        </w:rPr>
        <w:lastRenderedPageBreak/>
        <w:t>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783A1A" w:rsidRDefault="00692E7A" w:rsidP="00D264BE">
      <w:pPr>
        <w:jc w:val="both"/>
        <w:rPr>
          <w:lang w:val="en-US"/>
        </w:rPr>
      </w:pPr>
      <w:r w:rsidRPr="00783A1A">
        <w:rPr>
          <w:lang w:val="en-US"/>
        </w:rPr>
        <w:t>Consumer (Người tiêu thụ)</w:t>
      </w:r>
    </w:p>
    <w:p w14:paraId="4565D078" w14:textId="2C365E9F" w:rsidR="00692E7A" w:rsidRDefault="00692E7A" w:rsidP="00D264BE">
      <w:pPr>
        <w:ind w:firstLine="567"/>
        <w:jc w:val="both"/>
        <w:rPr>
          <w:lang w:val="en-US"/>
        </w:rPr>
      </w:pPr>
      <w:r>
        <w:rPr>
          <w:lang w:val="en-US"/>
        </w:rPr>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D264BE">
      <w:pPr>
        <w:pStyle w:val="ListParagraph"/>
        <w:ind w:left="0" w:firstLine="567"/>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D32A7A">
        <w:rPr>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D32A7A">
        <w:rPr>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D264BE">
      <w:pPr>
        <w:pStyle w:val="ListParagraph"/>
        <w:ind w:left="0" w:firstLine="567"/>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D32A7A">
        <w:rPr>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D32A7A">
        <w:rPr>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D264BE">
      <w:pPr>
        <w:jc w:val="both"/>
        <w:rPr>
          <w:lang w:val="en-US"/>
        </w:rPr>
      </w:pPr>
      <w:r w:rsidRPr="007967D4">
        <w:rPr>
          <w:noProof/>
          <w:lang w:val="en-US"/>
        </w:rPr>
        <w:lastRenderedPageBreak/>
        <w:drawing>
          <wp:inline distT="0" distB="0" distL="0" distR="0" wp14:anchorId="353231F6" wp14:editId="7315DBF9">
            <wp:extent cx="5760720" cy="4827181"/>
            <wp:effectExtent l="0" t="0" r="0" b="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485" cy="4833688"/>
                    </a:xfrm>
                    <a:prstGeom prst="rect">
                      <a:avLst/>
                    </a:prstGeom>
                    <a:noFill/>
                    <a:ln>
                      <a:noFill/>
                    </a:ln>
                  </pic:spPr>
                </pic:pic>
              </a:graphicData>
            </a:graphic>
          </wp:inline>
        </w:drawing>
      </w:r>
    </w:p>
    <w:p w14:paraId="47751BA6" w14:textId="50450099" w:rsidR="007967D4" w:rsidRDefault="008F3551" w:rsidP="00D264BE">
      <w:pPr>
        <w:pStyle w:val="ListParagraph"/>
        <w:ind w:left="0" w:firstLine="360"/>
        <w:jc w:val="both"/>
        <w:rPr>
          <w:lang w:val="en-US"/>
        </w:rPr>
      </w:pPr>
      <w:r>
        <w:rPr>
          <w:lang w:val="en-US"/>
        </w:rPr>
        <w:t xml:space="preserve">Nếu Counter ++ được chạy trước thì nó sẽ bắt đầu chạy dòng lệnh </w:t>
      </w:r>
      <w:r w:rsidRPr="00D32A7A">
        <w:rPr>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D32A7A">
        <w:rPr>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D32A7A">
        <w:rPr>
          <w:lang w:val="en-US"/>
        </w:rPr>
        <w:t>Inc R1</w:t>
      </w:r>
      <w:r w:rsidR="009003D7">
        <w:rPr>
          <w:lang w:val="en-US"/>
        </w:rPr>
        <w:t xml:space="preserve"> (tăng R1) lúc này R1 = 6.</w:t>
      </w:r>
      <w:r w:rsidR="007967D4">
        <w:rPr>
          <w:lang w:val="en-US"/>
        </w:rPr>
        <w:t xml:space="preserve"> </w:t>
      </w:r>
      <w:r w:rsidR="009003D7" w:rsidRPr="007967D4">
        <w:rPr>
          <w:lang w:val="en-US"/>
        </w:rPr>
        <w:t>Tiếp tới thì đế</w:t>
      </w:r>
      <w:r w:rsidR="00D32A7A">
        <w:rPr>
          <w:lang w:val="en-US"/>
        </w:rPr>
        <w:t xml:space="preserve">n Counter </w:t>
      </w:r>
      <w:r w:rsidR="0093315A">
        <w:rPr>
          <w:lang w:val="en-US"/>
        </w:rPr>
        <w:t>--</w:t>
      </w:r>
      <w:r w:rsidR="009003D7" w:rsidRPr="007967D4">
        <w:rPr>
          <w:lang w:val="en-US"/>
        </w:rPr>
        <w:t xml:space="preserve"> thực hiện thì chạy câu lệnh </w:t>
      </w:r>
      <w:r w:rsidR="009003D7" w:rsidRPr="00D32A7A">
        <w:rPr>
          <w:lang w:val="en-US"/>
        </w:rPr>
        <w:t>Dec R2</w:t>
      </w:r>
      <w:r w:rsidR="009003D7" w:rsidRPr="007967D4">
        <w:rPr>
          <w:lang w:val="en-US"/>
        </w:rPr>
        <w:t xml:space="preserve"> (giảm R2) khi đó R2 = 4. Sau đó, Counter ++ chạy cây lệnh cuối cùng là </w:t>
      </w:r>
      <w:r w:rsidR="009003D7" w:rsidRPr="00D32A7A">
        <w:rPr>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D264BE">
      <w:pPr>
        <w:pStyle w:val="ListParagraph"/>
        <w:ind w:left="360"/>
        <w:jc w:val="both"/>
        <w:rPr>
          <w:lang w:val="en-US"/>
        </w:rPr>
      </w:pPr>
      <w:r w:rsidRPr="007967D4">
        <w:rPr>
          <w:noProof/>
          <w:lang w:val="en-US"/>
        </w:rPr>
        <w:lastRenderedPageBreak/>
        <w:drawing>
          <wp:inline distT="0" distB="0" distL="0" distR="0" wp14:anchorId="03BD059E" wp14:editId="4E302CF4">
            <wp:extent cx="5760720" cy="5029200"/>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826" cy="5032785"/>
                    </a:xfrm>
                    <a:prstGeom prst="rect">
                      <a:avLst/>
                    </a:prstGeom>
                    <a:noFill/>
                    <a:ln>
                      <a:noFill/>
                    </a:ln>
                  </pic:spPr>
                </pic:pic>
              </a:graphicData>
            </a:graphic>
          </wp:inline>
        </w:drawing>
      </w:r>
    </w:p>
    <w:p w14:paraId="6D1E69F4" w14:textId="41C173FE" w:rsidR="00460A88" w:rsidRDefault="009003D7" w:rsidP="00D264BE">
      <w:pPr>
        <w:pStyle w:val="ListParagraph"/>
        <w:ind w:left="0" w:firstLine="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Pr="006C6601" w:rsidRDefault="003B1340" w:rsidP="00D264BE">
      <w:pPr>
        <w:pStyle w:val="Heading3"/>
        <w:spacing w:before="120" w:after="120"/>
        <w:rPr>
          <w:lang w:val="en-US"/>
        </w:rPr>
      </w:pPr>
      <w:bookmarkStart w:id="12" w:name="_Toc102401142"/>
      <w:r w:rsidRPr="006C6601">
        <w:rPr>
          <w:lang w:val="en-US"/>
        </w:rPr>
        <w:t>Giải pháp sử dụng biến cờ hiệu (Semaphore)</w:t>
      </w:r>
      <w:bookmarkEnd w:id="12"/>
    </w:p>
    <w:p w14:paraId="1988D7DB" w14:textId="1156BC16" w:rsidR="003B1340" w:rsidRDefault="003B1340" w:rsidP="00D264BE">
      <w:pPr>
        <w:pStyle w:val="ListParagraph"/>
        <w:numPr>
          <w:ilvl w:val="0"/>
          <w:numId w:val="6"/>
        </w:numPr>
        <w:ind w:left="1080"/>
        <w:jc w:val="both"/>
        <w:rPr>
          <w:b/>
          <w:lang w:val="en-US"/>
        </w:rPr>
      </w:pPr>
      <w:r>
        <w:rPr>
          <w:b/>
          <w:lang w:val="en-US"/>
        </w:rPr>
        <w:t>Ý tưởng</w:t>
      </w:r>
    </w:p>
    <w:p w14:paraId="477A4181" w14:textId="4309DF86" w:rsidR="003B1340" w:rsidRPr="0093315A" w:rsidRDefault="003B1340" w:rsidP="00D264BE">
      <w:pPr>
        <w:pStyle w:val="ListParagraph"/>
        <w:numPr>
          <w:ilvl w:val="0"/>
          <w:numId w:val="20"/>
        </w:numPr>
        <w:ind w:left="0" w:firstLine="1134"/>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D264BE">
      <w:pPr>
        <w:pStyle w:val="ListParagraph"/>
        <w:numPr>
          <w:ilvl w:val="0"/>
          <w:numId w:val="20"/>
        </w:numPr>
        <w:ind w:left="0" w:firstLine="1134"/>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D264BE">
      <w:pPr>
        <w:pStyle w:val="ListParagraph"/>
        <w:numPr>
          <w:ilvl w:val="0"/>
          <w:numId w:val="6"/>
        </w:numPr>
        <w:ind w:left="1080"/>
        <w:jc w:val="both"/>
        <w:rPr>
          <w:b/>
          <w:lang w:val="en-US"/>
        </w:rPr>
      </w:pPr>
      <w:r w:rsidRPr="003B1340">
        <w:rPr>
          <w:b/>
          <w:lang w:val="en-US"/>
        </w:rPr>
        <w:lastRenderedPageBreak/>
        <w:t>Triển khai</w:t>
      </w:r>
    </w:p>
    <w:p w14:paraId="097C6FD1" w14:textId="4D97F9F4" w:rsidR="00CD7AA3" w:rsidRDefault="00520517" w:rsidP="00D264BE">
      <w:pPr>
        <w:jc w:val="center"/>
        <w:rPr>
          <w:b/>
          <w:lang w:val="en-US"/>
        </w:rPr>
      </w:pPr>
      <w:r>
        <w:rPr>
          <w:noProof/>
          <w:lang w:val="en-US"/>
        </w:rPr>
        <w:drawing>
          <wp:inline distT="0" distB="0" distL="0" distR="0" wp14:anchorId="3779F728" wp14:editId="2C9E7669">
            <wp:extent cx="5760720" cy="12642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64285"/>
                    </a:xfrm>
                    <a:prstGeom prst="rect">
                      <a:avLst/>
                    </a:prstGeom>
                  </pic:spPr>
                </pic:pic>
              </a:graphicData>
            </a:graphic>
          </wp:inline>
        </w:drawing>
      </w:r>
    </w:p>
    <w:p w14:paraId="5A5CD86F" w14:textId="4DB2265A" w:rsidR="00986F01" w:rsidRDefault="00986F01" w:rsidP="00D264BE">
      <w:pPr>
        <w:rPr>
          <w:b/>
          <w:lang w:val="en-US"/>
        </w:rPr>
      </w:pPr>
      <w:r>
        <w:rPr>
          <w:b/>
          <w:lang w:val="en-US"/>
        </w:rPr>
        <w:br w:type="page"/>
      </w:r>
    </w:p>
    <w:p w14:paraId="22395483" w14:textId="58D4A2DC" w:rsidR="00003CD8" w:rsidRPr="00684655" w:rsidRDefault="00D264BE" w:rsidP="00D264BE">
      <w:pPr>
        <w:pStyle w:val="Heading1"/>
        <w:spacing w:before="120" w:after="120"/>
        <w:jc w:val="center"/>
        <w:rPr>
          <w:rFonts w:cs="Times New Roman"/>
          <w:color w:val="000000" w:themeColor="text1"/>
          <w:lang w:val="en-US"/>
        </w:rPr>
      </w:pPr>
      <w:bookmarkStart w:id="13" w:name="_Toc102401143"/>
      <w:r>
        <w:rPr>
          <w:rFonts w:cs="Times New Roman"/>
          <w:color w:val="000000" w:themeColor="text1"/>
          <w:lang w:val="en-US"/>
        </w:rPr>
        <w:lastRenderedPageBreak/>
        <w:t>Tìm hiểu về Semaphore</w:t>
      </w:r>
      <w:bookmarkEnd w:id="13"/>
    </w:p>
    <w:p w14:paraId="507A964F" w14:textId="1ED07679" w:rsidR="00456D12" w:rsidRPr="00684655" w:rsidRDefault="00FE14C4" w:rsidP="00D264BE">
      <w:pPr>
        <w:pStyle w:val="Heading2"/>
        <w:spacing w:before="120" w:after="120"/>
      </w:pPr>
      <w:bookmarkStart w:id="14" w:name="_Toc102401144"/>
      <w:r w:rsidRPr="00684655">
        <w:t xml:space="preserve">Giới thiệu </w:t>
      </w:r>
      <w:r w:rsidR="00384FF0" w:rsidRPr="00684655">
        <w:t>Edsger Wybe Dijkstra</w:t>
      </w:r>
      <w:bookmarkEnd w:id="14"/>
    </w:p>
    <w:p w14:paraId="3E5DC737" w14:textId="530AB997" w:rsidR="00F05236" w:rsidRPr="00783A1A" w:rsidRDefault="00F05236" w:rsidP="00D264BE">
      <w:pPr>
        <w:ind w:firstLine="567"/>
        <w:jc w:val="both"/>
        <w:rPr>
          <w:lang w:val="en-US"/>
        </w:rPr>
      </w:pPr>
      <w:r w:rsidRPr="00783A1A">
        <w:rPr>
          <w:lang w:val="en-US"/>
        </w:rPr>
        <w:t>Edsger Wybe Dijkstra 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783A1A" w:rsidRDefault="00FE14C4" w:rsidP="00D264BE">
      <w:pPr>
        <w:ind w:firstLine="567"/>
        <w:jc w:val="both"/>
        <w:rPr>
          <w:lang w:val="en-US"/>
        </w:rPr>
      </w:pPr>
      <w:r w:rsidRPr="00783A1A">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Pr="00684655" w:rsidRDefault="00FE14C4" w:rsidP="00D264BE">
      <w:pPr>
        <w:pStyle w:val="Heading2"/>
        <w:spacing w:before="120" w:after="120"/>
        <w:rPr>
          <w:lang w:val="en-US"/>
        </w:rPr>
      </w:pPr>
      <w:bookmarkStart w:id="15" w:name="_Toc102401145"/>
      <w:r w:rsidRPr="00684655">
        <w:rPr>
          <w:lang w:val="en-US"/>
        </w:rPr>
        <w:t>Kỹ thuật đèn báo (Semaphore)</w:t>
      </w:r>
      <w:bookmarkEnd w:id="15"/>
    </w:p>
    <w:p w14:paraId="23BA8E8A" w14:textId="508D8917" w:rsidR="008B24FD" w:rsidRPr="00783A1A" w:rsidRDefault="008B24FD" w:rsidP="00D264BE">
      <w:pPr>
        <w:ind w:firstLine="567"/>
        <w:jc w:val="both"/>
        <w:rPr>
          <w:lang w:val="en-US"/>
        </w:rPr>
      </w:pPr>
      <w:r w:rsidRPr="00783A1A">
        <w:rPr>
          <w:lang w:val="en-US"/>
        </w:rPr>
        <w:t>Là một biến nguyên S, khởi tạo bằng khả năng phục vụ của tài nguyên nó điều độ</w:t>
      </w:r>
    </w:p>
    <w:p w14:paraId="60D1244D" w14:textId="58687EE9" w:rsidR="008B24FD" w:rsidRDefault="008B24FD" w:rsidP="00D264BE">
      <w:pPr>
        <w:pStyle w:val="ListParagraph"/>
        <w:numPr>
          <w:ilvl w:val="0"/>
          <w:numId w:val="20"/>
        </w:numPr>
        <w:ind w:left="1134" w:hanging="284"/>
        <w:jc w:val="both"/>
        <w:rPr>
          <w:lang w:val="en-US"/>
        </w:rPr>
      </w:pPr>
      <w:r>
        <w:rPr>
          <w:lang w:val="en-US"/>
        </w:rPr>
        <w:t>Số tài nguyên có thể phục vụ tại một thời điểm (VD: 3 máy in)</w:t>
      </w:r>
    </w:p>
    <w:p w14:paraId="3BD988C3" w14:textId="5FD86AEA" w:rsidR="008B24FD" w:rsidRDefault="008B24FD" w:rsidP="00D264BE">
      <w:pPr>
        <w:pStyle w:val="ListParagraph"/>
        <w:numPr>
          <w:ilvl w:val="0"/>
          <w:numId w:val="20"/>
        </w:numPr>
        <w:ind w:left="1134" w:hanging="284"/>
        <w:jc w:val="both"/>
        <w:rPr>
          <w:lang w:val="en-US"/>
        </w:rPr>
      </w:pPr>
      <w:r>
        <w:rPr>
          <w:lang w:val="en-US"/>
        </w:rPr>
        <w:t>Số đơn vị tài nguyên có sẵn (VD: 10 chỗ trống trong buffer)</w:t>
      </w:r>
    </w:p>
    <w:p w14:paraId="0C8A6EF3" w14:textId="04830A72" w:rsidR="008B24FD" w:rsidRPr="00783A1A" w:rsidRDefault="008B24FD" w:rsidP="00D264BE">
      <w:pPr>
        <w:ind w:firstLine="567"/>
        <w:jc w:val="both"/>
        <w:rPr>
          <w:lang w:val="en-US"/>
        </w:rPr>
      </w:pPr>
      <w:r w:rsidRPr="00783A1A">
        <w:rPr>
          <w:lang w:val="en-US"/>
        </w:rPr>
        <w:t>Chỉ có thể thay đổi giá trị bởi 2 thao tác cơ bản P</w:t>
      </w:r>
      <w:r w:rsidR="001304EC" w:rsidRPr="00783A1A">
        <w:rPr>
          <w:lang w:val="en-US"/>
        </w:rPr>
        <w:t xml:space="preserve"> (Proberen)</w:t>
      </w:r>
      <w:r w:rsidRPr="00783A1A">
        <w:rPr>
          <w:lang w:val="en-US"/>
        </w:rPr>
        <w:t xml:space="preserve"> và V</w:t>
      </w:r>
      <w:r w:rsidR="001304EC" w:rsidRPr="00783A1A">
        <w:rPr>
          <w:lang w:val="en-US"/>
        </w:rPr>
        <w:t xml:space="preserve"> (Verhogen)</w:t>
      </w:r>
    </w:p>
    <w:p w14:paraId="2BABEEC0" w14:textId="2A610873" w:rsidR="008B24FD" w:rsidRDefault="008B24FD" w:rsidP="00D264BE">
      <w:pPr>
        <w:pStyle w:val="ListParagraph"/>
        <w:numPr>
          <w:ilvl w:val="0"/>
          <w:numId w:val="20"/>
        </w:numPr>
        <w:ind w:left="1134" w:hanging="284"/>
        <w:jc w:val="both"/>
        <w:rPr>
          <w:lang w:val="en-US"/>
        </w:rPr>
      </w:pPr>
      <w:r>
        <w:rPr>
          <w:lang w:val="en-US"/>
        </w:rPr>
        <w:t>Thao tác P(S) (wait(S))</w:t>
      </w:r>
    </w:p>
    <w:p w14:paraId="678DE437" w14:textId="2B917290" w:rsidR="008B24FD" w:rsidRPr="008B24FD" w:rsidRDefault="00520517" w:rsidP="00D264BE">
      <w:pPr>
        <w:ind w:left="720"/>
        <w:jc w:val="both"/>
        <w:rPr>
          <w:lang w:val="en-US"/>
        </w:rPr>
      </w:pPr>
      <w:r>
        <w:rPr>
          <w:noProof/>
          <w:lang w:val="en-US"/>
        </w:rPr>
        <w:drawing>
          <wp:inline distT="0" distB="0" distL="0" distR="0" wp14:anchorId="05E4B859" wp14:editId="3280E8BD">
            <wp:extent cx="1724025" cy="8286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828675"/>
                    </a:xfrm>
                    <a:prstGeom prst="rect">
                      <a:avLst/>
                    </a:prstGeom>
                  </pic:spPr>
                </pic:pic>
              </a:graphicData>
            </a:graphic>
          </wp:inline>
        </w:drawing>
      </w:r>
    </w:p>
    <w:p w14:paraId="0F435127" w14:textId="1C5F6D80" w:rsidR="008B24FD" w:rsidRPr="008B24FD" w:rsidRDefault="008B24FD" w:rsidP="00D264BE">
      <w:pPr>
        <w:pStyle w:val="ListParagraph"/>
        <w:numPr>
          <w:ilvl w:val="0"/>
          <w:numId w:val="20"/>
        </w:numPr>
        <w:ind w:left="1134" w:hanging="284"/>
        <w:jc w:val="both"/>
        <w:rPr>
          <w:lang w:val="en-US"/>
        </w:rPr>
      </w:pPr>
      <w:r>
        <w:rPr>
          <w:lang w:val="en-US"/>
        </w:rPr>
        <w:t>Thao tác V(S)  (signal(S))</w:t>
      </w:r>
    </w:p>
    <w:p w14:paraId="514C3B0D" w14:textId="4A896E46" w:rsidR="008B24FD" w:rsidRDefault="00520517" w:rsidP="00D264BE">
      <w:pPr>
        <w:ind w:left="720"/>
        <w:jc w:val="both"/>
        <w:rPr>
          <w:lang w:val="en-US"/>
        </w:rPr>
      </w:pPr>
      <w:r>
        <w:rPr>
          <w:noProof/>
          <w:lang w:val="en-US"/>
        </w:rPr>
        <w:drawing>
          <wp:inline distT="0" distB="0" distL="0" distR="0" wp14:anchorId="15584F98" wp14:editId="77F23DBA">
            <wp:extent cx="1600200" cy="723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723900"/>
                    </a:xfrm>
                    <a:prstGeom prst="rect">
                      <a:avLst/>
                    </a:prstGeom>
                  </pic:spPr>
                </pic:pic>
              </a:graphicData>
            </a:graphic>
          </wp:inline>
        </w:drawing>
      </w:r>
    </w:p>
    <w:p w14:paraId="61F49924" w14:textId="4B03ED01" w:rsidR="003A6D44" w:rsidRDefault="003A6D44" w:rsidP="00D264BE">
      <w:pPr>
        <w:pStyle w:val="ListParagraph"/>
        <w:numPr>
          <w:ilvl w:val="0"/>
          <w:numId w:val="20"/>
        </w:numPr>
        <w:ind w:left="1134" w:hanging="284"/>
        <w:jc w:val="both"/>
        <w:rPr>
          <w:lang w:val="en-US"/>
        </w:rPr>
      </w:pPr>
      <w:r>
        <w:rPr>
          <w:lang w:val="en-US"/>
        </w:rPr>
        <w:t>Các thao tác P(S) và V(S) xử lý không được tách rời</w:t>
      </w:r>
    </w:p>
    <w:p w14:paraId="70A81CB9" w14:textId="76FB270F" w:rsidR="00CF7C62" w:rsidRPr="00D700CF" w:rsidRDefault="00CF7C62" w:rsidP="00D264BE">
      <w:pPr>
        <w:ind w:firstLine="720"/>
        <w:jc w:val="both"/>
        <w:rPr>
          <w:lang w:val="en-US"/>
        </w:rPr>
      </w:pPr>
      <w:r w:rsidRPr="00D700CF">
        <w:rPr>
          <w:lang w:val="en-US"/>
        </w:rPr>
        <w:lastRenderedPageBreak/>
        <w:t>Gồm 2 thao tác cơ bản</w:t>
      </w:r>
    </w:p>
    <w:p w14:paraId="1C165021" w14:textId="3C0E40F9" w:rsidR="00CF7C62" w:rsidRDefault="00CF7C62" w:rsidP="00D264BE">
      <w:pPr>
        <w:pStyle w:val="ListParagraph"/>
        <w:numPr>
          <w:ilvl w:val="0"/>
          <w:numId w:val="20"/>
        </w:numPr>
        <w:ind w:left="1134" w:hanging="284"/>
        <w:jc w:val="both"/>
        <w:rPr>
          <w:lang w:val="en-US"/>
        </w:rPr>
      </w:pPr>
      <w:r>
        <w:rPr>
          <w:lang w:val="en-US"/>
        </w:rPr>
        <w:t>Block(): ngừng tạm thời tiến trình đang thực hiện</w:t>
      </w:r>
    </w:p>
    <w:p w14:paraId="09DF583E" w14:textId="0B6F9DB0" w:rsidR="00CF7C62" w:rsidRDefault="00CF7C62" w:rsidP="00D264BE">
      <w:pPr>
        <w:pStyle w:val="ListParagraph"/>
        <w:numPr>
          <w:ilvl w:val="0"/>
          <w:numId w:val="20"/>
        </w:numPr>
        <w:ind w:left="1134" w:hanging="284"/>
        <w:jc w:val="both"/>
        <w:rPr>
          <w:lang w:val="en-US"/>
        </w:rPr>
      </w:pPr>
      <w:r>
        <w:rPr>
          <w:lang w:val="en-US"/>
        </w:rPr>
        <w:t>Wakeup(P): thực hiện tiếp tiến trình P dừng bởi lệnh block()</w:t>
      </w:r>
    </w:p>
    <w:p w14:paraId="54011D50" w14:textId="66ECD9D3" w:rsidR="00CF7C62" w:rsidRPr="00CF7C62" w:rsidRDefault="00CF7C62" w:rsidP="00D264BE">
      <w:pPr>
        <w:pStyle w:val="Heading3"/>
        <w:spacing w:before="120" w:after="120"/>
        <w:rPr>
          <w:lang w:val="en-US"/>
        </w:rPr>
      </w:pPr>
      <w:bookmarkStart w:id="16" w:name="_Toc102401146"/>
      <w:r w:rsidRPr="00CF7C62">
        <w:rPr>
          <w:lang w:val="en-US"/>
        </w:rPr>
        <w:t>Khi tiến trình gọi P(S) và đèn báo S không dương</w:t>
      </w:r>
      <w:bookmarkEnd w:id="16"/>
    </w:p>
    <w:p w14:paraId="0C17133D" w14:textId="47D6AEDD" w:rsidR="00CF7C62" w:rsidRPr="00CF7C62" w:rsidRDefault="00CF7C62" w:rsidP="00D264BE">
      <w:pPr>
        <w:pStyle w:val="ListParagraph"/>
        <w:numPr>
          <w:ilvl w:val="0"/>
          <w:numId w:val="20"/>
        </w:numPr>
        <w:ind w:left="567" w:hanging="284"/>
        <w:jc w:val="both"/>
        <w:rPr>
          <w:lang w:val="en-US"/>
        </w:rPr>
      </w:pPr>
      <w:r w:rsidRPr="00CF7C62">
        <w:rPr>
          <w:lang w:val="en-US"/>
        </w:rPr>
        <w:t>Tiến trình phải dừng bởi gọi tới câu lệnh block()</w:t>
      </w:r>
    </w:p>
    <w:p w14:paraId="6CF74813" w14:textId="0C1AE23D" w:rsidR="00CF7C62" w:rsidRPr="00CF7C62" w:rsidRDefault="00CF7C62" w:rsidP="00D264BE">
      <w:pPr>
        <w:pStyle w:val="ListParagraph"/>
        <w:numPr>
          <w:ilvl w:val="0"/>
          <w:numId w:val="20"/>
        </w:numPr>
        <w:ind w:left="567" w:hanging="284"/>
        <w:jc w:val="both"/>
        <w:rPr>
          <w:lang w:val="en-US"/>
        </w:rPr>
      </w:pPr>
      <w:r w:rsidRPr="00CF7C62">
        <w:rPr>
          <w:lang w:val="en-US"/>
        </w:rPr>
        <w:t>Lệnh block() đặt tiến vào bảng hàng đợi gắn với đèn báo S</w:t>
      </w:r>
    </w:p>
    <w:p w14:paraId="2690BD31" w14:textId="532FED38" w:rsidR="00CF7C62" w:rsidRPr="00CF7C62" w:rsidRDefault="00CF7C62" w:rsidP="00D264BE">
      <w:pPr>
        <w:pStyle w:val="ListParagraph"/>
        <w:numPr>
          <w:ilvl w:val="0"/>
          <w:numId w:val="20"/>
        </w:numPr>
        <w:ind w:left="567" w:hanging="284"/>
        <w:jc w:val="both"/>
        <w:rPr>
          <w:lang w:val="en-US"/>
        </w:rPr>
      </w:pPr>
      <w:r w:rsidRPr="00CF7C62">
        <w:rPr>
          <w:lang w:val="en-US"/>
        </w:rPr>
        <w:t>Hệ thống lấy lại CPU giáo cho tiến trình khác (điều phối CPU)</w:t>
      </w:r>
    </w:p>
    <w:p w14:paraId="3110D9FD" w14:textId="6C8EB231" w:rsidR="00CF7C62" w:rsidRPr="00CF7C62" w:rsidRDefault="00CF7C62" w:rsidP="00D264BE">
      <w:pPr>
        <w:pStyle w:val="ListParagraph"/>
        <w:numPr>
          <w:ilvl w:val="0"/>
          <w:numId w:val="20"/>
        </w:numPr>
        <w:ind w:left="567" w:hanging="284"/>
        <w:jc w:val="both"/>
        <w:rPr>
          <w:lang w:val="en-US"/>
        </w:rPr>
      </w:pPr>
      <w:r w:rsidRPr="00CF7C62">
        <w:rPr>
          <w:lang w:val="en-US"/>
        </w:rPr>
        <w:t>Tiến trình chuyển sang trạng thái chờ đợi (waiting)</w:t>
      </w:r>
    </w:p>
    <w:p w14:paraId="138564DE" w14:textId="699448D3" w:rsidR="00CF7C62" w:rsidRDefault="00CF7C62" w:rsidP="00D264BE">
      <w:pPr>
        <w:pStyle w:val="ListParagraph"/>
        <w:numPr>
          <w:ilvl w:val="0"/>
          <w:numId w:val="20"/>
        </w:numPr>
        <w:ind w:left="567" w:hanging="284"/>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D264BE">
      <w:pPr>
        <w:pStyle w:val="Heading3"/>
        <w:spacing w:before="120" w:after="120"/>
        <w:rPr>
          <w:lang w:val="en-US"/>
        </w:rPr>
      </w:pPr>
      <w:bookmarkStart w:id="17" w:name="_Toc102401147"/>
      <w:r w:rsidRPr="00CF7C62">
        <w:rPr>
          <w:lang w:val="en-US"/>
        </w:rPr>
        <w:t>Khi tiến trình đưa ra lời gọi V(S)</w:t>
      </w:r>
      <w:bookmarkEnd w:id="17"/>
    </w:p>
    <w:p w14:paraId="32E16CC3" w14:textId="03A9C6D2" w:rsidR="00CF7C62" w:rsidRDefault="00CF7C62" w:rsidP="00D264BE">
      <w:pPr>
        <w:pStyle w:val="ListParagraph"/>
        <w:numPr>
          <w:ilvl w:val="0"/>
          <w:numId w:val="20"/>
        </w:numPr>
        <w:ind w:left="567" w:hanging="284"/>
        <w:jc w:val="both"/>
        <w:rPr>
          <w:lang w:val="en-US"/>
        </w:rPr>
      </w:pPr>
      <w:r>
        <w:rPr>
          <w:lang w:val="en-US"/>
        </w:rPr>
        <w:t>Lấy một tiến trình trong hàng đợi ra (nếu có)</w:t>
      </w:r>
    </w:p>
    <w:p w14:paraId="233D12CC" w14:textId="61751C19" w:rsidR="00CF7C62" w:rsidRDefault="00CF7C62" w:rsidP="00D264BE">
      <w:pPr>
        <w:pStyle w:val="ListParagraph"/>
        <w:numPr>
          <w:ilvl w:val="0"/>
          <w:numId w:val="20"/>
        </w:numPr>
        <w:ind w:left="567" w:hanging="284"/>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D264BE">
      <w:pPr>
        <w:pStyle w:val="ListParagraph"/>
        <w:numPr>
          <w:ilvl w:val="0"/>
          <w:numId w:val="20"/>
        </w:numPr>
        <w:ind w:left="567" w:hanging="284"/>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D264BE">
      <w:pPr>
        <w:pStyle w:val="Heading3"/>
        <w:spacing w:before="120" w:after="120"/>
        <w:rPr>
          <w:lang w:val="en-US"/>
        </w:rPr>
      </w:pPr>
      <w:bookmarkStart w:id="18" w:name="_Toc102401148"/>
      <w:r>
        <w:rPr>
          <w:lang w:val="en-US"/>
        </w:rPr>
        <w:t xml:space="preserve">Ưu điểm và nhược điểm </w:t>
      </w:r>
      <w:r w:rsidR="0093315A" w:rsidRPr="0093315A">
        <w:rPr>
          <w:lang w:val="en-US"/>
        </w:rPr>
        <w:t>kỹ thuật đèn báo</w:t>
      </w:r>
      <w:r w:rsidR="00F05236">
        <w:rPr>
          <w:lang w:val="en-US"/>
        </w:rPr>
        <w:t xml:space="preserve"> (Semaphore)</w:t>
      </w:r>
      <w:bookmarkEnd w:id="18"/>
    </w:p>
    <w:p w14:paraId="192C415E" w14:textId="648C37C6" w:rsidR="00F02DBE" w:rsidRPr="00F02DBE" w:rsidRDefault="00F02DBE" w:rsidP="00D264BE">
      <w:pPr>
        <w:pStyle w:val="Heading4"/>
        <w:spacing w:before="120" w:after="120"/>
        <w:rPr>
          <w:lang w:val="en-US"/>
        </w:rPr>
      </w:pPr>
      <w:bookmarkStart w:id="19" w:name="_Toc102401149"/>
      <w:r w:rsidRPr="00F02DBE">
        <w:rPr>
          <w:lang w:val="en-US"/>
        </w:rPr>
        <w:t>Ưu điểm</w:t>
      </w:r>
      <w:r w:rsidR="00342553">
        <w:rPr>
          <w:lang w:val="en-US"/>
        </w:rPr>
        <w:t xml:space="preserve"> của kỹ thuật đèn báo</w:t>
      </w:r>
      <w:bookmarkEnd w:id="19"/>
    </w:p>
    <w:p w14:paraId="7B8720BF" w14:textId="3CF082BB" w:rsidR="0093315A" w:rsidRDefault="0093315A" w:rsidP="00D264BE">
      <w:pPr>
        <w:pStyle w:val="ListParagraph"/>
        <w:numPr>
          <w:ilvl w:val="0"/>
          <w:numId w:val="20"/>
        </w:numPr>
        <w:ind w:left="567" w:hanging="284"/>
        <w:jc w:val="both"/>
        <w:rPr>
          <w:lang w:val="en-US"/>
        </w:rPr>
      </w:pPr>
      <w:r>
        <w:rPr>
          <w:lang w:val="en-US"/>
        </w:rPr>
        <w:t>Dễ dàng áp dụng cho các hệ thống phức tạp</w:t>
      </w:r>
    </w:p>
    <w:p w14:paraId="71D40ED5" w14:textId="270B34D9" w:rsidR="0093315A" w:rsidRDefault="0093315A" w:rsidP="00D264BE">
      <w:pPr>
        <w:pStyle w:val="ListParagraph"/>
        <w:numPr>
          <w:ilvl w:val="0"/>
          <w:numId w:val="20"/>
        </w:numPr>
        <w:ind w:left="567" w:hanging="284"/>
        <w:jc w:val="both"/>
        <w:rPr>
          <w:lang w:val="en-US"/>
        </w:rPr>
      </w:pPr>
      <w:r>
        <w:rPr>
          <w:lang w:val="en-US"/>
        </w:rPr>
        <w:t>Không tồn tại hiện tượng chờ đợi tích cực</w:t>
      </w:r>
    </w:p>
    <w:p w14:paraId="4A37213A" w14:textId="7EF507E9" w:rsidR="00F02DBE" w:rsidRDefault="00F02DBE" w:rsidP="00D264BE">
      <w:pPr>
        <w:pStyle w:val="Heading4"/>
        <w:spacing w:before="120" w:after="120"/>
        <w:rPr>
          <w:lang w:val="en-US"/>
        </w:rPr>
      </w:pPr>
      <w:bookmarkStart w:id="20" w:name="_Toc102401150"/>
      <w:r w:rsidRPr="00F02DBE">
        <w:rPr>
          <w:lang w:val="en-US"/>
        </w:rPr>
        <w:t>Nhược điểm</w:t>
      </w:r>
      <w:r w:rsidR="00342553">
        <w:rPr>
          <w:lang w:val="en-US"/>
        </w:rPr>
        <w:t xml:space="preserve"> của kĩ thuật đèn báo</w:t>
      </w:r>
      <w:bookmarkEnd w:id="20"/>
    </w:p>
    <w:p w14:paraId="4B396C57" w14:textId="4F0857BD" w:rsidR="00F02DBE" w:rsidRDefault="00F02DBE" w:rsidP="00D264BE">
      <w:pPr>
        <w:pStyle w:val="ListParagraph"/>
        <w:numPr>
          <w:ilvl w:val="0"/>
          <w:numId w:val="20"/>
        </w:numPr>
        <w:ind w:left="567" w:hanging="284"/>
        <w:jc w:val="both"/>
        <w:rPr>
          <w:lang w:val="en-US"/>
        </w:rPr>
      </w:pPr>
      <w:r>
        <w:rPr>
          <w:lang w:val="en-US"/>
        </w:rPr>
        <w:t>Hiệu quả sử dụng phụ thuộc vào người dùng</w:t>
      </w:r>
    </w:p>
    <w:p w14:paraId="0E1AD271" w14:textId="22FD3D6B" w:rsidR="00F02DBE" w:rsidRDefault="00F02DBE" w:rsidP="00D264BE">
      <w:pPr>
        <w:pStyle w:val="ListParagraph"/>
        <w:numPr>
          <w:ilvl w:val="0"/>
          <w:numId w:val="14"/>
        </w:numPr>
        <w:ind w:left="851" w:hanging="283"/>
        <w:jc w:val="both"/>
        <w:rPr>
          <w:lang w:val="en-US"/>
        </w:rPr>
      </w:pPr>
      <w:r>
        <w:rPr>
          <w:lang w:val="en-US"/>
        </w:rPr>
        <w:t>Nhầm vị trí lệnh</w:t>
      </w:r>
    </w:p>
    <w:p w14:paraId="682A08F0" w14:textId="138211B2" w:rsidR="003A6362" w:rsidRPr="003A6362" w:rsidRDefault="003A6362" w:rsidP="00D264BE">
      <w:pPr>
        <w:ind w:left="1080"/>
        <w:jc w:val="both"/>
        <w:rPr>
          <w:lang w:val="en-US"/>
        </w:rPr>
      </w:pPr>
      <w:r w:rsidRPr="003A6362">
        <w:rPr>
          <w:noProof/>
          <w:lang w:val="en-US"/>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D264BE">
      <w:pPr>
        <w:pStyle w:val="ListParagraph"/>
        <w:numPr>
          <w:ilvl w:val="0"/>
          <w:numId w:val="14"/>
        </w:numPr>
        <w:ind w:left="851" w:hanging="283"/>
        <w:jc w:val="both"/>
        <w:rPr>
          <w:lang w:val="en-US"/>
        </w:rPr>
      </w:pPr>
      <w:r>
        <w:rPr>
          <w:lang w:val="en-US"/>
        </w:rPr>
        <w:lastRenderedPageBreak/>
        <w:t xml:space="preserve">Nhầm lệnh </w:t>
      </w:r>
    </w:p>
    <w:p w14:paraId="0AA9CA05" w14:textId="114C50A3" w:rsidR="003A6362" w:rsidRPr="00F02DBE" w:rsidRDefault="003A6362" w:rsidP="00D264BE">
      <w:pPr>
        <w:pStyle w:val="ListParagraph"/>
        <w:ind w:left="1080"/>
        <w:jc w:val="both"/>
        <w:rPr>
          <w:lang w:val="en-US"/>
        </w:rPr>
      </w:pPr>
      <w:r w:rsidRPr="003A6362">
        <w:rPr>
          <w:noProof/>
          <w:lang w:val="en-US"/>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986F01" w:rsidRDefault="003A6362" w:rsidP="00D264BE">
      <w:pPr>
        <w:pStyle w:val="ListParagraph"/>
        <w:numPr>
          <w:ilvl w:val="0"/>
          <w:numId w:val="20"/>
        </w:numPr>
        <w:ind w:left="567" w:hanging="284"/>
        <w:jc w:val="both"/>
        <w:rPr>
          <w:lang w:val="en-US"/>
        </w:rPr>
      </w:pPr>
      <w:r>
        <w:rPr>
          <w:lang w:val="en-US"/>
        </w:rPr>
        <w:t>Các phép xử lý P(S) và V(S) không phân chia được</w:t>
      </w:r>
    </w:p>
    <w:p w14:paraId="2A856F2A" w14:textId="67B415AE" w:rsidR="001D2663" w:rsidRPr="00D700CF" w:rsidRDefault="001D2663" w:rsidP="00D264BE">
      <w:pPr>
        <w:pStyle w:val="ListParagraph"/>
        <w:numPr>
          <w:ilvl w:val="0"/>
          <w:numId w:val="14"/>
        </w:numPr>
        <w:ind w:left="851" w:hanging="283"/>
        <w:jc w:val="both"/>
        <w:rPr>
          <w:lang w:val="en-US"/>
        </w:rPr>
      </w:pPr>
      <w:r>
        <w:rPr>
          <w:lang w:val="en-US"/>
        </w:rPr>
        <w:t>P(S) và V(S) cũng là tài nguyên găng</w:t>
      </w:r>
    </w:p>
    <w:p w14:paraId="02B0A91A" w14:textId="7EF078E2" w:rsidR="001D2663" w:rsidRPr="00D700CF" w:rsidRDefault="001D2663" w:rsidP="00D264BE">
      <w:pPr>
        <w:pStyle w:val="ListParagraph"/>
        <w:numPr>
          <w:ilvl w:val="0"/>
          <w:numId w:val="14"/>
        </w:numPr>
        <w:ind w:left="851" w:hanging="283"/>
        <w:jc w:val="both"/>
        <w:rPr>
          <w:lang w:val="en-US"/>
        </w:rPr>
      </w:pPr>
      <w:r>
        <w:rPr>
          <w:lang w:val="en-US"/>
        </w:rPr>
        <w:t>Cần phải điều độ</w:t>
      </w:r>
    </w:p>
    <w:p w14:paraId="6A5A8091" w14:textId="6A3590A5" w:rsidR="001D2663" w:rsidRPr="001D2663" w:rsidRDefault="001D2663" w:rsidP="00D264BE">
      <w:pPr>
        <w:pStyle w:val="ListParagraph"/>
        <w:numPr>
          <w:ilvl w:val="0"/>
          <w:numId w:val="16"/>
        </w:numPr>
        <w:ind w:left="1418" w:hanging="283"/>
        <w:rPr>
          <w:b/>
          <w:lang w:val="en-US"/>
        </w:rPr>
      </w:pPr>
      <w:r>
        <w:rPr>
          <w:lang w:val="en-US"/>
        </w:rPr>
        <w:t>Hệ thống 1 vi xử</w:t>
      </w:r>
      <w:r w:rsidR="009C036E">
        <w:rPr>
          <w:lang w:val="en-US"/>
        </w:rPr>
        <w:t xml:space="preserve"> lỳ:</w:t>
      </w:r>
      <w:r>
        <w:rPr>
          <w:lang w:val="en-US"/>
        </w:rPr>
        <w:t xml:space="preserve"> cấm ngắt khi thực hiện wait(), signal()</w:t>
      </w:r>
    </w:p>
    <w:p w14:paraId="40F71086" w14:textId="59EF8EA1" w:rsidR="0093315A" w:rsidRDefault="001D2663" w:rsidP="00D264BE">
      <w:pPr>
        <w:pStyle w:val="ListParagraph"/>
        <w:numPr>
          <w:ilvl w:val="0"/>
          <w:numId w:val="16"/>
        </w:numPr>
        <w:ind w:left="1418" w:hanging="283"/>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D264BE">
      <w:pPr>
        <w:pStyle w:val="ListParagraph"/>
        <w:numPr>
          <w:ilvl w:val="0"/>
          <w:numId w:val="17"/>
        </w:numPr>
        <w:ind w:left="1985" w:hanging="283"/>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D264BE">
      <w:pPr>
        <w:pStyle w:val="ListParagraph"/>
        <w:numPr>
          <w:ilvl w:val="0"/>
          <w:numId w:val="17"/>
        </w:numPr>
        <w:ind w:left="1985" w:hanging="283"/>
        <w:rPr>
          <w:lang w:val="en-US"/>
        </w:rPr>
      </w:pPr>
      <w:r>
        <w:rPr>
          <w:lang w:val="en-US"/>
        </w:rPr>
        <w:t>Có thể dùng phương pháp khóa trong</w:t>
      </w:r>
    </w:p>
    <w:p w14:paraId="1E2CB317" w14:textId="5AAED6CA" w:rsidR="001D2663" w:rsidRPr="001D2663" w:rsidRDefault="001D2663" w:rsidP="00D264BE">
      <w:pPr>
        <w:pStyle w:val="Heading2"/>
        <w:spacing w:before="120" w:after="120"/>
        <w:rPr>
          <w:lang w:val="en-US"/>
        </w:rPr>
      </w:pPr>
      <w:bookmarkStart w:id="21" w:name="_Toc102401151"/>
      <w:r w:rsidRPr="001D2663">
        <w:rPr>
          <w:lang w:val="en-US"/>
        </w:rPr>
        <w:t xml:space="preserve">So sánh Semaphore với </w:t>
      </w:r>
      <w:r w:rsidRPr="001D2663">
        <w:t>Monitor</w:t>
      </w:r>
      <w:bookmarkEnd w:id="21"/>
    </w:p>
    <w:p w14:paraId="0072E864" w14:textId="6292563B" w:rsidR="001D2663" w:rsidRPr="001D2663" w:rsidRDefault="001D2663" w:rsidP="00D264BE">
      <w:pPr>
        <w:pStyle w:val="Heading3"/>
        <w:spacing w:before="120" w:after="120"/>
        <w:rPr>
          <w:lang w:val="en-US"/>
        </w:rPr>
      </w:pPr>
      <w:bookmarkStart w:id="22" w:name="_Toc102401152"/>
      <w:r>
        <w:rPr>
          <w:lang w:val="en-US"/>
        </w:rPr>
        <w:t>Những điểm</w:t>
      </w:r>
      <w:r w:rsidRPr="001D2663">
        <w:rPr>
          <w:lang w:val="en-US"/>
        </w:rPr>
        <w:t xml:space="preserve"> khác nhau</w:t>
      </w:r>
      <w:r>
        <w:rPr>
          <w:lang w:val="en-US"/>
        </w:rPr>
        <w:t xml:space="preserve"> giữa Semaphore và Monitor</w:t>
      </w:r>
      <w:bookmarkEnd w:id="22"/>
    </w:p>
    <w:tbl>
      <w:tblPr>
        <w:tblStyle w:val="TableGridLight"/>
        <w:tblW w:w="9493" w:type="dxa"/>
        <w:tblLook w:val="04A0" w:firstRow="1" w:lastRow="0" w:firstColumn="1" w:lastColumn="0" w:noHBand="0" w:noVBand="1"/>
      </w:tblPr>
      <w:tblGrid>
        <w:gridCol w:w="2765"/>
        <w:gridCol w:w="3326"/>
        <w:gridCol w:w="3402"/>
      </w:tblGrid>
      <w:tr w:rsidR="001D2663" w:rsidRPr="00FD47D6" w14:paraId="7460E036" w14:textId="77777777" w:rsidTr="00986F01">
        <w:tc>
          <w:tcPr>
            <w:tcW w:w="2765" w:type="dxa"/>
          </w:tcPr>
          <w:p w14:paraId="2B887621" w14:textId="77777777" w:rsidR="001D2663" w:rsidRPr="001D2663" w:rsidRDefault="001D2663" w:rsidP="00D264BE">
            <w:pPr>
              <w:spacing w:after="120" w:line="360" w:lineRule="auto"/>
              <w:jc w:val="center"/>
              <w:rPr>
                <w:b/>
                <w:szCs w:val="26"/>
              </w:rPr>
            </w:pPr>
            <w:r w:rsidRPr="001D2663">
              <w:rPr>
                <w:b/>
                <w:szCs w:val="26"/>
              </w:rPr>
              <w:t>Các yếu tố so sánh</w:t>
            </w:r>
          </w:p>
        </w:tc>
        <w:tc>
          <w:tcPr>
            <w:tcW w:w="3326" w:type="dxa"/>
          </w:tcPr>
          <w:p w14:paraId="2D28A050" w14:textId="77777777" w:rsidR="001D2663" w:rsidRPr="001D2663" w:rsidRDefault="001D2663" w:rsidP="00D264BE">
            <w:pPr>
              <w:spacing w:after="120" w:line="360" w:lineRule="auto"/>
              <w:jc w:val="center"/>
              <w:rPr>
                <w:b/>
                <w:szCs w:val="26"/>
              </w:rPr>
            </w:pPr>
            <w:r w:rsidRPr="001D2663">
              <w:rPr>
                <w:b/>
                <w:szCs w:val="26"/>
              </w:rPr>
              <w:t>Semaphore</w:t>
            </w:r>
          </w:p>
        </w:tc>
        <w:tc>
          <w:tcPr>
            <w:tcW w:w="3402" w:type="dxa"/>
          </w:tcPr>
          <w:p w14:paraId="0A9AEC1E" w14:textId="77777777" w:rsidR="001D2663" w:rsidRPr="001D2663" w:rsidRDefault="001D2663" w:rsidP="00D264BE">
            <w:pPr>
              <w:spacing w:after="120" w:line="360" w:lineRule="auto"/>
              <w:jc w:val="center"/>
              <w:rPr>
                <w:b/>
                <w:szCs w:val="26"/>
              </w:rPr>
            </w:pPr>
            <w:r w:rsidRPr="001D2663">
              <w:rPr>
                <w:b/>
                <w:szCs w:val="26"/>
              </w:rPr>
              <w:t>Monitor</w:t>
            </w:r>
          </w:p>
        </w:tc>
      </w:tr>
      <w:tr w:rsidR="001D2663" w:rsidRPr="00FD47D6" w14:paraId="28E6F43A" w14:textId="77777777" w:rsidTr="00986F01">
        <w:tc>
          <w:tcPr>
            <w:tcW w:w="2765" w:type="dxa"/>
          </w:tcPr>
          <w:p w14:paraId="438662FD" w14:textId="77777777" w:rsidR="001D2663" w:rsidRPr="001D2663" w:rsidRDefault="001D2663" w:rsidP="00D264BE">
            <w:pPr>
              <w:spacing w:after="120" w:line="360" w:lineRule="auto"/>
              <w:jc w:val="both"/>
              <w:rPr>
                <w:b/>
                <w:szCs w:val="26"/>
              </w:rPr>
            </w:pPr>
            <w:r w:rsidRPr="001D2663">
              <w:rPr>
                <w:b/>
                <w:szCs w:val="26"/>
              </w:rPr>
              <w:t>Cấu trúc cơ bản</w:t>
            </w:r>
          </w:p>
        </w:tc>
        <w:tc>
          <w:tcPr>
            <w:tcW w:w="3326" w:type="dxa"/>
          </w:tcPr>
          <w:p w14:paraId="159068FE" w14:textId="77777777" w:rsidR="001D2663" w:rsidRPr="00FD47D6" w:rsidRDefault="001D2663" w:rsidP="00D264BE">
            <w:pPr>
              <w:spacing w:after="120" w:line="360" w:lineRule="auto"/>
              <w:jc w:val="both"/>
              <w:rPr>
                <w:szCs w:val="26"/>
              </w:rPr>
            </w:pPr>
            <w:r w:rsidRPr="00FD47D6">
              <w:rPr>
                <w:color w:val="000000" w:themeColor="text1"/>
                <w:szCs w:val="26"/>
              </w:rPr>
              <w:t>Semaphores là một số nguyên S. Hay nói cách semaphore chỉ là một biến đệm, nhưng được bảo đảm cho việc truy xuất đa luồng  (thread-safe).</w:t>
            </w:r>
          </w:p>
        </w:tc>
        <w:tc>
          <w:tcPr>
            <w:tcW w:w="3402" w:type="dxa"/>
          </w:tcPr>
          <w:p w14:paraId="60188D05" w14:textId="77777777" w:rsidR="001D2663" w:rsidRPr="00FD47D6" w:rsidRDefault="001D2663" w:rsidP="00D264BE">
            <w:pPr>
              <w:spacing w:after="120" w:line="360" w:lineRule="auto"/>
              <w:jc w:val="both"/>
              <w:rPr>
                <w:szCs w:val="26"/>
              </w:rPr>
            </w:pPr>
            <w:r w:rsidRPr="00FD47D6">
              <w:rPr>
                <w:szCs w:val="26"/>
              </w:rPr>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986F01">
        <w:tc>
          <w:tcPr>
            <w:tcW w:w="2765" w:type="dxa"/>
          </w:tcPr>
          <w:p w14:paraId="3F340EC4" w14:textId="77777777" w:rsidR="001D2663" w:rsidRPr="001D2663" w:rsidRDefault="001D2663" w:rsidP="00D264BE">
            <w:pPr>
              <w:spacing w:after="120" w:line="360" w:lineRule="auto"/>
              <w:jc w:val="both"/>
              <w:rPr>
                <w:b/>
                <w:szCs w:val="26"/>
              </w:rPr>
            </w:pPr>
            <w:r w:rsidRPr="001D2663">
              <w:rPr>
                <w:b/>
                <w:szCs w:val="26"/>
              </w:rPr>
              <w:t>Mức độ trừu tượng</w:t>
            </w:r>
          </w:p>
        </w:tc>
        <w:tc>
          <w:tcPr>
            <w:tcW w:w="3326" w:type="dxa"/>
          </w:tcPr>
          <w:p w14:paraId="4B2749CC" w14:textId="77777777" w:rsidR="001D2663" w:rsidRPr="00FD47D6" w:rsidRDefault="001D2663" w:rsidP="00D264BE">
            <w:pPr>
              <w:spacing w:after="120" w:line="360" w:lineRule="auto"/>
              <w:jc w:val="both"/>
              <w:rPr>
                <w:szCs w:val="26"/>
              </w:rPr>
            </w:pPr>
            <w:r>
              <w:rPr>
                <w:color w:val="000000" w:themeColor="text1"/>
                <w:szCs w:val="26"/>
              </w:rPr>
              <w:t>Cấp độ trừu tượng thấp hơn Monitor.</w:t>
            </w:r>
          </w:p>
        </w:tc>
        <w:tc>
          <w:tcPr>
            <w:tcW w:w="3402" w:type="dxa"/>
          </w:tcPr>
          <w:p w14:paraId="3D46F3B9" w14:textId="77777777" w:rsidR="001D2663" w:rsidRDefault="001D2663" w:rsidP="00D264BE">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Semaphore.Monitor có thể được cài đặt bằng Semaphore.</w:t>
            </w:r>
          </w:p>
          <w:p w14:paraId="6600C72A" w14:textId="77777777" w:rsidR="001D2663" w:rsidRPr="00FD47D6" w:rsidRDefault="001D2663" w:rsidP="00D264BE">
            <w:pPr>
              <w:spacing w:after="120" w:line="360" w:lineRule="auto"/>
              <w:jc w:val="both"/>
              <w:rPr>
                <w:szCs w:val="26"/>
              </w:rPr>
            </w:pPr>
          </w:p>
        </w:tc>
      </w:tr>
      <w:tr w:rsidR="001D2663" w:rsidRPr="00FD47D6" w14:paraId="67C4C5B0" w14:textId="77777777" w:rsidTr="00986F01">
        <w:tc>
          <w:tcPr>
            <w:tcW w:w="2765" w:type="dxa"/>
          </w:tcPr>
          <w:p w14:paraId="6B1E5FD9" w14:textId="77777777" w:rsidR="001D2663" w:rsidRPr="001D2663" w:rsidRDefault="001D2663" w:rsidP="00D264BE">
            <w:pPr>
              <w:spacing w:after="120" w:line="360" w:lineRule="auto"/>
              <w:jc w:val="both"/>
              <w:rPr>
                <w:b/>
                <w:szCs w:val="26"/>
              </w:rPr>
            </w:pPr>
            <w:r w:rsidRPr="001D2663">
              <w:rPr>
                <w:b/>
                <w:szCs w:val="26"/>
              </w:rPr>
              <w:t xml:space="preserve">Cách thức hoạt động </w:t>
            </w:r>
          </w:p>
        </w:tc>
        <w:tc>
          <w:tcPr>
            <w:tcW w:w="3326" w:type="dxa"/>
          </w:tcPr>
          <w:p w14:paraId="074FEABE" w14:textId="5C73D735" w:rsidR="001D2663" w:rsidRPr="00FD47D6" w:rsidRDefault="001D2663" w:rsidP="00D264BE">
            <w:pPr>
              <w:spacing w:after="120" w:line="360" w:lineRule="auto"/>
              <w:jc w:val="both"/>
              <w:rPr>
                <w:szCs w:val="26"/>
              </w:rPr>
            </w:pPr>
            <w:r w:rsidRPr="00FD47D6">
              <w:rPr>
                <w:szCs w:val="26"/>
              </w:rPr>
              <w:t xml:space="preserve">Giá trị của Semaphore S biểu thị số lượng tài nguyên có sẵn </w:t>
            </w:r>
            <w:r w:rsidRPr="00FD47D6">
              <w:rPr>
                <w:szCs w:val="26"/>
              </w:rPr>
              <w:lastRenderedPageBreak/>
              <w:t>trong hệ thống</w:t>
            </w:r>
            <w:r>
              <w:rPr>
                <w:szCs w:val="26"/>
              </w:rPr>
              <w:t xml:space="preserve"> </w:t>
            </w:r>
            <w:r w:rsidRPr="00FD47D6">
              <w:rPr>
                <w:szCs w:val="26"/>
              </w:rPr>
              <w:t>(</w:t>
            </w:r>
            <w:r w:rsidR="009C036E">
              <w:rPr>
                <w:color w:val="000000"/>
              </w:rPr>
              <w:t>available resources</w:t>
            </w:r>
            <w:r w:rsidRPr="00FD47D6">
              <w:rPr>
                <w:szCs w:val="26"/>
              </w:rPr>
              <w:t>).</w:t>
            </w:r>
          </w:p>
        </w:tc>
        <w:tc>
          <w:tcPr>
            <w:tcW w:w="3402" w:type="dxa"/>
          </w:tcPr>
          <w:p w14:paraId="1FED2583" w14:textId="77777777" w:rsidR="001D2663" w:rsidRPr="00FD47D6" w:rsidRDefault="001D2663" w:rsidP="00D264BE">
            <w:pPr>
              <w:spacing w:after="120" w:line="360" w:lineRule="auto"/>
              <w:jc w:val="both"/>
              <w:rPr>
                <w:szCs w:val="26"/>
              </w:rPr>
            </w:pPr>
            <w:r w:rsidRPr="00FD47D6">
              <w:rPr>
                <w:szCs w:val="26"/>
              </w:rPr>
              <w:lastRenderedPageBreak/>
              <w:t xml:space="preserve">Monitor chứa các biến dùng chung và các phương thức thao </w:t>
            </w:r>
            <w:r w:rsidRPr="00FD47D6">
              <w:rPr>
                <w:szCs w:val="26"/>
              </w:rPr>
              <w:lastRenderedPageBreak/>
              <w:t>tác lên</w:t>
            </w:r>
            <w:r>
              <w:rPr>
                <w:szCs w:val="26"/>
              </w:rPr>
              <w:t xml:space="preserve"> </w:t>
            </w:r>
            <w:r w:rsidRPr="00FD47D6">
              <w:rPr>
                <w:szCs w:val="26"/>
              </w:rPr>
              <w:t>các biến dùng chung đó</w:t>
            </w:r>
            <w:r>
              <w:rPr>
                <w:szCs w:val="26"/>
              </w:rPr>
              <w:t>.</w:t>
            </w:r>
          </w:p>
        </w:tc>
      </w:tr>
      <w:tr w:rsidR="001D2663" w:rsidRPr="00FD47D6" w14:paraId="4526BBBA" w14:textId="77777777" w:rsidTr="00986F01">
        <w:tc>
          <w:tcPr>
            <w:tcW w:w="2765" w:type="dxa"/>
          </w:tcPr>
          <w:p w14:paraId="02E0EC80" w14:textId="77777777" w:rsidR="001D2663" w:rsidRPr="001D2663" w:rsidRDefault="001D2663" w:rsidP="00D264BE">
            <w:pPr>
              <w:spacing w:after="120" w:line="360" w:lineRule="auto"/>
              <w:jc w:val="both"/>
              <w:rPr>
                <w:b/>
                <w:szCs w:val="26"/>
              </w:rPr>
            </w:pPr>
            <w:r w:rsidRPr="001D2663">
              <w:rPr>
                <w:b/>
                <w:szCs w:val="26"/>
              </w:rPr>
              <w:lastRenderedPageBreak/>
              <w:t>Truy cập</w:t>
            </w:r>
          </w:p>
        </w:tc>
        <w:tc>
          <w:tcPr>
            <w:tcW w:w="3326" w:type="dxa"/>
          </w:tcPr>
          <w:p w14:paraId="09DD8BC6" w14:textId="77777777" w:rsidR="001D2663" w:rsidRPr="00FD47D6" w:rsidRDefault="001D2663" w:rsidP="00D264BE">
            <w:pPr>
              <w:spacing w:after="120"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3402" w:type="dxa"/>
          </w:tcPr>
          <w:p w14:paraId="1347D0EC" w14:textId="77777777" w:rsidR="001D2663" w:rsidRPr="00FD47D6" w:rsidRDefault="001D2663" w:rsidP="00D264BE">
            <w:pPr>
              <w:spacing w:after="120"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986F01">
        <w:tc>
          <w:tcPr>
            <w:tcW w:w="2765" w:type="dxa"/>
          </w:tcPr>
          <w:p w14:paraId="79FC9C88" w14:textId="77777777" w:rsidR="001D2663" w:rsidRPr="001D2663" w:rsidRDefault="001D2663" w:rsidP="00D264BE">
            <w:pPr>
              <w:spacing w:after="120" w:line="360" w:lineRule="auto"/>
              <w:jc w:val="both"/>
              <w:rPr>
                <w:b/>
                <w:szCs w:val="26"/>
              </w:rPr>
            </w:pPr>
            <w:r w:rsidRPr="001D2663">
              <w:rPr>
                <w:b/>
                <w:szCs w:val="26"/>
              </w:rPr>
              <w:t>Các biến điều kiện</w:t>
            </w:r>
          </w:p>
          <w:p w14:paraId="6B0DFA5A" w14:textId="77777777" w:rsidR="001D2663" w:rsidRPr="001D2663" w:rsidRDefault="001D2663" w:rsidP="00D264BE">
            <w:pPr>
              <w:spacing w:after="120" w:line="360" w:lineRule="auto"/>
              <w:jc w:val="both"/>
              <w:rPr>
                <w:b/>
                <w:szCs w:val="26"/>
              </w:rPr>
            </w:pPr>
            <w:r w:rsidRPr="001D2663">
              <w:rPr>
                <w:b/>
                <w:szCs w:val="26"/>
              </w:rPr>
              <w:t>(Condition Variable)</w:t>
            </w:r>
          </w:p>
        </w:tc>
        <w:tc>
          <w:tcPr>
            <w:tcW w:w="3326" w:type="dxa"/>
          </w:tcPr>
          <w:p w14:paraId="124A2CBC" w14:textId="77777777" w:rsidR="001D2663" w:rsidRPr="00FD47D6" w:rsidRDefault="001D2663" w:rsidP="00D264BE">
            <w:pPr>
              <w:spacing w:after="120"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3402" w:type="dxa"/>
          </w:tcPr>
          <w:p w14:paraId="42A2DA46" w14:textId="77777777" w:rsidR="001D2663" w:rsidRPr="00FD47D6" w:rsidRDefault="001D2663" w:rsidP="00D264BE">
            <w:pPr>
              <w:spacing w:after="120" w:line="360" w:lineRule="auto"/>
              <w:jc w:val="both"/>
              <w:rPr>
                <w:szCs w:val="26"/>
              </w:rPr>
            </w:pPr>
            <w:r>
              <w:rPr>
                <w:szCs w:val="26"/>
              </w:rPr>
              <w:t>Monitor có các biến điều kiện.</w:t>
            </w:r>
          </w:p>
        </w:tc>
      </w:tr>
      <w:tr w:rsidR="001D2663" w:rsidRPr="00FD47D6" w14:paraId="14640313" w14:textId="77777777" w:rsidTr="00986F01">
        <w:tc>
          <w:tcPr>
            <w:tcW w:w="2765" w:type="dxa"/>
          </w:tcPr>
          <w:p w14:paraId="1D2E0386" w14:textId="77777777" w:rsidR="001D2663" w:rsidRPr="001D2663" w:rsidRDefault="001D2663" w:rsidP="00D264BE">
            <w:pPr>
              <w:spacing w:after="120" w:line="360" w:lineRule="auto"/>
              <w:jc w:val="both"/>
              <w:rPr>
                <w:b/>
                <w:szCs w:val="26"/>
              </w:rPr>
            </w:pPr>
            <w:r w:rsidRPr="001D2663">
              <w:rPr>
                <w:b/>
                <w:szCs w:val="26"/>
              </w:rPr>
              <w:t>An toàn</w:t>
            </w:r>
          </w:p>
        </w:tc>
        <w:tc>
          <w:tcPr>
            <w:tcW w:w="3326" w:type="dxa"/>
          </w:tcPr>
          <w:p w14:paraId="0949F27E" w14:textId="77777777" w:rsidR="001D2663" w:rsidRPr="00FD47D6" w:rsidRDefault="001D2663" w:rsidP="00D264BE">
            <w:pPr>
              <w:spacing w:after="120" w:line="360" w:lineRule="auto"/>
              <w:jc w:val="both"/>
              <w:rPr>
                <w:szCs w:val="26"/>
              </w:rPr>
            </w:pPr>
            <w:r>
              <w:rPr>
                <w:color w:val="000000" w:themeColor="text1"/>
                <w:szCs w:val="26"/>
              </w:rPr>
              <w:t>Semaphore cấp thấp hơn và yêu cầu người sử dụng cần thận trọng trong việc quản lý tài nguyên.</w:t>
            </w:r>
          </w:p>
        </w:tc>
        <w:tc>
          <w:tcPr>
            <w:tcW w:w="3402" w:type="dxa"/>
          </w:tcPr>
          <w:p w14:paraId="74E871D6" w14:textId="77777777" w:rsidR="001D2663" w:rsidRPr="00FD47D6" w:rsidRDefault="001D2663" w:rsidP="00D264BE">
            <w:pPr>
              <w:spacing w:after="120" w:line="360" w:lineRule="auto"/>
              <w:jc w:val="both"/>
              <w:rPr>
                <w:szCs w:val="26"/>
              </w:rPr>
            </w:pPr>
            <w:r>
              <w:rPr>
                <w:color w:val="000000" w:themeColor="text1"/>
                <w:szCs w:val="26"/>
              </w:rPr>
              <w:t>Monitor cấp cao hơn, tự động quản lý việc signal() và wait(), khiến cho việc sử dụng đơn giản và an toàn hơn.</w:t>
            </w:r>
          </w:p>
        </w:tc>
      </w:tr>
    </w:tbl>
    <w:p w14:paraId="799B9DC7" w14:textId="3B21B85D" w:rsidR="001D2663" w:rsidRPr="001D2663" w:rsidRDefault="001D2663" w:rsidP="00D264BE">
      <w:pPr>
        <w:pStyle w:val="Heading3"/>
        <w:spacing w:before="120" w:after="120"/>
        <w:rPr>
          <w:lang w:val="en-US"/>
        </w:rPr>
      </w:pPr>
      <w:bookmarkStart w:id="23" w:name="_Toc102401153"/>
      <w:r>
        <w:rPr>
          <w:lang w:val="en-US"/>
        </w:rPr>
        <w:t>Những điểm g</w:t>
      </w:r>
      <w:r w:rsidRPr="001D2663">
        <w:rPr>
          <w:lang w:val="en-US"/>
        </w:rPr>
        <w:t>iống nhau</w:t>
      </w:r>
      <w:r>
        <w:rPr>
          <w:lang w:val="en-US"/>
        </w:rPr>
        <w:t xml:space="preserve"> giữa Semaphore và Monitor</w:t>
      </w:r>
      <w:bookmarkEnd w:id="23"/>
    </w:p>
    <w:p w14:paraId="5588836D" w14:textId="27CA2E5D" w:rsidR="001D2663" w:rsidRPr="00986F01" w:rsidRDefault="001D2663" w:rsidP="00870318">
      <w:pPr>
        <w:pStyle w:val="ListParagraph"/>
        <w:numPr>
          <w:ilvl w:val="0"/>
          <w:numId w:val="20"/>
        </w:numPr>
        <w:ind w:hanging="153"/>
        <w:jc w:val="both"/>
        <w:rPr>
          <w:lang w:val="en-US"/>
        </w:rPr>
      </w:pPr>
      <w:r w:rsidRPr="00986F01">
        <w:rPr>
          <w:lang w:val="en-US"/>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986F01" w:rsidRDefault="001D2663" w:rsidP="00870318">
      <w:pPr>
        <w:pStyle w:val="ListParagraph"/>
        <w:numPr>
          <w:ilvl w:val="0"/>
          <w:numId w:val="20"/>
        </w:numPr>
        <w:ind w:hanging="153"/>
        <w:jc w:val="both"/>
        <w:rPr>
          <w:lang w:val="en-US"/>
        </w:rPr>
      </w:pPr>
      <w:r w:rsidRPr="00986F01">
        <w:rPr>
          <w:lang w:val="en-US"/>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47BE8E73" w14:textId="30B90F05" w:rsidR="00986F01" w:rsidRPr="00423690" w:rsidRDefault="001D2663" w:rsidP="000340A0">
      <w:pPr>
        <w:pStyle w:val="ListParagraph"/>
        <w:numPr>
          <w:ilvl w:val="0"/>
          <w:numId w:val="20"/>
        </w:numPr>
        <w:ind w:hanging="153"/>
        <w:jc w:val="both"/>
        <w:rPr>
          <w:lang w:val="en-US"/>
        </w:rPr>
      </w:pPr>
      <w:r w:rsidRPr="00423690">
        <w:rPr>
          <w:lang w:val="en-US"/>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bookmarkStart w:id="24" w:name="_GoBack"/>
      <w:bookmarkEnd w:id="24"/>
    </w:p>
    <w:p w14:paraId="5310C9ED" w14:textId="19CE5E5D" w:rsidR="00D25ADE" w:rsidRDefault="00D25ADE" w:rsidP="00D264BE">
      <w:pPr>
        <w:pStyle w:val="Heading1"/>
        <w:spacing w:before="120" w:after="120"/>
        <w:jc w:val="center"/>
        <w:rPr>
          <w:rFonts w:cs="Times New Roman"/>
          <w:color w:val="000000" w:themeColor="text1"/>
          <w:szCs w:val="26"/>
          <w:lang w:val="en-US"/>
        </w:rPr>
      </w:pPr>
      <w:bookmarkStart w:id="25" w:name="_Toc102401154"/>
      <w:r w:rsidRPr="00684655">
        <w:rPr>
          <w:rFonts w:cs="Times New Roman"/>
          <w:color w:val="000000" w:themeColor="text1"/>
          <w:szCs w:val="26"/>
          <w:lang w:val="en-US"/>
        </w:rPr>
        <w:lastRenderedPageBreak/>
        <w:t>ÁP DỤNG VÀ DEMO</w:t>
      </w:r>
      <w:bookmarkEnd w:id="25"/>
    </w:p>
    <w:p w14:paraId="6A453E34" w14:textId="5DB938FC" w:rsidR="00D264BE" w:rsidRPr="00D264BE" w:rsidRDefault="00D264BE" w:rsidP="00D264BE">
      <w:pPr>
        <w:jc w:val="center"/>
        <w:rPr>
          <w:lang w:val="en-US"/>
        </w:rPr>
      </w:pPr>
      <w:r>
        <w:rPr>
          <w:noProof/>
          <w:lang w:val="en-US"/>
        </w:rPr>
        <w:drawing>
          <wp:anchor distT="0" distB="0" distL="114300" distR="114300" simplePos="0" relativeHeight="251661312" behindDoc="0" locked="0" layoutInCell="1" allowOverlap="1" wp14:anchorId="58E1174B" wp14:editId="2C1A9DB6">
            <wp:simplePos x="0" y="0"/>
            <wp:positionH relativeFrom="column">
              <wp:posOffset>3810</wp:posOffset>
            </wp:positionH>
            <wp:positionV relativeFrom="paragraph">
              <wp:posOffset>5080</wp:posOffset>
            </wp:positionV>
            <wp:extent cx="5760720" cy="5813425"/>
            <wp:effectExtent l="0" t="0" r="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5813425"/>
                    </a:xfrm>
                    <a:prstGeom prst="rect">
                      <a:avLst/>
                    </a:prstGeom>
                  </pic:spPr>
                </pic:pic>
              </a:graphicData>
            </a:graphic>
          </wp:anchor>
        </w:drawing>
      </w:r>
      <w:r w:rsidR="00E46A5B">
        <w:rPr>
          <w:lang w:val="en-US"/>
        </w:rPr>
        <w:t>Giao diện ứng dụng</w:t>
      </w:r>
    </w:p>
    <w:p w14:paraId="79319746" w14:textId="18D05FDB" w:rsidR="00D25ADE" w:rsidRDefault="00D25ADE" w:rsidP="00D264BE">
      <w:pPr>
        <w:rPr>
          <w:lang w:val="en-US"/>
        </w:rPr>
      </w:pPr>
    </w:p>
    <w:p w14:paraId="0CFA14DA" w14:textId="7D035907" w:rsidR="00D25ADE" w:rsidRDefault="00D25ADE" w:rsidP="00D264BE">
      <w:pPr>
        <w:jc w:val="center"/>
        <w:rPr>
          <w:lang w:val="en-US"/>
        </w:rPr>
      </w:pPr>
      <w:r>
        <w:rPr>
          <w:noProof/>
          <w:lang w:val="en-US"/>
        </w:rPr>
        <w:lastRenderedPageBreak/>
        <w:drawing>
          <wp:inline distT="0" distB="0" distL="0" distR="0" wp14:anchorId="352907B2" wp14:editId="06BDAE46">
            <wp:extent cx="4044950" cy="411896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1186" cy="4145681"/>
                    </a:xfrm>
                    <a:prstGeom prst="rect">
                      <a:avLst/>
                    </a:prstGeom>
                  </pic:spPr>
                </pic:pic>
              </a:graphicData>
            </a:graphic>
          </wp:inline>
        </w:drawing>
      </w:r>
    </w:p>
    <w:p w14:paraId="743FA61A" w14:textId="48AC6D8A" w:rsidR="008B24FD" w:rsidRPr="008B24FD" w:rsidRDefault="00D25ADE" w:rsidP="00E46A5B">
      <w:pPr>
        <w:jc w:val="center"/>
        <w:rPr>
          <w:lang w:val="en-US"/>
        </w:rPr>
      </w:pPr>
      <w:r>
        <w:rPr>
          <w:lang w:val="en-US"/>
        </w:rPr>
        <w:t>Kết quả chạy demo</w:t>
      </w:r>
    </w:p>
    <w:sectPr w:rsidR="008B24FD" w:rsidRPr="008B24FD" w:rsidSect="000F4D23">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44CC4" w14:textId="77777777" w:rsidR="00BE21F6" w:rsidRDefault="00BE21F6">
      <w:pPr>
        <w:spacing w:before="0" w:after="0" w:line="240" w:lineRule="auto"/>
      </w:pPr>
      <w:r>
        <w:separator/>
      </w:r>
    </w:p>
  </w:endnote>
  <w:endnote w:type="continuationSeparator" w:id="0">
    <w:p w14:paraId="732B5308" w14:textId="77777777" w:rsidR="00BE21F6" w:rsidRDefault="00BE21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7E40" w14:textId="77777777" w:rsidR="00A736C6" w:rsidRDefault="00A736C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1989F" w14:textId="42AAE7AF" w:rsidR="00A736C6" w:rsidRDefault="00A736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23690">
      <w:rPr>
        <w:caps/>
        <w:noProof/>
        <w:color w:val="5B9BD5" w:themeColor="accent1"/>
      </w:rPr>
      <w:t>13</w:t>
    </w:r>
    <w:r>
      <w:rPr>
        <w:caps/>
        <w:noProof/>
        <w:color w:val="5B9BD5" w:themeColor="accent1"/>
      </w:rPr>
      <w:fldChar w:fldCharType="end"/>
    </w:r>
  </w:p>
  <w:p w14:paraId="4B6A61BE" w14:textId="4CCE5AE3" w:rsidR="00287935" w:rsidRDefault="002879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AD5F8" w14:textId="77777777" w:rsidR="00BE21F6" w:rsidRDefault="00BE21F6">
      <w:pPr>
        <w:spacing w:before="0" w:after="0" w:line="240" w:lineRule="auto"/>
      </w:pPr>
      <w:r>
        <w:separator/>
      </w:r>
    </w:p>
  </w:footnote>
  <w:footnote w:type="continuationSeparator" w:id="0">
    <w:p w14:paraId="7F4C74E2" w14:textId="77777777" w:rsidR="00BE21F6" w:rsidRDefault="00BE21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02C3E" w14:textId="77777777" w:rsidR="00A736C6" w:rsidRDefault="00A736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7E99" w14:textId="77777777" w:rsidR="00A736C6" w:rsidRDefault="00A736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F55BB" w14:textId="77777777" w:rsidR="00A736C6" w:rsidRDefault="00A736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A9D5042"/>
    <w:multiLevelType w:val="hybridMultilevel"/>
    <w:tmpl w:val="6622AC3A"/>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3C40C47"/>
    <w:multiLevelType w:val="hybridMultilevel"/>
    <w:tmpl w:val="30B89196"/>
    <w:lvl w:ilvl="0" w:tplc="9B3A7B9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B225C7"/>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436D32"/>
    <w:multiLevelType w:val="multilevel"/>
    <w:tmpl w:val="52B45E4E"/>
    <w:lvl w:ilvl="0">
      <w:start w:val="1"/>
      <w:numFmt w:val="decimal"/>
      <w:pStyle w:val="Heading1"/>
      <w:lvlText w:val="Chương %1:"/>
      <w:lvlJc w:val="left"/>
      <w:pPr>
        <w:ind w:left="284" w:hanging="28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3D816D8"/>
    <w:multiLevelType w:val="hybridMultilevel"/>
    <w:tmpl w:val="128274FE"/>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D1664"/>
    <w:multiLevelType w:val="multilevel"/>
    <w:tmpl w:val="39A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9FC35C4"/>
    <w:multiLevelType w:val="multilevel"/>
    <w:tmpl w:val="B2C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117F1"/>
    <w:multiLevelType w:val="hybridMultilevel"/>
    <w:tmpl w:val="3B221030"/>
    <w:lvl w:ilvl="0" w:tplc="F5E4BE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57332"/>
    <w:multiLevelType w:val="hybridMultilevel"/>
    <w:tmpl w:val="2F66EAD6"/>
    <w:lvl w:ilvl="0" w:tplc="F5E4BE7A">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15:restartNumberingAfterBreak="0">
    <w:nsid w:val="5F854D79"/>
    <w:multiLevelType w:val="hybridMultilevel"/>
    <w:tmpl w:val="C1DA5F90"/>
    <w:lvl w:ilvl="0" w:tplc="6D8887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858AD"/>
    <w:multiLevelType w:val="hybridMultilevel"/>
    <w:tmpl w:val="70969FEC"/>
    <w:lvl w:ilvl="0" w:tplc="9B3A7B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24"/>
  </w:num>
  <w:num w:numId="4">
    <w:abstractNumId w:val="12"/>
  </w:num>
  <w:num w:numId="5">
    <w:abstractNumId w:val="23"/>
  </w:num>
  <w:num w:numId="6">
    <w:abstractNumId w:val="1"/>
  </w:num>
  <w:num w:numId="7">
    <w:abstractNumId w:val="17"/>
  </w:num>
  <w:num w:numId="8">
    <w:abstractNumId w:val="8"/>
  </w:num>
  <w:num w:numId="9">
    <w:abstractNumId w:val="14"/>
  </w:num>
  <w:num w:numId="10">
    <w:abstractNumId w:val="13"/>
  </w:num>
  <w:num w:numId="11">
    <w:abstractNumId w:val="6"/>
  </w:num>
  <w:num w:numId="12">
    <w:abstractNumId w:val="0"/>
  </w:num>
  <w:num w:numId="13">
    <w:abstractNumId w:val="25"/>
  </w:num>
  <w:num w:numId="14">
    <w:abstractNumId w:val="3"/>
  </w:num>
  <w:num w:numId="15">
    <w:abstractNumId w:val="5"/>
  </w:num>
  <w:num w:numId="16">
    <w:abstractNumId w:val="2"/>
  </w:num>
  <w:num w:numId="17">
    <w:abstractNumId w:val="10"/>
  </w:num>
  <w:num w:numId="18">
    <w:abstractNumId w:val="4"/>
  </w:num>
  <w:num w:numId="19">
    <w:abstractNumId w:val="22"/>
  </w:num>
  <w:num w:numId="20">
    <w:abstractNumId w:val="21"/>
  </w:num>
  <w:num w:numId="21">
    <w:abstractNumId w:val="15"/>
  </w:num>
  <w:num w:numId="22">
    <w:abstractNumId w:val="20"/>
  </w:num>
  <w:num w:numId="23">
    <w:abstractNumId w:val="19"/>
  </w:num>
  <w:num w:numId="24">
    <w:abstractNumId w:val="18"/>
  </w:num>
  <w:num w:numId="25">
    <w:abstractNumId w:val="16"/>
  </w:num>
  <w:num w:numId="26">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1705F"/>
    <w:rsid w:val="00022A5B"/>
    <w:rsid w:val="00030D8F"/>
    <w:rsid w:val="000364B6"/>
    <w:rsid w:val="0004764A"/>
    <w:rsid w:val="000A71C5"/>
    <w:rsid w:val="000B1504"/>
    <w:rsid w:val="000E00C4"/>
    <w:rsid w:val="000E44F9"/>
    <w:rsid w:val="000F41C2"/>
    <w:rsid w:val="000F4D23"/>
    <w:rsid w:val="0011131D"/>
    <w:rsid w:val="001304EC"/>
    <w:rsid w:val="001B3146"/>
    <w:rsid w:val="001C42C0"/>
    <w:rsid w:val="001C48F1"/>
    <w:rsid w:val="001D2663"/>
    <w:rsid w:val="001E730F"/>
    <w:rsid w:val="001F4C92"/>
    <w:rsid w:val="00206190"/>
    <w:rsid w:val="00222F7B"/>
    <w:rsid w:val="0028287E"/>
    <w:rsid w:val="00287935"/>
    <w:rsid w:val="00292F62"/>
    <w:rsid w:val="002E4CA0"/>
    <w:rsid w:val="002E7CA3"/>
    <w:rsid w:val="0030255B"/>
    <w:rsid w:val="00320670"/>
    <w:rsid w:val="00320876"/>
    <w:rsid w:val="00323CCF"/>
    <w:rsid w:val="00342553"/>
    <w:rsid w:val="00350E9B"/>
    <w:rsid w:val="00355E49"/>
    <w:rsid w:val="00361699"/>
    <w:rsid w:val="00372429"/>
    <w:rsid w:val="0037753E"/>
    <w:rsid w:val="00384FF0"/>
    <w:rsid w:val="00393DCB"/>
    <w:rsid w:val="00395541"/>
    <w:rsid w:val="003A6362"/>
    <w:rsid w:val="003A6D44"/>
    <w:rsid w:val="003B1340"/>
    <w:rsid w:val="003B160D"/>
    <w:rsid w:val="003D6442"/>
    <w:rsid w:val="00407AD6"/>
    <w:rsid w:val="00417872"/>
    <w:rsid w:val="00423690"/>
    <w:rsid w:val="00424D31"/>
    <w:rsid w:val="00443A7E"/>
    <w:rsid w:val="004547FB"/>
    <w:rsid w:val="00456D12"/>
    <w:rsid w:val="00460A88"/>
    <w:rsid w:val="004756E1"/>
    <w:rsid w:val="0049648C"/>
    <w:rsid w:val="004A0C6C"/>
    <w:rsid w:val="004A1A63"/>
    <w:rsid w:val="004C4B5C"/>
    <w:rsid w:val="004C533D"/>
    <w:rsid w:val="005124D5"/>
    <w:rsid w:val="00520517"/>
    <w:rsid w:val="00520886"/>
    <w:rsid w:val="0058079E"/>
    <w:rsid w:val="00581023"/>
    <w:rsid w:val="00582521"/>
    <w:rsid w:val="00586A68"/>
    <w:rsid w:val="005A749A"/>
    <w:rsid w:val="005B2422"/>
    <w:rsid w:val="005C7ED4"/>
    <w:rsid w:val="005F1713"/>
    <w:rsid w:val="00627084"/>
    <w:rsid w:val="006546DA"/>
    <w:rsid w:val="00657B0F"/>
    <w:rsid w:val="0066195E"/>
    <w:rsid w:val="00671A06"/>
    <w:rsid w:val="00681C36"/>
    <w:rsid w:val="00684655"/>
    <w:rsid w:val="00692E7A"/>
    <w:rsid w:val="0069728B"/>
    <w:rsid w:val="006B59B1"/>
    <w:rsid w:val="006C2E79"/>
    <w:rsid w:val="006C6601"/>
    <w:rsid w:val="006D07E3"/>
    <w:rsid w:val="006D12C6"/>
    <w:rsid w:val="006E26E2"/>
    <w:rsid w:val="006E527A"/>
    <w:rsid w:val="006F1A64"/>
    <w:rsid w:val="007371AA"/>
    <w:rsid w:val="00741956"/>
    <w:rsid w:val="00753139"/>
    <w:rsid w:val="00783A1A"/>
    <w:rsid w:val="00795968"/>
    <w:rsid w:val="007967D4"/>
    <w:rsid w:val="007B6863"/>
    <w:rsid w:val="007C317E"/>
    <w:rsid w:val="007D00A7"/>
    <w:rsid w:val="008167C9"/>
    <w:rsid w:val="00821C9C"/>
    <w:rsid w:val="00854095"/>
    <w:rsid w:val="00855728"/>
    <w:rsid w:val="00864C56"/>
    <w:rsid w:val="00866796"/>
    <w:rsid w:val="00870318"/>
    <w:rsid w:val="0088019B"/>
    <w:rsid w:val="00881811"/>
    <w:rsid w:val="008B24FD"/>
    <w:rsid w:val="008B30D5"/>
    <w:rsid w:val="008F3551"/>
    <w:rsid w:val="008F681E"/>
    <w:rsid w:val="009003D7"/>
    <w:rsid w:val="009207C6"/>
    <w:rsid w:val="00920E12"/>
    <w:rsid w:val="009247E2"/>
    <w:rsid w:val="0093315A"/>
    <w:rsid w:val="00964075"/>
    <w:rsid w:val="00966A90"/>
    <w:rsid w:val="00986F01"/>
    <w:rsid w:val="009910A6"/>
    <w:rsid w:val="0099374F"/>
    <w:rsid w:val="009C036E"/>
    <w:rsid w:val="009F2F9C"/>
    <w:rsid w:val="009F5AB2"/>
    <w:rsid w:val="009F77C8"/>
    <w:rsid w:val="00A019DB"/>
    <w:rsid w:val="00A0515A"/>
    <w:rsid w:val="00A5420A"/>
    <w:rsid w:val="00A71BDE"/>
    <w:rsid w:val="00A736C6"/>
    <w:rsid w:val="00A737B9"/>
    <w:rsid w:val="00A77774"/>
    <w:rsid w:val="00A818A0"/>
    <w:rsid w:val="00AB2977"/>
    <w:rsid w:val="00AC7D0B"/>
    <w:rsid w:val="00AD3A99"/>
    <w:rsid w:val="00AF6EBB"/>
    <w:rsid w:val="00B01B5D"/>
    <w:rsid w:val="00B26EBA"/>
    <w:rsid w:val="00B52B69"/>
    <w:rsid w:val="00B55908"/>
    <w:rsid w:val="00B64936"/>
    <w:rsid w:val="00B67B35"/>
    <w:rsid w:val="00B717EE"/>
    <w:rsid w:val="00BC502D"/>
    <w:rsid w:val="00BC7EEC"/>
    <w:rsid w:val="00BE21F6"/>
    <w:rsid w:val="00C14D39"/>
    <w:rsid w:val="00C22EE2"/>
    <w:rsid w:val="00C35FD8"/>
    <w:rsid w:val="00C37B33"/>
    <w:rsid w:val="00C62D3B"/>
    <w:rsid w:val="00C64E22"/>
    <w:rsid w:val="00C86D87"/>
    <w:rsid w:val="00C94CA4"/>
    <w:rsid w:val="00CC33DC"/>
    <w:rsid w:val="00CD7AA3"/>
    <w:rsid w:val="00CD7EEF"/>
    <w:rsid w:val="00CF7C62"/>
    <w:rsid w:val="00D051FA"/>
    <w:rsid w:val="00D05EC1"/>
    <w:rsid w:val="00D20DE3"/>
    <w:rsid w:val="00D25ADE"/>
    <w:rsid w:val="00D264BE"/>
    <w:rsid w:val="00D32A7A"/>
    <w:rsid w:val="00D3730A"/>
    <w:rsid w:val="00D428BD"/>
    <w:rsid w:val="00D700CF"/>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324E9"/>
    <w:rsid w:val="00E46A5B"/>
    <w:rsid w:val="00E57C31"/>
    <w:rsid w:val="00EC4C67"/>
    <w:rsid w:val="00ED2A07"/>
    <w:rsid w:val="00EF03F0"/>
    <w:rsid w:val="00F02DBE"/>
    <w:rsid w:val="00F05236"/>
    <w:rsid w:val="00F44766"/>
    <w:rsid w:val="00F853B0"/>
    <w:rsid w:val="00F9289C"/>
    <w:rsid w:val="00F95E6D"/>
    <w:rsid w:val="00FB43F8"/>
    <w:rsid w:val="00FB4B81"/>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0F4D23"/>
    <w:pPr>
      <w:keepNext/>
      <w:keepLines/>
      <w:numPr>
        <w:numId w:val="4"/>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4D23"/>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4D2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84655"/>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0F4D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F4D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F4D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F4D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4D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0F4D23"/>
    <w:rPr>
      <w:rFonts w:eastAsiaTheme="majorEastAsia" w:cstheme="majorBidi"/>
      <w:b/>
      <w:sz w:val="26"/>
      <w:szCs w:val="32"/>
      <w:lang w:val="vi-VN"/>
    </w:rPr>
  </w:style>
  <w:style w:type="character" w:customStyle="1" w:styleId="Heading2Char">
    <w:name w:val="Heading 2 Char"/>
    <w:basedOn w:val="DefaultParagraphFont"/>
    <w:link w:val="Heading2"/>
    <w:uiPriority w:val="9"/>
    <w:rsid w:val="000F4D23"/>
    <w:rPr>
      <w:rFonts w:eastAsiaTheme="majorEastAsia" w:cstheme="majorBidi"/>
      <w:b/>
      <w:sz w:val="26"/>
      <w:szCs w:val="26"/>
      <w:lang w:val="vi-VN"/>
    </w:rPr>
  </w:style>
  <w:style w:type="character" w:customStyle="1" w:styleId="Heading3Char">
    <w:name w:val="Heading 3 Char"/>
    <w:basedOn w:val="DefaultParagraphFont"/>
    <w:link w:val="Heading3"/>
    <w:uiPriority w:val="9"/>
    <w:rsid w:val="000F4D23"/>
    <w:rPr>
      <w:rFonts w:eastAsiaTheme="majorEastAsia" w:cstheme="majorBidi"/>
      <w:b/>
      <w:sz w:val="26"/>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684655"/>
    <w:rPr>
      <w:rFonts w:eastAsiaTheme="majorEastAsia" w:cstheme="majorBidi"/>
      <w:b/>
      <w:iCs/>
      <w:sz w:val="26"/>
      <w:lang w:val="vi-VN"/>
    </w:rPr>
  </w:style>
  <w:style w:type="character" w:customStyle="1" w:styleId="Heading5Char">
    <w:name w:val="Heading 5 Char"/>
    <w:basedOn w:val="DefaultParagraphFont"/>
    <w:link w:val="Heading5"/>
    <w:uiPriority w:val="9"/>
    <w:rsid w:val="000F4D23"/>
    <w:rPr>
      <w:rFonts w:asciiTheme="majorHAnsi" w:eastAsiaTheme="majorEastAsia" w:hAnsiTheme="majorHAnsi" w:cstheme="majorBidi"/>
      <w:color w:val="2E74B5" w:themeColor="accent1" w:themeShade="BF"/>
      <w:sz w:val="26"/>
      <w:lang w:val="vi-VN"/>
    </w:rPr>
  </w:style>
  <w:style w:type="character" w:customStyle="1" w:styleId="Heading6Char">
    <w:name w:val="Heading 6 Char"/>
    <w:basedOn w:val="DefaultParagraphFont"/>
    <w:link w:val="Heading6"/>
    <w:uiPriority w:val="9"/>
    <w:semiHidden/>
    <w:rsid w:val="000F4D23"/>
    <w:rPr>
      <w:rFonts w:asciiTheme="majorHAnsi" w:eastAsiaTheme="majorEastAsia" w:hAnsiTheme="majorHAnsi" w:cstheme="majorBidi"/>
      <w:color w:val="1F4D78" w:themeColor="accent1" w:themeShade="7F"/>
      <w:sz w:val="26"/>
      <w:lang w:val="vi-VN"/>
    </w:rPr>
  </w:style>
  <w:style w:type="character" w:customStyle="1" w:styleId="Heading7Char">
    <w:name w:val="Heading 7 Char"/>
    <w:basedOn w:val="DefaultParagraphFont"/>
    <w:link w:val="Heading7"/>
    <w:uiPriority w:val="9"/>
    <w:semiHidden/>
    <w:rsid w:val="000F4D23"/>
    <w:rPr>
      <w:rFonts w:asciiTheme="majorHAnsi" w:eastAsiaTheme="majorEastAsia" w:hAnsiTheme="majorHAnsi" w:cstheme="majorBidi"/>
      <w:i/>
      <w:iCs/>
      <w:color w:val="1F4D78" w:themeColor="accent1" w:themeShade="7F"/>
      <w:sz w:val="26"/>
      <w:lang w:val="vi-VN"/>
    </w:rPr>
  </w:style>
  <w:style w:type="character" w:customStyle="1" w:styleId="Heading8Char">
    <w:name w:val="Heading 8 Char"/>
    <w:basedOn w:val="DefaultParagraphFont"/>
    <w:link w:val="Heading8"/>
    <w:uiPriority w:val="9"/>
    <w:semiHidden/>
    <w:rsid w:val="000F4D23"/>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0F4D23"/>
    <w:rPr>
      <w:rFonts w:asciiTheme="majorHAnsi" w:eastAsiaTheme="majorEastAsia" w:hAnsiTheme="majorHAnsi" w:cstheme="majorBidi"/>
      <w:i/>
      <w:iCs/>
      <w:color w:val="272727" w:themeColor="text1" w:themeTint="D8"/>
      <w:sz w:val="21"/>
      <w:szCs w:val="21"/>
      <w:lang w:val="vi-VN"/>
    </w:rPr>
  </w:style>
  <w:style w:type="paragraph" w:styleId="TOC4">
    <w:name w:val="toc 4"/>
    <w:basedOn w:val="Normal"/>
    <w:next w:val="Normal"/>
    <w:autoRedefine/>
    <w:uiPriority w:val="39"/>
    <w:unhideWhenUsed/>
    <w:rsid w:val="00BC7EEC"/>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8358">
      <w:bodyDiv w:val="1"/>
      <w:marLeft w:val="0"/>
      <w:marRight w:val="0"/>
      <w:marTop w:val="0"/>
      <w:marBottom w:val="0"/>
      <w:divBdr>
        <w:top w:val="none" w:sz="0" w:space="0" w:color="auto"/>
        <w:left w:val="none" w:sz="0" w:space="0" w:color="auto"/>
        <w:bottom w:val="none" w:sz="0" w:space="0" w:color="auto"/>
        <w:right w:val="none" w:sz="0" w:space="0" w:color="auto"/>
      </w:divBdr>
      <w:divsChild>
        <w:div w:id="1320579303">
          <w:marLeft w:val="0"/>
          <w:marRight w:val="0"/>
          <w:marTop w:val="0"/>
          <w:marBottom w:val="0"/>
          <w:divBdr>
            <w:top w:val="none" w:sz="0" w:space="0" w:color="auto"/>
            <w:left w:val="none" w:sz="0" w:space="0" w:color="auto"/>
            <w:bottom w:val="none" w:sz="0" w:space="0" w:color="auto"/>
            <w:right w:val="none" w:sz="0" w:space="0" w:color="auto"/>
          </w:divBdr>
        </w:div>
      </w:divsChild>
    </w:div>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0195">
      <w:bodyDiv w:val="1"/>
      <w:marLeft w:val="0"/>
      <w:marRight w:val="0"/>
      <w:marTop w:val="0"/>
      <w:marBottom w:val="0"/>
      <w:divBdr>
        <w:top w:val="none" w:sz="0" w:space="0" w:color="auto"/>
        <w:left w:val="none" w:sz="0" w:space="0" w:color="auto"/>
        <w:bottom w:val="none" w:sz="0" w:space="0" w:color="auto"/>
        <w:right w:val="none" w:sz="0" w:space="0" w:color="auto"/>
      </w:divBdr>
    </w:div>
    <w:div w:id="1431857752">
      <w:bodyDiv w:val="1"/>
      <w:marLeft w:val="0"/>
      <w:marRight w:val="0"/>
      <w:marTop w:val="0"/>
      <w:marBottom w:val="0"/>
      <w:divBdr>
        <w:top w:val="none" w:sz="0" w:space="0" w:color="auto"/>
        <w:left w:val="none" w:sz="0" w:space="0" w:color="auto"/>
        <w:bottom w:val="none" w:sz="0" w:space="0" w:color="auto"/>
        <w:right w:val="none" w:sz="0" w:space="0" w:color="auto"/>
      </w:divBdr>
      <w:divsChild>
        <w:div w:id="1010110478">
          <w:marLeft w:val="0"/>
          <w:marRight w:val="0"/>
          <w:marTop w:val="0"/>
          <w:marBottom w:val="0"/>
          <w:divBdr>
            <w:top w:val="none" w:sz="0" w:space="0" w:color="auto"/>
            <w:left w:val="none" w:sz="0" w:space="0" w:color="auto"/>
            <w:bottom w:val="none" w:sz="0" w:space="0" w:color="auto"/>
            <w:right w:val="none" w:sz="0" w:space="0" w:color="auto"/>
          </w:divBdr>
        </w:div>
        <w:div w:id="1700932175">
          <w:marLeft w:val="0"/>
          <w:marRight w:val="0"/>
          <w:marTop w:val="0"/>
          <w:marBottom w:val="0"/>
          <w:divBdr>
            <w:top w:val="none" w:sz="0" w:space="0" w:color="auto"/>
            <w:left w:val="none" w:sz="0" w:space="0" w:color="auto"/>
            <w:bottom w:val="none" w:sz="0" w:space="0" w:color="auto"/>
            <w:right w:val="none" w:sz="0" w:space="0" w:color="auto"/>
          </w:divBdr>
        </w:div>
        <w:div w:id="884216228">
          <w:marLeft w:val="0"/>
          <w:marRight w:val="0"/>
          <w:marTop w:val="0"/>
          <w:marBottom w:val="0"/>
          <w:divBdr>
            <w:top w:val="none" w:sz="0" w:space="0" w:color="auto"/>
            <w:left w:val="none" w:sz="0" w:space="0" w:color="auto"/>
            <w:bottom w:val="none" w:sz="0" w:space="0" w:color="auto"/>
            <w:right w:val="none" w:sz="0" w:space="0" w:color="auto"/>
          </w:divBdr>
        </w:div>
      </w:divsChild>
    </w:div>
    <w:div w:id="1856653915">
      <w:bodyDiv w:val="1"/>
      <w:marLeft w:val="0"/>
      <w:marRight w:val="0"/>
      <w:marTop w:val="0"/>
      <w:marBottom w:val="0"/>
      <w:divBdr>
        <w:top w:val="none" w:sz="0" w:space="0" w:color="auto"/>
        <w:left w:val="none" w:sz="0" w:space="0" w:color="auto"/>
        <w:bottom w:val="none" w:sz="0" w:space="0" w:color="auto"/>
        <w:right w:val="none" w:sz="0" w:space="0" w:color="auto"/>
      </w:divBdr>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C26BF-0EB7-4E79-8F5F-B3F3CC2D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2809</TotalTime>
  <Pages>16</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74</cp:revision>
  <dcterms:created xsi:type="dcterms:W3CDTF">2021-12-28T15:50:00Z</dcterms:created>
  <dcterms:modified xsi:type="dcterms:W3CDTF">2022-05-02T09:28:00Z</dcterms:modified>
</cp:coreProperties>
</file>