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Cs w:val="0"/>
          <w:sz w:val="22"/>
          <w:szCs w:val="22"/>
        </w:rPr>
        <w:id w:val="15527404"/>
        <w:docPartObj>
          <w:docPartGallery w:val="Table of Contents"/>
          <w:docPartUnique/>
        </w:docPartObj>
      </w:sdtPr>
      <w:sdtContent>
        <w:p w:rsidR="00045225" w:rsidRDefault="00045225" w:rsidP="000D08DE">
          <w:pPr>
            <w:pStyle w:val="ad"/>
          </w:pPr>
          <w:r>
            <w:t>Оглавление</w:t>
          </w:r>
        </w:p>
        <w:p w:rsidR="00C10142" w:rsidRPr="00C10142" w:rsidRDefault="003D4084" w:rsidP="00C10142">
          <w:pPr>
            <w:pStyle w:val="14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 w:rsidR="00045225">
            <w:instrText xml:space="preserve"> TOC \o "1-3" \h \z \u </w:instrText>
          </w:r>
          <w:r>
            <w:fldChar w:fldCharType="separate"/>
          </w:r>
          <w:hyperlink w:anchor="_Toc311625324" w:history="1">
            <w:r w:rsidR="00C10142" w:rsidRPr="00C1014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_Toc311625324 \h </w:instrText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0142" w:rsidRPr="00C10142" w:rsidRDefault="003D4084" w:rsidP="00C10142">
          <w:pPr>
            <w:pStyle w:val="14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11625325" w:history="1">
            <w:r w:rsidR="00C10142" w:rsidRPr="00C1014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C10142" w:rsidRPr="00C1014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10142" w:rsidRPr="00C1014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Аналитический раздел</w:t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_Toc311625325 \h </w:instrText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0142" w:rsidRPr="00C10142" w:rsidRDefault="003D4084" w:rsidP="00C10142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11625326" w:history="1">
            <w:r w:rsidR="00C10142" w:rsidRPr="00C1014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C10142" w:rsidRPr="00C1014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10142" w:rsidRPr="00C1014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Анализ правил делового регламента</w:t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_Toc311625326 \h </w:instrText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0142" w:rsidRPr="00C10142" w:rsidRDefault="003D4084" w:rsidP="00C10142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11625327" w:history="1">
            <w:r w:rsidR="00C10142" w:rsidRPr="00C1014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C10142" w:rsidRPr="00C1014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10142" w:rsidRPr="00C1014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Построение концептуальной информационно-логической  модели системы</w:t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_Toc311625327 \h </w:instrText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0142" w:rsidRPr="00C10142" w:rsidRDefault="003D4084" w:rsidP="00C10142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11625328" w:history="1">
            <w:r w:rsidR="00C10142" w:rsidRPr="00C1014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="00C10142" w:rsidRPr="00C1014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10142" w:rsidRPr="00C1014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Требования к проекту.</w:t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_Toc311625328 \h </w:instrText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0142" w:rsidRPr="00C10142" w:rsidRDefault="003D4084" w:rsidP="00C10142">
          <w:pPr>
            <w:pStyle w:val="14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11625329" w:history="1">
            <w:r w:rsidR="00C10142" w:rsidRPr="00C1014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C10142" w:rsidRPr="00C1014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10142" w:rsidRPr="00C1014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Конструкторский раздел</w:t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_Toc311625329 \h </w:instrText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0142" w:rsidRPr="00C10142" w:rsidRDefault="003D4084" w:rsidP="00C10142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11625330" w:history="1">
            <w:r w:rsidR="00C10142" w:rsidRPr="00C1014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C10142" w:rsidRPr="00C1014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10142" w:rsidRPr="00C1014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Создание базы данных</w:t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_Toc311625330 \h </w:instrText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0142" w:rsidRPr="00C10142" w:rsidRDefault="003D4084" w:rsidP="00C10142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11625331" w:history="1">
            <w:r w:rsidR="00C10142" w:rsidRPr="00C1014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C10142" w:rsidRPr="00C1014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10142" w:rsidRPr="00C1014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Таблицы базы данных</w:t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_Toc311625331 \h </w:instrText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0142" w:rsidRPr="00C10142" w:rsidRDefault="003D4084" w:rsidP="00C10142">
          <w:pPr>
            <w:pStyle w:val="3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11625332" w:history="1">
            <w:r w:rsidR="00C10142" w:rsidRPr="00C1014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2.2.1.</w:t>
            </w:r>
            <w:r w:rsidR="00C10142" w:rsidRPr="00C1014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10142" w:rsidRPr="00C1014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Таблицы складского учета</w:t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_Toc311625332 \h </w:instrText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0142" w:rsidRPr="00C10142" w:rsidRDefault="003D4084" w:rsidP="00C10142">
          <w:pPr>
            <w:pStyle w:val="3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11625333" w:history="1">
            <w:r w:rsidR="00C10142" w:rsidRPr="00C1014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2.2.2.</w:t>
            </w:r>
            <w:r w:rsidR="00C10142" w:rsidRPr="00C1014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10142" w:rsidRPr="00C1014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Таблицы поставщиков и получателей</w:t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_Toc311625333 \h </w:instrText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0142" w:rsidRPr="00C10142" w:rsidRDefault="003D4084" w:rsidP="00C10142">
          <w:pPr>
            <w:pStyle w:val="3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11625334" w:history="1">
            <w:r w:rsidR="00C10142" w:rsidRPr="00C1014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2.2.3.</w:t>
            </w:r>
            <w:r w:rsidR="00C10142" w:rsidRPr="00C1014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10142" w:rsidRPr="00C1014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Таблицы-справочники</w:t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_Toc311625334 \h </w:instrText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0142" w:rsidRPr="00C10142" w:rsidRDefault="003D4084" w:rsidP="00C10142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11625335" w:history="1">
            <w:r w:rsidR="00C10142" w:rsidRPr="00C1014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="00C10142" w:rsidRPr="00C1014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10142" w:rsidRPr="00C1014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Ограничения</w:t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_Toc311625335 \h </w:instrText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0142" w:rsidRPr="00C10142" w:rsidRDefault="003D4084" w:rsidP="00C10142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11625336" w:history="1">
            <w:r w:rsidR="00C10142" w:rsidRPr="00C1014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2.4.</w:t>
            </w:r>
            <w:r w:rsidR="00C10142" w:rsidRPr="00C1014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10142" w:rsidRPr="00C1014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Триггеры</w:t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_Toc311625336 \h </w:instrText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0142" w:rsidRPr="00C10142" w:rsidRDefault="003D4084" w:rsidP="00C10142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11625337" w:history="1">
            <w:r w:rsidR="00C10142" w:rsidRPr="00C1014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2.5.</w:t>
            </w:r>
            <w:r w:rsidR="00C10142" w:rsidRPr="00C1014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10142" w:rsidRPr="00C1014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Хранимые процедуры</w:t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_Toc311625337 \h </w:instrText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0142" w:rsidRPr="00C10142" w:rsidRDefault="003D4084" w:rsidP="00C10142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11625338" w:history="1">
            <w:r w:rsidR="00C10142" w:rsidRPr="00C1014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2.6.</w:t>
            </w:r>
            <w:r w:rsidR="00C10142" w:rsidRPr="00C1014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10142" w:rsidRPr="00C1014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Функции</w:t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_Toc311625338 \h </w:instrText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0142" w:rsidRPr="00C10142" w:rsidRDefault="003D4084" w:rsidP="00C10142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11625339" w:history="1">
            <w:r w:rsidR="00C10142" w:rsidRPr="00C1014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2.7.</w:t>
            </w:r>
            <w:r w:rsidR="00C10142" w:rsidRPr="00C1014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10142" w:rsidRPr="00C1014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Представления</w:t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_Toc311625339 \h </w:instrText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0142" w:rsidRPr="00C10142" w:rsidRDefault="003D4084" w:rsidP="00C10142">
          <w:pPr>
            <w:pStyle w:val="14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11625340" w:history="1">
            <w:r w:rsidR="00C10142" w:rsidRPr="00C1014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C10142" w:rsidRPr="00C1014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10142" w:rsidRPr="00C1014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Технологический раздел</w:t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_Toc311625340 \h </w:instrText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0142" w:rsidRPr="00C10142" w:rsidRDefault="003D4084" w:rsidP="00C10142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11625341" w:history="1">
            <w:r w:rsidR="00C10142" w:rsidRPr="00C1014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C10142" w:rsidRPr="00C1014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10142" w:rsidRPr="00C1014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Выбор языка программирования и среды разработки</w:t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_Toc311625341 \h </w:instrText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0142" w:rsidRPr="00C10142" w:rsidRDefault="003D4084" w:rsidP="00C10142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11625342" w:history="1">
            <w:r w:rsidR="00C10142" w:rsidRPr="00C1014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C10142" w:rsidRPr="00C1014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10142" w:rsidRPr="00C1014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Технологии доступа к внешним источникам данных</w:t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_Toc311625342 \h </w:instrText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0142" w:rsidRPr="00C10142" w:rsidRDefault="003D4084" w:rsidP="00C10142">
          <w:pPr>
            <w:pStyle w:val="3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11625343" w:history="1">
            <w:r w:rsidR="00C10142" w:rsidRPr="00C1014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3.2.1.</w:t>
            </w:r>
            <w:r w:rsidR="00C10142" w:rsidRPr="00C1014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10142" w:rsidRPr="00C1014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Создание объектной модели LINQ to SQL</w:t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_Toc311625343 \h </w:instrText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0142" w:rsidRPr="00C10142" w:rsidRDefault="003D4084" w:rsidP="00C10142">
          <w:pPr>
            <w:pStyle w:val="3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11625344" w:history="1">
            <w:r w:rsidR="00C10142" w:rsidRPr="00C1014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3.2.2.</w:t>
            </w:r>
            <w:r w:rsidR="00C10142" w:rsidRPr="00C1014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10142" w:rsidRPr="00C1014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Примеры обращения с запросами к базе данных с использованием технологии LINQ to SQL</w:t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_Toc311625344 \h </w:instrText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0142" w:rsidRPr="00C10142" w:rsidRDefault="003D4084" w:rsidP="00C10142">
          <w:pPr>
            <w:pStyle w:val="3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11625345" w:history="1">
            <w:r w:rsidR="00C10142" w:rsidRPr="00C1014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3.2.3.</w:t>
            </w:r>
            <w:r w:rsidR="00C10142" w:rsidRPr="00C1014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10142" w:rsidRPr="00C1014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Изменение базы данных</w:t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_Toc311625345 \h </w:instrText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0142" w:rsidRPr="00C10142" w:rsidRDefault="003D4084" w:rsidP="00C10142">
          <w:pPr>
            <w:pStyle w:val="3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11625346" w:history="1">
            <w:r w:rsidR="00C10142" w:rsidRPr="00C1014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3.2.4.</w:t>
            </w:r>
            <w:r w:rsidR="00C10142" w:rsidRPr="00C1014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10142" w:rsidRPr="00C1014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Вызов хранимых процедур и определенных пользователем функций</w:t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_Toc311625346 \h </w:instrText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0142" w:rsidRPr="00C10142" w:rsidRDefault="003D4084" w:rsidP="00C10142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11625347" w:history="1">
            <w:r w:rsidR="00C10142" w:rsidRPr="00C1014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="00C10142" w:rsidRPr="00C1014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10142" w:rsidRPr="00C1014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Структура приложения</w:t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_Toc311625347 \h </w:instrText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0142" w:rsidRPr="00C10142" w:rsidRDefault="003D4084" w:rsidP="00C10142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11625348" w:history="1">
            <w:r w:rsidR="00C10142" w:rsidRPr="00C1014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3.4.</w:t>
            </w:r>
            <w:r w:rsidR="00C10142" w:rsidRPr="00C1014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10142" w:rsidRPr="00C1014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Интерфейс приложения</w:t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_Toc311625348 \h </w:instrText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0142" w:rsidRPr="00C10142" w:rsidRDefault="003D4084" w:rsidP="00C10142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11625349" w:history="1">
            <w:r w:rsidR="00C10142" w:rsidRPr="00C1014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3.5.</w:t>
            </w:r>
            <w:r w:rsidR="00C10142" w:rsidRPr="00C1014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10142" w:rsidRPr="00C1014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Тестирование приложения</w:t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_Toc311625349 \h </w:instrText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47</w:t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0142" w:rsidRPr="00C10142" w:rsidRDefault="003D4084" w:rsidP="00C10142">
          <w:pPr>
            <w:pStyle w:val="14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11625350" w:history="1">
            <w:r w:rsidR="00C10142" w:rsidRPr="00C1014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_Toc311625350 \h </w:instrText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48</w:t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0142" w:rsidRPr="00C10142" w:rsidRDefault="003D4084" w:rsidP="00C10142">
          <w:pPr>
            <w:pStyle w:val="14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11625351" w:history="1">
            <w:r w:rsidR="00C10142" w:rsidRPr="00C1014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_Toc311625351 \h </w:instrText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0142" w:rsidRPr="00C10142" w:rsidRDefault="003D4084" w:rsidP="00C10142">
          <w:pPr>
            <w:pStyle w:val="14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11625352" w:history="1">
            <w:r w:rsidR="00C10142" w:rsidRPr="00C1014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Приложение А. Первичные формы документов</w:t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_Toc311625352 \h </w:instrText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0142" w:rsidRPr="00C10142" w:rsidRDefault="003D4084" w:rsidP="00C10142">
          <w:pPr>
            <w:pStyle w:val="14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11625353" w:history="1">
            <w:r w:rsidR="00C10142" w:rsidRPr="00C1014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Приложение Б. Варианты заполнения таблицы «Документ»</w:t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_Toc311625353 \h </w:instrText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58</w:t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0142" w:rsidRPr="00C10142" w:rsidRDefault="003D4084" w:rsidP="00C10142">
          <w:pPr>
            <w:pStyle w:val="14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11625354" w:history="1">
            <w:r w:rsidR="00C10142" w:rsidRPr="00C1014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Приложение В.  Сценарии создания таблиц базы данных</w:t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_Toc311625354 \h </w:instrText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59</w:t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0142" w:rsidRPr="00C10142" w:rsidRDefault="003D4084" w:rsidP="00C10142">
          <w:pPr>
            <w:pStyle w:val="14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11625355" w:history="1">
            <w:r w:rsidR="00C10142" w:rsidRPr="00C1014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Приложение Г. Триггеры</w:t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_Toc311625355 \h </w:instrText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63</w:t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0142" w:rsidRPr="00C10142" w:rsidRDefault="003D4084" w:rsidP="00C10142">
          <w:pPr>
            <w:pStyle w:val="14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11625356" w:history="1">
            <w:r w:rsidR="00C10142" w:rsidRPr="00C1014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Приложение Д. Функции</w:t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_Toc311625356 \h </w:instrText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0142"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65</w:t>
            </w:r>
            <w:r w:rsidRPr="00C101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225" w:rsidRDefault="003D4084" w:rsidP="000D08DE">
          <w:pPr>
            <w:jc w:val="both"/>
          </w:pPr>
          <w:r>
            <w:fldChar w:fldCharType="end"/>
          </w:r>
        </w:p>
      </w:sdtContent>
    </w:sdt>
    <w:p w:rsidR="00045225" w:rsidRDefault="00045225" w:rsidP="000D08D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45225" w:rsidRDefault="00045225" w:rsidP="000D08DE">
      <w:pPr>
        <w:pStyle w:val="1"/>
        <w:numPr>
          <w:ilvl w:val="0"/>
          <w:numId w:val="0"/>
        </w:numPr>
        <w:spacing w:line="360" w:lineRule="auto"/>
        <w:jc w:val="both"/>
      </w:pPr>
    </w:p>
    <w:p w:rsidR="00045225" w:rsidRDefault="00045225" w:rsidP="000D08DE">
      <w:pPr>
        <w:pStyle w:val="1"/>
        <w:numPr>
          <w:ilvl w:val="0"/>
          <w:numId w:val="0"/>
        </w:numPr>
        <w:spacing w:line="360" w:lineRule="auto"/>
        <w:jc w:val="both"/>
      </w:pPr>
    </w:p>
    <w:p w:rsidR="00045225" w:rsidRDefault="00045225" w:rsidP="000D08DE">
      <w:pPr>
        <w:pStyle w:val="1"/>
        <w:numPr>
          <w:ilvl w:val="0"/>
          <w:numId w:val="0"/>
        </w:numPr>
        <w:spacing w:line="360" w:lineRule="auto"/>
        <w:jc w:val="both"/>
      </w:pPr>
    </w:p>
    <w:p w:rsidR="00045225" w:rsidRDefault="00045225" w:rsidP="000D08DE">
      <w:pPr>
        <w:pStyle w:val="1"/>
        <w:numPr>
          <w:ilvl w:val="0"/>
          <w:numId w:val="0"/>
        </w:numPr>
        <w:spacing w:line="360" w:lineRule="auto"/>
        <w:jc w:val="both"/>
      </w:pPr>
    </w:p>
    <w:p w:rsidR="00045225" w:rsidRDefault="00045225" w:rsidP="000D08DE">
      <w:pPr>
        <w:pStyle w:val="1"/>
        <w:numPr>
          <w:ilvl w:val="0"/>
          <w:numId w:val="0"/>
        </w:numPr>
        <w:spacing w:line="360" w:lineRule="auto"/>
        <w:jc w:val="both"/>
      </w:pPr>
    </w:p>
    <w:p w:rsidR="00045225" w:rsidRDefault="00045225" w:rsidP="000D08DE">
      <w:pPr>
        <w:pStyle w:val="1"/>
        <w:numPr>
          <w:ilvl w:val="0"/>
          <w:numId w:val="0"/>
        </w:numPr>
        <w:spacing w:line="360" w:lineRule="auto"/>
        <w:jc w:val="both"/>
      </w:pPr>
    </w:p>
    <w:p w:rsidR="00045225" w:rsidRDefault="00045225" w:rsidP="000D08DE">
      <w:pPr>
        <w:pStyle w:val="1"/>
        <w:numPr>
          <w:ilvl w:val="0"/>
          <w:numId w:val="0"/>
        </w:numPr>
        <w:spacing w:line="360" w:lineRule="auto"/>
        <w:jc w:val="both"/>
      </w:pPr>
    </w:p>
    <w:p w:rsidR="00045225" w:rsidRDefault="00045225" w:rsidP="000D08DE">
      <w:pPr>
        <w:pStyle w:val="1"/>
        <w:numPr>
          <w:ilvl w:val="0"/>
          <w:numId w:val="0"/>
        </w:numPr>
        <w:spacing w:line="360" w:lineRule="auto"/>
        <w:jc w:val="both"/>
      </w:pPr>
    </w:p>
    <w:p w:rsidR="00045225" w:rsidRDefault="00045225" w:rsidP="000D08DE">
      <w:pPr>
        <w:pStyle w:val="1"/>
        <w:numPr>
          <w:ilvl w:val="0"/>
          <w:numId w:val="0"/>
        </w:numPr>
        <w:spacing w:line="360" w:lineRule="auto"/>
        <w:jc w:val="both"/>
      </w:pPr>
    </w:p>
    <w:p w:rsidR="00045225" w:rsidRDefault="00045225" w:rsidP="000D08DE">
      <w:pPr>
        <w:pStyle w:val="1"/>
        <w:numPr>
          <w:ilvl w:val="0"/>
          <w:numId w:val="0"/>
        </w:numPr>
        <w:spacing w:line="360" w:lineRule="auto"/>
        <w:jc w:val="both"/>
      </w:pPr>
    </w:p>
    <w:p w:rsidR="00045225" w:rsidRDefault="00045225" w:rsidP="000D08DE">
      <w:pPr>
        <w:pStyle w:val="1"/>
        <w:numPr>
          <w:ilvl w:val="0"/>
          <w:numId w:val="0"/>
        </w:numPr>
        <w:spacing w:line="360" w:lineRule="auto"/>
        <w:jc w:val="both"/>
      </w:pPr>
    </w:p>
    <w:p w:rsidR="00045225" w:rsidRDefault="00045225" w:rsidP="000D08DE">
      <w:pPr>
        <w:pStyle w:val="1"/>
        <w:numPr>
          <w:ilvl w:val="0"/>
          <w:numId w:val="0"/>
        </w:numPr>
        <w:spacing w:line="360" w:lineRule="auto"/>
        <w:jc w:val="both"/>
      </w:pPr>
    </w:p>
    <w:p w:rsidR="000D6063" w:rsidRDefault="000D6063" w:rsidP="000D08DE">
      <w:pPr>
        <w:pStyle w:val="1"/>
        <w:numPr>
          <w:ilvl w:val="0"/>
          <w:numId w:val="0"/>
        </w:numPr>
        <w:spacing w:line="360" w:lineRule="auto"/>
        <w:jc w:val="both"/>
      </w:pPr>
    </w:p>
    <w:p w:rsidR="000D6063" w:rsidRDefault="000D6063" w:rsidP="000D08DE">
      <w:pPr>
        <w:pStyle w:val="1"/>
        <w:numPr>
          <w:ilvl w:val="0"/>
          <w:numId w:val="0"/>
        </w:numPr>
        <w:spacing w:line="360" w:lineRule="auto"/>
        <w:jc w:val="both"/>
      </w:pPr>
    </w:p>
    <w:p w:rsidR="000D6063" w:rsidRDefault="000D6063" w:rsidP="000D08DE">
      <w:pPr>
        <w:pStyle w:val="1"/>
        <w:numPr>
          <w:ilvl w:val="0"/>
          <w:numId w:val="0"/>
        </w:numPr>
        <w:spacing w:line="360" w:lineRule="auto"/>
        <w:jc w:val="both"/>
      </w:pPr>
    </w:p>
    <w:p w:rsidR="000D6063" w:rsidRDefault="000D6063" w:rsidP="000D08DE">
      <w:pPr>
        <w:pStyle w:val="1"/>
        <w:numPr>
          <w:ilvl w:val="0"/>
          <w:numId w:val="0"/>
        </w:numPr>
        <w:spacing w:line="360" w:lineRule="auto"/>
        <w:jc w:val="both"/>
      </w:pPr>
    </w:p>
    <w:p w:rsidR="000D6063" w:rsidRDefault="000D6063" w:rsidP="000D08DE">
      <w:pPr>
        <w:pStyle w:val="1"/>
        <w:numPr>
          <w:ilvl w:val="0"/>
          <w:numId w:val="0"/>
        </w:numPr>
        <w:spacing w:line="360" w:lineRule="auto"/>
        <w:jc w:val="both"/>
      </w:pPr>
    </w:p>
    <w:p w:rsidR="000D6063" w:rsidRDefault="000D6063" w:rsidP="000D08DE">
      <w:pPr>
        <w:pStyle w:val="1"/>
        <w:numPr>
          <w:ilvl w:val="0"/>
          <w:numId w:val="0"/>
        </w:numPr>
        <w:spacing w:line="360" w:lineRule="auto"/>
        <w:jc w:val="both"/>
      </w:pPr>
    </w:p>
    <w:p w:rsidR="00C10142" w:rsidRDefault="00C10142" w:rsidP="000D08DE">
      <w:pPr>
        <w:pStyle w:val="1"/>
        <w:numPr>
          <w:ilvl w:val="0"/>
          <w:numId w:val="0"/>
        </w:numPr>
        <w:spacing w:line="360" w:lineRule="auto"/>
        <w:jc w:val="both"/>
      </w:pPr>
    </w:p>
    <w:p w:rsidR="000D6063" w:rsidRDefault="000D6063" w:rsidP="000D08DE">
      <w:pPr>
        <w:pStyle w:val="1"/>
        <w:numPr>
          <w:ilvl w:val="0"/>
          <w:numId w:val="0"/>
        </w:numPr>
        <w:spacing w:line="360" w:lineRule="auto"/>
        <w:jc w:val="both"/>
      </w:pPr>
    </w:p>
    <w:p w:rsidR="00AD4400" w:rsidRDefault="00E7723A" w:rsidP="000D08DE">
      <w:pPr>
        <w:pStyle w:val="1"/>
        <w:numPr>
          <w:ilvl w:val="0"/>
          <w:numId w:val="0"/>
        </w:numPr>
        <w:spacing w:line="360" w:lineRule="auto"/>
        <w:jc w:val="center"/>
        <w:outlineLvl w:val="0"/>
      </w:pPr>
      <w:bookmarkStart w:id="0" w:name="_Toc311625324"/>
      <w:r>
        <w:lastRenderedPageBreak/>
        <w:t>Введение</w:t>
      </w:r>
      <w:bookmarkEnd w:id="0"/>
    </w:p>
    <w:p w:rsidR="006A7B6A" w:rsidRPr="00E7723A" w:rsidRDefault="006A7B6A" w:rsidP="000D08DE">
      <w:pPr>
        <w:pStyle w:val="1"/>
        <w:numPr>
          <w:ilvl w:val="0"/>
          <w:numId w:val="0"/>
        </w:numPr>
        <w:spacing w:line="360" w:lineRule="auto"/>
        <w:ind w:left="360"/>
        <w:jc w:val="both"/>
      </w:pPr>
    </w:p>
    <w:p w:rsidR="008B1584" w:rsidRDefault="00AD4400" w:rsidP="000D08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7723A">
        <w:rPr>
          <w:rFonts w:ascii="Times New Roman" w:hAnsi="Times New Roman" w:cs="Times New Roman"/>
          <w:sz w:val="28"/>
          <w:szCs w:val="28"/>
        </w:rPr>
        <w:t xml:space="preserve">С необходимостью создания складских помещений сталкиваются все производственные и торговые структуры, а также предприятия сферы обслуживания. В общем случае функционирование каждого склада состоит из трех основных операций: прием, размещение и выдача товара, каждая из которых сопровождается определенным набором документов (приходные ордера, карточки учета материалов, накладные и т.д.). Соответственно, чем интенсивнее движение товара на складе, тем интенсивнее и документооборот, а значит, затрачивается больше времени и усилий на оформление и обработку документов. Один из вариантов решения данной проблемы – автоматизация управления складом, которая удовлетворяет потребность в полной, своевременной и достоверной информации о товаре и обеспечивает достаточную скорость выполнения складских операций.  Чаще всего удовлетворение данных потребностей является достаточным для обеспечения роста эффективности работы склада. </w:t>
      </w:r>
    </w:p>
    <w:p w:rsidR="00AD4400" w:rsidRPr="00E7723A" w:rsidRDefault="00AD4400" w:rsidP="000D08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7723A">
        <w:rPr>
          <w:rFonts w:ascii="Times New Roman" w:hAnsi="Times New Roman" w:cs="Times New Roman"/>
          <w:sz w:val="28"/>
          <w:szCs w:val="28"/>
        </w:rPr>
        <w:t>Таким образом, актуальность проблемы автоматизации управления складом на сегодняшний день достаточно высока. Этот факт подтверждает и наличие множества попыток решения данной проблемы. Сегодня существует большое количество програм</w:t>
      </w:r>
      <w:r w:rsidRPr="00CA735F">
        <w:rPr>
          <w:rStyle w:val="13"/>
        </w:rPr>
        <w:t>мных комплексов, нацеленных на автоматизацию складов: программа управления материалам</w:t>
      </w:r>
      <w:r w:rsidRPr="00E7723A">
        <w:rPr>
          <w:rFonts w:ascii="Times New Roman" w:hAnsi="Times New Roman" w:cs="Times New Roman"/>
          <w:sz w:val="28"/>
          <w:szCs w:val="28"/>
        </w:rPr>
        <w:t xml:space="preserve">и на складе от 1С, интернет-сервис «Мой Склад»,  «ARTIS-склад» и многие другие. </w:t>
      </w:r>
    </w:p>
    <w:p w:rsidR="00AD4400" w:rsidRPr="00E7723A" w:rsidRDefault="00AD4400" w:rsidP="000D08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7723A">
        <w:rPr>
          <w:rFonts w:ascii="Times New Roman" w:hAnsi="Times New Roman" w:cs="Times New Roman"/>
          <w:sz w:val="28"/>
          <w:szCs w:val="28"/>
        </w:rPr>
        <w:t>Целью данного курсового проекта является разработка автоматизированной системы, позволяющей:</w:t>
      </w:r>
    </w:p>
    <w:p w:rsidR="00AD4400" w:rsidRPr="006A7B6A" w:rsidRDefault="00AD4400" w:rsidP="000D08DE">
      <w:pPr>
        <w:pStyle w:val="a"/>
        <w:spacing w:line="360" w:lineRule="auto"/>
        <w:ind w:left="0" w:firstLine="426"/>
        <w:jc w:val="both"/>
      </w:pPr>
      <w:r w:rsidRPr="006A7B6A">
        <w:t xml:space="preserve">осуществлять стандартный складской учет и контроль движения товарно-материальных ценностей на складах производственного предприятия (автоматизировать операции по обработке прихода товара, его перемещения  внутри организации и отпуска на сторону); </w:t>
      </w:r>
    </w:p>
    <w:p w:rsidR="00AD4400" w:rsidRPr="006A7B6A" w:rsidRDefault="00AD4400" w:rsidP="000D08DE">
      <w:pPr>
        <w:pStyle w:val="a"/>
        <w:spacing w:after="0" w:line="360" w:lineRule="auto"/>
        <w:ind w:left="0" w:firstLine="426"/>
        <w:jc w:val="both"/>
      </w:pPr>
      <w:r w:rsidRPr="006A7B6A">
        <w:t xml:space="preserve">осуществлять работу с типовыми приходно-расходными </w:t>
      </w:r>
      <w:r w:rsidR="006A7B6A" w:rsidRPr="006A7B6A">
        <w:t>и учетными документами.</w:t>
      </w:r>
    </w:p>
    <w:p w:rsidR="00AD4400" w:rsidRPr="00E7723A" w:rsidRDefault="00AD4400" w:rsidP="000D08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7723A">
        <w:rPr>
          <w:rFonts w:ascii="Times New Roman" w:hAnsi="Times New Roman" w:cs="Times New Roman"/>
          <w:sz w:val="28"/>
          <w:szCs w:val="28"/>
        </w:rPr>
        <w:lastRenderedPageBreak/>
        <w:t>Для достижения поставленной цели необходимо решить следующие задачи:</w:t>
      </w:r>
    </w:p>
    <w:p w:rsidR="00AD4400" w:rsidRPr="00CA735F" w:rsidRDefault="00AD4400" w:rsidP="000D08DE">
      <w:pPr>
        <w:pStyle w:val="ae"/>
        <w:spacing w:line="360" w:lineRule="auto"/>
        <w:ind w:left="0" w:firstLine="426"/>
        <w:jc w:val="both"/>
      </w:pPr>
      <w:r w:rsidRPr="00CA735F">
        <w:t>Анализ правил делового регламента, действующих в данной предметной области.</w:t>
      </w:r>
    </w:p>
    <w:p w:rsidR="00AD4400" w:rsidRPr="00CA735F" w:rsidRDefault="00AD4400" w:rsidP="000D08DE">
      <w:pPr>
        <w:pStyle w:val="ae"/>
        <w:spacing w:line="360" w:lineRule="auto"/>
        <w:ind w:left="0" w:firstLine="426"/>
        <w:jc w:val="both"/>
      </w:pPr>
      <w:r w:rsidRPr="00CA735F">
        <w:t>Составление перечня требований к проекту.</w:t>
      </w:r>
    </w:p>
    <w:p w:rsidR="00AD4400" w:rsidRPr="00CA735F" w:rsidRDefault="00AD4400" w:rsidP="000D08DE">
      <w:pPr>
        <w:pStyle w:val="ae"/>
        <w:spacing w:line="360" w:lineRule="auto"/>
        <w:ind w:left="0" w:firstLine="426"/>
        <w:jc w:val="both"/>
      </w:pPr>
      <w:r w:rsidRPr="00CA735F">
        <w:t>Разработка и реализация базы данных.</w:t>
      </w:r>
    </w:p>
    <w:p w:rsidR="00AD4400" w:rsidRPr="00CA735F" w:rsidRDefault="00AD4400" w:rsidP="000D08DE">
      <w:pPr>
        <w:pStyle w:val="ae"/>
        <w:spacing w:line="360" w:lineRule="auto"/>
        <w:ind w:left="0" w:firstLine="426"/>
        <w:jc w:val="both"/>
      </w:pPr>
      <w:r w:rsidRPr="00CA735F">
        <w:t>Разработка и реализация пользовательского приложения.</w:t>
      </w:r>
    </w:p>
    <w:p w:rsidR="00AD4400" w:rsidRPr="006A7B6A" w:rsidRDefault="00AD4400" w:rsidP="000D08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7B6A" w:rsidRDefault="006A7B6A" w:rsidP="000D08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42F9" w:rsidRDefault="000742F9" w:rsidP="000D08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42F9" w:rsidRDefault="000742F9" w:rsidP="000D08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42F9" w:rsidRDefault="000742F9" w:rsidP="000D08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42F9" w:rsidRDefault="000742F9" w:rsidP="000D08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42F9" w:rsidRDefault="000742F9" w:rsidP="000D08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42F9" w:rsidRDefault="000742F9" w:rsidP="000D08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42F9" w:rsidRDefault="000742F9" w:rsidP="000D08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42F9" w:rsidRDefault="000742F9" w:rsidP="000D08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42F9" w:rsidRDefault="000742F9" w:rsidP="000D08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42F9" w:rsidRDefault="000742F9" w:rsidP="000D08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42F9" w:rsidRDefault="000742F9" w:rsidP="000D08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42F9" w:rsidRDefault="000742F9" w:rsidP="000D08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42F9" w:rsidRDefault="000742F9" w:rsidP="000D08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42F9" w:rsidRDefault="000742F9" w:rsidP="000D08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42F9" w:rsidRDefault="000742F9" w:rsidP="000D08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42F9" w:rsidRDefault="000742F9" w:rsidP="000D08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42F9" w:rsidRDefault="000742F9" w:rsidP="000D08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42F9" w:rsidRDefault="000742F9" w:rsidP="000D08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42F9" w:rsidRDefault="000742F9" w:rsidP="000D08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42F9" w:rsidRPr="006A7B6A" w:rsidRDefault="000742F9" w:rsidP="000D08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7B6A" w:rsidRPr="006A7B6A" w:rsidRDefault="006A7B6A" w:rsidP="000D08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4400" w:rsidRDefault="00E7723A" w:rsidP="000D08DE">
      <w:pPr>
        <w:pStyle w:val="1"/>
        <w:numPr>
          <w:ilvl w:val="0"/>
          <w:numId w:val="25"/>
        </w:numPr>
        <w:spacing w:line="360" w:lineRule="auto"/>
        <w:jc w:val="center"/>
        <w:outlineLvl w:val="0"/>
      </w:pPr>
      <w:bookmarkStart w:id="1" w:name="_Toc311625325"/>
      <w:r w:rsidRPr="006A7B6A">
        <w:lastRenderedPageBreak/>
        <w:t>Аналитический раздел</w:t>
      </w:r>
      <w:bookmarkEnd w:id="1"/>
    </w:p>
    <w:p w:rsidR="006A7B6A" w:rsidRPr="006A7B6A" w:rsidRDefault="006A7B6A" w:rsidP="000D08DE">
      <w:pPr>
        <w:pStyle w:val="1"/>
        <w:numPr>
          <w:ilvl w:val="0"/>
          <w:numId w:val="0"/>
        </w:numPr>
        <w:spacing w:after="0" w:line="360" w:lineRule="auto"/>
        <w:ind w:left="720"/>
        <w:jc w:val="both"/>
      </w:pPr>
    </w:p>
    <w:p w:rsidR="00AD4400" w:rsidRPr="00CA735F" w:rsidRDefault="00E7723A" w:rsidP="000D08DE">
      <w:pPr>
        <w:pStyle w:val="a4"/>
        <w:numPr>
          <w:ilvl w:val="1"/>
          <w:numId w:val="25"/>
        </w:numPr>
        <w:spacing w:line="360" w:lineRule="auto"/>
        <w:ind w:hanging="58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" w:name="_Toc311625326"/>
      <w:r w:rsidRPr="00CA735F">
        <w:rPr>
          <w:rFonts w:ascii="Times New Roman" w:hAnsi="Times New Roman" w:cs="Times New Roman"/>
          <w:sz w:val="28"/>
          <w:szCs w:val="28"/>
        </w:rPr>
        <w:t>Ан</w:t>
      </w:r>
      <w:r w:rsidR="006A7B6A" w:rsidRPr="00CA735F">
        <w:rPr>
          <w:rFonts w:ascii="Times New Roman" w:hAnsi="Times New Roman" w:cs="Times New Roman"/>
          <w:sz w:val="28"/>
          <w:szCs w:val="28"/>
        </w:rPr>
        <w:t>ализ правил делового регламента</w:t>
      </w:r>
      <w:bookmarkEnd w:id="2"/>
    </w:p>
    <w:p w:rsidR="00AD4400" w:rsidRPr="00E7723A" w:rsidRDefault="00AD4400" w:rsidP="000D08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7723A">
        <w:rPr>
          <w:rFonts w:ascii="Times New Roman" w:hAnsi="Times New Roman" w:cs="Times New Roman"/>
          <w:sz w:val="28"/>
          <w:szCs w:val="28"/>
        </w:rPr>
        <w:t xml:space="preserve">Для конкретизации предметной области предполагается, что автоматизированная система складского учета разрабатывается для некоторой гипотетической организации «Умелые ручки», занимающейся производством и продажей товаров для рукоделия.  Разработка автоматизированной системы должна вестись на основе правил делового регламента, принятых в данной организации в отношении операций складского учета. </w:t>
      </w:r>
      <w:r w:rsidR="00746652" w:rsidRPr="00E7723A">
        <w:rPr>
          <w:rFonts w:ascii="Times New Roman" w:hAnsi="Times New Roman" w:cs="Times New Roman"/>
          <w:sz w:val="28"/>
          <w:szCs w:val="28"/>
        </w:rPr>
        <w:t xml:space="preserve"> Далее представлены эти правила, разбитые для удобства на группы.</w:t>
      </w:r>
    </w:p>
    <w:p w:rsidR="00AD4400" w:rsidRPr="00E7723A" w:rsidRDefault="00AD4400" w:rsidP="000D08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743E3">
        <w:rPr>
          <w:rFonts w:ascii="Times New Roman" w:hAnsi="Times New Roman" w:cs="Times New Roman"/>
          <w:sz w:val="28"/>
          <w:szCs w:val="28"/>
          <w:u w:val="single"/>
        </w:rPr>
        <w:t>Структура организации</w:t>
      </w:r>
      <w:r w:rsidRPr="00E7723A">
        <w:rPr>
          <w:rFonts w:ascii="Times New Roman" w:hAnsi="Times New Roman" w:cs="Times New Roman"/>
          <w:sz w:val="28"/>
          <w:szCs w:val="28"/>
        </w:rPr>
        <w:t>.</w:t>
      </w:r>
    </w:p>
    <w:p w:rsidR="00AD4400" w:rsidRPr="00CA735F" w:rsidRDefault="00AD4400" w:rsidP="000D08DE">
      <w:pPr>
        <w:pStyle w:val="1"/>
        <w:numPr>
          <w:ilvl w:val="0"/>
          <w:numId w:val="28"/>
        </w:numPr>
        <w:spacing w:after="0" w:line="360" w:lineRule="auto"/>
        <w:ind w:left="0" w:firstLine="426"/>
        <w:jc w:val="both"/>
        <w:rPr>
          <w:sz w:val="28"/>
          <w:szCs w:val="28"/>
        </w:rPr>
      </w:pPr>
      <w:r w:rsidRPr="00CA735F">
        <w:rPr>
          <w:sz w:val="28"/>
          <w:szCs w:val="28"/>
        </w:rPr>
        <w:t>В организации может быть несколько подразделений, в том числе и складов разного назначения.</w:t>
      </w:r>
    </w:p>
    <w:p w:rsidR="00AD4400" w:rsidRPr="006A7B6A" w:rsidRDefault="00AD4400" w:rsidP="000D08DE">
      <w:pPr>
        <w:pStyle w:val="ae"/>
        <w:spacing w:line="360" w:lineRule="auto"/>
        <w:ind w:left="0" w:firstLine="426"/>
        <w:jc w:val="both"/>
      </w:pPr>
      <w:r w:rsidRPr="006A7B6A">
        <w:t>Каждое подразделение может заниматься только одним видом деятельности.</w:t>
      </w:r>
    </w:p>
    <w:p w:rsidR="00AD4400" w:rsidRPr="006A7B6A" w:rsidRDefault="00AD4400" w:rsidP="000D08DE">
      <w:pPr>
        <w:pStyle w:val="ae"/>
        <w:spacing w:line="360" w:lineRule="auto"/>
        <w:ind w:left="0" w:firstLine="426"/>
        <w:jc w:val="both"/>
      </w:pPr>
      <w:r w:rsidRPr="006A7B6A">
        <w:t xml:space="preserve">Подразделение может находиться за пределами территории организации (филиал). </w:t>
      </w:r>
    </w:p>
    <w:p w:rsidR="00AD4400" w:rsidRPr="006A7B6A" w:rsidRDefault="00AD4400" w:rsidP="000D08DE">
      <w:pPr>
        <w:pStyle w:val="ae"/>
        <w:spacing w:line="360" w:lineRule="auto"/>
        <w:ind w:left="0" w:firstLine="426"/>
        <w:jc w:val="both"/>
      </w:pPr>
      <w:r w:rsidRPr="006A7B6A">
        <w:t xml:space="preserve">Выпускаемая подразделением продукция (или оказываемые услуги) может иметь учетную единицу измерения. </w:t>
      </w:r>
    </w:p>
    <w:p w:rsidR="00AD4400" w:rsidRPr="006A7B6A" w:rsidRDefault="00746652" w:rsidP="000D08DE">
      <w:pPr>
        <w:pStyle w:val="ae"/>
        <w:spacing w:line="360" w:lineRule="auto"/>
        <w:ind w:left="0" w:firstLine="426"/>
        <w:jc w:val="both"/>
      </w:pPr>
      <w:r w:rsidRPr="006A7B6A">
        <w:t xml:space="preserve">В </w:t>
      </w:r>
      <w:r w:rsidR="00AD4400" w:rsidRPr="006A7B6A">
        <w:t xml:space="preserve"> каждом подразделении </w:t>
      </w:r>
      <w:r w:rsidRPr="006A7B6A">
        <w:t>может работать несколько сотрудников</w:t>
      </w:r>
      <w:r w:rsidR="00AD4400" w:rsidRPr="006A7B6A">
        <w:t>.</w:t>
      </w:r>
    </w:p>
    <w:p w:rsidR="00AD4400" w:rsidRPr="006A7B6A" w:rsidRDefault="00AD4400" w:rsidP="000D08DE">
      <w:pPr>
        <w:pStyle w:val="ae"/>
        <w:spacing w:line="360" w:lineRule="auto"/>
        <w:ind w:left="0" w:firstLine="426"/>
        <w:jc w:val="both"/>
      </w:pPr>
      <w:r w:rsidRPr="006A7B6A">
        <w:t xml:space="preserve">Каждый сотрудник занимает только одну должность. </w:t>
      </w:r>
    </w:p>
    <w:p w:rsidR="00AD4400" w:rsidRPr="00D743E3" w:rsidRDefault="00746652" w:rsidP="000D08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743E3">
        <w:rPr>
          <w:rFonts w:ascii="Times New Roman" w:hAnsi="Times New Roman" w:cs="Times New Roman"/>
          <w:sz w:val="28"/>
          <w:szCs w:val="28"/>
          <w:u w:val="single"/>
        </w:rPr>
        <w:t>Товарно-материальные ценности (ТМЦ).</w:t>
      </w:r>
    </w:p>
    <w:p w:rsidR="00746652" w:rsidRPr="00E7723A" w:rsidRDefault="00746652" w:rsidP="000D08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7723A">
        <w:rPr>
          <w:rFonts w:ascii="Times New Roman" w:hAnsi="Times New Roman" w:cs="Times New Roman"/>
          <w:sz w:val="28"/>
          <w:szCs w:val="28"/>
        </w:rPr>
        <w:t>Необходимо иметь следующую информацию о материальных ценностях, находящихся на складе:</w:t>
      </w:r>
    </w:p>
    <w:p w:rsidR="00746652" w:rsidRPr="00CA735F" w:rsidRDefault="00D743E3" w:rsidP="000D08DE">
      <w:pPr>
        <w:pStyle w:val="a"/>
        <w:spacing w:line="360" w:lineRule="auto"/>
        <w:ind w:left="0" w:firstLine="426"/>
        <w:jc w:val="both"/>
      </w:pPr>
      <w:r w:rsidRPr="00CA735F">
        <w:t>н</w:t>
      </w:r>
      <w:r w:rsidR="00746652" w:rsidRPr="00CA735F">
        <w:t>аименование, сорт, размер, марка;</w:t>
      </w:r>
    </w:p>
    <w:p w:rsidR="00746652" w:rsidRPr="00CA735F" w:rsidRDefault="00D743E3" w:rsidP="000D08DE">
      <w:pPr>
        <w:pStyle w:val="a"/>
        <w:spacing w:line="360" w:lineRule="auto"/>
        <w:ind w:left="0" w:firstLine="426"/>
        <w:jc w:val="both"/>
      </w:pPr>
      <w:r w:rsidRPr="00CA735F">
        <w:t>ц</w:t>
      </w:r>
      <w:r w:rsidR="00746652" w:rsidRPr="00CA735F">
        <w:t>ена в рублях;</w:t>
      </w:r>
    </w:p>
    <w:p w:rsidR="00746652" w:rsidRPr="00CA735F" w:rsidRDefault="00D743E3" w:rsidP="000D08DE">
      <w:pPr>
        <w:pStyle w:val="a"/>
        <w:spacing w:line="360" w:lineRule="auto"/>
        <w:ind w:left="0" w:firstLine="426"/>
        <w:jc w:val="both"/>
      </w:pPr>
      <w:r w:rsidRPr="00CA735F">
        <w:t>н</w:t>
      </w:r>
      <w:r w:rsidR="00746652" w:rsidRPr="00CA735F">
        <w:t xml:space="preserve">алог на добавленную стоимость для данного материала; </w:t>
      </w:r>
    </w:p>
    <w:p w:rsidR="00746652" w:rsidRPr="00CA735F" w:rsidRDefault="00D743E3" w:rsidP="000D08DE">
      <w:pPr>
        <w:pStyle w:val="a"/>
        <w:spacing w:line="360" w:lineRule="auto"/>
        <w:ind w:left="0" w:firstLine="426"/>
        <w:jc w:val="both"/>
      </w:pPr>
      <w:r w:rsidRPr="00CA735F">
        <w:t>у</w:t>
      </w:r>
      <w:r w:rsidR="00746652" w:rsidRPr="00CA735F">
        <w:t>четная единица (определяется по ОКЕИ – Общероссийскому Классификатору Единиц Измерения);</w:t>
      </w:r>
    </w:p>
    <w:p w:rsidR="00746652" w:rsidRPr="00CA735F" w:rsidRDefault="00D743E3" w:rsidP="000D08DE">
      <w:pPr>
        <w:pStyle w:val="a"/>
        <w:spacing w:line="360" w:lineRule="auto"/>
        <w:ind w:left="0" w:firstLine="426"/>
        <w:jc w:val="both"/>
      </w:pPr>
      <w:r w:rsidRPr="00CA735F">
        <w:lastRenderedPageBreak/>
        <w:t>н</w:t>
      </w:r>
      <w:r w:rsidR="00746652" w:rsidRPr="00CA735F">
        <w:t>омер счета, субсчета (для обобщения информации о наличии и движении материалов предназначен счет №10);</w:t>
      </w:r>
    </w:p>
    <w:p w:rsidR="00746652" w:rsidRPr="00CA735F" w:rsidRDefault="00D743E3" w:rsidP="000D08DE">
      <w:pPr>
        <w:pStyle w:val="a"/>
        <w:spacing w:after="0" w:line="360" w:lineRule="auto"/>
        <w:ind w:left="0" w:firstLine="426"/>
        <w:jc w:val="both"/>
      </w:pPr>
      <w:r w:rsidRPr="00CA735F">
        <w:t>н</w:t>
      </w:r>
      <w:r w:rsidR="00746652" w:rsidRPr="00CA735F">
        <w:t>омер паспорта (для изделий, содержащих драгоценные металлы)</w:t>
      </w:r>
      <w:r w:rsidR="00CA735F">
        <w:t>.</w:t>
      </w:r>
    </w:p>
    <w:p w:rsidR="00746652" w:rsidRPr="00E7723A" w:rsidRDefault="00746652" w:rsidP="000D08D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7723A">
        <w:rPr>
          <w:rFonts w:ascii="Times New Roman" w:hAnsi="Times New Roman" w:cs="Times New Roman"/>
          <w:sz w:val="28"/>
          <w:szCs w:val="28"/>
        </w:rPr>
        <w:t>В качестве дополнительной информации можно указать:</w:t>
      </w:r>
    </w:p>
    <w:p w:rsidR="00746652" w:rsidRPr="00CA735F" w:rsidRDefault="00D743E3" w:rsidP="000D08DE">
      <w:pPr>
        <w:pStyle w:val="a"/>
        <w:spacing w:line="360" w:lineRule="auto"/>
        <w:ind w:left="0" w:firstLine="426"/>
        <w:jc w:val="both"/>
      </w:pPr>
      <w:r w:rsidRPr="00CA735F">
        <w:t>с</w:t>
      </w:r>
      <w:r w:rsidR="00746652" w:rsidRPr="00CA735F">
        <w:t>рок годности;</w:t>
      </w:r>
    </w:p>
    <w:p w:rsidR="00746652" w:rsidRPr="00CA735F" w:rsidRDefault="00D743E3" w:rsidP="000D08DE">
      <w:pPr>
        <w:pStyle w:val="a"/>
        <w:spacing w:line="360" w:lineRule="auto"/>
        <w:ind w:left="0" w:firstLine="426"/>
        <w:jc w:val="both"/>
      </w:pPr>
      <w:r w:rsidRPr="00CA735F">
        <w:t>у</w:t>
      </w:r>
      <w:r w:rsidR="00746652" w:rsidRPr="00CA735F">
        <w:t>ровень запаса (минимальное количество товара на складе, которое должно быть в наличии);</w:t>
      </w:r>
    </w:p>
    <w:p w:rsidR="00746652" w:rsidRPr="00CA735F" w:rsidRDefault="00D743E3" w:rsidP="000D08DE">
      <w:pPr>
        <w:pStyle w:val="a"/>
        <w:spacing w:after="0" w:line="360" w:lineRule="auto"/>
        <w:ind w:left="0" w:firstLine="426"/>
        <w:jc w:val="both"/>
      </w:pPr>
      <w:r w:rsidRPr="00CA735F">
        <w:t>к</w:t>
      </w:r>
      <w:r w:rsidR="00746652" w:rsidRPr="00CA735F">
        <w:t>од (если в организации применяется система кодирования)</w:t>
      </w:r>
      <w:r w:rsidR="000742F9">
        <w:t>.</w:t>
      </w:r>
    </w:p>
    <w:p w:rsidR="00746652" w:rsidRPr="00E7723A" w:rsidRDefault="00746652" w:rsidP="000D08D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7723A">
        <w:rPr>
          <w:rFonts w:ascii="Times New Roman" w:hAnsi="Times New Roman" w:cs="Times New Roman"/>
          <w:sz w:val="28"/>
          <w:szCs w:val="28"/>
        </w:rPr>
        <w:t>На каждую новую материальную ценность заводится карточка учета материалов. В ней отражаются все приходно-расходные операции по данному товару, а также сведения о поставщике материала и складе, на котором он хранится. Если одно и то же наименование товара хранится на нескольких складах, на каждом из них для него заводится своя учетная карточка.  Отдельные карточки заводятся также на материал, поставляемый несколькими поставщиками.</w:t>
      </w:r>
    </w:p>
    <w:p w:rsidR="00746652" w:rsidRPr="00D743E3" w:rsidRDefault="00746652" w:rsidP="000D08DE">
      <w:pPr>
        <w:pStyle w:val="a4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743E3">
        <w:rPr>
          <w:rFonts w:ascii="Times New Roman" w:hAnsi="Times New Roman" w:cs="Times New Roman"/>
          <w:sz w:val="28"/>
          <w:szCs w:val="28"/>
          <w:u w:val="single"/>
        </w:rPr>
        <w:t>Прием материальных ценностей на склад.</w:t>
      </w:r>
    </w:p>
    <w:p w:rsidR="00746652" w:rsidRPr="00E7723A" w:rsidRDefault="00746652" w:rsidP="000D08DE">
      <w:pPr>
        <w:pStyle w:val="a4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7723A">
        <w:rPr>
          <w:rFonts w:ascii="Times New Roman" w:hAnsi="Times New Roman" w:cs="Times New Roman"/>
          <w:sz w:val="28"/>
          <w:szCs w:val="28"/>
        </w:rPr>
        <w:t>Операция приема товаров на склад фиксируется в приходном ордере (форма М-4</w:t>
      </w:r>
      <w:r w:rsidR="00362932">
        <w:rPr>
          <w:rFonts w:ascii="Times New Roman" w:hAnsi="Times New Roman" w:cs="Times New Roman"/>
          <w:sz w:val="28"/>
          <w:szCs w:val="28"/>
        </w:rPr>
        <w:t>), представленном в приложении А</w:t>
      </w:r>
      <w:r w:rsidR="00E7723A" w:rsidRPr="00E7723A">
        <w:rPr>
          <w:rFonts w:ascii="Times New Roman" w:hAnsi="Times New Roman" w:cs="Times New Roman"/>
          <w:sz w:val="28"/>
          <w:szCs w:val="28"/>
        </w:rPr>
        <w:t xml:space="preserve">.1. </w:t>
      </w:r>
      <w:r w:rsidRPr="00E7723A">
        <w:rPr>
          <w:rFonts w:ascii="Times New Roman" w:hAnsi="Times New Roman" w:cs="Times New Roman"/>
          <w:sz w:val="28"/>
          <w:szCs w:val="28"/>
        </w:rPr>
        <w:t xml:space="preserve"> Данный документ выписывается на фактически принятое число ценностей и заполняется по следующим правилам:</w:t>
      </w:r>
    </w:p>
    <w:p w:rsidR="00746652" w:rsidRPr="00BB506D" w:rsidRDefault="00746652" w:rsidP="000D08DE">
      <w:pPr>
        <w:pStyle w:val="a4"/>
        <w:numPr>
          <w:ilvl w:val="0"/>
          <w:numId w:val="30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B506D">
        <w:rPr>
          <w:rFonts w:ascii="Times New Roman" w:hAnsi="Times New Roman" w:cs="Times New Roman"/>
          <w:sz w:val="28"/>
          <w:szCs w:val="28"/>
        </w:rPr>
        <w:t>В строке «Структурное подразде</w:t>
      </w:r>
      <w:r w:rsidR="00BB506D">
        <w:rPr>
          <w:rFonts w:ascii="Times New Roman" w:hAnsi="Times New Roman" w:cs="Times New Roman"/>
          <w:sz w:val="28"/>
          <w:szCs w:val="28"/>
        </w:rPr>
        <w:t xml:space="preserve">ление» указывается наименование </w:t>
      </w:r>
      <w:r w:rsidRPr="00BB506D">
        <w:rPr>
          <w:rFonts w:ascii="Times New Roman" w:hAnsi="Times New Roman" w:cs="Times New Roman"/>
          <w:sz w:val="28"/>
          <w:szCs w:val="28"/>
        </w:rPr>
        <w:t>подразделения, осуществляющего прием товара.</w:t>
      </w:r>
    </w:p>
    <w:p w:rsidR="00746652" w:rsidRPr="00BB506D" w:rsidRDefault="00746652" w:rsidP="000D08DE">
      <w:pPr>
        <w:pStyle w:val="a4"/>
        <w:numPr>
          <w:ilvl w:val="0"/>
          <w:numId w:val="30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B506D">
        <w:rPr>
          <w:rFonts w:ascii="Times New Roman" w:hAnsi="Times New Roman" w:cs="Times New Roman"/>
          <w:sz w:val="28"/>
          <w:szCs w:val="28"/>
        </w:rPr>
        <w:t>Приходный ордер может быть выписан только в день приема товара.</w:t>
      </w:r>
    </w:p>
    <w:p w:rsidR="00746652" w:rsidRPr="00BB506D" w:rsidRDefault="00746652" w:rsidP="000D08DE">
      <w:pPr>
        <w:pStyle w:val="a4"/>
        <w:numPr>
          <w:ilvl w:val="0"/>
          <w:numId w:val="30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B506D">
        <w:rPr>
          <w:rFonts w:ascii="Times New Roman" w:hAnsi="Times New Roman" w:cs="Times New Roman"/>
          <w:sz w:val="28"/>
          <w:szCs w:val="28"/>
        </w:rPr>
        <w:t>В графе «Склад» указывается название склада, на который поступает товар.</w:t>
      </w:r>
    </w:p>
    <w:p w:rsidR="00746652" w:rsidRPr="00BB506D" w:rsidRDefault="00746652" w:rsidP="000D08DE">
      <w:pPr>
        <w:pStyle w:val="a4"/>
        <w:numPr>
          <w:ilvl w:val="0"/>
          <w:numId w:val="30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B506D">
        <w:rPr>
          <w:rFonts w:ascii="Times New Roman" w:hAnsi="Times New Roman" w:cs="Times New Roman"/>
          <w:sz w:val="28"/>
          <w:szCs w:val="28"/>
        </w:rPr>
        <w:t>Поставщиком товара может являться либо одно из подразделений, либо сторонняя организация. Приходный ордер не может содержать сведения о товарах от разных поставщиков.</w:t>
      </w:r>
    </w:p>
    <w:p w:rsidR="00746652" w:rsidRPr="00BB506D" w:rsidRDefault="00746652" w:rsidP="000D08DE">
      <w:pPr>
        <w:pStyle w:val="a4"/>
        <w:numPr>
          <w:ilvl w:val="0"/>
          <w:numId w:val="30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B506D">
        <w:rPr>
          <w:rFonts w:ascii="Times New Roman" w:hAnsi="Times New Roman" w:cs="Times New Roman"/>
          <w:sz w:val="28"/>
          <w:szCs w:val="28"/>
        </w:rPr>
        <w:t xml:space="preserve">При приеме материалов от сторонней организации необходимо указать номера сопроводительного и платежного документов; при приеме от хозяйств (подразделений) своей организации – только сопроводительного. </w:t>
      </w:r>
    </w:p>
    <w:p w:rsidR="00746652" w:rsidRPr="00BB506D" w:rsidRDefault="00746652" w:rsidP="000D08DE">
      <w:pPr>
        <w:pStyle w:val="a4"/>
        <w:numPr>
          <w:ilvl w:val="0"/>
          <w:numId w:val="30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B506D">
        <w:rPr>
          <w:rFonts w:ascii="Times New Roman" w:hAnsi="Times New Roman" w:cs="Times New Roman"/>
          <w:sz w:val="28"/>
          <w:szCs w:val="28"/>
        </w:rPr>
        <w:lastRenderedPageBreak/>
        <w:t>Приходный ордер выписывается только в том случае, когда фактически принятое количество ценностей совпадает с количеством, указанным в документах поставщика.</w:t>
      </w:r>
    </w:p>
    <w:p w:rsidR="00746652" w:rsidRPr="00BB506D" w:rsidRDefault="00746652" w:rsidP="000D08DE">
      <w:pPr>
        <w:pStyle w:val="a4"/>
        <w:numPr>
          <w:ilvl w:val="0"/>
          <w:numId w:val="30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B506D">
        <w:rPr>
          <w:rFonts w:ascii="Times New Roman" w:hAnsi="Times New Roman" w:cs="Times New Roman"/>
          <w:sz w:val="28"/>
          <w:szCs w:val="28"/>
        </w:rPr>
        <w:t>Сумма без учета НДС = Количество товара * Цена;</w:t>
      </w:r>
    </w:p>
    <w:p w:rsidR="00746652" w:rsidRPr="00BB506D" w:rsidRDefault="00746652" w:rsidP="000D08DE">
      <w:pPr>
        <w:pStyle w:val="a4"/>
        <w:numPr>
          <w:ilvl w:val="0"/>
          <w:numId w:val="30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B506D">
        <w:rPr>
          <w:rFonts w:ascii="Times New Roman" w:hAnsi="Times New Roman" w:cs="Times New Roman"/>
          <w:sz w:val="28"/>
          <w:szCs w:val="28"/>
        </w:rPr>
        <w:t>Сумма НДС = Цена * НДС * Количество товара / 100%;</w:t>
      </w:r>
    </w:p>
    <w:p w:rsidR="00746652" w:rsidRDefault="00746652" w:rsidP="000D08DE">
      <w:pPr>
        <w:pStyle w:val="a4"/>
        <w:numPr>
          <w:ilvl w:val="0"/>
          <w:numId w:val="30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B506D">
        <w:rPr>
          <w:rFonts w:ascii="Times New Roman" w:hAnsi="Times New Roman" w:cs="Times New Roman"/>
          <w:sz w:val="28"/>
          <w:szCs w:val="28"/>
        </w:rPr>
        <w:t>Сумма с учетом НДС = Сумма без учета НДС + Сумма НДС.</w:t>
      </w:r>
    </w:p>
    <w:p w:rsidR="00D743E3" w:rsidRPr="00BB506D" w:rsidRDefault="00D00430" w:rsidP="000D08DE">
      <w:pPr>
        <w:pStyle w:val="a4"/>
        <w:numPr>
          <w:ilvl w:val="0"/>
          <w:numId w:val="30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46652" w:rsidRPr="00BB506D">
        <w:rPr>
          <w:rFonts w:ascii="Times New Roman" w:hAnsi="Times New Roman" w:cs="Times New Roman"/>
          <w:sz w:val="28"/>
          <w:szCs w:val="28"/>
        </w:rPr>
        <w:t xml:space="preserve"> графе «Принял» расписывается лицо, принимающее товары и являющееся сотрудником подразделения, указанного в п.1. В графе «Сдал» должна стоять подпись сотрудника подразделения, которое за</w:t>
      </w:r>
      <w:r w:rsidR="00E7723A" w:rsidRPr="00BB506D">
        <w:rPr>
          <w:rFonts w:ascii="Times New Roman" w:hAnsi="Times New Roman" w:cs="Times New Roman"/>
          <w:sz w:val="28"/>
          <w:szCs w:val="28"/>
        </w:rPr>
        <w:t xml:space="preserve">нимается снабжением </w:t>
      </w:r>
      <w:r w:rsidR="00746652" w:rsidRPr="00BB506D">
        <w:rPr>
          <w:rFonts w:ascii="Times New Roman" w:hAnsi="Times New Roman" w:cs="Times New Roman"/>
          <w:sz w:val="28"/>
          <w:szCs w:val="28"/>
        </w:rPr>
        <w:t>(</w:t>
      </w:r>
      <w:r w:rsidR="00E7723A" w:rsidRPr="00BB506D">
        <w:rPr>
          <w:rFonts w:ascii="Times New Roman" w:hAnsi="Times New Roman" w:cs="Times New Roman"/>
          <w:sz w:val="28"/>
          <w:szCs w:val="28"/>
        </w:rPr>
        <w:t xml:space="preserve">в </w:t>
      </w:r>
      <w:r w:rsidR="00746652" w:rsidRPr="00BB506D">
        <w:rPr>
          <w:rFonts w:ascii="Times New Roman" w:hAnsi="Times New Roman" w:cs="Times New Roman"/>
          <w:sz w:val="28"/>
          <w:szCs w:val="28"/>
        </w:rPr>
        <w:t>организации</w:t>
      </w:r>
      <w:r w:rsidR="00E7723A" w:rsidRPr="00BB506D">
        <w:rPr>
          <w:rFonts w:ascii="Times New Roman" w:hAnsi="Times New Roman" w:cs="Times New Roman"/>
          <w:sz w:val="28"/>
          <w:szCs w:val="28"/>
        </w:rPr>
        <w:t xml:space="preserve"> «Умелые ручки» за снабжение отвечает</w:t>
      </w:r>
      <w:r w:rsidR="00746652" w:rsidRPr="00BB506D">
        <w:rPr>
          <w:rFonts w:ascii="Times New Roman" w:hAnsi="Times New Roman" w:cs="Times New Roman"/>
          <w:sz w:val="28"/>
          <w:szCs w:val="28"/>
        </w:rPr>
        <w:t xml:space="preserve"> </w:t>
      </w:r>
      <w:r w:rsidR="00E7723A" w:rsidRPr="00BB506D">
        <w:rPr>
          <w:rFonts w:ascii="Times New Roman" w:hAnsi="Times New Roman" w:cs="Times New Roman"/>
          <w:sz w:val="28"/>
          <w:szCs w:val="28"/>
        </w:rPr>
        <w:t xml:space="preserve"> </w:t>
      </w:r>
      <w:r w:rsidR="00746652" w:rsidRPr="00BB506D">
        <w:rPr>
          <w:rFonts w:ascii="Times New Roman" w:hAnsi="Times New Roman" w:cs="Times New Roman"/>
          <w:sz w:val="28"/>
          <w:szCs w:val="28"/>
        </w:rPr>
        <w:t>отд</w:t>
      </w:r>
      <w:r w:rsidR="00E7723A" w:rsidRPr="00BB506D">
        <w:rPr>
          <w:rFonts w:ascii="Times New Roman" w:hAnsi="Times New Roman" w:cs="Times New Roman"/>
          <w:sz w:val="28"/>
          <w:szCs w:val="28"/>
        </w:rPr>
        <w:t>ел поставок</w:t>
      </w:r>
      <w:r w:rsidR="00746652" w:rsidRPr="00BB506D">
        <w:rPr>
          <w:rFonts w:ascii="Times New Roman" w:hAnsi="Times New Roman" w:cs="Times New Roman"/>
          <w:sz w:val="28"/>
          <w:szCs w:val="28"/>
        </w:rPr>
        <w:t xml:space="preserve">), а если поставщиком является хозяйство своей организации – подпись материально-ответственного лица – сотрудника подразделения-поставщика.   </w:t>
      </w:r>
    </w:p>
    <w:p w:rsidR="00E7723A" w:rsidRPr="00D743E3" w:rsidRDefault="00E7723A" w:rsidP="000D08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743E3">
        <w:rPr>
          <w:rFonts w:ascii="Times New Roman" w:hAnsi="Times New Roman" w:cs="Times New Roman"/>
          <w:sz w:val="28"/>
          <w:szCs w:val="28"/>
          <w:u w:val="single"/>
        </w:rPr>
        <w:t>Перемещение товарно-материальных ценностей внутри организации.</w:t>
      </w:r>
    </w:p>
    <w:p w:rsidR="00E7723A" w:rsidRPr="00E7723A" w:rsidRDefault="00E7723A" w:rsidP="000D08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7723A">
        <w:rPr>
          <w:rFonts w:ascii="Times New Roman" w:hAnsi="Times New Roman" w:cs="Times New Roman"/>
          <w:sz w:val="28"/>
          <w:szCs w:val="28"/>
        </w:rPr>
        <w:t>При выдаче материала подразделению организации, находящемуся в пределах ее территории, выписывается документ формы М-11, утвержденной Госкомстатом России, - тре</w:t>
      </w:r>
      <w:r w:rsidR="00362932">
        <w:rPr>
          <w:rFonts w:ascii="Times New Roman" w:hAnsi="Times New Roman" w:cs="Times New Roman"/>
          <w:sz w:val="28"/>
          <w:szCs w:val="28"/>
        </w:rPr>
        <w:t>бование-накладная. (Приложение А</w:t>
      </w:r>
      <w:r w:rsidRPr="00E7723A">
        <w:rPr>
          <w:rFonts w:ascii="Times New Roman" w:hAnsi="Times New Roman" w:cs="Times New Roman"/>
          <w:sz w:val="28"/>
          <w:szCs w:val="28"/>
        </w:rPr>
        <w:t>.2) Правила оформления данного документа таковы:</w:t>
      </w:r>
    </w:p>
    <w:p w:rsidR="00E7723A" w:rsidRPr="00E7723A" w:rsidRDefault="00E7723A" w:rsidP="000D08DE">
      <w:pPr>
        <w:pStyle w:val="a4"/>
        <w:numPr>
          <w:ilvl w:val="0"/>
          <w:numId w:val="7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7723A">
        <w:rPr>
          <w:rFonts w:ascii="Times New Roman" w:hAnsi="Times New Roman" w:cs="Times New Roman"/>
          <w:sz w:val="28"/>
          <w:szCs w:val="28"/>
        </w:rPr>
        <w:t>Отправителем является подразделение, выдающее товарно-материальные ценности, то есть склад, на котором они хранятся.</w:t>
      </w:r>
    </w:p>
    <w:p w:rsidR="00E7723A" w:rsidRPr="00E7723A" w:rsidRDefault="00E7723A" w:rsidP="000D08DE">
      <w:pPr>
        <w:pStyle w:val="a4"/>
        <w:numPr>
          <w:ilvl w:val="0"/>
          <w:numId w:val="7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7723A">
        <w:rPr>
          <w:rFonts w:ascii="Times New Roman" w:hAnsi="Times New Roman" w:cs="Times New Roman"/>
          <w:sz w:val="28"/>
          <w:szCs w:val="28"/>
        </w:rPr>
        <w:t xml:space="preserve">Получателем ТМЦ является структурное подразделение организации, находящееся в пределах ее территории и не являющееся отправителем. </w:t>
      </w:r>
    </w:p>
    <w:p w:rsidR="00E7723A" w:rsidRPr="00E7723A" w:rsidRDefault="00E7723A" w:rsidP="000D08DE">
      <w:pPr>
        <w:pStyle w:val="a4"/>
        <w:numPr>
          <w:ilvl w:val="0"/>
          <w:numId w:val="7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7723A">
        <w:rPr>
          <w:rFonts w:ascii="Times New Roman" w:hAnsi="Times New Roman" w:cs="Times New Roman"/>
          <w:sz w:val="28"/>
          <w:szCs w:val="28"/>
        </w:rPr>
        <w:t xml:space="preserve">В графе «Учетная единица выпуска продукции (работ, услуг)» указывается (если таковая имеется) учетная единица продукции, выпускаемой подразделением – получателем товара.  </w:t>
      </w:r>
      <w:proofErr w:type="gramEnd"/>
    </w:p>
    <w:p w:rsidR="000D08DE" w:rsidRDefault="00E7723A" w:rsidP="000D08DE">
      <w:pPr>
        <w:pStyle w:val="a4"/>
        <w:numPr>
          <w:ilvl w:val="0"/>
          <w:numId w:val="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D08DE">
        <w:rPr>
          <w:rFonts w:ascii="Times New Roman" w:hAnsi="Times New Roman" w:cs="Times New Roman"/>
          <w:sz w:val="28"/>
          <w:szCs w:val="28"/>
        </w:rPr>
        <w:t>В графе «Через кого» указывается лицо, непосредственно получающее материалы со склада и являющееся сотрудником подразделения-получателя. В графе «Принял» должна стоять подпись данного лица.</w:t>
      </w:r>
      <w:r w:rsidR="000D08DE" w:rsidRPr="000D08D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723A" w:rsidRPr="000D08DE" w:rsidRDefault="00E7723A" w:rsidP="000D08DE">
      <w:pPr>
        <w:pStyle w:val="a4"/>
        <w:numPr>
          <w:ilvl w:val="0"/>
          <w:numId w:val="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D08DE">
        <w:rPr>
          <w:rFonts w:ascii="Times New Roman" w:hAnsi="Times New Roman" w:cs="Times New Roman"/>
          <w:sz w:val="28"/>
          <w:szCs w:val="28"/>
        </w:rPr>
        <w:lastRenderedPageBreak/>
        <w:t>В графе «Затребовал» указывается лицо, которое затребовало ценности. Оно также является сотрудником подразделения, указанного в графе «Получатель». Затребовать и получить материалы со склада может один и тот же сотрудник.</w:t>
      </w:r>
    </w:p>
    <w:p w:rsidR="00E7723A" w:rsidRPr="00E7723A" w:rsidRDefault="00E7723A" w:rsidP="000D08DE">
      <w:pPr>
        <w:pStyle w:val="a4"/>
        <w:numPr>
          <w:ilvl w:val="0"/>
          <w:numId w:val="7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7723A">
        <w:rPr>
          <w:rFonts w:ascii="Times New Roman" w:hAnsi="Times New Roman" w:cs="Times New Roman"/>
          <w:sz w:val="28"/>
          <w:szCs w:val="28"/>
        </w:rPr>
        <w:t>В графе «Разрешил» указывается сотрудник склада, выдающего товары, который разрешил выдачу указанных в накладной материалов. Этот же сотрудник может и выдавать материал со склада, тогда в строке «Отпустил» будет стоять его подпись.</w:t>
      </w:r>
    </w:p>
    <w:p w:rsidR="00E7723A" w:rsidRPr="00E7723A" w:rsidRDefault="00E7723A" w:rsidP="000D08DE">
      <w:pPr>
        <w:pStyle w:val="a4"/>
        <w:numPr>
          <w:ilvl w:val="0"/>
          <w:numId w:val="7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7723A">
        <w:rPr>
          <w:rFonts w:ascii="Times New Roman" w:hAnsi="Times New Roman" w:cs="Times New Roman"/>
          <w:sz w:val="28"/>
          <w:szCs w:val="28"/>
        </w:rPr>
        <w:t xml:space="preserve">Отпущенное количество товара может не совпадать с </w:t>
      </w:r>
      <w:proofErr w:type="gramStart"/>
      <w:r w:rsidRPr="00E7723A">
        <w:rPr>
          <w:rFonts w:ascii="Times New Roman" w:hAnsi="Times New Roman" w:cs="Times New Roman"/>
          <w:sz w:val="28"/>
          <w:szCs w:val="28"/>
        </w:rPr>
        <w:t>затребованным</w:t>
      </w:r>
      <w:proofErr w:type="gramEnd"/>
      <w:r w:rsidRPr="00E7723A">
        <w:rPr>
          <w:rFonts w:ascii="Times New Roman" w:hAnsi="Times New Roman" w:cs="Times New Roman"/>
          <w:sz w:val="28"/>
          <w:szCs w:val="28"/>
        </w:rPr>
        <w:t xml:space="preserve">, например, в случае, когда затребованное количество материала превышает имеющийся на складе остаток. </w:t>
      </w:r>
    </w:p>
    <w:p w:rsidR="00E7723A" w:rsidRPr="00D743E3" w:rsidRDefault="00E7723A" w:rsidP="000D08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743E3">
        <w:rPr>
          <w:rFonts w:ascii="Times New Roman" w:hAnsi="Times New Roman" w:cs="Times New Roman"/>
          <w:sz w:val="28"/>
          <w:szCs w:val="28"/>
          <w:u w:val="single"/>
        </w:rPr>
        <w:t>Отпуск ТМЦ на сторону.</w:t>
      </w:r>
    </w:p>
    <w:p w:rsidR="00E7723A" w:rsidRPr="00E7723A" w:rsidRDefault="00E7723A" w:rsidP="000D08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7723A">
        <w:rPr>
          <w:rFonts w:ascii="Times New Roman" w:hAnsi="Times New Roman" w:cs="Times New Roman"/>
          <w:sz w:val="28"/>
          <w:szCs w:val="28"/>
        </w:rPr>
        <w:t>Выдач</w:t>
      </w:r>
      <w:r w:rsidR="004B0DF0">
        <w:rPr>
          <w:rFonts w:ascii="Times New Roman" w:hAnsi="Times New Roman" w:cs="Times New Roman"/>
          <w:sz w:val="28"/>
          <w:szCs w:val="28"/>
        </w:rPr>
        <w:t>а</w:t>
      </w:r>
      <w:r w:rsidRPr="00E7723A">
        <w:rPr>
          <w:rFonts w:ascii="Times New Roman" w:hAnsi="Times New Roman" w:cs="Times New Roman"/>
          <w:sz w:val="28"/>
          <w:szCs w:val="28"/>
        </w:rPr>
        <w:t xml:space="preserve"> товарно-материальных ценностей на сторону означает их перемещение за пределы территории организации. Получателем может являться как сторонняя организация, так и хозяйство своей организации, расположенное за ее территорией. Данная операция фиксируется в накладной на отпуск материалов на сторону (форма М-15), предс</w:t>
      </w:r>
      <w:r w:rsidR="00362932">
        <w:rPr>
          <w:rFonts w:ascii="Times New Roman" w:hAnsi="Times New Roman" w:cs="Times New Roman"/>
          <w:sz w:val="28"/>
          <w:szCs w:val="28"/>
        </w:rPr>
        <w:t>тавленной в приложении А</w:t>
      </w:r>
      <w:r w:rsidRPr="00E7723A">
        <w:rPr>
          <w:rFonts w:ascii="Times New Roman" w:hAnsi="Times New Roman" w:cs="Times New Roman"/>
          <w:sz w:val="28"/>
          <w:szCs w:val="28"/>
        </w:rPr>
        <w:t>.3. Ниже перечислены требования к заполнению этого документа:</w:t>
      </w:r>
    </w:p>
    <w:p w:rsidR="00E7723A" w:rsidRPr="00E7723A" w:rsidRDefault="00E7723A" w:rsidP="000D08DE">
      <w:pPr>
        <w:pStyle w:val="a4"/>
        <w:numPr>
          <w:ilvl w:val="0"/>
          <w:numId w:val="8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7723A">
        <w:rPr>
          <w:rFonts w:ascii="Times New Roman" w:hAnsi="Times New Roman" w:cs="Times New Roman"/>
          <w:sz w:val="28"/>
          <w:szCs w:val="28"/>
        </w:rPr>
        <w:t xml:space="preserve">Отправителем, как и в случае с требованием-накладной, является склад, с которого производится выдача. </w:t>
      </w:r>
    </w:p>
    <w:p w:rsidR="00E7723A" w:rsidRPr="00E7723A" w:rsidRDefault="00E7723A" w:rsidP="000D08DE">
      <w:pPr>
        <w:pStyle w:val="a4"/>
        <w:numPr>
          <w:ilvl w:val="0"/>
          <w:numId w:val="8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7723A">
        <w:rPr>
          <w:rFonts w:ascii="Times New Roman" w:hAnsi="Times New Roman" w:cs="Times New Roman"/>
          <w:sz w:val="28"/>
          <w:szCs w:val="28"/>
        </w:rPr>
        <w:t xml:space="preserve">Если получателем является сторонняя организация, в графе «Кому» указывается ее наименование, в графах «Структурное подразделение» и «Вид деятельности» для получателя ставится прочерк. Если материалы отпускаются хозяйству своей организации, его наименование и вид деятельности указываются в соответствующих  графах, а в строке «Кому» указывается сотрудник подразделения, затребовавший материал. </w:t>
      </w:r>
    </w:p>
    <w:p w:rsidR="00E7723A" w:rsidRPr="00E7723A" w:rsidRDefault="00E7723A" w:rsidP="000D08DE">
      <w:pPr>
        <w:pStyle w:val="a4"/>
        <w:numPr>
          <w:ilvl w:val="0"/>
          <w:numId w:val="8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7723A">
        <w:rPr>
          <w:rFonts w:ascii="Times New Roman" w:hAnsi="Times New Roman" w:cs="Times New Roman"/>
          <w:sz w:val="28"/>
          <w:szCs w:val="28"/>
        </w:rPr>
        <w:t>В графу «Ответственный за поставку» заносятся сведения о подразделении, отвечающем за сбыт товара.</w:t>
      </w:r>
      <w:proofErr w:type="gramEnd"/>
      <w:r w:rsidRPr="00E7723A">
        <w:rPr>
          <w:rFonts w:ascii="Times New Roman" w:hAnsi="Times New Roman" w:cs="Times New Roman"/>
          <w:sz w:val="28"/>
          <w:szCs w:val="28"/>
        </w:rPr>
        <w:t xml:space="preserve"> В</w:t>
      </w:r>
      <w:r w:rsidR="00D00430">
        <w:rPr>
          <w:rFonts w:ascii="Times New Roman" w:hAnsi="Times New Roman" w:cs="Times New Roman"/>
          <w:sz w:val="28"/>
          <w:szCs w:val="28"/>
        </w:rPr>
        <w:t xml:space="preserve"> </w:t>
      </w:r>
      <w:r w:rsidRPr="00E7723A">
        <w:rPr>
          <w:rFonts w:ascii="Times New Roman" w:hAnsi="Times New Roman" w:cs="Times New Roman"/>
          <w:sz w:val="28"/>
          <w:szCs w:val="28"/>
        </w:rPr>
        <w:t>организации</w:t>
      </w:r>
      <w:r w:rsidR="00D00430">
        <w:rPr>
          <w:rFonts w:ascii="Times New Roman" w:hAnsi="Times New Roman" w:cs="Times New Roman"/>
          <w:sz w:val="28"/>
          <w:szCs w:val="28"/>
        </w:rPr>
        <w:t xml:space="preserve"> «Умелые ручки»</w:t>
      </w:r>
      <w:r w:rsidRPr="00E7723A">
        <w:rPr>
          <w:rFonts w:ascii="Times New Roman" w:hAnsi="Times New Roman" w:cs="Times New Roman"/>
          <w:sz w:val="28"/>
          <w:szCs w:val="28"/>
        </w:rPr>
        <w:t xml:space="preserve"> это отдел поставок. В случае отпуска ТМЦ хозяйству своей организации за поставку может отвечать и подразделение – получатель. </w:t>
      </w:r>
    </w:p>
    <w:p w:rsidR="00E7723A" w:rsidRPr="00E7723A" w:rsidRDefault="00E7723A" w:rsidP="000D08DE">
      <w:pPr>
        <w:pStyle w:val="a4"/>
        <w:numPr>
          <w:ilvl w:val="0"/>
          <w:numId w:val="8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7723A">
        <w:rPr>
          <w:rFonts w:ascii="Times New Roman" w:hAnsi="Times New Roman" w:cs="Times New Roman"/>
          <w:sz w:val="28"/>
          <w:szCs w:val="28"/>
        </w:rPr>
        <w:lastRenderedPageBreak/>
        <w:t xml:space="preserve">В строке «Через кого» указывается получающий товары сотрудник ответственного за поставку подразделения. Он же расписывается в графе «Получил».  </w:t>
      </w:r>
    </w:p>
    <w:p w:rsidR="00E7723A" w:rsidRPr="00E7723A" w:rsidRDefault="00E7723A" w:rsidP="000D08DE">
      <w:pPr>
        <w:pStyle w:val="a4"/>
        <w:numPr>
          <w:ilvl w:val="0"/>
          <w:numId w:val="8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7723A">
        <w:rPr>
          <w:rFonts w:ascii="Times New Roman" w:hAnsi="Times New Roman" w:cs="Times New Roman"/>
          <w:sz w:val="28"/>
          <w:szCs w:val="28"/>
        </w:rPr>
        <w:t>Накладная на отпуск материалов на сторону может быть выписана на основании договора, распоряжения, приказа и др. документов.</w:t>
      </w:r>
    </w:p>
    <w:p w:rsidR="00E7723A" w:rsidRPr="00E7723A" w:rsidRDefault="00E7723A" w:rsidP="000D08DE">
      <w:pPr>
        <w:pStyle w:val="a4"/>
        <w:numPr>
          <w:ilvl w:val="0"/>
          <w:numId w:val="8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7723A">
        <w:rPr>
          <w:rFonts w:ascii="Times New Roman" w:hAnsi="Times New Roman" w:cs="Times New Roman"/>
          <w:sz w:val="28"/>
          <w:szCs w:val="28"/>
        </w:rPr>
        <w:t xml:space="preserve">Затребованное и отпущенное количество товара могут не совпадать. </w:t>
      </w:r>
    </w:p>
    <w:p w:rsidR="00E7723A" w:rsidRPr="00D743E3" w:rsidRDefault="00E7723A" w:rsidP="000D08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743E3">
        <w:rPr>
          <w:rFonts w:ascii="Times New Roman" w:hAnsi="Times New Roman" w:cs="Times New Roman"/>
          <w:sz w:val="28"/>
          <w:szCs w:val="28"/>
          <w:u w:val="single"/>
        </w:rPr>
        <w:t>Учет движения материалов.</w:t>
      </w:r>
    </w:p>
    <w:p w:rsidR="00E7723A" w:rsidRPr="00E7723A" w:rsidRDefault="00E7723A" w:rsidP="000D08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7723A">
        <w:rPr>
          <w:rFonts w:ascii="Times New Roman" w:hAnsi="Times New Roman" w:cs="Times New Roman"/>
          <w:sz w:val="28"/>
          <w:szCs w:val="28"/>
        </w:rPr>
        <w:t xml:space="preserve">Все операции, связанные с приходом и выдачей материала, отражаются в карточке учета (форма М-17), заведенной для данного материала. В ней фиксируется приход и расход материала, а также текущий остаток. Форма карточки представлена в </w:t>
      </w:r>
      <w:r w:rsidR="00362932">
        <w:rPr>
          <w:rFonts w:ascii="Times New Roman" w:hAnsi="Times New Roman" w:cs="Times New Roman"/>
          <w:sz w:val="28"/>
          <w:szCs w:val="28"/>
        </w:rPr>
        <w:t>п</w:t>
      </w:r>
      <w:r w:rsidRPr="00E7723A">
        <w:rPr>
          <w:rFonts w:ascii="Times New Roman" w:hAnsi="Times New Roman" w:cs="Times New Roman"/>
          <w:sz w:val="28"/>
          <w:szCs w:val="28"/>
        </w:rPr>
        <w:t xml:space="preserve">риложении </w:t>
      </w:r>
      <w:r w:rsidR="00362932">
        <w:rPr>
          <w:rFonts w:ascii="Times New Roman" w:hAnsi="Times New Roman" w:cs="Times New Roman"/>
          <w:sz w:val="28"/>
          <w:szCs w:val="28"/>
        </w:rPr>
        <w:t>А</w:t>
      </w:r>
      <w:r w:rsidRPr="00E7723A">
        <w:rPr>
          <w:rFonts w:ascii="Times New Roman" w:hAnsi="Times New Roman" w:cs="Times New Roman"/>
          <w:sz w:val="28"/>
          <w:szCs w:val="28"/>
        </w:rPr>
        <w:t>.4.  В организации «Умелые ручки» принимаются следующие требования к ее заполнению:</w:t>
      </w:r>
    </w:p>
    <w:p w:rsidR="00E7723A" w:rsidRPr="00E7723A" w:rsidRDefault="00E7723A" w:rsidP="000D08DE">
      <w:pPr>
        <w:pStyle w:val="a4"/>
        <w:numPr>
          <w:ilvl w:val="0"/>
          <w:numId w:val="9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7723A">
        <w:rPr>
          <w:rFonts w:ascii="Times New Roman" w:hAnsi="Times New Roman" w:cs="Times New Roman"/>
          <w:sz w:val="28"/>
          <w:szCs w:val="28"/>
        </w:rPr>
        <w:t xml:space="preserve">В графах «Структурное подразделение» и «Склад» указывается наименование склада, на котором находится материал. </w:t>
      </w:r>
    </w:p>
    <w:p w:rsidR="00E7723A" w:rsidRPr="00E7723A" w:rsidRDefault="00E7723A" w:rsidP="000D08DE">
      <w:pPr>
        <w:pStyle w:val="a4"/>
        <w:numPr>
          <w:ilvl w:val="0"/>
          <w:numId w:val="9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7723A">
        <w:rPr>
          <w:rFonts w:ascii="Times New Roman" w:hAnsi="Times New Roman" w:cs="Times New Roman"/>
          <w:sz w:val="28"/>
          <w:szCs w:val="28"/>
        </w:rPr>
        <w:t>Указание места хранения материала является необязательным.</w:t>
      </w:r>
    </w:p>
    <w:p w:rsidR="00E7723A" w:rsidRPr="00E7723A" w:rsidRDefault="00E7723A" w:rsidP="000D08DE">
      <w:pPr>
        <w:pStyle w:val="a4"/>
        <w:numPr>
          <w:ilvl w:val="0"/>
          <w:numId w:val="9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7723A">
        <w:rPr>
          <w:rFonts w:ascii="Times New Roman" w:hAnsi="Times New Roman" w:cs="Times New Roman"/>
          <w:sz w:val="28"/>
          <w:szCs w:val="28"/>
        </w:rPr>
        <w:t xml:space="preserve">В графе «Поставщик» указывается фирма, поставляющая товар. Если материал был получен от подразделения своей организации, указывается ее наименование. </w:t>
      </w:r>
    </w:p>
    <w:p w:rsidR="00E7723A" w:rsidRPr="00E7723A" w:rsidRDefault="00E7723A" w:rsidP="000D08DE">
      <w:pPr>
        <w:pStyle w:val="a4"/>
        <w:numPr>
          <w:ilvl w:val="0"/>
          <w:numId w:val="9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7723A">
        <w:rPr>
          <w:rFonts w:ascii="Times New Roman" w:hAnsi="Times New Roman" w:cs="Times New Roman"/>
          <w:sz w:val="28"/>
          <w:szCs w:val="28"/>
        </w:rPr>
        <w:t>Так как в данной работе не предполагается наличие в качестве ТМЦ драгоценных металлов, соответствующие графы КУМ не заполняются и не рассматриваются.</w:t>
      </w:r>
    </w:p>
    <w:p w:rsidR="00E7723A" w:rsidRPr="00E7723A" w:rsidRDefault="00E7723A" w:rsidP="000D08DE">
      <w:pPr>
        <w:pStyle w:val="a4"/>
        <w:numPr>
          <w:ilvl w:val="0"/>
          <w:numId w:val="9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7723A">
        <w:rPr>
          <w:rFonts w:ascii="Times New Roman" w:hAnsi="Times New Roman" w:cs="Times New Roman"/>
          <w:sz w:val="28"/>
          <w:szCs w:val="28"/>
        </w:rPr>
        <w:t>Графа «От кого получено или кому отпущено» заполняется следующим образом:</w:t>
      </w:r>
    </w:p>
    <w:p w:rsidR="00E7723A" w:rsidRPr="00E7723A" w:rsidRDefault="00E7723A" w:rsidP="000D08DE">
      <w:pPr>
        <w:pStyle w:val="a4"/>
        <w:numPr>
          <w:ilvl w:val="0"/>
          <w:numId w:val="47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7723A">
        <w:rPr>
          <w:rFonts w:ascii="Times New Roman" w:hAnsi="Times New Roman" w:cs="Times New Roman"/>
          <w:sz w:val="28"/>
          <w:szCs w:val="28"/>
        </w:rPr>
        <w:t xml:space="preserve">Если </w:t>
      </w:r>
      <w:r w:rsidR="00D9641B">
        <w:rPr>
          <w:rFonts w:ascii="Times New Roman" w:hAnsi="Times New Roman" w:cs="Times New Roman"/>
          <w:sz w:val="28"/>
          <w:szCs w:val="28"/>
        </w:rPr>
        <w:t>отправителем</w:t>
      </w:r>
      <w:r w:rsidR="00D9641B" w:rsidRPr="00E7723A">
        <w:rPr>
          <w:rFonts w:ascii="Times New Roman" w:hAnsi="Times New Roman" w:cs="Times New Roman"/>
          <w:sz w:val="28"/>
          <w:szCs w:val="28"/>
        </w:rPr>
        <w:t xml:space="preserve"> </w:t>
      </w:r>
      <w:r w:rsidRPr="00E7723A">
        <w:rPr>
          <w:rFonts w:ascii="Times New Roman" w:hAnsi="Times New Roman" w:cs="Times New Roman"/>
          <w:sz w:val="28"/>
          <w:szCs w:val="28"/>
        </w:rPr>
        <w:t>или получателем товара является сторонняя организация, вносится ее наименование;</w:t>
      </w:r>
    </w:p>
    <w:p w:rsidR="00E7723A" w:rsidRPr="00E7723A" w:rsidRDefault="00E7723A" w:rsidP="000D08DE">
      <w:pPr>
        <w:pStyle w:val="a4"/>
        <w:numPr>
          <w:ilvl w:val="0"/>
          <w:numId w:val="4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7723A">
        <w:rPr>
          <w:rFonts w:ascii="Times New Roman" w:hAnsi="Times New Roman" w:cs="Times New Roman"/>
          <w:sz w:val="28"/>
          <w:szCs w:val="28"/>
        </w:rPr>
        <w:t xml:space="preserve">Если в роли </w:t>
      </w:r>
      <w:r w:rsidR="00D9641B">
        <w:rPr>
          <w:rFonts w:ascii="Times New Roman" w:hAnsi="Times New Roman" w:cs="Times New Roman"/>
          <w:sz w:val="28"/>
          <w:szCs w:val="28"/>
        </w:rPr>
        <w:t>отправителя</w:t>
      </w:r>
      <w:r w:rsidR="00D9641B" w:rsidRPr="00E7723A">
        <w:rPr>
          <w:rFonts w:ascii="Times New Roman" w:hAnsi="Times New Roman" w:cs="Times New Roman"/>
          <w:sz w:val="28"/>
          <w:szCs w:val="28"/>
        </w:rPr>
        <w:t xml:space="preserve"> </w:t>
      </w:r>
      <w:r w:rsidRPr="00E7723A">
        <w:rPr>
          <w:rFonts w:ascii="Times New Roman" w:hAnsi="Times New Roman" w:cs="Times New Roman"/>
          <w:sz w:val="28"/>
          <w:szCs w:val="28"/>
        </w:rPr>
        <w:t>(получателя) выступает подразделение своей организации, вносится его наименование, а также должность, фамилия и инициалы материально-ответственного лица, который сдал (получил) материалы.</w:t>
      </w:r>
    </w:p>
    <w:p w:rsidR="00E7723A" w:rsidRPr="008B1584" w:rsidRDefault="008B1584" w:rsidP="000D08D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рис. 1.1 и 1.2 представлена модель бизнес-процессов предприятия «Умелые ручки» и ее детализация.  </w:t>
      </w:r>
    </w:p>
    <w:p w:rsidR="008B1584" w:rsidRDefault="000D08DE" w:rsidP="000D08DE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479854" cy="3860165"/>
            <wp:effectExtent l="19050" t="0" r="0" b="0"/>
            <wp:docPr id="39" name="Рисунок 1" descr="Черный ящи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Черный ящик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9854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8DE" w:rsidRDefault="000D08DE" w:rsidP="000D08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1.1. Контекстная диаграмма функционирования организации «Умелые ручки»</w:t>
      </w:r>
    </w:p>
    <w:p w:rsidR="000D08DE" w:rsidRDefault="000D08DE" w:rsidP="000D08DE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  <w:sectPr w:rsidR="000D08DE" w:rsidSect="009D21C3">
          <w:headerReference w:type="default" r:id="rId9"/>
          <w:headerReference w:type="first" r:id="rId10"/>
          <w:pgSz w:w="11906" w:h="16838" w:code="9"/>
          <w:pgMar w:top="1134" w:right="567" w:bottom="1134" w:left="1134" w:header="709" w:footer="709" w:gutter="0"/>
          <w:pgNumType w:start="3"/>
          <w:cols w:space="708"/>
          <w:titlePg/>
          <w:docGrid w:linePitch="360"/>
        </w:sectPr>
      </w:pPr>
    </w:p>
    <w:p w:rsidR="008B1584" w:rsidRDefault="008B1584" w:rsidP="009F503B">
      <w:pPr>
        <w:keepNext/>
        <w:spacing w:line="360" w:lineRule="auto"/>
        <w:ind w:right="2834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-810895</wp:posOffset>
            </wp:positionH>
            <wp:positionV relativeFrom="paragraph">
              <wp:posOffset>1803400</wp:posOffset>
            </wp:positionV>
            <wp:extent cx="8447405" cy="4855210"/>
            <wp:effectExtent l="0" t="1790700" r="0" b="1774190"/>
            <wp:wrapTopAndBottom/>
            <wp:docPr id="4" name="Рисунок 3" descr="IDE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F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47405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1584" w:rsidRPr="008B1584" w:rsidRDefault="008B1584" w:rsidP="000D08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1.2.  Диаграмма декомпозиции бизнес-процессов организации «Умелые ручки»</w:t>
      </w:r>
    </w:p>
    <w:p w:rsidR="00E7723A" w:rsidRPr="0039563B" w:rsidRDefault="00E7723A" w:rsidP="000D08DE">
      <w:pPr>
        <w:pStyle w:val="a4"/>
        <w:numPr>
          <w:ilvl w:val="1"/>
          <w:numId w:val="25"/>
        </w:numPr>
        <w:spacing w:line="360" w:lineRule="auto"/>
        <w:ind w:hanging="58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_Toc311625327"/>
      <w:r w:rsidRPr="0039563B">
        <w:rPr>
          <w:rFonts w:ascii="Times New Roman" w:hAnsi="Times New Roman" w:cs="Times New Roman"/>
          <w:sz w:val="28"/>
          <w:szCs w:val="28"/>
        </w:rPr>
        <w:lastRenderedPageBreak/>
        <w:t xml:space="preserve">Построение концептуальной </w:t>
      </w:r>
      <w:r w:rsidR="00D743E3" w:rsidRPr="0039563B">
        <w:rPr>
          <w:rFonts w:ascii="Times New Roman" w:hAnsi="Times New Roman" w:cs="Times New Roman"/>
          <w:sz w:val="28"/>
          <w:szCs w:val="28"/>
        </w:rPr>
        <w:t>информационно-логической  модели системы</w:t>
      </w:r>
      <w:bookmarkEnd w:id="3"/>
    </w:p>
    <w:p w:rsidR="00E7723A" w:rsidRPr="00E7723A" w:rsidRDefault="00E7723A" w:rsidP="000D08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7723A">
        <w:rPr>
          <w:rFonts w:ascii="Times New Roman" w:hAnsi="Times New Roman" w:cs="Times New Roman"/>
          <w:sz w:val="28"/>
          <w:szCs w:val="28"/>
        </w:rPr>
        <w:t>Исходя из рассмотренных требований и правил делового регламента, в разрабатываемой модели можно выделить следующие основные сущности:</w:t>
      </w:r>
    </w:p>
    <w:p w:rsidR="00E7723A" w:rsidRPr="0037752D" w:rsidRDefault="00E7723A" w:rsidP="000D08DE">
      <w:pPr>
        <w:pStyle w:val="a"/>
        <w:spacing w:line="360" w:lineRule="auto"/>
        <w:ind w:left="0" w:firstLine="426"/>
        <w:jc w:val="both"/>
      </w:pPr>
      <w:r w:rsidRPr="0037752D">
        <w:t>Материал;</w:t>
      </w:r>
    </w:p>
    <w:p w:rsidR="00E7723A" w:rsidRPr="00E7723A" w:rsidRDefault="00E7723A" w:rsidP="000D08DE">
      <w:pPr>
        <w:pStyle w:val="a"/>
        <w:spacing w:line="360" w:lineRule="auto"/>
        <w:ind w:left="0" w:firstLine="426"/>
        <w:jc w:val="both"/>
      </w:pPr>
      <w:r w:rsidRPr="00E7723A">
        <w:t>Документ;</w:t>
      </w:r>
    </w:p>
    <w:p w:rsidR="00E7723A" w:rsidRPr="0037752D" w:rsidRDefault="00E7723A" w:rsidP="000D08DE">
      <w:pPr>
        <w:pStyle w:val="a"/>
        <w:spacing w:line="360" w:lineRule="auto"/>
        <w:ind w:left="0" w:firstLine="426"/>
        <w:jc w:val="both"/>
      </w:pPr>
      <w:r w:rsidRPr="0037752D">
        <w:t>Сторонняя организация;</w:t>
      </w:r>
    </w:p>
    <w:p w:rsidR="00E7723A" w:rsidRPr="0037752D" w:rsidRDefault="00E7723A" w:rsidP="000D08DE">
      <w:pPr>
        <w:pStyle w:val="a"/>
        <w:spacing w:line="360" w:lineRule="auto"/>
        <w:ind w:left="0" w:firstLine="426"/>
        <w:jc w:val="both"/>
      </w:pPr>
      <w:r w:rsidRPr="0037752D">
        <w:t>Подразделение;</w:t>
      </w:r>
    </w:p>
    <w:p w:rsidR="00E7723A" w:rsidRPr="0037752D" w:rsidRDefault="00E7723A" w:rsidP="000D08DE">
      <w:pPr>
        <w:pStyle w:val="a"/>
        <w:spacing w:after="0" w:line="360" w:lineRule="auto"/>
        <w:ind w:left="0" w:firstLine="426"/>
        <w:jc w:val="both"/>
      </w:pPr>
      <w:r w:rsidRPr="0037752D">
        <w:t>Сотрудник (материально-ответственное лицо).</w:t>
      </w:r>
    </w:p>
    <w:p w:rsidR="00E7723A" w:rsidRPr="00357871" w:rsidRDefault="00E7723A" w:rsidP="000D08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7871">
        <w:rPr>
          <w:rFonts w:ascii="Times New Roman" w:hAnsi="Times New Roman" w:cs="Times New Roman"/>
          <w:sz w:val="28"/>
          <w:szCs w:val="28"/>
        </w:rPr>
        <w:t>Для снижения информационной избыточности можно также выделить вспомогательные сущности (справочники):</w:t>
      </w:r>
    </w:p>
    <w:p w:rsidR="00E7723A" w:rsidRPr="0037752D" w:rsidRDefault="00E7723A" w:rsidP="000D08DE">
      <w:pPr>
        <w:pStyle w:val="a"/>
        <w:spacing w:line="360" w:lineRule="auto"/>
        <w:ind w:left="0" w:firstLine="426"/>
        <w:jc w:val="both"/>
      </w:pPr>
      <w:r w:rsidRPr="0037752D">
        <w:t>Единица измерения;</w:t>
      </w:r>
    </w:p>
    <w:p w:rsidR="00E7723A" w:rsidRPr="0037752D" w:rsidRDefault="00E7723A" w:rsidP="000D08DE">
      <w:pPr>
        <w:pStyle w:val="a"/>
        <w:spacing w:line="360" w:lineRule="auto"/>
        <w:ind w:left="0" w:firstLine="426"/>
        <w:jc w:val="both"/>
      </w:pPr>
      <w:r w:rsidRPr="0037752D">
        <w:t>Учетная единица;</w:t>
      </w:r>
    </w:p>
    <w:p w:rsidR="00E7723A" w:rsidRPr="0037752D" w:rsidRDefault="00E7723A" w:rsidP="000D08DE">
      <w:pPr>
        <w:pStyle w:val="a"/>
        <w:spacing w:line="360" w:lineRule="auto"/>
        <w:ind w:left="0" w:firstLine="426"/>
        <w:jc w:val="both"/>
      </w:pPr>
      <w:r w:rsidRPr="0037752D">
        <w:t>Тип операции;</w:t>
      </w:r>
    </w:p>
    <w:p w:rsidR="00E7723A" w:rsidRPr="0037752D" w:rsidRDefault="00E7723A" w:rsidP="000D08DE">
      <w:pPr>
        <w:pStyle w:val="a"/>
        <w:spacing w:line="360" w:lineRule="auto"/>
        <w:ind w:left="0" w:firstLine="426"/>
        <w:jc w:val="both"/>
      </w:pPr>
      <w:r w:rsidRPr="0037752D">
        <w:t>Тип документа;</w:t>
      </w:r>
      <w:r w:rsidRPr="0037752D">
        <w:tab/>
      </w:r>
    </w:p>
    <w:p w:rsidR="00E7723A" w:rsidRPr="0037752D" w:rsidRDefault="00E7723A" w:rsidP="000D08DE">
      <w:pPr>
        <w:pStyle w:val="a"/>
        <w:spacing w:line="360" w:lineRule="auto"/>
        <w:ind w:left="0" w:firstLine="426"/>
        <w:jc w:val="both"/>
      </w:pPr>
      <w:r w:rsidRPr="0037752D">
        <w:t>Должность;</w:t>
      </w:r>
    </w:p>
    <w:p w:rsidR="00E7723A" w:rsidRPr="0037752D" w:rsidRDefault="00E7723A" w:rsidP="000D08DE">
      <w:pPr>
        <w:pStyle w:val="a"/>
        <w:spacing w:after="0" w:line="360" w:lineRule="auto"/>
        <w:ind w:left="0" w:firstLine="426"/>
        <w:jc w:val="both"/>
      </w:pPr>
      <w:r w:rsidRPr="0037752D">
        <w:t>Вид деятельности.</w:t>
      </w:r>
    </w:p>
    <w:p w:rsidR="00E7723A" w:rsidRPr="00E7723A" w:rsidRDefault="00E7723A" w:rsidP="000D08DE">
      <w:pPr>
        <w:pStyle w:val="a4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7723A">
        <w:rPr>
          <w:rFonts w:ascii="Times New Roman" w:hAnsi="Times New Roman" w:cs="Times New Roman"/>
          <w:sz w:val="28"/>
          <w:szCs w:val="28"/>
        </w:rPr>
        <w:t>Склад является структурным подразделением, однако он занимает отдельное место в системе, поэтому его также можно вынести как отдельную сущность.</w:t>
      </w:r>
    </w:p>
    <w:p w:rsidR="00E7723A" w:rsidRPr="00E7723A" w:rsidRDefault="00E7723A" w:rsidP="000D08DE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7723A">
        <w:rPr>
          <w:rFonts w:ascii="Times New Roman" w:hAnsi="Times New Roman" w:cs="Times New Roman"/>
          <w:sz w:val="28"/>
          <w:szCs w:val="28"/>
        </w:rPr>
        <w:t>На основе описанных выше правил делового регламента можно выделить следующие отношения между приведенными сущностями:</w:t>
      </w:r>
    </w:p>
    <w:p w:rsidR="00E7723A" w:rsidRPr="0039563B" w:rsidRDefault="00E7723A" w:rsidP="000D08DE">
      <w:pPr>
        <w:pStyle w:val="a"/>
        <w:spacing w:line="360" w:lineRule="auto"/>
        <w:ind w:left="0" w:firstLine="426"/>
        <w:jc w:val="both"/>
      </w:pPr>
      <w:r w:rsidRPr="0039563B">
        <w:t xml:space="preserve">Экземпляр материала может иметь только </w:t>
      </w:r>
      <w:r w:rsidR="00357871" w:rsidRPr="0039563B">
        <w:t>одну единицу измерения.</w:t>
      </w:r>
    </w:p>
    <w:p w:rsidR="00E7723A" w:rsidRPr="0039563B" w:rsidRDefault="00E7723A" w:rsidP="000D08DE">
      <w:pPr>
        <w:pStyle w:val="a"/>
        <w:spacing w:line="360" w:lineRule="auto"/>
        <w:ind w:left="0" w:firstLine="426"/>
        <w:jc w:val="both"/>
      </w:pPr>
      <w:r w:rsidRPr="0039563B">
        <w:t xml:space="preserve">Экземпляр документа может быть выписан только на одну операцию и имеет определенный тип. </w:t>
      </w:r>
    </w:p>
    <w:p w:rsidR="00E7723A" w:rsidRPr="0039563B" w:rsidRDefault="00E7723A" w:rsidP="000D08DE">
      <w:pPr>
        <w:pStyle w:val="a"/>
        <w:spacing w:line="360" w:lineRule="auto"/>
        <w:ind w:left="0" w:firstLine="426"/>
        <w:jc w:val="both"/>
      </w:pPr>
      <w:r w:rsidRPr="0039563B">
        <w:t xml:space="preserve">Сотрудник может занимать только одну должность. </w:t>
      </w:r>
    </w:p>
    <w:p w:rsidR="00E7723A" w:rsidRPr="0039563B" w:rsidRDefault="00E7723A" w:rsidP="000D08DE">
      <w:pPr>
        <w:pStyle w:val="a"/>
        <w:spacing w:line="360" w:lineRule="auto"/>
        <w:ind w:left="0" w:firstLine="426"/>
        <w:jc w:val="both"/>
      </w:pPr>
      <w:r w:rsidRPr="0039563B">
        <w:t xml:space="preserve">Подразделение может заниматься только конкретным видом деятельности. </w:t>
      </w:r>
    </w:p>
    <w:p w:rsidR="00E7723A" w:rsidRPr="0039563B" w:rsidRDefault="00E7723A" w:rsidP="000D08DE">
      <w:pPr>
        <w:pStyle w:val="a"/>
        <w:spacing w:after="0" w:line="360" w:lineRule="auto"/>
        <w:ind w:left="0" w:firstLine="426"/>
        <w:jc w:val="both"/>
      </w:pPr>
      <w:r w:rsidRPr="0039563B">
        <w:t>Карточка учета заводится на конкретном складе  на отдельный материал, поступающий от  одного поставщика</w:t>
      </w:r>
      <w:r w:rsidR="00C35346" w:rsidRPr="0039563B">
        <w:t>, поэтому ее можно рассматривать как связующее звено между сущностями «Материал» и «Сторонняя организация»</w:t>
      </w:r>
      <w:r w:rsidR="0039563B">
        <w:t>.</w:t>
      </w:r>
    </w:p>
    <w:p w:rsidR="00E7723A" w:rsidRPr="00E7723A" w:rsidRDefault="00C35346" w:rsidP="000D08DE">
      <w:pPr>
        <w:pStyle w:val="a4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="00E7723A" w:rsidRPr="00E7723A">
        <w:rPr>
          <w:rFonts w:ascii="Times New Roman" w:hAnsi="Times New Roman" w:cs="Times New Roman"/>
          <w:sz w:val="28"/>
          <w:szCs w:val="28"/>
        </w:rPr>
        <w:t>арточк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E7723A" w:rsidRPr="00E7723A">
        <w:rPr>
          <w:rFonts w:ascii="Times New Roman" w:hAnsi="Times New Roman" w:cs="Times New Roman"/>
          <w:sz w:val="28"/>
          <w:szCs w:val="28"/>
        </w:rPr>
        <w:t xml:space="preserve"> учета материалов </w:t>
      </w:r>
      <w:r>
        <w:rPr>
          <w:rFonts w:ascii="Times New Roman" w:hAnsi="Times New Roman" w:cs="Times New Roman"/>
          <w:sz w:val="28"/>
          <w:szCs w:val="28"/>
        </w:rPr>
        <w:t xml:space="preserve">должна </w:t>
      </w:r>
      <w:r w:rsidR="00E7723A" w:rsidRPr="00E7723A">
        <w:rPr>
          <w:rFonts w:ascii="Times New Roman" w:hAnsi="Times New Roman" w:cs="Times New Roman"/>
          <w:sz w:val="28"/>
          <w:szCs w:val="28"/>
        </w:rPr>
        <w:t>содержат</w:t>
      </w:r>
      <w:r>
        <w:rPr>
          <w:rFonts w:ascii="Times New Roman" w:hAnsi="Times New Roman" w:cs="Times New Roman"/>
          <w:sz w:val="28"/>
          <w:szCs w:val="28"/>
        </w:rPr>
        <w:t>ь</w:t>
      </w:r>
      <w:r w:rsidR="00E7723A" w:rsidRPr="00E7723A">
        <w:rPr>
          <w:rFonts w:ascii="Times New Roman" w:hAnsi="Times New Roman" w:cs="Times New Roman"/>
          <w:sz w:val="28"/>
          <w:szCs w:val="28"/>
        </w:rPr>
        <w:t xml:space="preserve"> учетные записи, сделанные на основании различных документов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7723A" w:rsidRPr="00E7723A">
        <w:rPr>
          <w:rFonts w:ascii="Times New Roman" w:hAnsi="Times New Roman" w:cs="Times New Roman"/>
          <w:sz w:val="28"/>
          <w:szCs w:val="28"/>
        </w:rPr>
        <w:t xml:space="preserve">вследствие чего целесообразно </w:t>
      </w:r>
      <w:r>
        <w:rPr>
          <w:rFonts w:ascii="Times New Roman" w:hAnsi="Times New Roman" w:cs="Times New Roman"/>
          <w:sz w:val="28"/>
          <w:szCs w:val="28"/>
        </w:rPr>
        <w:t xml:space="preserve">оформить </w:t>
      </w:r>
      <w:r w:rsidR="00E7723A" w:rsidRPr="00E7723A">
        <w:rPr>
          <w:rFonts w:ascii="Times New Roman" w:hAnsi="Times New Roman" w:cs="Times New Roman"/>
          <w:sz w:val="28"/>
          <w:szCs w:val="28"/>
        </w:rPr>
        <w:t xml:space="preserve"> </w:t>
      </w:r>
      <w:r w:rsidR="0044641E">
        <w:rPr>
          <w:rFonts w:ascii="Times New Roman" w:hAnsi="Times New Roman" w:cs="Times New Roman"/>
          <w:sz w:val="28"/>
          <w:szCs w:val="28"/>
        </w:rPr>
        <w:t>оборотную ведомость</w:t>
      </w:r>
      <w:r w:rsidR="00E7723A" w:rsidRPr="00E772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 самостоятельный элемент, связывающ</w:t>
      </w:r>
      <w:r w:rsidR="007116D1">
        <w:rPr>
          <w:rFonts w:ascii="Times New Roman" w:hAnsi="Times New Roman" w:cs="Times New Roman"/>
          <w:sz w:val="28"/>
          <w:szCs w:val="28"/>
        </w:rPr>
        <w:t>ий КУМ с документом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7116D1">
        <w:rPr>
          <w:rFonts w:ascii="Times New Roman" w:hAnsi="Times New Roman" w:cs="Times New Roman"/>
          <w:sz w:val="28"/>
          <w:szCs w:val="28"/>
        </w:rPr>
        <w:t>на основании которого в ней делается очередная запись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7723A" w:rsidRPr="00E7723A" w:rsidRDefault="00E7723A" w:rsidP="000D08DE">
      <w:pPr>
        <w:pStyle w:val="a4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7723A">
        <w:rPr>
          <w:rFonts w:ascii="Times New Roman" w:hAnsi="Times New Roman" w:cs="Times New Roman"/>
          <w:sz w:val="28"/>
          <w:szCs w:val="28"/>
        </w:rPr>
        <w:t xml:space="preserve">В одном документе могут содержаться сведения о нескольких материалах, </w:t>
      </w:r>
      <w:r w:rsidR="00C35346">
        <w:rPr>
          <w:rFonts w:ascii="Times New Roman" w:hAnsi="Times New Roman" w:cs="Times New Roman"/>
          <w:sz w:val="28"/>
          <w:szCs w:val="28"/>
        </w:rPr>
        <w:t xml:space="preserve">значит, для этих сущностей также необходимо выделить связующий элемент. </w:t>
      </w:r>
    </w:p>
    <w:p w:rsidR="00E7723A" w:rsidRPr="00E7723A" w:rsidRDefault="00E7723A" w:rsidP="000D08DE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7723A">
        <w:rPr>
          <w:rFonts w:ascii="Times New Roman" w:hAnsi="Times New Roman" w:cs="Times New Roman"/>
          <w:sz w:val="28"/>
          <w:szCs w:val="28"/>
        </w:rPr>
        <w:t xml:space="preserve">Отдельно стоит рассмотреть вопрос о связи экземпляра документа с </w:t>
      </w:r>
      <w:r w:rsidR="00D9641B">
        <w:rPr>
          <w:rFonts w:ascii="Times New Roman" w:hAnsi="Times New Roman" w:cs="Times New Roman"/>
          <w:sz w:val="28"/>
          <w:szCs w:val="28"/>
        </w:rPr>
        <w:t>отправителем</w:t>
      </w:r>
      <w:r w:rsidRPr="00E7723A">
        <w:rPr>
          <w:rFonts w:ascii="Times New Roman" w:hAnsi="Times New Roman" w:cs="Times New Roman"/>
          <w:sz w:val="28"/>
          <w:szCs w:val="28"/>
        </w:rPr>
        <w:t xml:space="preserve"> и получателем. Исходя из рассмотренных выше форм, в документе должны содержаться следующие сведения:</w:t>
      </w:r>
    </w:p>
    <w:p w:rsidR="00E7723A" w:rsidRPr="0039563B" w:rsidRDefault="00D9641B" w:rsidP="000D08DE">
      <w:pPr>
        <w:pStyle w:val="a"/>
        <w:spacing w:after="0" w:line="360" w:lineRule="auto"/>
        <w:ind w:left="0" w:firstLine="426"/>
        <w:jc w:val="both"/>
      </w:pPr>
      <w:r w:rsidRPr="0039563B">
        <w:t>отправитель</w:t>
      </w:r>
      <w:r w:rsidR="00E7723A" w:rsidRPr="0039563B">
        <w:t>;</w:t>
      </w:r>
    </w:p>
    <w:p w:rsidR="00E7723A" w:rsidRPr="0039563B" w:rsidRDefault="00357871" w:rsidP="000D08DE">
      <w:pPr>
        <w:pStyle w:val="a"/>
        <w:spacing w:after="0" w:line="360" w:lineRule="auto"/>
        <w:ind w:left="0" w:firstLine="426"/>
        <w:jc w:val="both"/>
      </w:pPr>
      <w:r w:rsidRPr="0039563B">
        <w:t>п</w:t>
      </w:r>
      <w:r w:rsidR="00E7723A" w:rsidRPr="0039563B">
        <w:t>олучатель;</w:t>
      </w:r>
    </w:p>
    <w:p w:rsidR="00E7723A" w:rsidRPr="0039563B" w:rsidRDefault="00357871" w:rsidP="000D08DE">
      <w:pPr>
        <w:pStyle w:val="a"/>
        <w:spacing w:after="0" w:line="360" w:lineRule="auto"/>
        <w:ind w:left="0" w:firstLine="426"/>
        <w:jc w:val="both"/>
      </w:pPr>
      <w:r w:rsidRPr="0039563B">
        <w:t>л</w:t>
      </w:r>
      <w:r w:rsidR="00E7723A" w:rsidRPr="0039563B">
        <w:t>ицо, ответственное за сдачу товара;</w:t>
      </w:r>
    </w:p>
    <w:p w:rsidR="00E7723A" w:rsidRPr="0039563B" w:rsidRDefault="00357871" w:rsidP="000D08DE">
      <w:pPr>
        <w:pStyle w:val="a"/>
        <w:spacing w:after="0" w:line="360" w:lineRule="auto"/>
        <w:ind w:left="0" w:firstLine="426"/>
        <w:jc w:val="both"/>
      </w:pPr>
      <w:r w:rsidRPr="0039563B">
        <w:t>л</w:t>
      </w:r>
      <w:r w:rsidR="00E7723A" w:rsidRPr="0039563B">
        <w:t>ицо, ответственно</w:t>
      </w:r>
      <w:r w:rsidR="0039563B">
        <w:t>е</w:t>
      </w:r>
      <w:r w:rsidR="00E7723A" w:rsidRPr="0039563B">
        <w:t xml:space="preserve"> за прием товара.</w:t>
      </w:r>
    </w:p>
    <w:p w:rsidR="00E7723A" w:rsidRDefault="00E7723A" w:rsidP="000D08DE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7723A">
        <w:rPr>
          <w:rFonts w:ascii="Times New Roman" w:hAnsi="Times New Roman" w:cs="Times New Roman"/>
          <w:sz w:val="28"/>
          <w:szCs w:val="28"/>
        </w:rPr>
        <w:t xml:space="preserve">При этом в качестве </w:t>
      </w:r>
      <w:r w:rsidR="00D9641B">
        <w:rPr>
          <w:rFonts w:ascii="Times New Roman" w:hAnsi="Times New Roman" w:cs="Times New Roman"/>
          <w:sz w:val="28"/>
          <w:szCs w:val="28"/>
        </w:rPr>
        <w:t>отправителей</w:t>
      </w:r>
      <w:r w:rsidR="00D9641B" w:rsidRPr="00E7723A">
        <w:rPr>
          <w:rFonts w:ascii="Times New Roman" w:hAnsi="Times New Roman" w:cs="Times New Roman"/>
          <w:sz w:val="28"/>
          <w:szCs w:val="28"/>
        </w:rPr>
        <w:t xml:space="preserve"> </w:t>
      </w:r>
      <w:r w:rsidRPr="00E7723A">
        <w:rPr>
          <w:rFonts w:ascii="Times New Roman" w:hAnsi="Times New Roman" w:cs="Times New Roman"/>
          <w:sz w:val="28"/>
          <w:szCs w:val="28"/>
        </w:rPr>
        <w:t xml:space="preserve">и получателей могут выступать как сторонние организации, так и подразделения своей организации. Таким образом, один атрибут является внешним ключом сразу для двух сущностей. Один из возможных путей решения данной проблемы – добавление сущности «Документ» дополнительных атрибутов, которые будут показывать, какой из ключей используется в данном экземпляре («Получатель» - «Сторонняя организация» или «Получатель - Подразделение»). В случае, когда получателем (или </w:t>
      </w:r>
      <w:r w:rsidR="00D9641B">
        <w:rPr>
          <w:rFonts w:ascii="Times New Roman" w:hAnsi="Times New Roman" w:cs="Times New Roman"/>
          <w:sz w:val="28"/>
          <w:szCs w:val="28"/>
        </w:rPr>
        <w:t>отправителем</w:t>
      </w:r>
      <w:r w:rsidRPr="00E7723A">
        <w:rPr>
          <w:rFonts w:ascii="Times New Roman" w:hAnsi="Times New Roman" w:cs="Times New Roman"/>
          <w:sz w:val="28"/>
          <w:szCs w:val="28"/>
        </w:rPr>
        <w:t>) является хозяйство своей организации, необходимо отразить в документе лицо, которому был выдан (которым был принят) товар. Так как каждое материально-ответственное лицо связано с подразделением идентифицирующей связью, внешние ключи «Получатель» и «</w:t>
      </w:r>
      <w:r w:rsidR="00D9641B">
        <w:rPr>
          <w:rFonts w:ascii="Times New Roman" w:hAnsi="Times New Roman" w:cs="Times New Roman"/>
          <w:sz w:val="28"/>
          <w:szCs w:val="28"/>
        </w:rPr>
        <w:t>Отправитель</w:t>
      </w:r>
      <w:r w:rsidRPr="00E7723A">
        <w:rPr>
          <w:rFonts w:ascii="Times New Roman" w:hAnsi="Times New Roman" w:cs="Times New Roman"/>
          <w:sz w:val="28"/>
          <w:szCs w:val="28"/>
        </w:rPr>
        <w:t xml:space="preserve">» сущности «Документ» будут указывать на сущность «Сотрудник».   </w:t>
      </w:r>
    </w:p>
    <w:p w:rsidR="00644BEC" w:rsidRPr="00644BEC" w:rsidRDefault="00644BEC" w:rsidP="000D08DE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Созданный в программе документ должен быть сохранен на диске в формате .</w:t>
      </w:r>
      <w:proofErr w:type="spellStart"/>
      <w:r>
        <w:rPr>
          <w:rFonts w:ascii="Times New Roman" w:hAnsi="Times New Roman" w:cs="Times New Roman"/>
          <w:sz w:val="28"/>
          <w:szCs w:val="28"/>
        </w:rPr>
        <w:t>xls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578D6">
        <w:rPr>
          <w:rFonts w:ascii="Times New Roman" w:hAnsi="Times New Roman" w:cs="Times New Roman"/>
          <w:sz w:val="28"/>
          <w:szCs w:val="28"/>
        </w:rPr>
        <w:t>Чтобы впоследствии этот документ можно было просмотреть средствами создаваемого приложения, необходимо выделить сущность, сопоставляющую документу место его хранения.</w:t>
      </w:r>
    </w:p>
    <w:p w:rsidR="008B1584" w:rsidRDefault="00D9641B" w:rsidP="000D08D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ER</w:t>
      </w:r>
      <w:r w:rsidR="001B3F99" w:rsidRPr="001B3F99">
        <w:rPr>
          <w:rFonts w:ascii="Times New Roman" w:hAnsi="Times New Roman" w:cs="Times New Roman"/>
          <w:sz w:val="28"/>
          <w:szCs w:val="28"/>
        </w:rPr>
        <w:t>- диаграмма, описывающая концептуальную модель системы,</w:t>
      </w:r>
      <w:r>
        <w:rPr>
          <w:rFonts w:ascii="Times New Roman" w:hAnsi="Times New Roman" w:cs="Times New Roman"/>
          <w:sz w:val="28"/>
          <w:szCs w:val="28"/>
        </w:rPr>
        <w:t xml:space="preserve"> приведена в приложении </w:t>
      </w:r>
      <w:r w:rsidR="001376C6">
        <w:rPr>
          <w:rFonts w:ascii="Times New Roman" w:hAnsi="Times New Roman" w:cs="Times New Roman"/>
          <w:sz w:val="28"/>
          <w:szCs w:val="28"/>
        </w:rPr>
        <w:t>1.3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376C6" w:rsidRDefault="001376C6" w:rsidP="00C649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18140" cy="4209220"/>
            <wp:effectExtent l="19050" t="0" r="1660" b="0"/>
            <wp:docPr id="9" name="Рисунок 8" descr="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8140" cy="420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6C6" w:rsidRPr="001376C6" w:rsidRDefault="001376C6" w:rsidP="000D08DE">
      <w:pPr>
        <w:pStyle w:val="a4"/>
        <w:spacing w:before="24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1.3. ER-диаграмма</w:t>
      </w:r>
    </w:p>
    <w:p w:rsidR="00644BEC" w:rsidRPr="0039563B" w:rsidRDefault="00644BEC" w:rsidP="000D08DE">
      <w:pPr>
        <w:pStyle w:val="a4"/>
        <w:numPr>
          <w:ilvl w:val="1"/>
          <w:numId w:val="25"/>
        </w:numPr>
        <w:spacing w:before="240" w:line="360" w:lineRule="auto"/>
        <w:ind w:hanging="58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4" w:name="_Toc311625328"/>
      <w:r w:rsidRPr="0039563B">
        <w:rPr>
          <w:rFonts w:ascii="Times New Roman" w:hAnsi="Times New Roman" w:cs="Times New Roman"/>
          <w:sz w:val="28"/>
          <w:szCs w:val="28"/>
        </w:rPr>
        <w:t>Требования к проекту.</w:t>
      </w:r>
      <w:bookmarkEnd w:id="4"/>
    </w:p>
    <w:p w:rsidR="00644BEC" w:rsidRPr="00644BEC" w:rsidRDefault="00644BEC" w:rsidP="000D08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</w:t>
      </w:r>
      <w:r w:rsidRPr="00644BEC">
        <w:rPr>
          <w:rFonts w:ascii="Times New Roman" w:hAnsi="Times New Roman" w:cs="Times New Roman"/>
          <w:sz w:val="28"/>
          <w:szCs w:val="28"/>
        </w:rPr>
        <w:t>азработать автоматизированную систему учета материала на складе, состоящую из базы данных и пользовательского приложения. С учетом описанных выше правил делового регламента, действующих в сфере складского учета, к составу базы данных и функционалу пользовательского приложения выдвигаются следующие требования.</w:t>
      </w:r>
    </w:p>
    <w:p w:rsidR="00644BEC" w:rsidRPr="00644BEC" w:rsidRDefault="00644BEC" w:rsidP="000D08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4BEC">
        <w:rPr>
          <w:rFonts w:ascii="Times New Roman" w:hAnsi="Times New Roman" w:cs="Times New Roman"/>
          <w:sz w:val="28"/>
          <w:szCs w:val="28"/>
        </w:rPr>
        <w:t>База данных должна содержать:</w:t>
      </w:r>
    </w:p>
    <w:p w:rsidR="00644BEC" w:rsidRPr="009578D6" w:rsidRDefault="00644BEC" w:rsidP="000D08DE">
      <w:pPr>
        <w:pStyle w:val="a4"/>
        <w:numPr>
          <w:ilvl w:val="0"/>
          <w:numId w:val="15"/>
        </w:num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578D6">
        <w:rPr>
          <w:rFonts w:ascii="Times New Roman" w:hAnsi="Times New Roman" w:cs="Times New Roman"/>
          <w:sz w:val="28"/>
          <w:szCs w:val="28"/>
        </w:rPr>
        <w:t>сведения о поступающих товарах (номенклатуру): артикул, вес, цена, количество товара, единица учета, положение на складе и т. д.;</w:t>
      </w:r>
      <w:proofErr w:type="gramEnd"/>
    </w:p>
    <w:p w:rsidR="00644BEC" w:rsidRPr="009578D6" w:rsidRDefault="009578D6" w:rsidP="000D08DE">
      <w:pPr>
        <w:pStyle w:val="a4"/>
        <w:numPr>
          <w:ilvl w:val="0"/>
          <w:numId w:val="15"/>
        </w:num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информацию</w:t>
      </w:r>
      <w:r w:rsidR="00644BEC" w:rsidRPr="009578D6">
        <w:rPr>
          <w:rFonts w:ascii="Times New Roman" w:hAnsi="Times New Roman" w:cs="Times New Roman"/>
          <w:sz w:val="28"/>
          <w:szCs w:val="28"/>
        </w:rPr>
        <w:t xml:space="preserve"> о сопровождающих документах (номер, тип документа, дата составления и т.д.);</w:t>
      </w:r>
    </w:p>
    <w:p w:rsidR="009578D6" w:rsidRPr="009578D6" w:rsidRDefault="009578D6" w:rsidP="000D08DE">
      <w:pPr>
        <w:pStyle w:val="a4"/>
        <w:numPr>
          <w:ilvl w:val="0"/>
          <w:numId w:val="15"/>
        </w:num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578D6">
        <w:rPr>
          <w:rFonts w:ascii="Times New Roman" w:hAnsi="Times New Roman" w:cs="Times New Roman"/>
          <w:sz w:val="28"/>
          <w:szCs w:val="28"/>
        </w:rPr>
        <w:lastRenderedPageBreak/>
        <w:t>путь к документу на диске;</w:t>
      </w:r>
    </w:p>
    <w:p w:rsidR="00644BEC" w:rsidRPr="009578D6" w:rsidRDefault="00644BEC" w:rsidP="000D08DE">
      <w:pPr>
        <w:pStyle w:val="a4"/>
        <w:numPr>
          <w:ilvl w:val="0"/>
          <w:numId w:val="15"/>
        </w:num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578D6">
        <w:rPr>
          <w:rFonts w:ascii="Times New Roman" w:hAnsi="Times New Roman" w:cs="Times New Roman"/>
          <w:sz w:val="28"/>
          <w:szCs w:val="28"/>
        </w:rPr>
        <w:t>записи балансового учета;</w:t>
      </w:r>
    </w:p>
    <w:p w:rsidR="00644BEC" w:rsidRPr="009578D6" w:rsidRDefault="00644BEC" w:rsidP="000D08DE">
      <w:pPr>
        <w:pStyle w:val="a4"/>
        <w:numPr>
          <w:ilvl w:val="0"/>
          <w:numId w:val="15"/>
        </w:num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578D6">
        <w:rPr>
          <w:rFonts w:ascii="Times New Roman" w:hAnsi="Times New Roman" w:cs="Times New Roman"/>
          <w:sz w:val="28"/>
          <w:szCs w:val="28"/>
        </w:rPr>
        <w:t>данные о поставщиках, отправителях и получателях товара</w:t>
      </w:r>
      <w:r w:rsidR="009578D6" w:rsidRPr="009578D6">
        <w:rPr>
          <w:rFonts w:ascii="Times New Roman" w:hAnsi="Times New Roman" w:cs="Times New Roman"/>
          <w:sz w:val="28"/>
          <w:szCs w:val="28"/>
        </w:rPr>
        <w:t>;</w:t>
      </w:r>
    </w:p>
    <w:p w:rsidR="00644BEC" w:rsidRPr="009578D6" w:rsidRDefault="009578D6" w:rsidP="000D08DE">
      <w:pPr>
        <w:pStyle w:val="a4"/>
        <w:numPr>
          <w:ilvl w:val="0"/>
          <w:numId w:val="15"/>
        </w:num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578D6">
        <w:rPr>
          <w:rFonts w:ascii="Times New Roman" w:hAnsi="Times New Roman" w:cs="Times New Roman"/>
          <w:sz w:val="28"/>
          <w:szCs w:val="28"/>
        </w:rPr>
        <w:t>справочные данные (принятые в организации единицы учета, виды деятельности подразделений, список должностей и т. д.).</w:t>
      </w:r>
    </w:p>
    <w:p w:rsidR="00644BEC" w:rsidRPr="00644BEC" w:rsidRDefault="00644BEC" w:rsidP="000D08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4BEC">
        <w:rPr>
          <w:rFonts w:ascii="Times New Roman" w:hAnsi="Times New Roman" w:cs="Times New Roman"/>
          <w:sz w:val="28"/>
          <w:szCs w:val="28"/>
        </w:rPr>
        <w:tab/>
        <w:t>Приложение должно иметь следующий функционал:</w:t>
      </w:r>
    </w:p>
    <w:p w:rsidR="00644BEC" w:rsidRDefault="009578D6" w:rsidP="000D08DE">
      <w:pPr>
        <w:pStyle w:val="a4"/>
        <w:numPr>
          <w:ilvl w:val="0"/>
          <w:numId w:val="16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578D6">
        <w:rPr>
          <w:rFonts w:ascii="Times New Roman" w:hAnsi="Times New Roman" w:cs="Times New Roman"/>
          <w:sz w:val="28"/>
          <w:szCs w:val="28"/>
        </w:rPr>
        <w:t>оформление первичных учетных документов (приходный ордер, накладная на отпуск материалов на сторону, требование-накладная)</w:t>
      </w:r>
      <w:r w:rsidR="00644BEC" w:rsidRPr="009578D6">
        <w:rPr>
          <w:rFonts w:ascii="Times New Roman" w:hAnsi="Times New Roman" w:cs="Times New Roman"/>
          <w:sz w:val="28"/>
          <w:szCs w:val="28"/>
        </w:rPr>
        <w:t>;</w:t>
      </w:r>
    </w:p>
    <w:p w:rsidR="00376ABA" w:rsidRDefault="00376ABA" w:rsidP="000D08DE">
      <w:pPr>
        <w:pStyle w:val="a4"/>
        <w:numPr>
          <w:ilvl w:val="0"/>
          <w:numId w:val="16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578D6">
        <w:rPr>
          <w:rFonts w:ascii="Times New Roman" w:hAnsi="Times New Roman" w:cs="Times New Roman"/>
          <w:sz w:val="28"/>
          <w:szCs w:val="28"/>
        </w:rPr>
        <w:t xml:space="preserve">сохранение </w:t>
      </w:r>
      <w:r>
        <w:rPr>
          <w:rFonts w:ascii="Times New Roman" w:hAnsi="Times New Roman" w:cs="Times New Roman"/>
          <w:sz w:val="28"/>
          <w:szCs w:val="28"/>
        </w:rPr>
        <w:t>сформированных документов в формате .</w:t>
      </w:r>
      <w:proofErr w:type="spellStart"/>
      <w:r>
        <w:rPr>
          <w:rFonts w:ascii="Times New Roman" w:hAnsi="Times New Roman" w:cs="Times New Roman"/>
          <w:sz w:val="28"/>
          <w:szCs w:val="28"/>
        </w:rPr>
        <w:t>xls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376ABA" w:rsidRPr="009578D6" w:rsidRDefault="00376ABA" w:rsidP="000D08DE">
      <w:pPr>
        <w:pStyle w:val="a4"/>
        <w:numPr>
          <w:ilvl w:val="0"/>
          <w:numId w:val="16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</w:t>
      </w:r>
      <w:proofErr w:type="gramStart"/>
      <w:r>
        <w:rPr>
          <w:rFonts w:ascii="Times New Roman" w:hAnsi="Times New Roman" w:cs="Times New Roman"/>
          <w:sz w:val="28"/>
          <w:szCs w:val="28"/>
        </w:rPr>
        <w:t>документов</w:t>
      </w:r>
      <w:proofErr w:type="gramEnd"/>
      <w:r w:rsidRPr="009578D6">
        <w:rPr>
          <w:rFonts w:ascii="Times New Roman" w:hAnsi="Times New Roman" w:cs="Times New Roman"/>
          <w:sz w:val="28"/>
          <w:szCs w:val="28"/>
        </w:rPr>
        <w:t xml:space="preserve"> как средствами самого приложения, так и с помощью </w:t>
      </w:r>
      <w:proofErr w:type="spellStart"/>
      <w:r w:rsidRPr="009578D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95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8D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9578D6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Start"/>
      <w:r w:rsidRPr="009578D6">
        <w:rPr>
          <w:rFonts w:ascii="Times New Roman" w:hAnsi="Times New Roman" w:cs="Times New Roman"/>
          <w:sz w:val="28"/>
          <w:szCs w:val="28"/>
        </w:rPr>
        <w:t>ice</w:t>
      </w:r>
      <w:proofErr w:type="spellEnd"/>
      <w:r w:rsidRPr="0095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8D6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9578D6">
        <w:rPr>
          <w:rFonts w:ascii="Times New Roman" w:hAnsi="Times New Roman" w:cs="Times New Roman"/>
          <w:sz w:val="28"/>
          <w:szCs w:val="28"/>
        </w:rPr>
        <w:t>;</w:t>
      </w:r>
    </w:p>
    <w:p w:rsidR="00644BEC" w:rsidRPr="009578D6" w:rsidRDefault="009578D6" w:rsidP="000D08DE">
      <w:pPr>
        <w:pStyle w:val="a4"/>
        <w:numPr>
          <w:ilvl w:val="0"/>
          <w:numId w:val="16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</w:t>
      </w:r>
      <w:r w:rsidR="00644BEC" w:rsidRPr="009578D6">
        <w:rPr>
          <w:rFonts w:ascii="Times New Roman" w:hAnsi="Times New Roman" w:cs="Times New Roman"/>
          <w:sz w:val="28"/>
          <w:szCs w:val="28"/>
        </w:rPr>
        <w:t xml:space="preserve"> </w:t>
      </w:r>
      <w:r w:rsidRPr="009578D6">
        <w:rPr>
          <w:rFonts w:ascii="Times New Roman" w:hAnsi="Times New Roman" w:cs="Times New Roman"/>
          <w:sz w:val="28"/>
          <w:szCs w:val="28"/>
        </w:rPr>
        <w:t xml:space="preserve">данных </w:t>
      </w:r>
      <w:r w:rsidR="00644BEC" w:rsidRPr="009578D6">
        <w:rPr>
          <w:rFonts w:ascii="Times New Roman" w:hAnsi="Times New Roman" w:cs="Times New Roman"/>
          <w:sz w:val="28"/>
          <w:szCs w:val="28"/>
        </w:rPr>
        <w:t xml:space="preserve">о подразделениях, </w:t>
      </w:r>
      <w:r w:rsidRPr="009578D6">
        <w:rPr>
          <w:rFonts w:ascii="Times New Roman" w:hAnsi="Times New Roman" w:cs="Times New Roman"/>
          <w:sz w:val="28"/>
          <w:szCs w:val="28"/>
        </w:rPr>
        <w:t>сотрудниках, поставщиках, материалах и т.д.</w:t>
      </w:r>
      <w:r w:rsidR="00644BEC" w:rsidRPr="009578D6">
        <w:rPr>
          <w:rFonts w:ascii="Times New Roman" w:hAnsi="Times New Roman" w:cs="Times New Roman"/>
          <w:sz w:val="28"/>
          <w:szCs w:val="28"/>
        </w:rPr>
        <w:t>;</w:t>
      </w:r>
    </w:p>
    <w:p w:rsidR="00644BEC" w:rsidRPr="009578D6" w:rsidRDefault="00644BEC" w:rsidP="000D08DE">
      <w:pPr>
        <w:pStyle w:val="a4"/>
        <w:numPr>
          <w:ilvl w:val="0"/>
          <w:numId w:val="16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578D6">
        <w:rPr>
          <w:rFonts w:ascii="Times New Roman" w:hAnsi="Times New Roman" w:cs="Times New Roman"/>
          <w:sz w:val="28"/>
          <w:szCs w:val="28"/>
        </w:rPr>
        <w:t xml:space="preserve">ведение </w:t>
      </w:r>
      <w:r w:rsidR="009578D6" w:rsidRPr="009578D6">
        <w:rPr>
          <w:rFonts w:ascii="Times New Roman" w:hAnsi="Times New Roman" w:cs="Times New Roman"/>
          <w:sz w:val="28"/>
          <w:szCs w:val="28"/>
        </w:rPr>
        <w:t xml:space="preserve">карточек </w:t>
      </w:r>
      <w:r w:rsidRPr="009578D6">
        <w:rPr>
          <w:rFonts w:ascii="Times New Roman" w:hAnsi="Times New Roman" w:cs="Times New Roman"/>
          <w:sz w:val="28"/>
          <w:szCs w:val="28"/>
        </w:rPr>
        <w:t xml:space="preserve">учета </w:t>
      </w:r>
      <w:r w:rsidR="00376ABA">
        <w:rPr>
          <w:rFonts w:ascii="Times New Roman" w:hAnsi="Times New Roman" w:cs="Times New Roman"/>
          <w:sz w:val="28"/>
          <w:szCs w:val="28"/>
        </w:rPr>
        <w:t>материала</w:t>
      </w:r>
      <w:r w:rsidRPr="009578D6">
        <w:rPr>
          <w:rFonts w:ascii="Times New Roman" w:hAnsi="Times New Roman" w:cs="Times New Roman"/>
          <w:sz w:val="28"/>
          <w:szCs w:val="28"/>
        </w:rPr>
        <w:t>;</w:t>
      </w:r>
    </w:p>
    <w:p w:rsidR="009578D6" w:rsidRPr="009578D6" w:rsidRDefault="00376ABA" w:rsidP="000D08DE">
      <w:pPr>
        <w:pStyle w:val="a4"/>
        <w:numPr>
          <w:ilvl w:val="0"/>
          <w:numId w:val="16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</w:t>
      </w:r>
      <w:r w:rsidR="009578D6" w:rsidRPr="009578D6">
        <w:rPr>
          <w:rFonts w:ascii="Times New Roman" w:hAnsi="Times New Roman" w:cs="Times New Roman"/>
          <w:sz w:val="28"/>
          <w:szCs w:val="28"/>
        </w:rPr>
        <w:t xml:space="preserve"> записей </w:t>
      </w:r>
      <w:proofErr w:type="gramStart"/>
      <w:r w:rsidR="009578D6" w:rsidRPr="009578D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9578D6" w:rsidRPr="009578D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578D6" w:rsidRPr="009578D6">
        <w:rPr>
          <w:rFonts w:ascii="Times New Roman" w:hAnsi="Times New Roman" w:cs="Times New Roman"/>
          <w:sz w:val="28"/>
          <w:szCs w:val="28"/>
        </w:rPr>
        <w:t>КУМ</w:t>
      </w:r>
      <w:proofErr w:type="gramEnd"/>
      <w:r w:rsidR="009578D6" w:rsidRPr="009578D6">
        <w:rPr>
          <w:rFonts w:ascii="Times New Roman" w:hAnsi="Times New Roman" w:cs="Times New Roman"/>
          <w:sz w:val="28"/>
          <w:szCs w:val="28"/>
        </w:rPr>
        <w:t xml:space="preserve"> за определенную дату или период.</w:t>
      </w:r>
    </w:p>
    <w:p w:rsidR="0039563B" w:rsidRDefault="0039563B" w:rsidP="000D08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76C6" w:rsidRDefault="001376C6" w:rsidP="000D08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76C6" w:rsidRDefault="001376C6" w:rsidP="000D08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76C6" w:rsidRDefault="001376C6" w:rsidP="000D08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76C6" w:rsidRDefault="001376C6" w:rsidP="000D08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76C6" w:rsidRDefault="001376C6" w:rsidP="000D08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76C6" w:rsidRDefault="001376C6" w:rsidP="000D08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76C6" w:rsidRDefault="001376C6" w:rsidP="000D08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76C6" w:rsidRDefault="001376C6" w:rsidP="000D08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76C6" w:rsidRDefault="001376C6" w:rsidP="000D08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57871" w:rsidRPr="0039563B" w:rsidRDefault="00357871" w:rsidP="000D08DE">
      <w:pPr>
        <w:pStyle w:val="a4"/>
        <w:numPr>
          <w:ilvl w:val="0"/>
          <w:numId w:val="25"/>
        </w:numPr>
        <w:spacing w:line="360" w:lineRule="auto"/>
        <w:ind w:left="0" w:firstLine="284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bookmarkStart w:id="5" w:name="_Toc311625329"/>
      <w:r w:rsidRPr="0039563B">
        <w:rPr>
          <w:rFonts w:ascii="Times New Roman" w:hAnsi="Times New Roman" w:cs="Times New Roman"/>
          <w:sz w:val="32"/>
          <w:szCs w:val="32"/>
        </w:rPr>
        <w:lastRenderedPageBreak/>
        <w:t>Конструкторский раздел</w:t>
      </w:r>
      <w:bookmarkEnd w:id="5"/>
    </w:p>
    <w:p w:rsidR="00025493" w:rsidRDefault="00025493" w:rsidP="000D08DE">
      <w:pPr>
        <w:pStyle w:val="a4"/>
        <w:numPr>
          <w:ilvl w:val="1"/>
          <w:numId w:val="25"/>
        </w:numPr>
        <w:spacing w:line="360" w:lineRule="auto"/>
        <w:ind w:hanging="58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6" w:name="_Toc311625330"/>
      <w:r w:rsidRPr="0039563B">
        <w:rPr>
          <w:rFonts w:ascii="Times New Roman" w:hAnsi="Times New Roman" w:cs="Times New Roman"/>
          <w:sz w:val="28"/>
          <w:szCs w:val="28"/>
        </w:rPr>
        <w:t>Создание базы данных</w:t>
      </w:r>
      <w:bookmarkEnd w:id="6"/>
    </w:p>
    <w:p w:rsidR="001376C6" w:rsidRDefault="001376C6" w:rsidP="000D08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базы данных была выбрана СУБД </w:t>
      </w:r>
      <w:r w:rsidRPr="00570622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70622">
        <w:rPr>
          <w:rFonts w:ascii="Times New Roman" w:hAnsi="Times New Roman" w:cs="Times New Roman"/>
          <w:sz w:val="28"/>
          <w:szCs w:val="28"/>
        </w:rPr>
        <w:t xml:space="preserve"> </w:t>
      </w:r>
      <w:r w:rsidRPr="0057062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570622">
        <w:rPr>
          <w:rFonts w:ascii="Times New Roman" w:hAnsi="Times New Roman" w:cs="Times New Roman"/>
          <w:sz w:val="28"/>
          <w:szCs w:val="28"/>
        </w:rPr>
        <w:t xml:space="preserve"> </w:t>
      </w:r>
      <w:r w:rsidRPr="00570622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570622">
        <w:rPr>
          <w:rFonts w:ascii="Times New Roman" w:hAnsi="Times New Roman" w:cs="Times New Roman"/>
          <w:sz w:val="28"/>
          <w:szCs w:val="28"/>
        </w:rPr>
        <w:t xml:space="preserve"> 2008 </w:t>
      </w:r>
      <w:r w:rsidRPr="00570622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570622">
        <w:rPr>
          <w:rFonts w:ascii="Times New Roman" w:hAnsi="Times New Roman" w:cs="Times New Roman"/>
          <w:sz w:val="28"/>
          <w:szCs w:val="28"/>
        </w:rPr>
        <w:t xml:space="preserve"> </w:t>
      </w:r>
      <w:r w:rsidRPr="00570622">
        <w:rPr>
          <w:rFonts w:ascii="Times New Roman" w:hAnsi="Times New Roman" w:cs="Times New Roman"/>
          <w:sz w:val="28"/>
          <w:szCs w:val="28"/>
          <w:lang w:val="en-US"/>
        </w:rPr>
        <w:t>Edition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44BEC" w:rsidRDefault="00025493" w:rsidP="002643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новую базу данных можно либо с помощью команд языка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Transact-SQL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(T-SQL), либо используя предоставляемые СУБД графические средства. Сценарий создания базы данных для разрабатываемой системы имеет следующий вид:</w:t>
      </w:r>
      <w:r w:rsidR="00644BE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4BEC" w:rsidRPr="00644BEC" w:rsidRDefault="00644BEC" w:rsidP="000D08DE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BEC">
        <w:rPr>
          <w:rFonts w:ascii="Times New Roman" w:hAnsi="Times New Roman" w:cs="Times New Roman"/>
          <w:color w:val="0000FF"/>
          <w:sz w:val="28"/>
          <w:szCs w:val="28"/>
          <w:lang w:val="en-US"/>
        </w:rPr>
        <w:t>CREATE</w:t>
      </w:r>
      <w:r w:rsidRPr="00644B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BEC">
        <w:rPr>
          <w:rFonts w:ascii="Times New Roman" w:hAnsi="Times New Roman" w:cs="Times New Roman"/>
          <w:color w:val="0000FF"/>
          <w:sz w:val="28"/>
          <w:szCs w:val="28"/>
          <w:lang w:val="en-US"/>
        </w:rPr>
        <w:t>DATABASE</w:t>
      </w:r>
      <w:r w:rsidRPr="00644B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BEC">
        <w:rPr>
          <w:rFonts w:ascii="Times New Roman" w:hAnsi="Times New Roman" w:cs="Times New Roman"/>
          <w:color w:val="008080"/>
          <w:sz w:val="28"/>
          <w:szCs w:val="28"/>
          <w:lang w:val="en-US"/>
        </w:rPr>
        <w:t>Warehouse</w:t>
      </w:r>
    </w:p>
    <w:p w:rsidR="00644BEC" w:rsidRPr="00644BEC" w:rsidRDefault="00644BEC" w:rsidP="002643E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644BEC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GO </w:t>
      </w:r>
    </w:p>
    <w:p w:rsidR="00644BEC" w:rsidRPr="00306587" w:rsidRDefault="00644BEC" w:rsidP="002643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3065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BEC">
        <w:rPr>
          <w:rFonts w:ascii="Times New Roman" w:hAnsi="Times New Roman" w:cs="Times New Roman"/>
          <w:sz w:val="28"/>
          <w:szCs w:val="28"/>
          <w:lang w:val="en-US"/>
        </w:rPr>
        <w:t>Warehouse</w:t>
      </w:r>
      <w:r w:rsidRPr="0030658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3065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создаваемой</w:t>
      </w:r>
      <w:r w:rsidRPr="003065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 w:rsidRPr="003065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30658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A614F" w:rsidRPr="003065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C7745" w:rsidRPr="0039563B" w:rsidRDefault="00644BEC" w:rsidP="002643E0">
      <w:pPr>
        <w:pStyle w:val="a4"/>
        <w:numPr>
          <w:ilvl w:val="1"/>
          <w:numId w:val="25"/>
        </w:numPr>
        <w:spacing w:before="240" w:after="0" w:line="360" w:lineRule="auto"/>
        <w:ind w:hanging="58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7" w:name="_Toc311625331"/>
      <w:r w:rsidRPr="0039563B">
        <w:rPr>
          <w:rFonts w:ascii="Times New Roman" w:hAnsi="Times New Roman" w:cs="Times New Roman"/>
          <w:sz w:val="28"/>
          <w:szCs w:val="28"/>
        </w:rPr>
        <w:t>Таблицы базы данных</w:t>
      </w:r>
      <w:bookmarkEnd w:id="7"/>
    </w:p>
    <w:p w:rsidR="00EF155E" w:rsidRPr="00EF155E" w:rsidRDefault="00EF155E" w:rsidP="000D08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155E">
        <w:rPr>
          <w:rFonts w:ascii="Times New Roman" w:hAnsi="Times New Roman" w:cs="Times New Roman"/>
          <w:sz w:val="28"/>
          <w:szCs w:val="28"/>
        </w:rPr>
        <w:t>Разрабатыв</w:t>
      </w:r>
      <w:r w:rsidR="002643E0">
        <w:rPr>
          <w:rFonts w:ascii="Times New Roman" w:hAnsi="Times New Roman" w:cs="Times New Roman"/>
          <w:sz w:val="28"/>
          <w:szCs w:val="28"/>
        </w:rPr>
        <w:t>аемая база данных</w:t>
      </w:r>
      <w:r>
        <w:rPr>
          <w:rFonts w:ascii="Times New Roman" w:hAnsi="Times New Roman" w:cs="Times New Roman"/>
          <w:sz w:val="28"/>
          <w:szCs w:val="28"/>
        </w:rPr>
        <w:t xml:space="preserve"> содержит</w:t>
      </w:r>
      <w:r w:rsidRPr="00EF155E">
        <w:rPr>
          <w:rFonts w:ascii="Times New Roman" w:hAnsi="Times New Roman" w:cs="Times New Roman"/>
          <w:sz w:val="28"/>
          <w:szCs w:val="28"/>
        </w:rPr>
        <w:t xml:space="preserve"> 16 таблиц, которые можно условно поделить на три логические группы: </w:t>
      </w:r>
    </w:p>
    <w:p w:rsidR="00EF155E" w:rsidRPr="00EF155E" w:rsidRDefault="00EF155E" w:rsidP="000D08DE">
      <w:pPr>
        <w:numPr>
          <w:ilvl w:val="0"/>
          <w:numId w:val="1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F155E">
        <w:rPr>
          <w:rFonts w:ascii="Times New Roman" w:hAnsi="Times New Roman" w:cs="Times New Roman"/>
          <w:sz w:val="28"/>
          <w:szCs w:val="28"/>
        </w:rPr>
        <w:t>Складской учет.</w:t>
      </w:r>
    </w:p>
    <w:p w:rsidR="00EF155E" w:rsidRPr="00EF155E" w:rsidRDefault="00EF155E" w:rsidP="000D08DE">
      <w:pPr>
        <w:numPr>
          <w:ilvl w:val="0"/>
          <w:numId w:val="1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F155E">
        <w:rPr>
          <w:rFonts w:ascii="Times New Roman" w:hAnsi="Times New Roman" w:cs="Times New Roman"/>
          <w:sz w:val="28"/>
          <w:szCs w:val="28"/>
        </w:rPr>
        <w:t>Поставщики и получатели.</w:t>
      </w:r>
    </w:p>
    <w:p w:rsidR="00EF155E" w:rsidRPr="00EF155E" w:rsidRDefault="00EF155E" w:rsidP="000D08DE">
      <w:pPr>
        <w:numPr>
          <w:ilvl w:val="0"/>
          <w:numId w:val="1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F155E">
        <w:rPr>
          <w:rFonts w:ascii="Times New Roman" w:hAnsi="Times New Roman" w:cs="Times New Roman"/>
          <w:sz w:val="28"/>
          <w:szCs w:val="28"/>
        </w:rPr>
        <w:t>Справочники.</w:t>
      </w:r>
    </w:p>
    <w:p w:rsidR="00EF155E" w:rsidRPr="00EF155E" w:rsidRDefault="00EF155E" w:rsidP="000D08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155E">
        <w:rPr>
          <w:rFonts w:ascii="Times New Roman" w:hAnsi="Times New Roman" w:cs="Times New Roman"/>
          <w:sz w:val="28"/>
          <w:szCs w:val="28"/>
        </w:rPr>
        <w:t>Первая группа отвечает за хранение данных о находящихся на складе материалах и</w:t>
      </w:r>
      <w:r w:rsidR="0039563B">
        <w:rPr>
          <w:rFonts w:ascii="Times New Roman" w:hAnsi="Times New Roman" w:cs="Times New Roman"/>
          <w:sz w:val="28"/>
          <w:szCs w:val="28"/>
        </w:rPr>
        <w:t xml:space="preserve"> </w:t>
      </w:r>
      <w:r w:rsidRPr="00EF155E">
        <w:rPr>
          <w:rFonts w:ascii="Times New Roman" w:hAnsi="Times New Roman" w:cs="Times New Roman"/>
          <w:sz w:val="28"/>
          <w:szCs w:val="28"/>
        </w:rPr>
        <w:t>карточек учета материалов, включающих в себя сведения о движении товара. К ней же относятся таблицы, содержащие сведения о приходно-расходных документах.</w:t>
      </w:r>
    </w:p>
    <w:p w:rsidR="00EF155E" w:rsidRPr="00EF155E" w:rsidRDefault="00EF155E" w:rsidP="000D08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155E">
        <w:rPr>
          <w:rFonts w:ascii="Times New Roman" w:hAnsi="Times New Roman" w:cs="Times New Roman"/>
          <w:sz w:val="28"/>
          <w:szCs w:val="28"/>
        </w:rPr>
        <w:t xml:space="preserve">Вторую группу составляют таблицы, хранящие сведения о сторонних организациях, с которыми сотрудничает фирма «Умелые ручки»; о материально-ответственных лицах, выдающих и принимающих товары, а также о подразделениях, сотрудниками которых они являются. </w:t>
      </w:r>
    </w:p>
    <w:p w:rsidR="00EF155E" w:rsidRDefault="00EF155E" w:rsidP="002643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155E">
        <w:rPr>
          <w:rFonts w:ascii="Times New Roman" w:hAnsi="Times New Roman" w:cs="Times New Roman"/>
          <w:sz w:val="28"/>
          <w:szCs w:val="28"/>
        </w:rPr>
        <w:t>В третью группу вынесены таблицы, содержащие вспомогательную информацию: сведения о единицах измерения и учета, используемых в организации «Умелые ручки», типах документов, кодах операций и др.</w:t>
      </w:r>
      <w:r w:rsidR="002643E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43E0" w:rsidRDefault="002643E0" w:rsidP="00475837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  <w:sectPr w:rsidR="002643E0" w:rsidSect="009D21C3">
          <w:pgSz w:w="11906" w:h="16838" w:code="9"/>
          <w:pgMar w:top="1134" w:right="567" w:bottom="1134" w:left="1134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Все таблицы представлены</w:t>
      </w:r>
      <w:r w:rsidR="00475837">
        <w:rPr>
          <w:rFonts w:ascii="Times New Roman" w:hAnsi="Times New Roman" w:cs="Times New Roman"/>
          <w:sz w:val="28"/>
          <w:szCs w:val="28"/>
        </w:rPr>
        <w:t xml:space="preserve"> в схеме</w:t>
      </w:r>
      <w:r>
        <w:rPr>
          <w:rFonts w:ascii="Times New Roman" w:hAnsi="Times New Roman" w:cs="Times New Roman"/>
          <w:sz w:val="28"/>
          <w:szCs w:val="28"/>
        </w:rPr>
        <w:t xml:space="preserve"> на рис. 2.1. </w:t>
      </w:r>
    </w:p>
    <w:p w:rsidR="002643E0" w:rsidRDefault="009F503B" w:rsidP="009F503B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62525" cy="8839200"/>
            <wp:effectExtent l="19050" t="0" r="9525" b="0"/>
            <wp:docPr id="1" name="Рисунок 0" descr="схема БД - коп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 БД - копия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4229" cy="884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3E0" w:rsidRPr="005D0A54" w:rsidRDefault="005D0A54" w:rsidP="005D0A54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Рис. 2.1. Схема базы данных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Warehouse</w:t>
      </w:r>
    </w:p>
    <w:p w:rsidR="002643E0" w:rsidRDefault="002643E0" w:rsidP="002643E0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  <w:sectPr w:rsidR="002643E0" w:rsidSect="009D21C3">
          <w:pgSz w:w="11906" w:h="16838" w:code="9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EF155E" w:rsidRPr="0039563B" w:rsidRDefault="00EF155E" w:rsidP="000D08DE">
      <w:pPr>
        <w:pStyle w:val="a4"/>
        <w:numPr>
          <w:ilvl w:val="2"/>
          <w:numId w:val="25"/>
        </w:numPr>
        <w:spacing w:line="360" w:lineRule="auto"/>
        <w:ind w:hanging="589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8" w:name="_Toc311625332"/>
      <w:r w:rsidRPr="0039563B">
        <w:rPr>
          <w:rFonts w:ascii="Times New Roman" w:hAnsi="Times New Roman" w:cs="Times New Roman"/>
          <w:sz w:val="28"/>
          <w:szCs w:val="28"/>
        </w:rPr>
        <w:lastRenderedPageBreak/>
        <w:t>Таблицы складского учета</w:t>
      </w:r>
      <w:bookmarkEnd w:id="8"/>
    </w:p>
    <w:p w:rsidR="00EF155E" w:rsidRPr="00EF155E" w:rsidRDefault="00EF155E" w:rsidP="000D08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155E">
        <w:rPr>
          <w:rFonts w:ascii="Times New Roman" w:hAnsi="Times New Roman" w:cs="Times New Roman"/>
          <w:sz w:val="28"/>
          <w:szCs w:val="28"/>
        </w:rPr>
        <w:t>Данная группа состоит из следующих 6 таблиц:</w:t>
      </w:r>
    </w:p>
    <w:p w:rsidR="00EF155E" w:rsidRPr="0039563B" w:rsidRDefault="00EF155E" w:rsidP="000D08DE">
      <w:pPr>
        <w:pStyle w:val="a4"/>
        <w:numPr>
          <w:ilvl w:val="0"/>
          <w:numId w:val="18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9563B">
        <w:rPr>
          <w:rFonts w:ascii="Times New Roman" w:hAnsi="Times New Roman" w:cs="Times New Roman"/>
          <w:sz w:val="28"/>
          <w:szCs w:val="28"/>
          <w:u w:val="single"/>
        </w:rPr>
        <w:t xml:space="preserve">Материал. </w:t>
      </w:r>
      <w:r w:rsidRPr="0039563B">
        <w:rPr>
          <w:rFonts w:ascii="Times New Roman" w:hAnsi="Times New Roman" w:cs="Times New Roman"/>
          <w:sz w:val="28"/>
          <w:szCs w:val="28"/>
        </w:rPr>
        <w:t xml:space="preserve"> Содержит сведения об атрибутах товара, необходимых для заполнения первичных учетных документов: наименование, размер, марка, сорт, цена, ставка НДС для данного товара, номенклатурный номер, единица измерения, срок годности и др.</w:t>
      </w:r>
    </w:p>
    <w:p w:rsidR="00EF155E" w:rsidRPr="00EF155E" w:rsidRDefault="00EF155E" w:rsidP="000D08DE">
      <w:pPr>
        <w:numPr>
          <w:ilvl w:val="0"/>
          <w:numId w:val="18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F155E">
        <w:rPr>
          <w:rFonts w:ascii="Times New Roman" w:hAnsi="Times New Roman" w:cs="Times New Roman"/>
          <w:sz w:val="28"/>
          <w:szCs w:val="28"/>
          <w:u w:val="single"/>
        </w:rPr>
        <w:t>Карточка учета материалов.</w:t>
      </w:r>
      <w:r w:rsidRPr="00EF155E">
        <w:rPr>
          <w:rFonts w:ascii="Times New Roman" w:hAnsi="Times New Roman" w:cs="Times New Roman"/>
          <w:sz w:val="28"/>
          <w:szCs w:val="28"/>
        </w:rPr>
        <w:t xml:space="preserve"> Запись этой таблицы содержит дату создания карточки и ее номер, а также данные о том, кто является поставщиком материала, на каком складе данный материал хранится и где именно он расположен (стеллаж, полка).</w:t>
      </w:r>
    </w:p>
    <w:p w:rsidR="00EF155E" w:rsidRPr="00EF155E" w:rsidRDefault="0044641E" w:rsidP="000D08DE">
      <w:pPr>
        <w:numPr>
          <w:ilvl w:val="0"/>
          <w:numId w:val="18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Оборотн</w:t>
      </w:r>
      <w:r w:rsidR="00EF155E" w:rsidRPr="00EF155E">
        <w:rPr>
          <w:rFonts w:ascii="Times New Roman" w:hAnsi="Times New Roman" w:cs="Times New Roman"/>
          <w:sz w:val="28"/>
          <w:szCs w:val="28"/>
          <w:u w:val="single"/>
        </w:rPr>
        <w:t>ая ведомость.</w:t>
      </w:r>
      <w:r w:rsidR="00EF155E" w:rsidRPr="00EF155E">
        <w:rPr>
          <w:rFonts w:ascii="Times New Roman" w:hAnsi="Times New Roman" w:cs="Times New Roman"/>
          <w:sz w:val="28"/>
          <w:szCs w:val="28"/>
        </w:rPr>
        <w:t xml:space="preserve">   Имеет две функции: связь карточки учета материала с документом, на основании которого </w:t>
      </w:r>
      <w:r w:rsidR="00F75148">
        <w:rPr>
          <w:rFonts w:ascii="Times New Roman" w:hAnsi="Times New Roman" w:cs="Times New Roman"/>
          <w:sz w:val="28"/>
          <w:szCs w:val="28"/>
        </w:rPr>
        <w:t>в ней делается очередная запись</w:t>
      </w:r>
      <w:r w:rsidR="00EF155E" w:rsidRPr="00EF155E">
        <w:rPr>
          <w:rFonts w:ascii="Times New Roman" w:hAnsi="Times New Roman" w:cs="Times New Roman"/>
          <w:sz w:val="28"/>
          <w:szCs w:val="28"/>
        </w:rPr>
        <w:t>, и ведение учета прихода и расхода каждого материала. Формат записи таблицы приближен к формату, используемому в форме М</w:t>
      </w:r>
      <w:r w:rsidR="00F75148">
        <w:rPr>
          <w:rFonts w:ascii="Times New Roman" w:hAnsi="Times New Roman" w:cs="Times New Roman"/>
          <w:sz w:val="28"/>
          <w:szCs w:val="28"/>
        </w:rPr>
        <w:t>-</w:t>
      </w:r>
      <w:r w:rsidR="00EF155E" w:rsidRPr="00EF155E">
        <w:rPr>
          <w:rFonts w:ascii="Times New Roman" w:hAnsi="Times New Roman" w:cs="Times New Roman"/>
          <w:sz w:val="28"/>
          <w:szCs w:val="28"/>
        </w:rPr>
        <w:t xml:space="preserve">17 (см. Приложение </w:t>
      </w:r>
      <w:r w:rsidR="00362932">
        <w:rPr>
          <w:rFonts w:ascii="Times New Roman" w:hAnsi="Times New Roman" w:cs="Times New Roman"/>
          <w:sz w:val="28"/>
          <w:szCs w:val="28"/>
        </w:rPr>
        <w:t>А</w:t>
      </w:r>
      <w:r w:rsidR="00F75148">
        <w:rPr>
          <w:rFonts w:ascii="Times New Roman" w:hAnsi="Times New Roman" w:cs="Times New Roman"/>
          <w:sz w:val="28"/>
          <w:szCs w:val="28"/>
        </w:rPr>
        <w:t>.4</w:t>
      </w:r>
      <w:r w:rsidR="00EF155E" w:rsidRPr="00EF155E">
        <w:rPr>
          <w:rFonts w:ascii="Times New Roman" w:hAnsi="Times New Roman" w:cs="Times New Roman"/>
          <w:sz w:val="28"/>
          <w:szCs w:val="28"/>
        </w:rPr>
        <w:t>). На основании информации из данной таблицы формируются записи о движении товара, отражаемые в карточке учета материалов.</w:t>
      </w:r>
    </w:p>
    <w:p w:rsidR="00EF155E" w:rsidRPr="00F75148" w:rsidRDefault="00EF155E" w:rsidP="000D08DE">
      <w:pPr>
        <w:numPr>
          <w:ilvl w:val="0"/>
          <w:numId w:val="18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75148">
        <w:rPr>
          <w:rFonts w:ascii="Times New Roman" w:hAnsi="Times New Roman" w:cs="Times New Roman"/>
          <w:sz w:val="28"/>
          <w:szCs w:val="28"/>
          <w:u w:val="single"/>
        </w:rPr>
        <w:t>Документ.</w:t>
      </w:r>
      <w:r w:rsidRPr="00F75148">
        <w:rPr>
          <w:rFonts w:ascii="Times New Roman" w:hAnsi="Times New Roman" w:cs="Times New Roman"/>
          <w:sz w:val="28"/>
          <w:szCs w:val="28"/>
        </w:rPr>
        <w:t xml:space="preserve"> Одна из самых важных таблиц базы данных. Она содержит следующую информацию: дат</w:t>
      </w:r>
      <w:r w:rsidR="00F75148" w:rsidRPr="00F75148">
        <w:rPr>
          <w:rFonts w:ascii="Times New Roman" w:hAnsi="Times New Roman" w:cs="Times New Roman"/>
          <w:sz w:val="28"/>
          <w:szCs w:val="28"/>
        </w:rPr>
        <w:t xml:space="preserve">а создания документа, его номер и тип; </w:t>
      </w:r>
      <w:r w:rsidRPr="00F75148">
        <w:rPr>
          <w:rFonts w:ascii="Times New Roman" w:hAnsi="Times New Roman" w:cs="Times New Roman"/>
          <w:sz w:val="28"/>
          <w:szCs w:val="28"/>
        </w:rPr>
        <w:t>тип операции, сопровождаемой данным документом, и данные о сопроводительных и платежных документах, на основании которых выписывается ордер или накладная. В этой таблице должны также храниться сведения об отправителе и получателе товаров, указанных в документе. В случае приходного ордера (М-4) должно быть указано лицо, сдающее материалы на склад, а в случае накладных (М-</w:t>
      </w:r>
      <w:r w:rsidR="00F75148" w:rsidRPr="00F75148">
        <w:rPr>
          <w:rFonts w:ascii="Times New Roman" w:hAnsi="Times New Roman" w:cs="Times New Roman"/>
          <w:sz w:val="28"/>
          <w:szCs w:val="28"/>
        </w:rPr>
        <w:t>1</w:t>
      </w:r>
      <w:r w:rsidRPr="00F75148">
        <w:rPr>
          <w:rFonts w:ascii="Times New Roman" w:hAnsi="Times New Roman" w:cs="Times New Roman"/>
          <w:sz w:val="28"/>
          <w:szCs w:val="28"/>
        </w:rPr>
        <w:t>1, М-15)</w:t>
      </w:r>
      <w:r w:rsidR="00F75148" w:rsidRPr="00F75148">
        <w:rPr>
          <w:rFonts w:ascii="Times New Roman" w:hAnsi="Times New Roman" w:cs="Times New Roman"/>
          <w:sz w:val="28"/>
          <w:szCs w:val="28"/>
        </w:rPr>
        <w:t xml:space="preserve"> </w:t>
      </w:r>
      <w:r w:rsidRPr="00F75148">
        <w:rPr>
          <w:rFonts w:ascii="Times New Roman" w:hAnsi="Times New Roman" w:cs="Times New Roman"/>
          <w:sz w:val="28"/>
          <w:szCs w:val="28"/>
        </w:rPr>
        <w:t>– лицо, принимающее товары со склада, и лицо, разрешившее выдачу. Для этого в таблице содержатся поля «Отправитель» (</w:t>
      </w:r>
      <w:proofErr w:type="spellStart"/>
      <w:r w:rsidRPr="00F75148">
        <w:rPr>
          <w:rFonts w:ascii="Times New Roman" w:hAnsi="Times New Roman" w:cs="Times New Roman"/>
          <w:sz w:val="28"/>
          <w:szCs w:val="28"/>
          <w:lang w:val="en-US"/>
        </w:rPr>
        <w:t>idForwarder</w:t>
      </w:r>
      <w:proofErr w:type="spellEnd"/>
      <w:r w:rsidRPr="00F75148">
        <w:rPr>
          <w:rFonts w:ascii="Times New Roman" w:hAnsi="Times New Roman" w:cs="Times New Roman"/>
          <w:sz w:val="28"/>
          <w:szCs w:val="28"/>
        </w:rPr>
        <w:t>), «Получатель» (</w:t>
      </w:r>
      <w:proofErr w:type="spellStart"/>
      <w:r w:rsidRPr="00F75148">
        <w:rPr>
          <w:rFonts w:ascii="Times New Roman" w:hAnsi="Times New Roman" w:cs="Times New Roman"/>
          <w:sz w:val="28"/>
          <w:szCs w:val="28"/>
          <w:lang w:val="en-US"/>
        </w:rPr>
        <w:t>idReceiver</w:t>
      </w:r>
      <w:proofErr w:type="spellEnd"/>
      <w:r w:rsidRPr="00F75148">
        <w:rPr>
          <w:rFonts w:ascii="Times New Roman" w:hAnsi="Times New Roman" w:cs="Times New Roman"/>
          <w:sz w:val="28"/>
          <w:szCs w:val="28"/>
        </w:rPr>
        <w:t>), «</w:t>
      </w:r>
      <w:proofErr w:type="gramStart"/>
      <w:r w:rsidRPr="00F75148">
        <w:rPr>
          <w:rFonts w:ascii="Times New Roman" w:hAnsi="Times New Roman" w:cs="Times New Roman"/>
          <w:sz w:val="28"/>
          <w:szCs w:val="28"/>
        </w:rPr>
        <w:t>Сдал</w:t>
      </w:r>
      <w:proofErr w:type="gramEnd"/>
      <w:r w:rsidRPr="00F75148">
        <w:rPr>
          <w:rFonts w:ascii="Times New Roman" w:hAnsi="Times New Roman" w:cs="Times New Roman"/>
          <w:sz w:val="28"/>
          <w:szCs w:val="28"/>
        </w:rPr>
        <w:t xml:space="preserve"> / получил» (</w:t>
      </w:r>
      <w:proofErr w:type="spellStart"/>
      <w:r w:rsidRPr="00F75148">
        <w:rPr>
          <w:rFonts w:ascii="Times New Roman" w:hAnsi="Times New Roman" w:cs="Times New Roman"/>
          <w:sz w:val="28"/>
          <w:szCs w:val="28"/>
        </w:rPr>
        <w:t>idActor</w:t>
      </w:r>
      <w:proofErr w:type="spellEnd"/>
      <w:r w:rsidRPr="00F75148">
        <w:rPr>
          <w:rFonts w:ascii="Times New Roman" w:hAnsi="Times New Roman" w:cs="Times New Roman"/>
          <w:sz w:val="28"/>
          <w:szCs w:val="28"/>
        </w:rPr>
        <w:t>), «Разрешил». Поля «код отправителя» и «код получателя» указывают, кто является отправителем и получателем товара: сторонняя организация или мат</w:t>
      </w:r>
      <w:r w:rsidRPr="00362932">
        <w:rPr>
          <w:rFonts w:ascii="Times New Roman" w:hAnsi="Times New Roman" w:cs="Times New Roman"/>
          <w:sz w:val="28"/>
          <w:szCs w:val="28"/>
        </w:rPr>
        <w:t xml:space="preserve">ериально-ответственное лицо, представляющее подразделение своей организации. </w:t>
      </w:r>
      <w:r w:rsidR="00362932" w:rsidRPr="00362932">
        <w:rPr>
          <w:rFonts w:ascii="Times New Roman" w:hAnsi="Times New Roman" w:cs="Times New Roman"/>
          <w:sz w:val="28"/>
          <w:szCs w:val="28"/>
        </w:rPr>
        <w:t>В</w:t>
      </w:r>
      <w:r w:rsidR="004D46D9">
        <w:rPr>
          <w:rFonts w:ascii="Times New Roman" w:hAnsi="Times New Roman" w:cs="Times New Roman"/>
          <w:sz w:val="28"/>
          <w:szCs w:val="28"/>
        </w:rPr>
        <w:t xml:space="preserve"> </w:t>
      </w:r>
      <w:r w:rsidR="001376C6">
        <w:rPr>
          <w:rFonts w:ascii="Times New Roman" w:hAnsi="Times New Roman" w:cs="Times New Roman"/>
          <w:sz w:val="28"/>
          <w:szCs w:val="28"/>
        </w:rPr>
        <w:t>таблице Б</w:t>
      </w:r>
      <w:r w:rsidR="00F15A13">
        <w:rPr>
          <w:rFonts w:ascii="Times New Roman" w:hAnsi="Times New Roman" w:cs="Times New Roman"/>
          <w:sz w:val="28"/>
          <w:szCs w:val="28"/>
        </w:rPr>
        <w:t xml:space="preserve">.1 </w:t>
      </w:r>
      <w:r w:rsidR="004D46D9">
        <w:rPr>
          <w:rFonts w:ascii="Times New Roman" w:hAnsi="Times New Roman" w:cs="Times New Roman"/>
          <w:sz w:val="28"/>
          <w:szCs w:val="28"/>
        </w:rPr>
        <w:t>п</w:t>
      </w:r>
      <w:r w:rsidR="00F15A13">
        <w:rPr>
          <w:rFonts w:ascii="Times New Roman" w:hAnsi="Times New Roman" w:cs="Times New Roman"/>
          <w:sz w:val="28"/>
          <w:szCs w:val="28"/>
        </w:rPr>
        <w:t>риложения</w:t>
      </w:r>
      <w:r w:rsidRPr="00362932">
        <w:rPr>
          <w:rFonts w:ascii="Times New Roman" w:hAnsi="Times New Roman" w:cs="Times New Roman"/>
          <w:sz w:val="28"/>
          <w:szCs w:val="28"/>
        </w:rPr>
        <w:t xml:space="preserve"> </w:t>
      </w:r>
      <w:r w:rsidR="001376C6">
        <w:rPr>
          <w:rFonts w:ascii="Times New Roman" w:hAnsi="Times New Roman" w:cs="Times New Roman"/>
          <w:sz w:val="28"/>
          <w:szCs w:val="28"/>
        </w:rPr>
        <w:t>Б</w:t>
      </w:r>
      <w:r w:rsidRPr="00F75148">
        <w:rPr>
          <w:rFonts w:ascii="Times New Roman" w:hAnsi="Times New Roman" w:cs="Times New Roman"/>
          <w:sz w:val="28"/>
          <w:szCs w:val="28"/>
        </w:rPr>
        <w:t xml:space="preserve"> приведены варианты заполнения </w:t>
      </w:r>
      <w:r w:rsidRPr="00F75148">
        <w:rPr>
          <w:rFonts w:ascii="Times New Roman" w:hAnsi="Times New Roman" w:cs="Times New Roman"/>
          <w:sz w:val="28"/>
          <w:szCs w:val="28"/>
        </w:rPr>
        <w:lastRenderedPageBreak/>
        <w:t>указанных полей в зависимости от типа документа. В поле «Разрешил» вне зависимости от типа накладной указывается сотрудник склада, с которого происходит выдача товара.</w:t>
      </w:r>
    </w:p>
    <w:p w:rsidR="00EF155E" w:rsidRPr="00EF155E" w:rsidRDefault="00EF155E" w:rsidP="000D08DE">
      <w:pPr>
        <w:numPr>
          <w:ilvl w:val="0"/>
          <w:numId w:val="18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F155E">
        <w:rPr>
          <w:rFonts w:ascii="Times New Roman" w:hAnsi="Times New Roman" w:cs="Times New Roman"/>
          <w:sz w:val="28"/>
          <w:szCs w:val="28"/>
          <w:u w:val="single"/>
        </w:rPr>
        <w:t>Материалы в документе.</w:t>
      </w:r>
      <w:r w:rsidRPr="00EF155E">
        <w:rPr>
          <w:rFonts w:ascii="Times New Roman" w:hAnsi="Times New Roman" w:cs="Times New Roman"/>
          <w:sz w:val="28"/>
          <w:szCs w:val="28"/>
        </w:rPr>
        <w:t xml:space="preserve"> Данная таблица играет роль связующего звена между документом и отраженным в нем списком материалов. В ней для каждого созданного документа хранятся указатели на каждое содержащееся в нем наименование с указанием количества принимаемого / выдаваемого материала. На основе данных этой таблицы строится балансовая ведомость.</w:t>
      </w:r>
    </w:p>
    <w:p w:rsidR="00EF155E" w:rsidRPr="00EF155E" w:rsidRDefault="00EF155E" w:rsidP="000D08DE">
      <w:pPr>
        <w:numPr>
          <w:ilvl w:val="0"/>
          <w:numId w:val="18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F155E">
        <w:rPr>
          <w:rFonts w:ascii="Times New Roman" w:hAnsi="Times New Roman" w:cs="Times New Roman"/>
          <w:sz w:val="28"/>
          <w:szCs w:val="28"/>
          <w:u w:val="single"/>
        </w:rPr>
        <w:t>Место хранения документа.</w:t>
      </w:r>
      <w:r w:rsidRPr="00EF155E">
        <w:rPr>
          <w:rFonts w:ascii="Times New Roman" w:hAnsi="Times New Roman" w:cs="Times New Roman"/>
          <w:sz w:val="28"/>
          <w:szCs w:val="28"/>
        </w:rPr>
        <w:t xml:space="preserve"> Данная таблица сопоставляет каждому документу путь на диске к месту его хранения в формате </w:t>
      </w:r>
      <w:proofErr w:type="spellStart"/>
      <w:r w:rsidRPr="00EF155E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EF155E">
        <w:rPr>
          <w:rFonts w:ascii="Times New Roman" w:hAnsi="Times New Roman" w:cs="Times New Roman"/>
          <w:sz w:val="28"/>
          <w:szCs w:val="28"/>
        </w:rPr>
        <w:t>.</w:t>
      </w:r>
    </w:p>
    <w:p w:rsidR="00EF155E" w:rsidRDefault="00EF155E" w:rsidP="000D08D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155E">
        <w:rPr>
          <w:rFonts w:ascii="Times New Roman" w:hAnsi="Times New Roman" w:cs="Times New Roman"/>
          <w:sz w:val="28"/>
          <w:szCs w:val="28"/>
        </w:rPr>
        <w:t xml:space="preserve">Сценарии создания данных </w:t>
      </w:r>
      <w:r w:rsidR="00F15A13">
        <w:rPr>
          <w:rFonts w:ascii="Times New Roman" w:hAnsi="Times New Roman" w:cs="Times New Roman"/>
          <w:sz w:val="28"/>
          <w:szCs w:val="28"/>
        </w:rPr>
        <w:t xml:space="preserve">таблиц приведены в Приложении </w:t>
      </w:r>
      <w:r w:rsidR="001376C6">
        <w:rPr>
          <w:rFonts w:ascii="Times New Roman" w:hAnsi="Times New Roman" w:cs="Times New Roman"/>
          <w:sz w:val="28"/>
          <w:szCs w:val="28"/>
        </w:rPr>
        <w:t>В</w:t>
      </w:r>
      <w:r w:rsidR="00F75148">
        <w:rPr>
          <w:rFonts w:ascii="Times New Roman" w:hAnsi="Times New Roman" w:cs="Times New Roman"/>
          <w:sz w:val="28"/>
          <w:szCs w:val="28"/>
        </w:rPr>
        <w:t>.1.</w:t>
      </w:r>
    </w:p>
    <w:p w:rsidR="00EF155E" w:rsidRPr="004D46D9" w:rsidRDefault="00EF155E" w:rsidP="000D08DE">
      <w:pPr>
        <w:pStyle w:val="a4"/>
        <w:numPr>
          <w:ilvl w:val="2"/>
          <w:numId w:val="25"/>
        </w:numPr>
        <w:spacing w:before="240" w:line="360" w:lineRule="auto"/>
        <w:ind w:hanging="589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9" w:name="_Toc311625333"/>
      <w:r w:rsidRPr="004D46D9">
        <w:rPr>
          <w:rFonts w:ascii="Times New Roman" w:hAnsi="Times New Roman" w:cs="Times New Roman"/>
          <w:sz w:val="28"/>
          <w:szCs w:val="28"/>
        </w:rPr>
        <w:t>Та</w:t>
      </w:r>
      <w:r w:rsidR="00045225">
        <w:rPr>
          <w:rFonts w:ascii="Times New Roman" w:hAnsi="Times New Roman" w:cs="Times New Roman"/>
          <w:sz w:val="28"/>
          <w:szCs w:val="28"/>
        </w:rPr>
        <w:t>блицы поставщиков и получателей</w:t>
      </w:r>
      <w:bookmarkEnd w:id="9"/>
    </w:p>
    <w:p w:rsidR="00EF155E" w:rsidRPr="00EF155E" w:rsidRDefault="00EF155E" w:rsidP="000D08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155E">
        <w:rPr>
          <w:rFonts w:ascii="Times New Roman" w:hAnsi="Times New Roman" w:cs="Times New Roman"/>
          <w:sz w:val="28"/>
          <w:szCs w:val="28"/>
        </w:rPr>
        <w:t>В данную группу входят следующие таблицы:</w:t>
      </w:r>
    </w:p>
    <w:p w:rsidR="00EF155E" w:rsidRPr="004D46D9" w:rsidRDefault="00EF155E" w:rsidP="000D08DE">
      <w:pPr>
        <w:pStyle w:val="a4"/>
        <w:numPr>
          <w:ilvl w:val="0"/>
          <w:numId w:val="34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D46D9">
        <w:rPr>
          <w:rFonts w:ascii="Times New Roman" w:hAnsi="Times New Roman" w:cs="Times New Roman"/>
          <w:sz w:val="28"/>
          <w:szCs w:val="28"/>
          <w:u w:val="single"/>
        </w:rPr>
        <w:t>Фирма.</w:t>
      </w:r>
      <w:r w:rsidRPr="004D46D9">
        <w:rPr>
          <w:rFonts w:ascii="Times New Roman" w:hAnsi="Times New Roman" w:cs="Times New Roman"/>
          <w:sz w:val="28"/>
          <w:szCs w:val="28"/>
        </w:rPr>
        <w:t xml:space="preserve"> Таблица содержит сведения об организациях, сотрудничающих с ОАО «Умелые ручки»: наименование, адрес, телефон, электронная почта. Первая запись таблицы хранит информацию о своей организации.</w:t>
      </w:r>
    </w:p>
    <w:p w:rsidR="00EF155E" w:rsidRPr="004D46D9" w:rsidRDefault="00EF155E" w:rsidP="000D08DE">
      <w:pPr>
        <w:pStyle w:val="a4"/>
        <w:numPr>
          <w:ilvl w:val="0"/>
          <w:numId w:val="34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D46D9">
        <w:rPr>
          <w:rFonts w:ascii="Times New Roman" w:hAnsi="Times New Roman" w:cs="Times New Roman"/>
          <w:sz w:val="28"/>
          <w:szCs w:val="28"/>
          <w:u w:val="single"/>
        </w:rPr>
        <w:t xml:space="preserve">Подразделение. </w:t>
      </w:r>
      <w:r w:rsidRPr="004D46D9">
        <w:rPr>
          <w:rFonts w:ascii="Times New Roman" w:hAnsi="Times New Roman" w:cs="Times New Roman"/>
          <w:sz w:val="28"/>
          <w:szCs w:val="28"/>
        </w:rPr>
        <w:t xml:space="preserve"> В данной таблице содержатся сведения о подразделениях организации: название, вид деятельности, учетная единица выпускаемой продукции (если таковая имеется).</w:t>
      </w:r>
    </w:p>
    <w:p w:rsidR="00EF155E" w:rsidRPr="004D46D9" w:rsidRDefault="00EF155E" w:rsidP="000D08DE">
      <w:pPr>
        <w:pStyle w:val="a4"/>
        <w:numPr>
          <w:ilvl w:val="0"/>
          <w:numId w:val="34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D46D9">
        <w:rPr>
          <w:rFonts w:ascii="Times New Roman" w:hAnsi="Times New Roman" w:cs="Times New Roman"/>
          <w:sz w:val="28"/>
          <w:szCs w:val="28"/>
          <w:u w:val="single"/>
        </w:rPr>
        <w:t>Склад.</w:t>
      </w:r>
      <w:r w:rsidRPr="004D46D9">
        <w:rPr>
          <w:rFonts w:ascii="Times New Roman" w:hAnsi="Times New Roman" w:cs="Times New Roman"/>
          <w:sz w:val="28"/>
          <w:szCs w:val="28"/>
        </w:rPr>
        <w:t xml:space="preserve"> Данная таблица содержит список имеющихся в организации складов. Хотя склад является структурным подразделением, во многих формируемых документах он фигурирует как самостоятельн</w:t>
      </w:r>
      <w:r w:rsidR="004D46D9">
        <w:rPr>
          <w:rFonts w:ascii="Times New Roman" w:hAnsi="Times New Roman" w:cs="Times New Roman"/>
          <w:sz w:val="28"/>
          <w:szCs w:val="28"/>
        </w:rPr>
        <w:t>ый элемент</w:t>
      </w:r>
      <w:r w:rsidRPr="004D46D9">
        <w:rPr>
          <w:rFonts w:ascii="Times New Roman" w:hAnsi="Times New Roman" w:cs="Times New Roman"/>
          <w:sz w:val="28"/>
          <w:szCs w:val="28"/>
        </w:rPr>
        <w:t xml:space="preserve">. Поэтому для него создана отдельная таблица, которая </w:t>
      </w:r>
      <w:r w:rsidR="004D46D9">
        <w:rPr>
          <w:rFonts w:ascii="Times New Roman" w:hAnsi="Times New Roman" w:cs="Times New Roman"/>
          <w:sz w:val="28"/>
          <w:szCs w:val="28"/>
        </w:rPr>
        <w:t xml:space="preserve">представляет </w:t>
      </w:r>
      <w:r w:rsidRPr="004D46D9">
        <w:rPr>
          <w:rFonts w:ascii="Times New Roman" w:hAnsi="Times New Roman" w:cs="Times New Roman"/>
          <w:sz w:val="28"/>
          <w:szCs w:val="28"/>
        </w:rPr>
        <w:t>собой выборку из таблицы подразделений названий подразделений, видом деятельности которых является хранение.</w:t>
      </w:r>
    </w:p>
    <w:p w:rsidR="00EF155E" w:rsidRPr="004D46D9" w:rsidRDefault="00EF155E" w:rsidP="000D08DE">
      <w:pPr>
        <w:pStyle w:val="a4"/>
        <w:numPr>
          <w:ilvl w:val="0"/>
          <w:numId w:val="34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D46D9">
        <w:rPr>
          <w:rFonts w:ascii="Times New Roman" w:hAnsi="Times New Roman" w:cs="Times New Roman"/>
          <w:sz w:val="28"/>
          <w:szCs w:val="28"/>
          <w:u w:val="single"/>
        </w:rPr>
        <w:t>Материально-ответственное лицо.</w:t>
      </w:r>
      <w:r w:rsidRPr="004D46D9">
        <w:rPr>
          <w:rFonts w:ascii="Times New Roman" w:hAnsi="Times New Roman" w:cs="Times New Roman"/>
          <w:sz w:val="28"/>
          <w:szCs w:val="28"/>
        </w:rPr>
        <w:t xml:space="preserve"> Таблица содержит данные о сотрудниках организации, ответственных </w:t>
      </w:r>
      <w:proofErr w:type="gramStart"/>
      <w:r w:rsidRPr="004D46D9">
        <w:rPr>
          <w:rFonts w:ascii="Times New Roman" w:hAnsi="Times New Roman" w:cs="Times New Roman"/>
          <w:sz w:val="28"/>
          <w:szCs w:val="28"/>
        </w:rPr>
        <w:t>за</w:t>
      </w:r>
      <w:proofErr w:type="gramEnd"/>
      <w:r w:rsidRPr="004D46D9">
        <w:rPr>
          <w:rFonts w:ascii="Times New Roman" w:hAnsi="Times New Roman" w:cs="Times New Roman"/>
          <w:sz w:val="28"/>
          <w:szCs w:val="28"/>
        </w:rPr>
        <w:t>:</w:t>
      </w:r>
    </w:p>
    <w:p w:rsidR="00EF155E" w:rsidRPr="00EF155E" w:rsidRDefault="00EF155E" w:rsidP="000D08DE">
      <w:pPr>
        <w:pStyle w:val="a"/>
        <w:tabs>
          <w:tab w:val="left" w:pos="0"/>
        </w:tabs>
        <w:spacing w:after="0" w:line="360" w:lineRule="auto"/>
        <w:ind w:left="0" w:firstLine="426"/>
        <w:jc w:val="both"/>
      </w:pPr>
      <w:r w:rsidRPr="00EF155E">
        <w:t>Сдачу товара на склад / получение товара со склада</w:t>
      </w:r>
    </w:p>
    <w:p w:rsidR="00EF155E" w:rsidRPr="00EF155E" w:rsidRDefault="00EF155E" w:rsidP="000D08DE">
      <w:pPr>
        <w:pStyle w:val="a"/>
        <w:spacing w:after="0" w:line="360" w:lineRule="auto"/>
        <w:ind w:left="0" w:firstLine="426"/>
        <w:jc w:val="both"/>
      </w:pPr>
      <w:r w:rsidRPr="00EF155E">
        <w:t>Прием и отпуск товаров на складе</w:t>
      </w:r>
    </w:p>
    <w:p w:rsidR="00EF155E" w:rsidRPr="00EF155E" w:rsidRDefault="00EF155E" w:rsidP="000D08DE">
      <w:pPr>
        <w:pStyle w:val="a"/>
        <w:spacing w:after="0" w:line="360" w:lineRule="auto"/>
        <w:ind w:left="0" w:firstLine="426"/>
        <w:jc w:val="both"/>
      </w:pPr>
      <w:r w:rsidRPr="00EF155E">
        <w:t>Выдачу разрешения на отпуск материала со склада</w:t>
      </w:r>
    </w:p>
    <w:p w:rsidR="002E6CC2" w:rsidRDefault="00EF155E" w:rsidP="000D08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155E">
        <w:rPr>
          <w:rFonts w:ascii="Times New Roman" w:hAnsi="Times New Roman" w:cs="Times New Roman"/>
          <w:sz w:val="28"/>
          <w:szCs w:val="28"/>
        </w:rPr>
        <w:lastRenderedPageBreak/>
        <w:t>Для каждого сотрудника хранятся его фамилия, имя и отчество, а также подразделение, в котором он работает, и должность, которую он занимает.</w:t>
      </w:r>
      <w:r w:rsidR="002E6CC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155E" w:rsidRPr="00EF155E" w:rsidRDefault="00EF155E" w:rsidP="000D08D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155E">
        <w:rPr>
          <w:rFonts w:ascii="Times New Roman" w:hAnsi="Times New Roman" w:cs="Times New Roman"/>
          <w:sz w:val="28"/>
          <w:szCs w:val="28"/>
        </w:rPr>
        <w:t>Сценарии создания этой группы таб</w:t>
      </w:r>
      <w:r w:rsidR="002E6CC2">
        <w:rPr>
          <w:rFonts w:ascii="Times New Roman" w:hAnsi="Times New Roman" w:cs="Times New Roman"/>
          <w:sz w:val="28"/>
          <w:szCs w:val="28"/>
        </w:rPr>
        <w:t>лиц представлены в приложении</w:t>
      </w:r>
      <w:r w:rsidR="001376C6">
        <w:rPr>
          <w:rFonts w:ascii="Times New Roman" w:hAnsi="Times New Roman" w:cs="Times New Roman"/>
          <w:sz w:val="28"/>
          <w:szCs w:val="28"/>
        </w:rPr>
        <w:t xml:space="preserve"> В</w:t>
      </w:r>
      <w:r w:rsidR="002E6CC2">
        <w:rPr>
          <w:rFonts w:ascii="Times New Roman" w:hAnsi="Times New Roman" w:cs="Times New Roman"/>
          <w:sz w:val="28"/>
          <w:szCs w:val="28"/>
        </w:rPr>
        <w:t>.2</w:t>
      </w:r>
      <w:r w:rsidRPr="00EF155E">
        <w:rPr>
          <w:rFonts w:ascii="Times New Roman" w:hAnsi="Times New Roman" w:cs="Times New Roman"/>
          <w:sz w:val="28"/>
          <w:szCs w:val="28"/>
        </w:rPr>
        <w:t>.</w:t>
      </w:r>
    </w:p>
    <w:p w:rsidR="00EF155E" w:rsidRPr="00411C91" w:rsidRDefault="00EF155E" w:rsidP="000D08DE">
      <w:pPr>
        <w:pStyle w:val="a4"/>
        <w:numPr>
          <w:ilvl w:val="2"/>
          <w:numId w:val="25"/>
        </w:numPr>
        <w:spacing w:before="240" w:line="360" w:lineRule="auto"/>
        <w:ind w:hanging="589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10" w:name="_Toc311625334"/>
      <w:r w:rsidRPr="00411C91">
        <w:rPr>
          <w:rFonts w:ascii="Times New Roman" w:hAnsi="Times New Roman" w:cs="Times New Roman"/>
          <w:sz w:val="28"/>
          <w:szCs w:val="28"/>
        </w:rPr>
        <w:t>Таблицы-спра</w:t>
      </w:r>
      <w:r w:rsidR="00045225">
        <w:rPr>
          <w:rFonts w:ascii="Times New Roman" w:hAnsi="Times New Roman" w:cs="Times New Roman"/>
          <w:sz w:val="28"/>
          <w:szCs w:val="28"/>
        </w:rPr>
        <w:t>вочники</w:t>
      </w:r>
      <w:bookmarkEnd w:id="10"/>
    </w:p>
    <w:p w:rsidR="00EF155E" w:rsidRPr="00EF155E" w:rsidRDefault="00EF155E" w:rsidP="000D08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155E">
        <w:rPr>
          <w:rFonts w:ascii="Times New Roman" w:hAnsi="Times New Roman" w:cs="Times New Roman"/>
          <w:sz w:val="28"/>
          <w:szCs w:val="28"/>
        </w:rPr>
        <w:t>Данные таблицы содержат атрибутивную информацию, используемую в таблицах первых двух групп:</w:t>
      </w:r>
    </w:p>
    <w:p w:rsidR="00EF155E" w:rsidRPr="00CD44B6" w:rsidRDefault="00EF155E" w:rsidP="000D08DE">
      <w:pPr>
        <w:pStyle w:val="a4"/>
        <w:numPr>
          <w:ilvl w:val="0"/>
          <w:numId w:val="36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D44B6">
        <w:rPr>
          <w:rFonts w:ascii="Times New Roman" w:hAnsi="Times New Roman" w:cs="Times New Roman"/>
          <w:sz w:val="28"/>
          <w:szCs w:val="28"/>
          <w:u w:val="single"/>
        </w:rPr>
        <w:t xml:space="preserve">Единица учета. </w:t>
      </w:r>
      <w:r w:rsidRPr="00CD44B6">
        <w:rPr>
          <w:rFonts w:ascii="Times New Roman" w:hAnsi="Times New Roman" w:cs="Times New Roman"/>
          <w:sz w:val="28"/>
          <w:szCs w:val="28"/>
        </w:rPr>
        <w:t xml:space="preserve"> Содержит список принятых в организации единиц учета выпускаемой подразделениями продукции.</w:t>
      </w:r>
    </w:p>
    <w:p w:rsidR="00EF155E" w:rsidRPr="00CD44B6" w:rsidRDefault="00411C91" w:rsidP="000D08DE">
      <w:pPr>
        <w:pStyle w:val="a4"/>
        <w:numPr>
          <w:ilvl w:val="0"/>
          <w:numId w:val="36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D44B6">
        <w:rPr>
          <w:rFonts w:ascii="Times New Roman" w:hAnsi="Times New Roman" w:cs="Times New Roman"/>
          <w:sz w:val="28"/>
          <w:szCs w:val="28"/>
          <w:u w:val="single"/>
        </w:rPr>
        <w:t>Е</w:t>
      </w:r>
      <w:r w:rsidR="00EF155E" w:rsidRPr="00CD44B6">
        <w:rPr>
          <w:rFonts w:ascii="Times New Roman" w:hAnsi="Times New Roman" w:cs="Times New Roman"/>
          <w:sz w:val="28"/>
          <w:szCs w:val="28"/>
          <w:u w:val="single"/>
        </w:rPr>
        <w:t xml:space="preserve">диница измерения. </w:t>
      </w:r>
      <w:r w:rsidR="00EF155E" w:rsidRPr="00CD44B6">
        <w:rPr>
          <w:rFonts w:ascii="Times New Roman" w:hAnsi="Times New Roman" w:cs="Times New Roman"/>
          <w:sz w:val="28"/>
          <w:szCs w:val="28"/>
        </w:rPr>
        <w:t>Содержит описание единиц, в которых измеряется тот или иной товар, а также их коды по Общероссийскому Классификатору Единиц Измерения.</w:t>
      </w:r>
    </w:p>
    <w:p w:rsidR="00EF155E" w:rsidRPr="00CD44B6" w:rsidRDefault="00EF155E" w:rsidP="000D08DE">
      <w:pPr>
        <w:pStyle w:val="a4"/>
        <w:numPr>
          <w:ilvl w:val="0"/>
          <w:numId w:val="36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D44B6">
        <w:rPr>
          <w:rFonts w:ascii="Times New Roman" w:hAnsi="Times New Roman" w:cs="Times New Roman"/>
          <w:sz w:val="28"/>
          <w:szCs w:val="28"/>
          <w:u w:val="single"/>
        </w:rPr>
        <w:t xml:space="preserve">Вид деятельности. </w:t>
      </w:r>
      <w:r w:rsidRPr="00CD44B6">
        <w:rPr>
          <w:rFonts w:ascii="Times New Roman" w:hAnsi="Times New Roman" w:cs="Times New Roman"/>
          <w:sz w:val="28"/>
          <w:szCs w:val="28"/>
        </w:rPr>
        <w:t>Список видов деятельности, которыми может заниматься то или иное подразделение.</w:t>
      </w:r>
    </w:p>
    <w:p w:rsidR="00EF155E" w:rsidRPr="00CD44B6" w:rsidRDefault="00EF155E" w:rsidP="000D08DE">
      <w:pPr>
        <w:pStyle w:val="a4"/>
        <w:numPr>
          <w:ilvl w:val="0"/>
          <w:numId w:val="36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D44B6">
        <w:rPr>
          <w:rFonts w:ascii="Times New Roman" w:hAnsi="Times New Roman" w:cs="Times New Roman"/>
          <w:sz w:val="28"/>
          <w:szCs w:val="28"/>
          <w:u w:val="single"/>
        </w:rPr>
        <w:t xml:space="preserve">Тип документа. </w:t>
      </w:r>
      <w:r w:rsidRPr="00CD44B6">
        <w:rPr>
          <w:rFonts w:ascii="Times New Roman" w:hAnsi="Times New Roman" w:cs="Times New Roman"/>
          <w:sz w:val="28"/>
          <w:szCs w:val="28"/>
        </w:rPr>
        <w:t xml:space="preserve"> В таблице хранятся записи о видах обрабатываемых документов: приходный ордер М-4, требование-накладная М-11 и накладная на отпуск материалов на сторону М-15.</w:t>
      </w:r>
    </w:p>
    <w:p w:rsidR="00EF155E" w:rsidRPr="00CD44B6" w:rsidRDefault="00EF155E" w:rsidP="000D08DE">
      <w:pPr>
        <w:pStyle w:val="a4"/>
        <w:numPr>
          <w:ilvl w:val="0"/>
          <w:numId w:val="36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D44B6">
        <w:rPr>
          <w:rFonts w:ascii="Times New Roman" w:hAnsi="Times New Roman" w:cs="Times New Roman"/>
          <w:sz w:val="28"/>
          <w:szCs w:val="28"/>
          <w:u w:val="single"/>
        </w:rPr>
        <w:t>Должность.</w:t>
      </w:r>
      <w:r w:rsidRPr="00CD44B6">
        <w:rPr>
          <w:rFonts w:ascii="Times New Roman" w:hAnsi="Times New Roman" w:cs="Times New Roman"/>
          <w:sz w:val="28"/>
          <w:szCs w:val="28"/>
        </w:rPr>
        <w:t xml:space="preserve"> Список должностей, которые могут занимать сотрудники организации.</w:t>
      </w:r>
    </w:p>
    <w:p w:rsidR="00EF155E" w:rsidRPr="00CD44B6" w:rsidRDefault="00EF155E" w:rsidP="000D08DE">
      <w:pPr>
        <w:pStyle w:val="a4"/>
        <w:numPr>
          <w:ilvl w:val="0"/>
          <w:numId w:val="36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D44B6">
        <w:rPr>
          <w:rFonts w:ascii="Times New Roman" w:hAnsi="Times New Roman" w:cs="Times New Roman"/>
          <w:sz w:val="28"/>
          <w:szCs w:val="28"/>
          <w:u w:val="single"/>
        </w:rPr>
        <w:t xml:space="preserve">Тип операции. </w:t>
      </w:r>
      <w:r w:rsidRPr="00CD44B6">
        <w:rPr>
          <w:rFonts w:ascii="Times New Roman" w:hAnsi="Times New Roman" w:cs="Times New Roman"/>
          <w:sz w:val="28"/>
          <w:szCs w:val="28"/>
        </w:rPr>
        <w:t>Содержит коды и наименования обрабатываемых операций, принятые в организации «Умелые ручки».</w:t>
      </w:r>
    </w:p>
    <w:p w:rsidR="00EF155E" w:rsidRDefault="00EF155E" w:rsidP="000D08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155E">
        <w:rPr>
          <w:rFonts w:ascii="Times New Roman" w:hAnsi="Times New Roman" w:cs="Times New Roman"/>
          <w:sz w:val="28"/>
          <w:szCs w:val="28"/>
        </w:rPr>
        <w:t xml:space="preserve">В приложении </w:t>
      </w:r>
      <w:r w:rsidR="001376C6">
        <w:rPr>
          <w:rFonts w:ascii="Times New Roman" w:hAnsi="Times New Roman" w:cs="Times New Roman"/>
          <w:sz w:val="28"/>
          <w:szCs w:val="28"/>
        </w:rPr>
        <w:t>В</w:t>
      </w:r>
      <w:r w:rsidR="00F15A13">
        <w:rPr>
          <w:rFonts w:ascii="Times New Roman" w:hAnsi="Times New Roman" w:cs="Times New Roman"/>
          <w:sz w:val="28"/>
          <w:szCs w:val="28"/>
        </w:rPr>
        <w:t>.3</w:t>
      </w:r>
      <w:r w:rsidRPr="00EF155E">
        <w:rPr>
          <w:rFonts w:ascii="Times New Roman" w:hAnsi="Times New Roman" w:cs="Times New Roman"/>
          <w:sz w:val="28"/>
          <w:szCs w:val="28"/>
        </w:rPr>
        <w:t xml:space="preserve"> представлены сценарии создания справочников.</w:t>
      </w:r>
    </w:p>
    <w:p w:rsidR="00374A66" w:rsidRPr="00374A66" w:rsidRDefault="00374A66" w:rsidP="000D08DE">
      <w:pPr>
        <w:pStyle w:val="a4"/>
        <w:numPr>
          <w:ilvl w:val="1"/>
          <w:numId w:val="25"/>
        </w:numPr>
        <w:spacing w:before="240" w:line="360" w:lineRule="auto"/>
        <w:ind w:hanging="58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1" w:name="_Toc311625335"/>
      <w:r>
        <w:rPr>
          <w:rFonts w:ascii="Times New Roman" w:hAnsi="Times New Roman" w:cs="Times New Roman"/>
          <w:sz w:val="28"/>
          <w:szCs w:val="28"/>
        </w:rPr>
        <w:t>Ограничения</w:t>
      </w:r>
      <w:bookmarkEnd w:id="11"/>
    </w:p>
    <w:p w:rsidR="00374A66" w:rsidRDefault="00374A66" w:rsidP="000D08DE">
      <w:pPr>
        <w:pStyle w:val="Standard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4A66">
        <w:rPr>
          <w:rFonts w:ascii="Times New Roman" w:hAnsi="Times New Roman" w:cs="Times New Roman"/>
          <w:sz w:val="28"/>
          <w:szCs w:val="28"/>
        </w:rPr>
        <w:t>Ограничения NOT NULL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74A66">
        <w:rPr>
          <w:rFonts w:ascii="Times New Roman" w:hAnsi="Times New Roman" w:cs="Times New Roman"/>
          <w:sz w:val="28"/>
          <w:szCs w:val="28"/>
        </w:rPr>
        <w:t xml:space="preserve">UNIQUE </w:t>
      </w:r>
      <w:r>
        <w:rPr>
          <w:rFonts w:ascii="Times New Roman" w:hAnsi="Times New Roman" w:cs="Times New Roman"/>
          <w:sz w:val="28"/>
          <w:szCs w:val="28"/>
        </w:rPr>
        <w:t xml:space="preserve">и DEFAULT </w:t>
      </w:r>
      <w:r w:rsidRPr="00374A66">
        <w:rPr>
          <w:rFonts w:ascii="Times New Roman" w:hAnsi="Times New Roman" w:cs="Times New Roman"/>
          <w:sz w:val="28"/>
          <w:szCs w:val="28"/>
        </w:rPr>
        <w:t xml:space="preserve">заданы при создании таблиц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приложение </w:t>
      </w:r>
      <w:r w:rsidR="00FA614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). О</w:t>
      </w:r>
      <w:r w:rsidRPr="00374A66">
        <w:rPr>
          <w:rFonts w:ascii="Times New Roman" w:hAnsi="Times New Roman" w:cs="Times New Roman"/>
          <w:sz w:val="28"/>
          <w:szCs w:val="28"/>
        </w:rPr>
        <w:t xml:space="preserve">граничения внешнего ключа, </w:t>
      </w:r>
      <w:r>
        <w:rPr>
          <w:rFonts w:ascii="Times New Roman" w:hAnsi="Times New Roman" w:cs="Times New Roman"/>
          <w:sz w:val="28"/>
          <w:szCs w:val="28"/>
        </w:rPr>
        <w:t>задающие связи между таблицами,</w:t>
      </w:r>
      <w:r w:rsidRPr="00374A66">
        <w:rPr>
          <w:rFonts w:ascii="Times New Roman" w:hAnsi="Times New Roman" w:cs="Times New Roman"/>
          <w:sz w:val="28"/>
          <w:szCs w:val="28"/>
        </w:rPr>
        <w:t xml:space="preserve"> представлены в таблице 2.</w:t>
      </w:r>
      <w:r>
        <w:rPr>
          <w:rFonts w:ascii="Times New Roman" w:hAnsi="Times New Roman" w:cs="Times New Roman"/>
          <w:sz w:val="28"/>
          <w:szCs w:val="28"/>
        </w:rPr>
        <w:t>1.</w:t>
      </w:r>
    </w:p>
    <w:p w:rsidR="00475837" w:rsidRDefault="00475837" w:rsidP="000D08DE">
      <w:pPr>
        <w:pStyle w:val="Standard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75837" w:rsidRDefault="00475837" w:rsidP="000D08DE">
      <w:pPr>
        <w:pStyle w:val="Standard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75837" w:rsidRDefault="00475837" w:rsidP="000D08DE">
      <w:pPr>
        <w:pStyle w:val="Standard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74A66" w:rsidRPr="00374A66" w:rsidRDefault="00374A66" w:rsidP="000D08DE">
      <w:pPr>
        <w:pStyle w:val="Standard"/>
        <w:spacing w:line="360" w:lineRule="auto"/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2.1. Ограничения внешнего ключа</w:t>
      </w:r>
    </w:p>
    <w:tbl>
      <w:tblPr>
        <w:tblStyle w:val="af2"/>
        <w:tblW w:w="10314" w:type="dxa"/>
        <w:tblLook w:val="04A0"/>
      </w:tblPr>
      <w:tblGrid>
        <w:gridCol w:w="3284"/>
        <w:gridCol w:w="3487"/>
        <w:gridCol w:w="3543"/>
      </w:tblGrid>
      <w:tr w:rsidR="00374A66" w:rsidTr="000D08DE">
        <w:tc>
          <w:tcPr>
            <w:tcW w:w="3284" w:type="dxa"/>
            <w:vAlign w:val="center"/>
          </w:tcPr>
          <w:p w:rsidR="00374A66" w:rsidRPr="00374A66" w:rsidRDefault="00374A66" w:rsidP="000D08DE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4A66">
              <w:rPr>
                <w:rFonts w:ascii="Times New Roman" w:hAnsi="Times New Roman" w:cs="Times New Roman"/>
                <w:b/>
                <w:sz w:val="28"/>
                <w:szCs w:val="28"/>
              </w:rPr>
              <w:t>Имя ограничения</w:t>
            </w:r>
          </w:p>
        </w:tc>
        <w:tc>
          <w:tcPr>
            <w:tcW w:w="3487" w:type="dxa"/>
            <w:vAlign w:val="center"/>
          </w:tcPr>
          <w:p w:rsidR="00374A66" w:rsidRPr="00374A66" w:rsidRDefault="00374A66" w:rsidP="000D08DE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4A66">
              <w:rPr>
                <w:rFonts w:ascii="Times New Roman" w:hAnsi="Times New Roman" w:cs="Times New Roman"/>
                <w:b/>
                <w:sz w:val="28"/>
                <w:szCs w:val="28"/>
              </w:rPr>
              <w:t>Сценарий создания</w:t>
            </w:r>
          </w:p>
        </w:tc>
        <w:tc>
          <w:tcPr>
            <w:tcW w:w="3543" w:type="dxa"/>
            <w:vAlign w:val="center"/>
          </w:tcPr>
          <w:p w:rsidR="00374A66" w:rsidRPr="00374A66" w:rsidRDefault="00374A66" w:rsidP="000D08DE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4A66">
              <w:rPr>
                <w:rFonts w:ascii="Times New Roman" w:hAnsi="Times New Roman" w:cs="Times New Roman"/>
                <w:b/>
                <w:sz w:val="28"/>
                <w:szCs w:val="28"/>
              </w:rPr>
              <w:t>Пояснение</w:t>
            </w:r>
          </w:p>
        </w:tc>
      </w:tr>
      <w:tr w:rsidR="00374A66" w:rsidTr="000D08DE">
        <w:tc>
          <w:tcPr>
            <w:tcW w:w="3284" w:type="dxa"/>
            <w:vAlign w:val="center"/>
          </w:tcPr>
          <w:p w:rsidR="00374A66" w:rsidRPr="00582D03" w:rsidRDefault="00374A66" w:rsidP="000D08DE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D0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87" w:type="dxa"/>
            <w:vAlign w:val="center"/>
          </w:tcPr>
          <w:p w:rsidR="00374A66" w:rsidRPr="00582D03" w:rsidRDefault="00374A66" w:rsidP="000D08DE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D0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43" w:type="dxa"/>
            <w:vAlign w:val="center"/>
          </w:tcPr>
          <w:p w:rsidR="00374A66" w:rsidRPr="00582D03" w:rsidRDefault="00374A66" w:rsidP="000D08DE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D0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74A66" w:rsidTr="000D08DE">
        <w:tc>
          <w:tcPr>
            <w:tcW w:w="10314" w:type="dxa"/>
            <w:gridSpan w:val="3"/>
            <w:vAlign w:val="center"/>
          </w:tcPr>
          <w:p w:rsidR="00374A66" w:rsidRPr="00582D03" w:rsidRDefault="00374A66" w:rsidP="000D08DE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D03">
              <w:rPr>
                <w:rFonts w:ascii="Times New Roman" w:hAnsi="Times New Roman" w:cs="Times New Roman"/>
                <w:sz w:val="28"/>
                <w:szCs w:val="28"/>
              </w:rPr>
              <w:t>Материал</w:t>
            </w:r>
          </w:p>
        </w:tc>
      </w:tr>
      <w:tr w:rsidR="00374A66" w:rsidRPr="0004690C" w:rsidTr="000D08DE">
        <w:tc>
          <w:tcPr>
            <w:tcW w:w="3284" w:type="dxa"/>
            <w:vAlign w:val="center"/>
          </w:tcPr>
          <w:p w:rsidR="00374A66" w:rsidRDefault="00374A66" w:rsidP="000D08DE">
            <w:pPr>
              <w:pStyle w:val="Standard"/>
              <w:spacing w:line="360" w:lineRule="auto"/>
              <w:jc w:val="center"/>
            </w:pPr>
            <w:proofErr w:type="spellStart"/>
            <w:r w:rsidRPr="0004690C">
              <w:rPr>
                <w:rFonts w:ascii="Consolas" w:hAnsi="Consolas" w:cs="Consolas"/>
                <w:color w:val="008080"/>
                <w:kern w:val="0"/>
                <w:sz w:val="19"/>
                <w:szCs w:val="19"/>
                <w:lang w:val="en-US" w:eastAsia="ru-RU" w:bidi="ar-SA"/>
              </w:rPr>
              <w:t>fk_material_measureUnit</w:t>
            </w:r>
            <w:proofErr w:type="spellEnd"/>
          </w:p>
        </w:tc>
        <w:tc>
          <w:tcPr>
            <w:tcW w:w="3487" w:type="dxa"/>
          </w:tcPr>
          <w:p w:rsidR="00374A66" w:rsidRPr="00374A66" w:rsidRDefault="00374A66" w:rsidP="000D08DE">
            <w:pPr>
              <w:autoSpaceDE w:val="0"/>
              <w:adjustRightInd w:val="0"/>
              <w:spacing w:line="276" w:lineRule="auto"/>
              <w:rPr>
                <w:rFonts w:ascii="Consolas" w:hAnsi="Consolas" w:cs="Consolas"/>
                <w:lang w:val="en-US"/>
              </w:rPr>
            </w:pPr>
            <w:r w:rsidRPr="00374A66">
              <w:rPr>
                <w:rFonts w:ascii="Consolas" w:hAnsi="Consolas" w:cs="Consolas"/>
                <w:color w:val="0000FF"/>
                <w:lang w:val="en-US"/>
              </w:rPr>
              <w:t>ALTER</w:t>
            </w:r>
            <w:r w:rsidRPr="00374A66">
              <w:rPr>
                <w:rFonts w:ascii="Consolas" w:hAnsi="Consolas" w:cs="Consolas"/>
                <w:lang w:val="en-US"/>
              </w:rPr>
              <w:t xml:space="preserve"> </w:t>
            </w:r>
            <w:r w:rsidRPr="00374A66">
              <w:rPr>
                <w:rFonts w:ascii="Consolas" w:hAnsi="Consolas" w:cs="Consolas"/>
                <w:color w:val="0000FF"/>
                <w:lang w:val="en-US"/>
              </w:rPr>
              <w:t>TABLE</w:t>
            </w:r>
            <w:r w:rsidRPr="00374A66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374A66">
              <w:rPr>
                <w:rFonts w:ascii="Consolas" w:hAnsi="Consolas" w:cs="Consolas"/>
                <w:color w:val="008080"/>
                <w:lang w:val="en-US"/>
              </w:rPr>
              <w:t>tblMaterial</w:t>
            </w:r>
            <w:proofErr w:type="spellEnd"/>
          </w:p>
          <w:p w:rsidR="00374A66" w:rsidRPr="00374A66" w:rsidRDefault="00374A66" w:rsidP="000D08DE">
            <w:pPr>
              <w:autoSpaceDE w:val="0"/>
              <w:adjustRightInd w:val="0"/>
              <w:spacing w:line="276" w:lineRule="auto"/>
              <w:rPr>
                <w:rFonts w:ascii="Consolas" w:hAnsi="Consolas" w:cs="Consolas"/>
                <w:lang w:val="en-US"/>
              </w:rPr>
            </w:pPr>
            <w:r w:rsidRPr="00374A66">
              <w:rPr>
                <w:rFonts w:ascii="Consolas" w:hAnsi="Consolas" w:cs="Consolas"/>
                <w:color w:val="0000FF"/>
                <w:lang w:val="en-US"/>
              </w:rPr>
              <w:t>ADD</w:t>
            </w:r>
            <w:r w:rsidRPr="00374A66">
              <w:rPr>
                <w:rFonts w:ascii="Consolas" w:hAnsi="Consolas" w:cs="Consolas"/>
                <w:lang w:val="en-US"/>
              </w:rPr>
              <w:t xml:space="preserve"> </w:t>
            </w:r>
            <w:r w:rsidRPr="00374A66">
              <w:rPr>
                <w:rFonts w:ascii="Consolas" w:hAnsi="Consolas" w:cs="Consolas"/>
                <w:color w:val="0000FF"/>
                <w:lang w:val="en-US"/>
              </w:rPr>
              <w:t>CONSTRAINT</w:t>
            </w:r>
            <w:r w:rsidRPr="00374A66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374A66">
              <w:rPr>
                <w:rFonts w:ascii="Consolas" w:hAnsi="Consolas" w:cs="Consolas"/>
                <w:color w:val="008080"/>
                <w:lang w:val="en-US"/>
              </w:rPr>
              <w:t>fk_material_measureUnit</w:t>
            </w:r>
            <w:proofErr w:type="spellEnd"/>
          </w:p>
          <w:p w:rsidR="00374A66" w:rsidRPr="00755DAA" w:rsidRDefault="00374A66" w:rsidP="000D08DE">
            <w:pPr>
              <w:autoSpaceDE w:val="0"/>
              <w:adjustRightInd w:val="0"/>
              <w:spacing w:line="276" w:lineRule="auto"/>
              <w:rPr>
                <w:lang w:val="en-US"/>
              </w:rPr>
            </w:pPr>
            <w:r w:rsidRPr="00374A66">
              <w:rPr>
                <w:rFonts w:ascii="Consolas" w:hAnsi="Consolas" w:cs="Consolas"/>
                <w:color w:val="0000FF"/>
                <w:lang w:val="en-US"/>
              </w:rPr>
              <w:t>FOREIGN</w:t>
            </w:r>
            <w:r w:rsidRPr="00374A66">
              <w:rPr>
                <w:rFonts w:ascii="Consolas" w:hAnsi="Consolas" w:cs="Consolas"/>
                <w:lang w:val="en-US"/>
              </w:rPr>
              <w:t xml:space="preserve"> </w:t>
            </w:r>
            <w:r w:rsidRPr="00374A66">
              <w:rPr>
                <w:rFonts w:ascii="Consolas" w:hAnsi="Consolas" w:cs="Consolas"/>
                <w:color w:val="0000FF"/>
                <w:lang w:val="en-US"/>
              </w:rPr>
              <w:t xml:space="preserve">KEY </w:t>
            </w:r>
            <w:r w:rsidRPr="00374A66">
              <w:rPr>
                <w:rFonts w:ascii="Consolas" w:hAnsi="Consolas" w:cs="Consolas"/>
                <w:color w:val="808080"/>
                <w:lang w:val="en-US"/>
              </w:rPr>
              <w:t>(</w:t>
            </w:r>
            <w:proofErr w:type="spellStart"/>
            <w:r w:rsidRPr="00374A66">
              <w:rPr>
                <w:rFonts w:ascii="Consolas" w:hAnsi="Consolas" w:cs="Consolas"/>
                <w:color w:val="008080"/>
                <w:lang w:val="en-US"/>
              </w:rPr>
              <w:t>idMU</w:t>
            </w:r>
            <w:proofErr w:type="spellEnd"/>
            <w:r w:rsidRPr="00374A66">
              <w:rPr>
                <w:rFonts w:ascii="Consolas" w:hAnsi="Consolas" w:cs="Consolas"/>
                <w:color w:val="808080"/>
                <w:lang w:val="en-US"/>
              </w:rPr>
              <w:t>)</w:t>
            </w:r>
            <w:r w:rsidRPr="00374A66">
              <w:rPr>
                <w:rFonts w:ascii="Consolas" w:hAnsi="Consolas" w:cs="Consolas"/>
                <w:lang w:val="en-US"/>
              </w:rPr>
              <w:t xml:space="preserve"> </w:t>
            </w:r>
            <w:r w:rsidRPr="00374A66">
              <w:rPr>
                <w:rFonts w:ascii="Consolas" w:hAnsi="Consolas" w:cs="Consolas"/>
                <w:color w:val="0000FF"/>
                <w:lang w:val="en-US"/>
              </w:rPr>
              <w:t>REFERENCES</w:t>
            </w:r>
            <w:r w:rsidRPr="00374A66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374A66">
              <w:rPr>
                <w:rFonts w:ascii="Consolas" w:hAnsi="Consolas" w:cs="Consolas"/>
                <w:color w:val="008080"/>
                <w:lang w:val="en-US"/>
              </w:rPr>
              <w:t>tblMeasureUnit</w:t>
            </w:r>
            <w:proofErr w:type="spellEnd"/>
            <w:r w:rsidRPr="00374A66">
              <w:rPr>
                <w:rFonts w:ascii="Consolas" w:hAnsi="Consolas" w:cs="Consolas"/>
                <w:color w:val="808080"/>
                <w:lang w:val="en-US"/>
              </w:rPr>
              <w:t>(</w:t>
            </w:r>
            <w:r w:rsidRPr="00374A66">
              <w:rPr>
                <w:rFonts w:ascii="Consolas" w:hAnsi="Consolas" w:cs="Consolas"/>
                <w:color w:val="008080"/>
                <w:lang w:val="en-US"/>
              </w:rPr>
              <w:t>id</w:t>
            </w:r>
            <w:r w:rsidRPr="00374A66">
              <w:rPr>
                <w:rFonts w:ascii="Consolas" w:hAnsi="Consolas" w:cs="Consolas"/>
                <w:color w:val="808080"/>
                <w:lang w:val="en-US"/>
              </w:rPr>
              <w:t>)</w:t>
            </w:r>
          </w:p>
        </w:tc>
        <w:tc>
          <w:tcPr>
            <w:tcW w:w="3543" w:type="dxa"/>
            <w:vAlign w:val="center"/>
          </w:tcPr>
          <w:p w:rsidR="00374A66" w:rsidRPr="00374A66" w:rsidRDefault="00374A66" w:rsidP="000D08DE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4A66">
              <w:rPr>
                <w:rFonts w:ascii="Times New Roman" w:hAnsi="Times New Roman" w:cs="Times New Roman"/>
              </w:rPr>
              <w:t>Связь материала с единицей измерения.</w:t>
            </w:r>
          </w:p>
        </w:tc>
      </w:tr>
      <w:tr w:rsidR="00374A66" w:rsidRPr="0004690C" w:rsidTr="000D08DE">
        <w:tc>
          <w:tcPr>
            <w:tcW w:w="10314" w:type="dxa"/>
            <w:gridSpan w:val="3"/>
            <w:vAlign w:val="center"/>
          </w:tcPr>
          <w:p w:rsidR="00374A66" w:rsidRPr="00582D03" w:rsidRDefault="00374A66" w:rsidP="000D08DE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D03">
              <w:rPr>
                <w:rFonts w:ascii="Times New Roman" w:hAnsi="Times New Roman" w:cs="Times New Roman"/>
                <w:sz w:val="28"/>
                <w:szCs w:val="28"/>
              </w:rPr>
              <w:t>Карточка учета материалов</w:t>
            </w:r>
          </w:p>
        </w:tc>
      </w:tr>
      <w:tr w:rsidR="00374A66" w:rsidRPr="0004690C" w:rsidTr="000D08DE">
        <w:tc>
          <w:tcPr>
            <w:tcW w:w="3284" w:type="dxa"/>
            <w:vAlign w:val="center"/>
          </w:tcPr>
          <w:p w:rsidR="00374A66" w:rsidRPr="0004690C" w:rsidRDefault="00374A66" w:rsidP="000D08DE">
            <w:pPr>
              <w:pStyle w:val="Standard"/>
              <w:spacing w:line="360" w:lineRule="auto"/>
              <w:jc w:val="center"/>
            </w:pPr>
            <w:proofErr w:type="spellStart"/>
            <w:r w:rsidRPr="0004690C">
              <w:rPr>
                <w:rFonts w:ascii="Consolas" w:hAnsi="Consolas" w:cs="Consolas"/>
                <w:color w:val="008080"/>
                <w:kern w:val="0"/>
                <w:sz w:val="19"/>
                <w:szCs w:val="19"/>
                <w:lang w:val="en-US" w:eastAsia="ru-RU" w:bidi="ar-SA"/>
              </w:rPr>
              <w:t>fk_mc_material</w:t>
            </w:r>
            <w:proofErr w:type="spellEnd"/>
          </w:p>
        </w:tc>
        <w:tc>
          <w:tcPr>
            <w:tcW w:w="3487" w:type="dxa"/>
            <w:vAlign w:val="center"/>
          </w:tcPr>
          <w:p w:rsidR="00374A66" w:rsidRPr="00061CCA" w:rsidRDefault="00374A66" w:rsidP="000D08DE">
            <w:pPr>
              <w:autoSpaceDE w:val="0"/>
              <w:adjustRightInd w:val="0"/>
              <w:spacing w:line="276" w:lineRule="auto"/>
              <w:rPr>
                <w:rFonts w:ascii="Consolas" w:hAnsi="Consolas" w:cs="Consolas"/>
                <w:lang w:val="en-US"/>
              </w:rPr>
            </w:pPr>
            <w:r w:rsidRPr="00061CCA">
              <w:rPr>
                <w:rFonts w:ascii="Consolas" w:hAnsi="Consolas" w:cs="Consolas"/>
                <w:color w:val="0000FF"/>
                <w:lang w:val="en-US"/>
              </w:rPr>
              <w:t>ALTER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r w:rsidRPr="00061CCA">
              <w:rPr>
                <w:rFonts w:ascii="Consolas" w:hAnsi="Consolas" w:cs="Consolas"/>
                <w:color w:val="0000FF"/>
                <w:lang w:val="en-US"/>
              </w:rPr>
              <w:t>TABLE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061CCA">
              <w:rPr>
                <w:rFonts w:ascii="Consolas" w:hAnsi="Consolas" w:cs="Consolas"/>
                <w:color w:val="008080"/>
                <w:lang w:val="en-US"/>
              </w:rPr>
              <w:t>tblMaterialCard</w:t>
            </w:r>
            <w:proofErr w:type="spellEnd"/>
          </w:p>
          <w:p w:rsidR="00374A66" w:rsidRPr="00061CCA" w:rsidRDefault="00374A66" w:rsidP="000D08DE">
            <w:pPr>
              <w:autoSpaceDE w:val="0"/>
              <w:adjustRightInd w:val="0"/>
              <w:spacing w:line="276" w:lineRule="auto"/>
              <w:rPr>
                <w:rFonts w:ascii="Consolas" w:hAnsi="Consolas" w:cs="Consolas"/>
                <w:lang w:val="en-US"/>
              </w:rPr>
            </w:pPr>
            <w:r w:rsidRPr="00061CCA">
              <w:rPr>
                <w:rFonts w:ascii="Consolas" w:hAnsi="Consolas" w:cs="Consolas"/>
                <w:color w:val="0000FF"/>
                <w:lang w:val="en-US"/>
              </w:rPr>
              <w:t>ADD CONSTRAINT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061CCA">
              <w:rPr>
                <w:rFonts w:ascii="Consolas" w:hAnsi="Consolas" w:cs="Consolas"/>
                <w:color w:val="008080"/>
                <w:lang w:val="en-US"/>
              </w:rPr>
              <w:t>fk_mc_material</w:t>
            </w:r>
            <w:proofErr w:type="spellEnd"/>
          </w:p>
          <w:p w:rsidR="00374A66" w:rsidRPr="00061CCA" w:rsidRDefault="00374A66" w:rsidP="000D08DE">
            <w:pPr>
              <w:autoSpaceDE w:val="0"/>
              <w:adjustRightInd w:val="0"/>
              <w:spacing w:line="276" w:lineRule="auto"/>
              <w:rPr>
                <w:rFonts w:ascii="Consolas" w:hAnsi="Consolas" w:cs="Consolas"/>
                <w:lang w:val="en-US"/>
              </w:rPr>
            </w:pPr>
            <w:r w:rsidRPr="00061CCA">
              <w:rPr>
                <w:rFonts w:ascii="Consolas" w:hAnsi="Consolas" w:cs="Consolas"/>
                <w:color w:val="0000FF"/>
                <w:lang w:val="en-US"/>
              </w:rPr>
              <w:t>FOREIGN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r w:rsidRPr="00061CCA">
              <w:rPr>
                <w:rFonts w:ascii="Consolas" w:hAnsi="Consolas" w:cs="Consolas"/>
                <w:color w:val="0000FF"/>
                <w:lang w:val="en-US"/>
              </w:rPr>
              <w:t xml:space="preserve">KEY </w:t>
            </w:r>
            <w:r w:rsidRPr="00061CCA">
              <w:rPr>
                <w:rFonts w:ascii="Consolas" w:hAnsi="Consolas" w:cs="Consolas"/>
                <w:color w:val="808080"/>
                <w:lang w:val="en-US"/>
              </w:rPr>
              <w:t>(</w:t>
            </w:r>
            <w:proofErr w:type="spellStart"/>
            <w:r w:rsidRPr="00061CCA">
              <w:rPr>
                <w:rFonts w:ascii="Consolas" w:hAnsi="Consolas" w:cs="Consolas"/>
                <w:color w:val="008080"/>
                <w:lang w:val="en-US"/>
              </w:rPr>
              <w:t>idMaterial</w:t>
            </w:r>
            <w:proofErr w:type="spellEnd"/>
            <w:r w:rsidRPr="00061CCA">
              <w:rPr>
                <w:rFonts w:ascii="Consolas" w:hAnsi="Consolas" w:cs="Consolas"/>
                <w:color w:val="808080"/>
                <w:lang w:val="en-US"/>
              </w:rPr>
              <w:t>)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</w:p>
          <w:p w:rsidR="00374A66" w:rsidRPr="00061CCA" w:rsidRDefault="00374A66" w:rsidP="000D08DE">
            <w:pPr>
              <w:autoSpaceDE w:val="0"/>
              <w:adjustRightInd w:val="0"/>
              <w:spacing w:line="276" w:lineRule="auto"/>
              <w:rPr>
                <w:lang w:val="en-US"/>
              </w:rPr>
            </w:pPr>
            <w:r w:rsidRPr="00061CCA">
              <w:rPr>
                <w:rFonts w:ascii="Consolas" w:hAnsi="Consolas" w:cs="Consolas"/>
                <w:color w:val="0000FF"/>
                <w:lang w:val="en-US"/>
              </w:rPr>
              <w:t>REFERENCES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061CCA">
              <w:rPr>
                <w:rFonts w:ascii="Consolas" w:hAnsi="Consolas" w:cs="Consolas"/>
                <w:color w:val="008080"/>
                <w:lang w:val="en-US"/>
              </w:rPr>
              <w:t>tblMaterial</w:t>
            </w:r>
            <w:proofErr w:type="spellEnd"/>
            <w:r w:rsidRPr="00061CCA">
              <w:rPr>
                <w:rFonts w:ascii="Consolas" w:hAnsi="Consolas" w:cs="Consolas"/>
                <w:color w:val="808080"/>
                <w:lang w:val="en-US"/>
              </w:rPr>
              <w:t>(</w:t>
            </w:r>
            <w:r w:rsidRPr="00061CCA">
              <w:rPr>
                <w:rFonts w:ascii="Consolas" w:hAnsi="Consolas" w:cs="Consolas"/>
                <w:color w:val="008080"/>
                <w:lang w:val="en-US"/>
              </w:rPr>
              <w:t>id</w:t>
            </w:r>
            <w:r w:rsidRPr="00061CCA">
              <w:rPr>
                <w:rFonts w:ascii="Consolas" w:hAnsi="Consolas" w:cs="Consolas"/>
                <w:color w:val="808080"/>
                <w:lang w:val="en-US"/>
              </w:rPr>
              <w:t>)</w:t>
            </w:r>
          </w:p>
        </w:tc>
        <w:tc>
          <w:tcPr>
            <w:tcW w:w="3543" w:type="dxa"/>
            <w:vAlign w:val="center"/>
          </w:tcPr>
          <w:p w:rsidR="00374A66" w:rsidRPr="00374A66" w:rsidRDefault="00374A66" w:rsidP="000D08DE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4A66">
              <w:rPr>
                <w:rFonts w:ascii="Times New Roman" w:hAnsi="Times New Roman" w:cs="Times New Roman"/>
              </w:rPr>
              <w:t>Связь КУМ с материалом.</w:t>
            </w:r>
          </w:p>
        </w:tc>
      </w:tr>
      <w:tr w:rsidR="00374A66" w:rsidRPr="0004690C" w:rsidTr="000D08DE">
        <w:tc>
          <w:tcPr>
            <w:tcW w:w="3284" w:type="dxa"/>
            <w:vAlign w:val="center"/>
          </w:tcPr>
          <w:p w:rsidR="00374A66" w:rsidRPr="0004690C" w:rsidRDefault="00374A66" w:rsidP="000D08DE">
            <w:pPr>
              <w:pStyle w:val="Standard"/>
              <w:spacing w:line="360" w:lineRule="auto"/>
              <w:jc w:val="center"/>
            </w:pPr>
            <w:proofErr w:type="spellStart"/>
            <w:r w:rsidRPr="0004690C">
              <w:rPr>
                <w:rFonts w:ascii="Consolas" w:hAnsi="Consolas" w:cs="Consolas"/>
                <w:color w:val="008080"/>
                <w:kern w:val="0"/>
                <w:sz w:val="19"/>
                <w:szCs w:val="19"/>
                <w:lang w:val="en-US" w:eastAsia="ru-RU" w:bidi="ar-SA"/>
              </w:rPr>
              <w:t>fk_mc_warehouse</w:t>
            </w:r>
            <w:proofErr w:type="spellEnd"/>
          </w:p>
        </w:tc>
        <w:tc>
          <w:tcPr>
            <w:tcW w:w="3487" w:type="dxa"/>
            <w:vAlign w:val="center"/>
          </w:tcPr>
          <w:p w:rsidR="00374A66" w:rsidRPr="00061CCA" w:rsidRDefault="00374A66" w:rsidP="000D08DE">
            <w:pPr>
              <w:autoSpaceDE w:val="0"/>
              <w:adjustRightInd w:val="0"/>
              <w:spacing w:line="276" w:lineRule="auto"/>
              <w:rPr>
                <w:rFonts w:ascii="Consolas" w:hAnsi="Consolas" w:cs="Consolas"/>
                <w:lang w:val="en-US"/>
              </w:rPr>
            </w:pPr>
            <w:r w:rsidRPr="00061CCA">
              <w:rPr>
                <w:rFonts w:ascii="Consolas" w:hAnsi="Consolas" w:cs="Consolas"/>
                <w:color w:val="0000FF"/>
                <w:lang w:val="en-US"/>
              </w:rPr>
              <w:t>ALTER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r w:rsidRPr="00061CCA">
              <w:rPr>
                <w:rFonts w:ascii="Consolas" w:hAnsi="Consolas" w:cs="Consolas"/>
                <w:color w:val="0000FF"/>
                <w:lang w:val="en-US"/>
              </w:rPr>
              <w:t>TABLE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061CCA">
              <w:rPr>
                <w:rFonts w:ascii="Consolas" w:hAnsi="Consolas" w:cs="Consolas"/>
                <w:color w:val="008080"/>
                <w:lang w:val="en-US"/>
              </w:rPr>
              <w:t>tblMaterialCard</w:t>
            </w:r>
            <w:proofErr w:type="spellEnd"/>
          </w:p>
          <w:p w:rsidR="00374A66" w:rsidRPr="00061CCA" w:rsidRDefault="00374A66" w:rsidP="000D08DE">
            <w:pPr>
              <w:autoSpaceDE w:val="0"/>
              <w:adjustRightInd w:val="0"/>
              <w:spacing w:line="276" w:lineRule="auto"/>
              <w:rPr>
                <w:rFonts w:ascii="Consolas" w:hAnsi="Consolas" w:cs="Consolas"/>
                <w:lang w:val="en-US"/>
              </w:rPr>
            </w:pPr>
            <w:r w:rsidRPr="00061CCA">
              <w:rPr>
                <w:rFonts w:ascii="Consolas" w:hAnsi="Consolas" w:cs="Consolas"/>
                <w:color w:val="0000FF"/>
                <w:lang w:val="en-US"/>
              </w:rPr>
              <w:t>ADD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r w:rsidRPr="00061CCA">
              <w:rPr>
                <w:rFonts w:ascii="Consolas" w:hAnsi="Consolas" w:cs="Consolas"/>
                <w:color w:val="0000FF"/>
                <w:lang w:val="en-US"/>
              </w:rPr>
              <w:t>CONSTRAINT</w:t>
            </w:r>
            <w:r w:rsidRPr="00061CCA">
              <w:rPr>
                <w:rFonts w:ascii="Consolas" w:hAnsi="Consolas" w:cs="Consolas"/>
                <w:lang w:val="en-US"/>
              </w:rPr>
              <w:tab/>
            </w:r>
          </w:p>
          <w:p w:rsidR="00374A66" w:rsidRPr="00061CCA" w:rsidRDefault="00374A66" w:rsidP="000D08DE">
            <w:pPr>
              <w:autoSpaceDE w:val="0"/>
              <w:adjustRightInd w:val="0"/>
              <w:spacing w:line="276" w:lineRule="auto"/>
              <w:rPr>
                <w:lang w:val="en-US"/>
              </w:rPr>
            </w:pPr>
            <w:r w:rsidRPr="00061CCA">
              <w:rPr>
                <w:rFonts w:ascii="Consolas" w:hAnsi="Consolas" w:cs="Consolas"/>
                <w:color w:val="0000FF"/>
                <w:lang w:val="en-US"/>
              </w:rPr>
              <w:t>FOREIGN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r w:rsidRPr="00061CCA">
              <w:rPr>
                <w:rFonts w:ascii="Consolas" w:hAnsi="Consolas" w:cs="Consolas"/>
                <w:color w:val="0000FF"/>
                <w:lang w:val="en-US"/>
              </w:rPr>
              <w:t xml:space="preserve">KEY </w:t>
            </w:r>
            <w:r w:rsidRPr="00061CCA">
              <w:rPr>
                <w:rFonts w:ascii="Consolas" w:hAnsi="Consolas" w:cs="Consolas"/>
                <w:color w:val="808080"/>
                <w:lang w:val="en-US"/>
              </w:rPr>
              <w:t>(</w:t>
            </w:r>
            <w:proofErr w:type="spellStart"/>
            <w:r w:rsidRPr="00061CCA">
              <w:rPr>
                <w:rFonts w:ascii="Consolas" w:hAnsi="Consolas" w:cs="Consolas"/>
                <w:color w:val="008080"/>
                <w:lang w:val="en-US"/>
              </w:rPr>
              <w:t>idWarehouse</w:t>
            </w:r>
            <w:proofErr w:type="spellEnd"/>
            <w:r w:rsidRPr="00061CCA">
              <w:rPr>
                <w:rFonts w:ascii="Consolas" w:hAnsi="Consolas" w:cs="Consolas"/>
                <w:color w:val="808080"/>
                <w:lang w:val="en-US"/>
              </w:rPr>
              <w:t>)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r w:rsidRPr="00061CCA">
              <w:rPr>
                <w:rFonts w:ascii="Consolas" w:hAnsi="Consolas" w:cs="Consolas"/>
                <w:color w:val="0000FF"/>
                <w:lang w:val="en-US"/>
              </w:rPr>
              <w:t>REFERENCES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061CCA">
              <w:rPr>
                <w:rFonts w:ascii="Consolas" w:hAnsi="Consolas" w:cs="Consolas"/>
                <w:color w:val="008080"/>
                <w:lang w:val="en-US"/>
              </w:rPr>
              <w:t>tblWarehouse</w:t>
            </w:r>
            <w:proofErr w:type="spellEnd"/>
            <w:r w:rsidRPr="00061CCA">
              <w:rPr>
                <w:rFonts w:ascii="Consolas" w:hAnsi="Consolas" w:cs="Consolas"/>
                <w:color w:val="808080"/>
                <w:lang w:val="en-US"/>
              </w:rPr>
              <w:t>(</w:t>
            </w:r>
            <w:r w:rsidRPr="00061CCA">
              <w:rPr>
                <w:rFonts w:ascii="Consolas" w:hAnsi="Consolas" w:cs="Consolas"/>
                <w:color w:val="008080"/>
                <w:lang w:val="en-US"/>
              </w:rPr>
              <w:t>id</w:t>
            </w:r>
            <w:r w:rsidRPr="00061CCA">
              <w:rPr>
                <w:rFonts w:ascii="Consolas" w:hAnsi="Consolas" w:cs="Consolas"/>
                <w:color w:val="808080"/>
                <w:lang w:val="en-US"/>
              </w:rPr>
              <w:t>)</w:t>
            </w:r>
          </w:p>
        </w:tc>
        <w:tc>
          <w:tcPr>
            <w:tcW w:w="3543" w:type="dxa"/>
            <w:vAlign w:val="center"/>
          </w:tcPr>
          <w:p w:rsidR="00374A66" w:rsidRPr="00374A66" w:rsidRDefault="00374A66" w:rsidP="000D08DE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4A66">
              <w:rPr>
                <w:rFonts w:ascii="Times New Roman" w:hAnsi="Times New Roman" w:cs="Times New Roman"/>
              </w:rPr>
              <w:t>Связь КУМ со складом, на котором хранится материал.</w:t>
            </w:r>
          </w:p>
        </w:tc>
      </w:tr>
      <w:tr w:rsidR="00374A66" w:rsidRPr="0004690C" w:rsidTr="000D08DE">
        <w:tc>
          <w:tcPr>
            <w:tcW w:w="3284" w:type="dxa"/>
            <w:vAlign w:val="center"/>
          </w:tcPr>
          <w:p w:rsidR="00374A66" w:rsidRPr="0004690C" w:rsidRDefault="00374A66" w:rsidP="000D08DE">
            <w:pPr>
              <w:pStyle w:val="Standard"/>
              <w:spacing w:line="360" w:lineRule="auto"/>
              <w:jc w:val="center"/>
            </w:pPr>
            <w:proofErr w:type="spellStart"/>
            <w:r w:rsidRPr="0004690C">
              <w:rPr>
                <w:rFonts w:ascii="Consolas" w:hAnsi="Consolas" w:cs="Consolas"/>
                <w:color w:val="008080"/>
                <w:kern w:val="0"/>
                <w:sz w:val="19"/>
                <w:szCs w:val="19"/>
                <w:lang w:val="en-US" w:eastAsia="ru-RU" w:bidi="ar-SA"/>
              </w:rPr>
              <w:t>fk_mc_vendor</w:t>
            </w:r>
            <w:proofErr w:type="spellEnd"/>
          </w:p>
        </w:tc>
        <w:tc>
          <w:tcPr>
            <w:tcW w:w="3487" w:type="dxa"/>
            <w:vAlign w:val="center"/>
          </w:tcPr>
          <w:p w:rsidR="00374A66" w:rsidRPr="00061CCA" w:rsidRDefault="00374A66" w:rsidP="000D08DE">
            <w:pPr>
              <w:autoSpaceDE w:val="0"/>
              <w:adjustRightInd w:val="0"/>
              <w:spacing w:line="276" w:lineRule="auto"/>
              <w:rPr>
                <w:rFonts w:ascii="Consolas" w:hAnsi="Consolas" w:cs="Consolas"/>
                <w:lang w:val="en-US"/>
              </w:rPr>
            </w:pPr>
            <w:r w:rsidRPr="00061CCA">
              <w:rPr>
                <w:rFonts w:ascii="Consolas" w:hAnsi="Consolas" w:cs="Consolas"/>
                <w:color w:val="0000FF"/>
                <w:lang w:val="en-US"/>
              </w:rPr>
              <w:t>ALTER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r w:rsidRPr="00061CCA">
              <w:rPr>
                <w:rFonts w:ascii="Consolas" w:hAnsi="Consolas" w:cs="Consolas"/>
                <w:color w:val="0000FF"/>
                <w:lang w:val="en-US"/>
              </w:rPr>
              <w:t>TABLE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061CCA">
              <w:rPr>
                <w:rFonts w:ascii="Consolas" w:hAnsi="Consolas" w:cs="Consolas"/>
                <w:color w:val="008080"/>
                <w:lang w:val="en-US"/>
              </w:rPr>
              <w:t>tblMaterialCard</w:t>
            </w:r>
            <w:proofErr w:type="spellEnd"/>
          </w:p>
          <w:p w:rsidR="00374A66" w:rsidRPr="00061CCA" w:rsidRDefault="00374A66" w:rsidP="000D08DE">
            <w:pPr>
              <w:autoSpaceDE w:val="0"/>
              <w:adjustRightInd w:val="0"/>
              <w:spacing w:line="276" w:lineRule="auto"/>
              <w:rPr>
                <w:rFonts w:ascii="Consolas" w:hAnsi="Consolas" w:cs="Consolas"/>
                <w:lang w:val="en-US"/>
              </w:rPr>
            </w:pPr>
            <w:r w:rsidRPr="00061CCA">
              <w:rPr>
                <w:rFonts w:ascii="Consolas" w:hAnsi="Consolas" w:cs="Consolas"/>
                <w:color w:val="0000FF"/>
                <w:lang w:val="en-US"/>
              </w:rPr>
              <w:t>ADD CONSTRAINT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061CCA">
              <w:rPr>
                <w:rFonts w:ascii="Consolas" w:hAnsi="Consolas" w:cs="Consolas"/>
                <w:color w:val="008080"/>
                <w:lang w:val="en-US"/>
              </w:rPr>
              <w:t>fk_mc_vendor</w:t>
            </w:r>
            <w:proofErr w:type="spellEnd"/>
          </w:p>
          <w:p w:rsidR="00374A66" w:rsidRPr="00061CCA" w:rsidRDefault="00374A66" w:rsidP="000D08DE">
            <w:pPr>
              <w:autoSpaceDE w:val="0"/>
              <w:adjustRightInd w:val="0"/>
              <w:spacing w:line="276" w:lineRule="auto"/>
              <w:rPr>
                <w:rFonts w:ascii="Consolas" w:hAnsi="Consolas" w:cs="Consolas"/>
                <w:color w:val="808080"/>
                <w:lang w:val="en-US"/>
              </w:rPr>
            </w:pPr>
            <w:r w:rsidRPr="00061CCA">
              <w:rPr>
                <w:rFonts w:ascii="Consolas" w:hAnsi="Consolas" w:cs="Consolas"/>
                <w:color w:val="0000FF"/>
                <w:lang w:val="en-US"/>
              </w:rPr>
              <w:t>FOREIGN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r w:rsidRPr="00061CCA">
              <w:rPr>
                <w:rFonts w:ascii="Consolas" w:hAnsi="Consolas" w:cs="Consolas"/>
                <w:color w:val="0000FF"/>
                <w:lang w:val="en-US"/>
              </w:rPr>
              <w:t xml:space="preserve">KEY </w:t>
            </w:r>
            <w:r w:rsidRPr="00061CCA">
              <w:rPr>
                <w:rFonts w:ascii="Consolas" w:hAnsi="Consolas" w:cs="Consolas"/>
                <w:color w:val="808080"/>
                <w:lang w:val="en-US"/>
              </w:rPr>
              <w:t>(</w:t>
            </w:r>
            <w:proofErr w:type="spellStart"/>
            <w:r w:rsidRPr="00061CCA">
              <w:rPr>
                <w:rFonts w:ascii="Consolas" w:hAnsi="Consolas" w:cs="Consolas"/>
                <w:color w:val="008080"/>
                <w:lang w:val="en-US"/>
              </w:rPr>
              <w:t>idVendor</w:t>
            </w:r>
            <w:proofErr w:type="spellEnd"/>
            <w:r w:rsidRPr="00061CCA">
              <w:rPr>
                <w:rFonts w:ascii="Consolas" w:hAnsi="Consolas" w:cs="Consolas"/>
                <w:color w:val="808080"/>
                <w:lang w:val="en-US"/>
              </w:rPr>
              <w:t>)</w:t>
            </w:r>
          </w:p>
          <w:p w:rsidR="00374A66" w:rsidRPr="00061CCA" w:rsidRDefault="00374A66" w:rsidP="000D08DE">
            <w:pPr>
              <w:autoSpaceDE w:val="0"/>
              <w:adjustRightInd w:val="0"/>
              <w:spacing w:line="276" w:lineRule="auto"/>
              <w:rPr>
                <w:lang w:val="en-US"/>
              </w:rPr>
            </w:pPr>
            <w:r w:rsidRPr="00061CCA">
              <w:rPr>
                <w:rFonts w:ascii="Consolas" w:hAnsi="Consolas" w:cs="Consolas"/>
                <w:color w:val="0000FF"/>
                <w:lang w:val="en-US"/>
              </w:rPr>
              <w:t>REFERENCES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061CCA">
              <w:rPr>
                <w:rFonts w:ascii="Consolas" w:hAnsi="Consolas" w:cs="Consolas"/>
                <w:color w:val="008080"/>
                <w:lang w:val="en-US"/>
              </w:rPr>
              <w:t>tblFirm</w:t>
            </w:r>
            <w:proofErr w:type="spellEnd"/>
            <w:r w:rsidRPr="00061CCA">
              <w:rPr>
                <w:rFonts w:ascii="Consolas" w:hAnsi="Consolas" w:cs="Consolas"/>
                <w:color w:val="808080"/>
                <w:lang w:val="en-US"/>
              </w:rPr>
              <w:t>(</w:t>
            </w:r>
            <w:r w:rsidRPr="00061CCA">
              <w:rPr>
                <w:rFonts w:ascii="Consolas" w:hAnsi="Consolas" w:cs="Consolas"/>
                <w:color w:val="008080"/>
                <w:lang w:val="en-US"/>
              </w:rPr>
              <w:t>id</w:t>
            </w:r>
            <w:r w:rsidRPr="00061CCA">
              <w:rPr>
                <w:rFonts w:ascii="Consolas" w:hAnsi="Consolas" w:cs="Consolas"/>
                <w:color w:val="808080"/>
                <w:lang w:val="en-US"/>
              </w:rPr>
              <w:t>)</w:t>
            </w:r>
          </w:p>
        </w:tc>
        <w:tc>
          <w:tcPr>
            <w:tcW w:w="3543" w:type="dxa"/>
            <w:vAlign w:val="center"/>
          </w:tcPr>
          <w:p w:rsidR="00374A66" w:rsidRPr="00374A66" w:rsidRDefault="00374A66" w:rsidP="000D08DE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4A66">
              <w:rPr>
                <w:rFonts w:ascii="Times New Roman" w:hAnsi="Times New Roman" w:cs="Times New Roman"/>
              </w:rPr>
              <w:t>Связь КУМ с фирмой-поставщиком материала</w:t>
            </w:r>
            <w:r w:rsidR="00061CCA">
              <w:rPr>
                <w:rFonts w:ascii="Times New Roman" w:hAnsi="Times New Roman" w:cs="Times New Roman"/>
              </w:rPr>
              <w:t>.</w:t>
            </w:r>
          </w:p>
        </w:tc>
      </w:tr>
      <w:tr w:rsidR="00374A66" w:rsidRPr="0004690C" w:rsidTr="000D08DE">
        <w:tc>
          <w:tcPr>
            <w:tcW w:w="10314" w:type="dxa"/>
            <w:gridSpan w:val="3"/>
            <w:vAlign w:val="center"/>
          </w:tcPr>
          <w:p w:rsidR="00374A66" w:rsidRPr="00582D03" w:rsidRDefault="00374A66" w:rsidP="000D08DE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D03">
              <w:rPr>
                <w:rFonts w:ascii="Times New Roman" w:hAnsi="Times New Roman" w:cs="Times New Roman"/>
                <w:sz w:val="28"/>
                <w:szCs w:val="28"/>
              </w:rPr>
              <w:t>Балансовая ведомость</w:t>
            </w:r>
          </w:p>
        </w:tc>
      </w:tr>
      <w:tr w:rsidR="00374A66" w:rsidRPr="00D2396E" w:rsidTr="000D08DE">
        <w:tc>
          <w:tcPr>
            <w:tcW w:w="3284" w:type="dxa"/>
            <w:vAlign w:val="center"/>
          </w:tcPr>
          <w:p w:rsidR="00374A66" w:rsidRPr="0004690C" w:rsidRDefault="00374A66" w:rsidP="000D08DE">
            <w:pPr>
              <w:pStyle w:val="Standard"/>
              <w:spacing w:line="360" w:lineRule="auto"/>
              <w:jc w:val="center"/>
            </w:pPr>
            <w:proofErr w:type="spellStart"/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  <w:lang w:val="en-US" w:eastAsia="ru-RU" w:bidi="ar-SA"/>
              </w:rPr>
              <w:t>fk_balance</w:t>
            </w:r>
            <w:r w:rsidRPr="0004690C">
              <w:rPr>
                <w:rFonts w:ascii="Consolas" w:hAnsi="Consolas" w:cs="Consolas"/>
                <w:color w:val="008080"/>
                <w:kern w:val="0"/>
                <w:sz w:val="19"/>
                <w:szCs w:val="19"/>
                <w:lang w:val="en-US" w:eastAsia="ru-RU" w:bidi="ar-SA"/>
              </w:rPr>
              <w:t>_materialCard</w:t>
            </w:r>
            <w:proofErr w:type="spellEnd"/>
          </w:p>
        </w:tc>
        <w:tc>
          <w:tcPr>
            <w:tcW w:w="3487" w:type="dxa"/>
            <w:vAlign w:val="center"/>
          </w:tcPr>
          <w:p w:rsidR="00374A66" w:rsidRPr="00061CCA" w:rsidRDefault="00374A66" w:rsidP="000D08DE">
            <w:pPr>
              <w:autoSpaceDE w:val="0"/>
              <w:adjustRightInd w:val="0"/>
              <w:spacing w:line="276" w:lineRule="auto"/>
              <w:rPr>
                <w:rFonts w:ascii="Consolas" w:hAnsi="Consolas" w:cs="Consolas"/>
                <w:lang w:val="en-US"/>
              </w:rPr>
            </w:pPr>
            <w:r w:rsidRPr="00061CCA">
              <w:rPr>
                <w:rFonts w:ascii="Consolas" w:hAnsi="Consolas" w:cs="Consolas"/>
                <w:color w:val="0000FF"/>
                <w:lang w:val="en-US"/>
              </w:rPr>
              <w:t>ALTER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r w:rsidRPr="00061CCA">
              <w:rPr>
                <w:rFonts w:ascii="Consolas" w:hAnsi="Consolas" w:cs="Consolas"/>
                <w:color w:val="0000FF"/>
                <w:lang w:val="en-US"/>
              </w:rPr>
              <w:t>TABLE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061CCA">
              <w:rPr>
                <w:rFonts w:ascii="Consolas" w:hAnsi="Consolas" w:cs="Consolas"/>
                <w:color w:val="008080"/>
                <w:lang w:val="en-US"/>
              </w:rPr>
              <w:t>tblBalance</w:t>
            </w:r>
            <w:proofErr w:type="spellEnd"/>
          </w:p>
          <w:p w:rsidR="00374A66" w:rsidRPr="00061CCA" w:rsidRDefault="00374A66" w:rsidP="000D08DE">
            <w:pPr>
              <w:autoSpaceDE w:val="0"/>
              <w:adjustRightInd w:val="0"/>
              <w:spacing w:line="276" w:lineRule="auto"/>
              <w:rPr>
                <w:rFonts w:ascii="Consolas" w:hAnsi="Consolas" w:cs="Consolas"/>
                <w:lang w:val="en-US"/>
              </w:rPr>
            </w:pPr>
            <w:r w:rsidRPr="00061CCA">
              <w:rPr>
                <w:rFonts w:ascii="Consolas" w:hAnsi="Consolas" w:cs="Consolas"/>
                <w:color w:val="0000FF"/>
                <w:lang w:val="en-US"/>
              </w:rPr>
              <w:t>ADD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r w:rsidRPr="00061CCA">
              <w:rPr>
                <w:rFonts w:ascii="Consolas" w:hAnsi="Consolas" w:cs="Consolas"/>
                <w:color w:val="0000FF"/>
                <w:lang w:val="en-US"/>
              </w:rPr>
              <w:t>CONSTRAINT</w:t>
            </w:r>
            <w:r w:rsidRPr="00061CCA">
              <w:rPr>
                <w:rFonts w:ascii="Consolas" w:hAnsi="Consolas" w:cs="Consolas"/>
                <w:lang w:val="en-US"/>
              </w:rPr>
              <w:t xml:space="preserve">          </w:t>
            </w:r>
            <w:proofErr w:type="spellStart"/>
            <w:r w:rsidRPr="00061CCA">
              <w:rPr>
                <w:rFonts w:ascii="Consolas" w:hAnsi="Consolas" w:cs="Consolas"/>
                <w:color w:val="008080"/>
                <w:lang w:val="en-US"/>
              </w:rPr>
              <w:t>fk_balance_materialCard</w:t>
            </w:r>
            <w:proofErr w:type="spellEnd"/>
          </w:p>
          <w:p w:rsidR="00374A66" w:rsidRPr="00061CCA" w:rsidRDefault="00374A66" w:rsidP="000D08DE">
            <w:pPr>
              <w:autoSpaceDE w:val="0"/>
              <w:adjustRightInd w:val="0"/>
              <w:spacing w:line="276" w:lineRule="auto"/>
              <w:rPr>
                <w:rFonts w:ascii="Consolas" w:hAnsi="Consolas" w:cs="Consolas"/>
                <w:color w:val="808080"/>
                <w:lang w:val="en-US"/>
              </w:rPr>
            </w:pPr>
            <w:r w:rsidRPr="00061CCA">
              <w:rPr>
                <w:rFonts w:ascii="Consolas" w:hAnsi="Consolas" w:cs="Consolas"/>
                <w:color w:val="0000FF"/>
                <w:lang w:val="en-US"/>
              </w:rPr>
              <w:t>FOREIGN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r w:rsidRPr="00061CCA">
              <w:rPr>
                <w:rFonts w:ascii="Consolas" w:hAnsi="Consolas" w:cs="Consolas"/>
                <w:color w:val="0000FF"/>
                <w:lang w:val="en-US"/>
              </w:rPr>
              <w:t xml:space="preserve">KEY </w:t>
            </w:r>
            <w:r w:rsidRPr="00061CCA">
              <w:rPr>
                <w:rFonts w:ascii="Consolas" w:hAnsi="Consolas" w:cs="Consolas"/>
                <w:color w:val="808080"/>
                <w:lang w:val="en-US"/>
              </w:rPr>
              <w:t>(</w:t>
            </w:r>
            <w:proofErr w:type="spellStart"/>
            <w:r w:rsidRPr="00061CCA">
              <w:rPr>
                <w:rFonts w:ascii="Consolas" w:hAnsi="Consolas" w:cs="Consolas"/>
                <w:color w:val="008080"/>
                <w:lang w:val="en-US"/>
              </w:rPr>
              <w:t>idMC</w:t>
            </w:r>
            <w:proofErr w:type="spellEnd"/>
            <w:r w:rsidRPr="00061CCA">
              <w:rPr>
                <w:rFonts w:ascii="Consolas" w:hAnsi="Consolas" w:cs="Consolas"/>
                <w:color w:val="808080"/>
                <w:lang w:val="en-US"/>
              </w:rPr>
              <w:t>)</w:t>
            </w:r>
          </w:p>
          <w:p w:rsidR="00374A66" w:rsidRPr="008B1584" w:rsidRDefault="00374A66" w:rsidP="000D08DE">
            <w:pPr>
              <w:autoSpaceDE w:val="0"/>
              <w:adjustRightInd w:val="0"/>
              <w:spacing w:line="276" w:lineRule="auto"/>
              <w:rPr>
                <w:lang w:val="en-US"/>
              </w:rPr>
            </w:pPr>
            <w:r w:rsidRPr="00061CCA">
              <w:rPr>
                <w:rFonts w:ascii="Consolas" w:hAnsi="Consolas" w:cs="Consolas"/>
                <w:color w:val="0000FF"/>
                <w:lang w:val="en-US"/>
              </w:rPr>
              <w:t>REFERENCES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061CCA">
              <w:rPr>
                <w:rFonts w:ascii="Consolas" w:hAnsi="Consolas" w:cs="Consolas"/>
                <w:color w:val="008080"/>
                <w:lang w:val="en-US"/>
              </w:rPr>
              <w:t>tblMaterialCard</w:t>
            </w:r>
            <w:proofErr w:type="spellEnd"/>
            <w:r w:rsidRPr="00061CCA">
              <w:rPr>
                <w:rFonts w:ascii="Consolas" w:hAnsi="Consolas" w:cs="Consolas"/>
                <w:color w:val="008080"/>
                <w:lang w:val="en-US"/>
              </w:rPr>
              <w:t xml:space="preserve"> </w:t>
            </w:r>
            <w:r w:rsidRPr="00061CCA">
              <w:rPr>
                <w:rFonts w:ascii="Consolas" w:hAnsi="Consolas" w:cs="Consolas"/>
                <w:color w:val="808080"/>
                <w:lang w:val="en-US"/>
              </w:rPr>
              <w:t>(</w:t>
            </w:r>
            <w:r w:rsidRPr="00061CCA">
              <w:rPr>
                <w:rFonts w:ascii="Consolas" w:hAnsi="Consolas" w:cs="Consolas"/>
                <w:color w:val="008080"/>
                <w:lang w:val="en-US"/>
              </w:rPr>
              <w:t>id</w:t>
            </w:r>
            <w:r w:rsidRPr="00061CCA">
              <w:rPr>
                <w:rFonts w:ascii="Consolas" w:hAnsi="Consolas" w:cs="Consolas"/>
                <w:color w:val="808080"/>
                <w:lang w:val="en-US"/>
              </w:rPr>
              <w:t>)</w:t>
            </w:r>
          </w:p>
        </w:tc>
        <w:tc>
          <w:tcPr>
            <w:tcW w:w="3543" w:type="dxa"/>
            <w:vAlign w:val="center"/>
          </w:tcPr>
          <w:p w:rsidR="00374A66" w:rsidRPr="00D2396E" w:rsidRDefault="00374A66" w:rsidP="000D08DE">
            <w:pPr>
              <w:pStyle w:val="Standard"/>
              <w:spacing w:line="360" w:lineRule="auto"/>
              <w:jc w:val="center"/>
            </w:pPr>
            <w:r>
              <w:t xml:space="preserve">Связь балансовой ведомости </w:t>
            </w:r>
            <w:proofErr w:type="gramStart"/>
            <w:r>
              <w:t>с</w:t>
            </w:r>
            <w:proofErr w:type="gramEnd"/>
            <w:r>
              <w:t xml:space="preserve"> </w:t>
            </w:r>
            <w:proofErr w:type="gramStart"/>
            <w:r>
              <w:t>КУМ</w:t>
            </w:r>
            <w:proofErr w:type="gramEnd"/>
            <w:r>
              <w:t>, для которой ведется учет.</w:t>
            </w:r>
          </w:p>
        </w:tc>
      </w:tr>
      <w:tr w:rsidR="00374A66" w:rsidRPr="00D2396E" w:rsidTr="000D08DE">
        <w:tc>
          <w:tcPr>
            <w:tcW w:w="3284" w:type="dxa"/>
            <w:vAlign w:val="center"/>
          </w:tcPr>
          <w:p w:rsidR="00374A66" w:rsidRPr="00D2396E" w:rsidRDefault="00374A66" w:rsidP="000D08DE">
            <w:pPr>
              <w:pStyle w:val="Standard"/>
              <w:spacing w:line="360" w:lineRule="auto"/>
              <w:jc w:val="center"/>
            </w:pPr>
            <w:proofErr w:type="spellStart"/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  <w:lang w:val="en-US" w:eastAsia="ru-RU" w:bidi="ar-SA"/>
              </w:rPr>
              <w:t>fk_balance</w:t>
            </w:r>
            <w:r w:rsidRPr="0004690C">
              <w:rPr>
                <w:rFonts w:ascii="Consolas" w:hAnsi="Consolas" w:cs="Consolas"/>
                <w:color w:val="008080"/>
                <w:kern w:val="0"/>
                <w:sz w:val="19"/>
                <w:szCs w:val="19"/>
                <w:lang w:val="en-US" w:eastAsia="ru-RU" w:bidi="ar-SA"/>
              </w:rPr>
              <w:t>_document</w:t>
            </w:r>
            <w:proofErr w:type="spellEnd"/>
          </w:p>
        </w:tc>
        <w:tc>
          <w:tcPr>
            <w:tcW w:w="3487" w:type="dxa"/>
            <w:vAlign w:val="center"/>
          </w:tcPr>
          <w:p w:rsidR="00374A66" w:rsidRPr="00061CCA" w:rsidRDefault="00374A66" w:rsidP="000D08DE">
            <w:pPr>
              <w:autoSpaceDE w:val="0"/>
              <w:adjustRightInd w:val="0"/>
              <w:spacing w:line="276" w:lineRule="auto"/>
              <w:rPr>
                <w:rFonts w:ascii="Consolas" w:hAnsi="Consolas" w:cs="Consolas"/>
                <w:lang w:val="en-US"/>
              </w:rPr>
            </w:pPr>
            <w:r w:rsidRPr="00061CCA">
              <w:rPr>
                <w:rFonts w:ascii="Consolas" w:hAnsi="Consolas" w:cs="Consolas"/>
                <w:color w:val="0000FF"/>
                <w:lang w:val="en-US"/>
              </w:rPr>
              <w:t>ALTER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r w:rsidRPr="00061CCA">
              <w:rPr>
                <w:rFonts w:ascii="Consolas" w:hAnsi="Consolas" w:cs="Consolas"/>
                <w:color w:val="0000FF"/>
                <w:lang w:val="en-US"/>
              </w:rPr>
              <w:t>TABLE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061CCA">
              <w:rPr>
                <w:rFonts w:ascii="Consolas" w:hAnsi="Consolas" w:cs="Consolas"/>
                <w:color w:val="008080"/>
                <w:lang w:val="en-US"/>
              </w:rPr>
              <w:t>tblBalance</w:t>
            </w:r>
            <w:proofErr w:type="spellEnd"/>
          </w:p>
          <w:p w:rsidR="00374A66" w:rsidRPr="00061CCA" w:rsidRDefault="00374A66" w:rsidP="000D08DE">
            <w:pPr>
              <w:autoSpaceDE w:val="0"/>
              <w:adjustRightInd w:val="0"/>
              <w:spacing w:line="276" w:lineRule="auto"/>
              <w:rPr>
                <w:rFonts w:ascii="Consolas" w:hAnsi="Consolas" w:cs="Consolas"/>
                <w:lang w:val="en-US"/>
              </w:rPr>
            </w:pPr>
            <w:r w:rsidRPr="00061CCA">
              <w:rPr>
                <w:rFonts w:ascii="Consolas" w:hAnsi="Consolas" w:cs="Consolas"/>
                <w:color w:val="0000FF"/>
                <w:lang w:val="en-US"/>
              </w:rPr>
              <w:t>ADD CONSTRAINT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061CCA">
              <w:rPr>
                <w:rFonts w:ascii="Consolas" w:hAnsi="Consolas" w:cs="Consolas"/>
                <w:color w:val="008080"/>
                <w:lang w:val="en-US"/>
              </w:rPr>
              <w:t>fk_balance_document</w:t>
            </w:r>
            <w:proofErr w:type="spellEnd"/>
            <w:r w:rsidRPr="00061CCA">
              <w:rPr>
                <w:rFonts w:ascii="Consolas" w:hAnsi="Consolas" w:cs="Consolas"/>
                <w:lang w:val="en-US"/>
              </w:rPr>
              <w:tab/>
            </w:r>
          </w:p>
          <w:p w:rsidR="00374A66" w:rsidRPr="00061CCA" w:rsidRDefault="00374A66" w:rsidP="000D08DE">
            <w:pPr>
              <w:autoSpaceDE w:val="0"/>
              <w:adjustRightInd w:val="0"/>
              <w:spacing w:line="276" w:lineRule="auto"/>
              <w:rPr>
                <w:rFonts w:ascii="Consolas" w:hAnsi="Consolas" w:cs="Consolas"/>
                <w:lang w:val="en-US"/>
              </w:rPr>
            </w:pPr>
            <w:r w:rsidRPr="00061CCA">
              <w:rPr>
                <w:rFonts w:ascii="Consolas" w:hAnsi="Consolas" w:cs="Consolas"/>
                <w:color w:val="0000FF"/>
                <w:lang w:val="en-US"/>
              </w:rPr>
              <w:t>FOREIGN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r w:rsidRPr="00061CCA">
              <w:rPr>
                <w:rFonts w:ascii="Consolas" w:hAnsi="Consolas" w:cs="Consolas"/>
                <w:color w:val="0000FF"/>
                <w:lang w:val="en-US"/>
              </w:rPr>
              <w:t xml:space="preserve">KEY </w:t>
            </w:r>
            <w:r w:rsidRPr="00061CCA">
              <w:rPr>
                <w:rFonts w:ascii="Consolas" w:hAnsi="Consolas" w:cs="Consolas"/>
                <w:color w:val="808080"/>
                <w:lang w:val="en-US"/>
              </w:rPr>
              <w:t>(</w:t>
            </w:r>
            <w:proofErr w:type="spellStart"/>
            <w:r w:rsidRPr="00061CCA">
              <w:rPr>
                <w:rFonts w:ascii="Consolas" w:hAnsi="Consolas" w:cs="Consolas"/>
                <w:color w:val="008080"/>
                <w:lang w:val="en-US"/>
              </w:rPr>
              <w:t>idDocument</w:t>
            </w:r>
            <w:proofErr w:type="spellEnd"/>
            <w:r w:rsidRPr="00061CCA">
              <w:rPr>
                <w:rFonts w:ascii="Consolas" w:hAnsi="Consolas" w:cs="Consolas"/>
                <w:color w:val="808080"/>
                <w:lang w:val="en-US"/>
              </w:rPr>
              <w:t>)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</w:p>
          <w:p w:rsidR="00374A66" w:rsidRPr="00061CCA" w:rsidRDefault="00374A66" w:rsidP="000D08DE">
            <w:pPr>
              <w:autoSpaceDE w:val="0"/>
              <w:adjustRightInd w:val="0"/>
              <w:spacing w:line="276" w:lineRule="auto"/>
              <w:rPr>
                <w:lang w:val="en-US"/>
              </w:rPr>
            </w:pPr>
            <w:r w:rsidRPr="00061CCA">
              <w:rPr>
                <w:rFonts w:ascii="Consolas" w:hAnsi="Consolas" w:cs="Consolas"/>
                <w:color w:val="0000FF"/>
                <w:lang w:val="en-US"/>
              </w:rPr>
              <w:t>REFERENCES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061CCA">
              <w:rPr>
                <w:rFonts w:ascii="Consolas" w:hAnsi="Consolas" w:cs="Consolas"/>
                <w:color w:val="008080"/>
                <w:lang w:val="en-US"/>
              </w:rPr>
              <w:t>tblDocument</w:t>
            </w:r>
            <w:proofErr w:type="spellEnd"/>
            <w:r w:rsidRPr="00061CCA">
              <w:rPr>
                <w:rFonts w:ascii="Consolas" w:hAnsi="Consolas" w:cs="Consolas"/>
                <w:color w:val="808080"/>
                <w:lang w:val="en-US"/>
              </w:rPr>
              <w:t>(</w:t>
            </w:r>
            <w:r w:rsidRPr="00061CCA">
              <w:rPr>
                <w:rFonts w:ascii="Consolas" w:hAnsi="Consolas" w:cs="Consolas"/>
                <w:color w:val="008080"/>
                <w:lang w:val="en-US"/>
              </w:rPr>
              <w:t>id</w:t>
            </w:r>
            <w:r w:rsidRPr="00061CCA">
              <w:rPr>
                <w:rFonts w:ascii="Consolas" w:hAnsi="Consolas" w:cs="Consolas"/>
                <w:color w:val="808080"/>
                <w:lang w:val="en-US"/>
              </w:rPr>
              <w:t>)</w:t>
            </w:r>
          </w:p>
        </w:tc>
        <w:tc>
          <w:tcPr>
            <w:tcW w:w="3543" w:type="dxa"/>
            <w:vAlign w:val="center"/>
          </w:tcPr>
          <w:p w:rsidR="00374A66" w:rsidRPr="00D2396E" w:rsidRDefault="00374A66" w:rsidP="000D08DE">
            <w:pPr>
              <w:pStyle w:val="Standard"/>
              <w:spacing w:line="360" w:lineRule="auto"/>
              <w:jc w:val="center"/>
            </w:pPr>
            <w:r>
              <w:t>Связь балансовой ведомости с документом, на основании которого вносится очередная  запись в ведомость.</w:t>
            </w:r>
          </w:p>
        </w:tc>
      </w:tr>
      <w:tr w:rsidR="00374A66" w:rsidRPr="00FA614F" w:rsidTr="000D08DE">
        <w:tc>
          <w:tcPr>
            <w:tcW w:w="10314" w:type="dxa"/>
            <w:gridSpan w:val="3"/>
            <w:vAlign w:val="center"/>
          </w:tcPr>
          <w:p w:rsidR="00374A66" w:rsidRPr="00FA614F" w:rsidRDefault="00374A66" w:rsidP="000D08DE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D03">
              <w:rPr>
                <w:rFonts w:ascii="Times New Roman" w:hAnsi="Times New Roman" w:cs="Times New Roman"/>
                <w:sz w:val="28"/>
                <w:szCs w:val="28"/>
              </w:rPr>
              <w:t>Документ</w:t>
            </w:r>
          </w:p>
        </w:tc>
      </w:tr>
      <w:tr w:rsidR="00374A66" w:rsidRPr="00582D03" w:rsidTr="000D08DE">
        <w:tc>
          <w:tcPr>
            <w:tcW w:w="3284" w:type="dxa"/>
            <w:vAlign w:val="center"/>
          </w:tcPr>
          <w:p w:rsidR="00374A66" w:rsidRPr="00FA614F" w:rsidRDefault="00374A66" w:rsidP="000D08DE">
            <w:pPr>
              <w:pStyle w:val="Standard"/>
              <w:spacing w:line="360" w:lineRule="auto"/>
              <w:jc w:val="center"/>
              <w:rPr>
                <w:lang w:val="en-US"/>
              </w:rPr>
            </w:pPr>
            <w:proofErr w:type="spellStart"/>
            <w:r w:rsidRPr="00FA614F">
              <w:rPr>
                <w:rFonts w:ascii="Consolas" w:hAnsi="Consolas" w:cs="Consolas"/>
                <w:color w:val="008080"/>
                <w:kern w:val="0"/>
                <w:sz w:val="19"/>
                <w:szCs w:val="19"/>
                <w:lang w:val="en-US" w:eastAsia="ru-RU" w:bidi="ar-SA"/>
              </w:rPr>
              <w:t>fk_document_docType</w:t>
            </w:r>
            <w:proofErr w:type="spellEnd"/>
          </w:p>
        </w:tc>
        <w:tc>
          <w:tcPr>
            <w:tcW w:w="3487" w:type="dxa"/>
            <w:vAlign w:val="center"/>
          </w:tcPr>
          <w:p w:rsidR="00374A66" w:rsidRPr="00061CCA" w:rsidRDefault="00374A66" w:rsidP="000D08DE">
            <w:pPr>
              <w:autoSpaceDE w:val="0"/>
              <w:adjustRightInd w:val="0"/>
              <w:rPr>
                <w:rFonts w:ascii="Consolas" w:hAnsi="Consolas" w:cs="Consolas"/>
                <w:lang w:val="en-US"/>
              </w:rPr>
            </w:pPr>
            <w:r w:rsidRPr="00061CCA">
              <w:rPr>
                <w:rFonts w:ascii="Consolas" w:hAnsi="Consolas" w:cs="Consolas"/>
                <w:color w:val="0000FF"/>
                <w:lang w:val="en-US"/>
              </w:rPr>
              <w:t>ALTER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r w:rsidRPr="00061CCA">
              <w:rPr>
                <w:rFonts w:ascii="Consolas" w:hAnsi="Consolas" w:cs="Consolas"/>
                <w:color w:val="0000FF"/>
                <w:lang w:val="en-US"/>
              </w:rPr>
              <w:t>TABLE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061CCA">
              <w:rPr>
                <w:rFonts w:ascii="Consolas" w:hAnsi="Consolas" w:cs="Consolas"/>
                <w:color w:val="008080"/>
                <w:lang w:val="en-US"/>
              </w:rPr>
              <w:t>tblDocument</w:t>
            </w:r>
            <w:proofErr w:type="spellEnd"/>
          </w:p>
          <w:p w:rsidR="00374A66" w:rsidRPr="00061CCA" w:rsidRDefault="00374A66" w:rsidP="000D08DE">
            <w:pPr>
              <w:autoSpaceDE w:val="0"/>
              <w:adjustRightInd w:val="0"/>
              <w:rPr>
                <w:rFonts w:ascii="Consolas" w:hAnsi="Consolas" w:cs="Consolas"/>
                <w:lang w:val="en-US"/>
              </w:rPr>
            </w:pPr>
            <w:r w:rsidRPr="00061CCA">
              <w:rPr>
                <w:rFonts w:ascii="Consolas" w:hAnsi="Consolas" w:cs="Consolas"/>
                <w:color w:val="0000FF"/>
                <w:lang w:val="en-US"/>
              </w:rPr>
              <w:t>ADD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r w:rsidRPr="00061CCA">
              <w:rPr>
                <w:rFonts w:ascii="Consolas" w:hAnsi="Consolas" w:cs="Consolas"/>
                <w:color w:val="0000FF"/>
                <w:lang w:val="en-US"/>
              </w:rPr>
              <w:t>CONSTRAINT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061CCA">
              <w:rPr>
                <w:rFonts w:ascii="Consolas" w:hAnsi="Consolas" w:cs="Consolas"/>
                <w:color w:val="008080"/>
                <w:lang w:val="en-US"/>
              </w:rPr>
              <w:t>fk_document_docType</w:t>
            </w:r>
            <w:proofErr w:type="spellEnd"/>
            <w:r w:rsidRPr="00061CCA">
              <w:rPr>
                <w:rFonts w:ascii="Consolas" w:hAnsi="Consolas" w:cs="Consolas"/>
                <w:lang w:val="en-US"/>
              </w:rPr>
              <w:tab/>
            </w:r>
          </w:p>
          <w:p w:rsidR="00374A66" w:rsidRPr="00061CCA" w:rsidRDefault="00374A66" w:rsidP="000D08DE">
            <w:pPr>
              <w:autoSpaceDE w:val="0"/>
              <w:adjustRightInd w:val="0"/>
              <w:rPr>
                <w:rFonts w:ascii="Consolas" w:hAnsi="Consolas" w:cs="Consolas"/>
                <w:lang w:val="en-US"/>
              </w:rPr>
            </w:pPr>
            <w:r w:rsidRPr="00061CCA">
              <w:rPr>
                <w:rFonts w:ascii="Consolas" w:hAnsi="Consolas" w:cs="Consolas"/>
                <w:color w:val="0000FF"/>
                <w:lang w:val="en-US"/>
              </w:rPr>
              <w:t>FOREIGN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r w:rsidRPr="00061CCA">
              <w:rPr>
                <w:rFonts w:ascii="Consolas" w:hAnsi="Consolas" w:cs="Consolas"/>
                <w:color w:val="0000FF"/>
                <w:lang w:val="en-US"/>
              </w:rPr>
              <w:t xml:space="preserve">KEY </w:t>
            </w:r>
            <w:r w:rsidRPr="00061CCA">
              <w:rPr>
                <w:rFonts w:ascii="Consolas" w:hAnsi="Consolas" w:cs="Consolas"/>
                <w:color w:val="808080"/>
                <w:lang w:val="en-US"/>
              </w:rPr>
              <w:t>(</w:t>
            </w:r>
            <w:proofErr w:type="spellStart"/>
            <w:r w:rsidRPr="00061CCA">
              <w:rPr>
                <w:rFonts w:ascii="Consolas" w:hAnsi="Consolas" w:cs="Consolas"/>
                <w:color w:val="008080"/>
                <w:lang w:val="en-US"/>
              </w:rPr>
              <w:t>idType</w:t>
            </w:r>
            <w:proofErr w:type="spellEnd"/>
            <w:r w:rsidRPr="00061CCA">
              <w:rPr>
                <w:rFonts w:ascii="Consolas" w:hAnsi="Consolas" w:cs="Consolas"/>
                <w:color w:val="808080"/>
                <w:lang w:val="en-US"/>
              </w:rPr>
              <w:t>)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</w:p>
          <w:p w:rsidR="00374A66" w:rsidRPr="00061CCA" w:rsidRDefault="00374A66" w:rsidP="000D08DE">
            <w:pPr>
              <w:autoSpaceDE w:val="0"/>
              <w:adjustRightInd w:val="0"/>
              <w:rPr>
                <w:lang w:val="en-US"/>
              </w:rPr>
            </w:pPr>
            <w:r w:rsidRPr="00061CCA">
              <w:rPr>
                <w:rFonts w:ascii="Consolas" w:hAnsi="Consolas" w:cs="Consolas"/>
                <w:color w:val="0000FF"/>
                <w:lang w:val="en-US"/>
              </w:rPr>
              <w:t>REFERENCES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061CCA">
              <w:rPr>
                <w:rFonts w:ascii="Consolas" w:hAnsi="Consolas" w:cs="Consolas"/>
                <w:color w:val="008080"/>
                <w:lang w:val="en-US"/>
              </w:rPr>
              <w:t>tblDocumentType</w:t>
            </w:r>
            <w:proofErr w:type="spellEnd"/>
            <w:r w:rsidRPr="00061CCA">
              <w:rPr>
                <w:rFonts w:ascii="Consolas" w:hAnsi="Consolas" w:cs="Consolas"/>
                <w:color w:val="008080"/>
                <w:lang w:val="en-US"/>
              </w:rPr>
              <w:t xml:space="preserve"> </w:t>
            </w:r>
            <w:r w:rsidRPr="00061CCA">
              <w:rPr>
                <w:rFonts w:ascii="Consolas" w:hAnsi="Consolas" w:cs="Consolas"/>
                <w:color w:val="808080"/>
                <w:lang w:val="en-US"/>
              </w:rPr>
              <w:t>(</w:t>
            </w:r>
            <w:r w:rsidRPr="00061CCA">
              <w:rPr>
                <w:rFonts w:ascii="Consolas" w:hAnsi="Consolas" w:cs="Consolas"/>
                <w:color w:val="008080"/>
                <w:lang w:val="en-US"/>
              </w:rPr>
              <w:t>id</w:t>
            </w:r>
            <w:r w:rsidRPr="00061CCA">
              <w:rPr>
                <w:rFonts w:ascii="Consolas" w:hAnsi="Consolas" w:cs="Consolas"/>
                <w:color w:val="808080"/>
                <w:lang w:val="en-US"/>
              </w:rPr>
              <w:t>)</w:t>
            </w:r>
            <w:r w:rsidR="00061CCA" w:rsidRPr="008B1584">
              <w:rPr>
                <w:rFonts w:ascii="Consolas" w:hAnsi="Consolas" w:cs="Consolas"/>
                <w:color w:val="808080"/>
                <w:lang w:val="en-US"/>
              </w:rPr>
              <w:t xml:space="preserve"> </w:t>
            </w:r>
          </w:p>
        </w:tc>
        <w:tc>
          <w:tcPr>
            <w:tcW w:w="3543" w:type="dxa"/>
            <w:vAlign w:val="center"/>
          </w:tcPr>
          <w:p w:rsidR="00374A66" w:rsidRPr="00582D03" w:rsidRDefault="00061CCA" w:rsidP="000D08DE">
            <w:pPr>
              <w:pStyle w:val="Standard"/>
              <w:spacing w:line="360" w:lineRule="auto"/>
              <w:jc w:val="center"/>
            </w:pPr>
            <w:r>
              <w:t>Связь документа с типом.</w:t>
            </w:r>
          </w:p>
        </w:tc>
      </w:tr>
      <w:tr w:rsidR="00374A66" w:rsidRPr="00582D03" w:rsidTr="000D08DE">
        <w:tc>
          <w:tcPr>
            <w:tcW w:w="3284" w:type="dxa"/>
            <w:vAlign w:val="center"/>
          </w:tcPr>
          <w:p w:rsidR="00374A66" w:rsidRPr="00582D03" w:rsidRDefault="00374A66" w:rsidP="000D08DE">
            <w:pPr>
              <w:pStyle w:val="Standard"/>
              <w:spacing w:line="360" w:lineRule="auto"/>
              <w:jc w:val="center"/>
            </w:pPr>
            <w:proofErr w:type="spellStart"/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  <w:lang w:eastAsia="ru-RU" w:bidi="ar-SA"/>
              </w:rPr>
              <w:t>fk_document_opType</w:t>
            </w:r>
            <w:proofErr w:type="spellEnd"/>
          </w:p>
        </w:tc>
        <w:tc>
          <w:tcPr>
            <w:tcW w:w="3487" w:type="dxa"/>
            <w:vAlign w:val="center"/>
          </w:tcPr>
          <w:p w:rsidR="00374A66" w:rsidRPr="00061CCA" w:rsidRDefault="00374A66" w:rsidP="000D08DE">
            <w:pPr>
              <w:autoSpaceDE w:val="0"/>
              <w:adjustRightInd w:val="0"/>
              <w:rPr>
                <w:rFonts w:ascii="Consolas" w:hAnsi="Consolas" w:cs="Consolas"/>
                <w:lang w:val="en-US"/>
              </w:rPr>
            </w:pPr>
            <w:r w:rsidRPr="00061CCA">
              <w:rPr>
                <w:rFonts w:ascii="Consolas" w:hAnsi="Consolas" w:cs="Consolas"/>
                <w:color w:val="0000FF"/>
                <w:lang w:val="en-US"/>
              </w:rPr>
              <w:t>ALTER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r w:rsidRPr="00061CCA">
              <w:rPr>
                <w:rFonts w:ascii="Consolas" w:hAnsi="Consolas" w:cs="Consolas"/>
                <w:color w:val="0000FF"/>
                <w:lang w:val="en-US"/>
              </w:rPr>
              <w:t>TABLE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061CCA">
              <w:rPr>
                <w:rFonts w:ascii="Consolas" w:hAnsi="Consolas" w:cs="Consolas"/>
                <w:color w:val="008080"/>
                <w:lang w:val="en-US"/>
              </w:rPr>
              <w:t>tblDocument</w:t>
            </w:r>
            <w:proofErr w:type="spellEnd"/>
          </w:p>
          <w:p w:rsidR="00374A66" w:rsidRPr="00061CCA" w:rsidRDefault="00374A66" w:rsidP="000D08DE">
            <w:pPr>
              <w:autoSpaceDE w:val="0"/>
              <w:adjustRightInd w:val="0"/>
              <w:rPr>
                <w:rFonts w:ascii="Consolas" w:hAnsi="Consolas" w:cs="Consolas"/>
                <w:lang w:val="en-US"/>
              </w:rPr>
            </w:pPr>
            <w:r w:rsidRPr="00061CCA">
              <w:rPr>
                <w:rFonts w:ascii="Consolas" w:hAnsi="Consolas" w:cs="Consolas"/>
                <w:color w:val="0000FF"/>
                <w:lang w:val="en-US"/>
              </w:rPr>
              <w:t>ADD CONSTRAINT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061CCA">
              <w:rPr>
                <w:rFonts w:ascii="Consolas" w:hAnsi="Consolas" w:cs="Consolas"/>
                <w:color w:val="008080"/>
                <w:lang w:val="en-US"/>
              </w:rPr>
              <w:t>fk_document_opType</w:t>
            </w:r>
            <w:proofErr w:type="spellEnd"/>
            <w:r w:rsidRPr="00061CCA">
              <w:rPr>
                <w:rFonts w:ascii="Consolas" w:hAnsi="Consolas" w:cs="Consolas"/>
                <w:lang w:val="en-US"/>
              </w:rPr>
              <w:tab/>
            </w:r>
            <w:r w:rsidRPr="00061CCA">
              <w:rPr>
                <w:rFonts w:ascii="Consolas" w:hAnsi="Consolas" w:cs="Consolas"/>
                <w:lang w:val="en-US"/>
              </w:rPr>
              <w:tab/>
            </w:r>
          </w:p>
          <w:p w:rsidR="00374A66" w:rsidRPr="00061CCA" w:rsidRDefault="00374A66" w:rsidP="000D08DE">
            <w:pPr>
              <w:autoSpaceDE w:val="0"/>
              <w:adjustRightInd w:val="0"/>
              <w:rPr>
                <w:lang w:val="en-US"/>
              </w:rPr>
            </w:pPr>
            <w:r w:rsidRPr="00061CCA">
              <w:rPr>
                <w:rFonts w:ascii="Consolas" w:hAnsi="Consolas" w:cs="Consolas"/>
                <w:color w:val="0000FF"/>
                <w:lang w:val="en-US"/>
              </w:rPr>
              <w:t>FOREIGN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r w:rsidRPr="00061CCA">
              <w:rPr>
                <w:rFonts w:ascii="Consolas" w:hAnsi="Consolas" w:cs="Consolas"/>
                <w:color w:val="0000FF"/>
                <w:lang w:val="en-US"/>
              </w:rPr>
              <w:t xml:space="preserve">KEY </w:t>
            </w:r>
            <w:r w:rsidRPr="00061CCA">
              <w:rPr>
                <w:rFonts w:ascii="Consolas" w:hAnsi="Consolas" w:cs="Consolas"/>
                <w:color w:val="808080"/>
                <w:lang w:val="en-US"/>
              </w:rPr>
              <w:t>(</w:t>
            </w:r>
            <w:proofErr w:type="spellStart"/>
            <w:r w:rsidRPr="00061CCA">
              <w:rPr>
                <w:rFonts w:ascii="Consolas" w:hAnsi="Consolas" w:cs="Consolas"/>
                <w:color w:val="008080"/>
                <w:lang w:val="en-US"/>
              </w:rPr>
              <w:t>idOperationType</w:t>
            </w:r>
            <w:proofErr w:type="spellEnd"/>
            <w:r w:rsidRPr="00061CCA">
              <w:rPr>
                <w:rFonts w:ascii="Consolas" w:hAnsi="Consolas" w:cs="Consolas"/>
                <w:color w:val="808080"/>
                <w:lang w:val="en-US"/>
              </w:rPr>
              <w:t>)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r w:rsidRPr="00061CCA">
              <w:rPr>
                <w:rFonts w:ascii="Consolas" w:hAnsi="Consolas" w:cs="Consolas"/>
                <w:color w:val="0000FF"/>
                <w:lang w:val="en-US"/>
              </w:rPr>
              <w:t>REFERENCES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061CCA">
              <w:rPr>
                <w:rFonts w:ascii="Consolas" w:hAnsi="Consolas" w:cs="Consolas"/>
                <w:color w:val="008080"/>
                <w:lang w:val="en-US"/>
              </w:rPr>
              <w:t>tblOperationType</w:t>
            </w:r>
            <w:proofErr w:type="spellEnd"/>
            <w:r w:rsidRPr="00061CCA">
              <w:rPr>
                <w:rFonts w:ascii="Consolas" w:hAnsi="Consolas" w:cs="Consolas"/>
                <w:color w:val="008080"/>
                <w:lang w:val="en-US"/>
              </w:rPr>
              <w:t xml:space="preserve"> </w:t>
            </w:r>
            <w:r w:rsidRPr="00061CCA">
              <w:rPr>
                <w:rFonts w:ascii="Consolas" w:hAnsi="Consolas" w:cs="Consolas"/>
                <w:color w:val="808080"/>
                <w:lang w:val="en-US"/>
              </w:rPr>
              <w:t>(</w:t>
            </w:r>
            <w:r w:rsidRPr="00061CCA">
              <w:rPr>
                <w:rFonts w:ascii="Consolas" w:hAnsi="Consolas" w:cs="Consolas"/>
                <w:color w:val="008080"/>
                <w:lang w:val="en-US"/>
              </w:rPr>
              <w:t>id</w:t>
            </w:r>
            <w:r w:rsidRPr="00061CCA">
              <w:rPr>
                <w:rFonts w:ascii="Consolas" w:hAnsi="Consolas" w:cs="Consolas"/>
                <w:color w:val="808080"/>
                <w:lang w:val="en-US"/>
              </w:rPr>
              <w:t>)</w:t>
            </w:r>
          </w:p>
        </w:tc>
        <w:tc>
          <w:tcPr>
            <w:tcW w:w="3543" w:type="dxa"/>
            <w:vAlign w:val="center"/>
          </w:tcPr>
          <w:p w:rsidR="00374A66" w:rsidRPr="00582D03" w:rsidRDefault="00374A66" w:rsidP="000D08DE">
            <w:pPr>
              <w:pStyle w:val="Standard"/>
              <w:spacing w:line="360" w:lineRule="auto"/>
              <w:jc w:val="center"/>
            </w:pPr>
            <w:r w:rsidRPr="00582D03">
              <w:t>Связь документа с типом операции, которую он сопровождает</w:t>
            </w:r>
            <w:r w:rsidR="00061CCA">
              <w:t>.</w:t>
            </w:r>
          </w:p>
        </w:tc>
      </w:tr>
    </w:tbl>
    <w:p w:rsidR="00FA614F" w:rsidRDefault="00FA614F" w:rsidP="000D08D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2.1. (продолжение)</w:t>
      </w:r>
    </w:p>
    <w:tbl>
      <w:tblPr>
        <w:tblStyle w:val="af2"/>
        <w:tblW w:w="10314" w:type="dxa"/>
        <w:tblLook w:val="04A0"/>
      </w:tblPr>
      <w:tblGrid>
        <w:gridCol w:w="3284"/>
        <w:gridCol w:w="3487"/>
        <w:gridCol w:w="3543"/>
      </w:tblGrid>
      <w:tr w:rsidR="00FA614F" w:rsidRPr="00582D03" w:rsidTr="00FA614F">
        <w:tc>
          <w:tcPr>
            <w:tcW w:w="3284" w:type="dxa"/>
          </w:tcPr>
          <w:p w:rsidR="00FA614F" w:rsidRPr="00582D03" w:rsidRDefault="00FA614F" w:rsidP="000D08DE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D0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87" w:type="dxa"/>
          </w:tcPr>
          <w:p w:rsidR="00FA614F" w:rsidRPr="00582D03" w:rsidRDefault="00FA614F" w:rsidP="000D08DE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D0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43" w:type="dxa"/>
          </w:tcPr>
          <w:p w:rsidR="00FA614F" w:rsidRPr="00582D03" w:rsidRDefault="00FA614F" w:rsidP="000D08DE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D0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A614F" w:rsidRPr="00582D03" w:rsidTr="000D08DE">
        <w:tc>
          <w:tcPr>
            <w:tcW w:w="3284" w:type="dxa"/>
            <w:vAlign w:val="center"/>
          </w:tcPr>
          <w:p w:rsidR="00FA614F" w:rsidRPr="00582D03" w:rsidRDefault="00FA614F" w:rsidP="000D08DE">
            <w:pPr>
              <w:pStyle w:val="Standard"/>
              <w:spacing w:line="360" w:lineRule="auto"/>
              <w:jc w:val="center"/>
            </w:pPr>
            <w:proofErr w:type="spellStart"/>
            <w:r w:rsidRPr="003F1A01">
              <w:rPr>
                <w:rFonts w:ascii="Consolas" w:hAnsi="Consolas" w:cs="Consolas"/>
                <w:color w:val="008080"/>
                <w:kern w:val="0"/>
                <w:sz w:val="19"/>
                <w:szCs w:val="19"/>
                <w:lang w:val="en-US" w:eastAsia="ru-RU" w:bidi="ar-SA"/>
              </w:rPr>
              <w:t>fk_document_forwarderFirm</w:t>
            </w:r>
            <w:proofErr w:type="spellEnd"/>
          </w:p>
        </w:tc>
        <w:tc>
          <w:tcPr>
            <w:tcW w:w="3487" w:type="dxa"/>
            <w:vAlign w:val="center"/>
          </w:tcPr>
          <w:p w:rsidR="00FA614F" w:rsidRPr="00061CCA" w:rsidRDefault="00FA614F" w:rsidP="000D08DE">
            <w:pPr>
              <w:autoSpaceDE w:val="0"/>
              <w:adjustRightInd w:val="0"/>
              <w:rPr>
                <w:rFonts w:ascii="Consolas" w:hAnsi="Consolas" w:cs="Consolas"/>
                <w:lang w:val="en-US"/>
              </w:rPr>
            </w:pPr>
            <w:r w:rsidRPr="00061CCA">
              <w:rPr>
                <w:rFonts w:ascii="Consolas" w:hAnsi="Consolas" w:cs="Consolas"/>
                <w:color w:val="0000FF"/>
                <w:lang w:val="en-US"/>
              </w:rPr>
              <w:t>ALTER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r w:rsidRPr="00061CCA">
              <w:rPr>
                <w:rFonts w:ascii="Consolas" w:hAnsi="Consolas" w:cs="Consolas"/>
                <w:color w:val="0000FF"/>
                <w:lang w:val="en-US"/>
              </w:rPr>
              <w:t>TABLE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061CCA">
              <w:rPr>
                <w:rFonts w:ascii="Consolas" w:hAnsi="Consolas" w:cs="Consolas"/>
                <w:color w:val="008080"/>
                <w:lang w:val="en-US"/>
              </w:rPr>
              <w:t>tblDocument</w:t>
            </w:r>
            <w:proofErr w:type="spellEnd"/>
          </w:p>
          <w:p w:rsidR="00FA614F" w:rsidRPr="00061CCA" w:rsidRDefault="00FA614F" w:rsidP="000D08DE">
            <w:pPr>
              <w:autoSpaceDE w:val="0"/>
              <w:adjustRightInd w:val="0"/>
              <w:rPr>
                <w:rFonts w:ascii="Consolas" w:hAnsi="Consolas" w:cs="Consolas"/>
                <w:lang w:val="en-US"/>
              </w:rPr>
            </w:pPr>
            <w:r w:rsidRPr="00061CCA">
              <w:rPr>
                <w:rFonts w:ascii="Consolas" w:hAnsi="Consolas" w:cs="Consolas"/>
                <w:color w:val="0000FF"/>
                <w:lang w:val="en-US"/>
              </w:rPr>
              <w:t>ADD CONSTRAINT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061CCA">
              <w:rPr>
                <w:rFonts w:ascii="Consolas" w:hAnsi="Consolas" w:cs="Consolas"/>
                <w:color w:val="008080"/>
                <w:lang w:val="en-US"/>
              </w:rPr>
              <w:t>fk_document_forwarderFirm</w:t>
            </w:r>
            <w:proofErr w:type="spellEnd"/>
            <w:r w:rsidRPr="00061CCA">
              <w:rPr>
                <w:rFonts w:ascii="Consolas" w:hAnsi="Consolas" w:cs="Consolas"/>
                <w:lang w:val="en-US"/>
              </w:rPr>
              <w:tab/>
            </w:r>
          </w:p>
          <w:p w:rsidR="00FA614F" w:rsidRPr="00061CCA" w:rsidRDefault="00FA614F" w:rsidP="000D08DE">
            <w:pPr>
              <w:autoSpaceDE w:val="0"/>
              <w:adjustRightInd w:val="0"/>
              <w:rPr>
                <w:lang w:val="en-US"/>
              </w:rPr>
            </w:pPr>
            <w:r w:rsidRPr="00061CCA">
              <w:rPr>
                <w:rFonts w:ascii="Consolas" w:hAnsi="Consolas" w:cs="Consolas"/>
                <w:color w:val="0000FF"/>
                <w:lang w:val="en-US"/>
              </w:rPr>
              <w:t>FOREIGN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r w:rsidRPr="00061CCA">
              <w:rPr>
                <w:rFonts w:ascii="Consolas" w:hAnsi="Consolas" w:cs="Consolas"/>
                <w:color w:val="0000FF"/>
                <w:lang w:val="en-US"/>
              </w:rPr>
              <w:t xml:space="preserve">KEY </w:t>
            </w:r>
            <w:r w:rsidRPr="00061CCA">
              <w:rPr>
                <w:rFonts w:ascii="Consolas" w:hAnsi="Consolas" w:cs="Consolas"/>
                <w:color w:val="808080"/>
                <w:lang w:val="en-US"/>
              </w:rPr>
              <w:t>(</w:t>
            </w:r>
            <w:proofErr w:type="spellStart"/>
            <w:r w:rsidRPr="00061CCA">
              <w:rPr>
                <w:rFonts w:ascii="Consolas" w:hAnsi="Consolas" w:cs="Consolas"/>
                <w:color w:val="008080"/>
                <w:lang w:val="en-US"/>
              </w:rPr>
              <w:t>idForwarder</w:t>
            </w:r>
            <w:proofErr w:type="spellEnd"/>
            <w:r w:rsidRPr="00061CCA">
              <w:rPr>
                <w:rFonts w:ascii="Consolas" w:hAnsi="Consolas" w:cs="Consolas"/>
                <w:color w:val="808080"/>
                <w:lang w:val="en-US"/>
              </w:rPr>
              <w:t>)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r w:rsidRPr="00061CCA">
              <w:rPr>
                <w:rFonts w:ascii="Consolas" w:hAnsi="Consolas" w:cs="Consolas"/>
                <w:color w:val="0000FF"/>
                <w:lang w:val="en-US"/>
              </w:rPr>
              <w:t>REFERENCES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061CCA">
              <w:rPr>
                <w:rFonts w:ascii="Consolas" w:hAnsi="Consolas" w:cs="Consolas"/>
                <w:color w:val="008080"/>
                <w:lang w:val="en-US"/>
              </w:rPr>
              <w:t>tblFirm</w:t>
            </w:r>
            <w:proofErr w:type="spellEnd"/>
            <w:r w:rsidRPr="00061CCA">
              <w:rPr>
                <w:rFonts w:ascii="Consolas" w:hAnsi="Consolas" w:cs="Consolas"/>
                <w:color w:val="808080"/>
                <w:lang w:val="en-US"/>
              </w:rPr>
              <w:t>(</w:t>
            </w:r>
            <w:r w:rsidRPr="00061CCA">
              <w:rPr>
                <w:rFonts w:ascii="Consolas" w:hAnsi="Consolas" w:cs="Consolas"/>
                <w:color w:val="008080"/>
                <w:lang w:val="en-US"/>
              </w:rPr>
              <w:t>id</w:t>
            </w:r>
            <w:r w:rsidRPr="00061CCA">
              <w:rPr>
                <w:rFonts w:ascii="Consolas" w:hAnsi="Consolas" w:cs="Consolas"/>
                <w:color w:val="808080"/>
                <w:lang w:val="en-US"/>
              </w:rPr>
              <w:t>)</w:t>
            </w:r>
          </w:p>
        </w:tc>
        <w:tc>
          <w:tcPr>
            <w:tcW w:w="3543" w:type="dxa"/>
            <w:vAlign w:val="center"/>
          </w:tcPr>
          <w:p w:rsidR="00FA614F" w:rsidRPr="00582D03" w:rsidRDefault="00FA614F" w:rsidP="000D08DE">
            <w:pPr>
              <w:pStyle w:val="Standard"/>
              <w:spacing w:line="360" w:lineRule="auto"/>
              <w:jc w:val="center"/>
            </w:pPr>
            <w:r>
              <w:t>Связь документа с фирмой-отправителем.</w:t>
            </w:r>
          </w:p>
        </w:tc>
      </w:tr>
      <w:tr w:rsidR="00FA614F" w:rsidRPr="00457737" w:rsidTr="000D08DE">
        <w:trPr>
          <w:trHeight w:val="1407"/>
        </w:trPr>
        <w:tc>
          <w:tcPr>
            <w:tcW w:w="3284" w:type="dxa"/>
            <w:vAlign w:val="center"/>
          </w:tcPr>
          <w:p w:rsidR="00FA614F" w:rsidRPr="00582D03" w:rsidRDefault="00FA614F" w:rsidP="000D08DE">
            <w:pPr>
              <w:pStyle w:val="Standard"/>
              <w:spacing w:line="360" w:lineRule="auto"/>
              <w:jc w:val="center"/>
            </w:pPr>
            <w:proofErr w:type="spellStart"/>
            <w:r w:rsidRPr="003F1A01">
              <w:rPr>
                <w:rFonts w:ascii="Consolas" w:hAnsi="Consolas" w:cs="Consolas"/>
                <w:color w:val="008080"/>
                <w:kern w:val="0"/>
                <w:sz w:val="19"/>
                <w:szCs w:val="19"/>
                <w:lang w:val="en-US" w:eastAsia="ru-RU" w:bidi="ar-SA"/>
              </w:rPr>
              <w:t>fk_document_forwarderSC</w:t>
            </w:r>
            <w:proofErr w:type="spellEnd"/>
          </w:p>
        </w:tc>
        <w:tc>
          <w:tcPr>
            <w:tcW w:w="3487" w:type="dxa"/>
            <w:vAlign w:val="center"/>
          </w:tcPr>
          <w:p w:rsidR="00FA614F" w:rsidRPr="00061CCA" w:rsidRDefault="00FA614F" w:rsidP="000D08DE">
            <w:pPr>
              <w:autoSpaceDE w:val="0"/>
              <w:adjustRightInd w:val="0"/>
              <w:rPr>
                <w:rFonts w:ascii="Consolas" w:hAnsi="Consolas" w:cs="Consolas"/>
                <w:lang w:val="en-US"/>
              </w:rPr>
            </w:pPr>
            <w:r w:rsidRPr="00061CCA">
              <w:rPr>
                <w:rFonts w:ascii="Consolas" w:hAnsi="Consolas" w:cs="Consolas"/>
                <w:color w:val="0000FF"/>
                <w:lang w:val="en-US"/>
              </w:rPr>
              <w:t>ALTER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r w:rsidRPr="00061CCA">
              <w:rPr>
                <w:rFonts w:ascii="Consolas" w:hAnsi="Consolas" w:cs="Consolas"/>
                <w:color w:val="0000FF"/>
                <w:lang w:val="en-US"/>
              </w:rPr>
              <w:t>TABLE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061CCA">
              <w:rPr>
                <w:rFonts w:ascii="Consolas" w:hAnsi="Consolas" w:cs="Consolas"/>
                <w:color w:val="008080"/>
                <w:lang w:val="en-US"/>
              </w:rPr>
              <w:t>tblDocument</w:t>
            </w:r>
            <w:proofErr w:type="spellEnd"/>
          </w:p>
          <w:p w:rsidR="00FA614F" w:rsidRPr="00061CCA" w:rsidRDefault="00FA614F" w:rsidP="000D08DE">
            <w:pPr>
              <w:autoSpaceDE w:val="0"/>
              <w:adjustRightInd w:val="0"/>
              <w:rPr>
                <w:rFonts w:ascii="Consolas" w:hAnsi="Consolas" w:cs="Consolas"/>
                <w:lang w:val="en-US"/>
              </w:rPr>
            </w:pPr>
            <w:r w:rsidRPr="00061CCA">
              <w:rPr>
                <w:rFonts w:ascii="Consolas" w:hAnsi="Consolas" w:cs="Consolas"/>
                <w:color w:val="0000FF"/>
                <w:lang w:val="en-US"/>
              </w:rPr>
              <w:t>ADD CONSTRAINT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061CCA">
              <w:rPr>
                <w:rFonts w:ascii="Consolas" w:hAnsi="Consolas" w:cs="Consolas"/>
                <w:color w:val="008080"/>
                <w:lang w:val="en-US"/>
              </w:rPr>
              <w:t>fk_document_forwarderSC</w:t>
            </w:r>
            <w:proofErr w:type="spellEnd"/>
            <w:r w:rsidRPr="00061CCA">
              <w:rPr>
                <w:rFonts w:ascii="Consolas" w:hAnsi="Consolas" w:cs="Consolas"/>
                <w:lang w:val="en-US"/>
              </w:rPr>
              <w:tab/>
            </w:r>
          </w:p>
          <w:p w:rsidR="00FA614F" w:rsidRPr="00061CCA" w:rsidRDefault="00FA614F" w:rsidP="000D08DE">
            <w:pPr>
              <w:autoSpaceDE w:val="0"/>
              <w:adjustRightInd w:val="0"/>
              <w:rPr>
                <w:lang w:val="en-US"/>
              </w:rPr>
            </w:pPr>
            <w:r w:rsidRPr="00061CCA">
              <w:rPr>
                <w:rFonts w:ascii="Consolas" w:hAnsi="Consolas" w:cs="Consolas"/>
                <w:color w:val="0000FF"/>
                <w:lang w:val="en-US"/>
              </w:rPr>
              <w:t>FOREIGN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r w:rsidRPr="00061CCA">
              <w:rPr>
                <w:rFonts w:ascii="Consolas" w:hAnsi="Consolas" w:cs="Consolas"/>
                <w:color w:val="0000FF"/>
                <w:lang w:val="en-US"/>
              </w:rPr>
              <w:t xml:space="preserve">KEY </w:t>
            </w:r>
            <w:r w:rsidRPr="00061CCA">
              <w:rPr>
                <w:rFonts w:ascii="Consolas" w:hAnsi="Consolas" w:cs="Consolas"/>
                <w:color w:val="808080"/>
                <w:lang w:val="en-US"/>
              </w:rPr>
              <w:t>(</w:t>
            </w:r>
            <w:proofErr w:type="spellStart"/>
            <w:r w:rsidRPr="00061CCA">
              <w:rPr>
                <w:rFonts w:ascii="Consolas" w:hAnsi="Consolas" w:cs="Consolas"/>
                <w:color w:val="008080"/>
                <w:lang w:val="en-US"/>
              </w:rPr>
              <w:t>idForwarder</w:t>
            </w:r>
            <w:proofErr w:type="spellEnd"/>
            <w:r w:rsidRPr="00061CCA">
              <w:rPr>
                <w:rFonts w:ascii="Consolas" w:hAnsi="Consolas" w:cs="Consolas"/>
                <w:color w:val="808080"/>
                <w:lang w:val="en-US"/>
              </w:rPr>
              <w:t>)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r w:rsidRPr="00061CCA">
              <w:rPr>
                <w:rFonts w:ascii="Consolas" w:hAnsi="Consolas" w:cs="Consolas"/>
                <w:color w:val="0000FF"/>
                <w:lang w:val="en-US"/>
              </w:rPr>
              <w:t>REFERENCES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061CCA">
              <w:rPr>
                <w:rFonts w:ascii="Consolas" w:hAnsi="Consolas" w:cs="Consolas"/>
                <w:color w:val="008080"/>
                <w:lang w:val="en-US"/>
              </w:rPr>
              <w:t>tblStockCustodian</w:t>
            </w:r>
            <w:proofErr w:type="spellEnd"/>
            <w:r w:rsidRPr="00061CCA">
              <w:rPr>
                <w:rFonts w:ascii="Consolas" w:hAnsi="Consolas" w:cs="Consolas"/>
                <w:color w:val="008080"/>
                <w:lang w:val="en-US"/>
              </w:rPr>
              <w:t xml:space="preserve"> </w:t>
            </w:r>
            <w:r w:rsidRPr="00061CCA">
              <w:rPr>
                <w:rFonts w:ascii="Consolas" w:hAnsi="Consolas" w:cs="Consolas"/>
                <w:color w:val="808080"/>
                <w:lang w:val="en-US"/>
              </w:rPr>
              <w:t>(</w:t>
            </w:r>
            <w:r w:rsidRPr="00061CCA">
              <w:rPr>
                <w:rFonts w:ascii="Consolas" w:hAnsi="Consolas" w:cs="Consolas"/>
                <w:color w:val="008080"/>
                <w:lang w:val="en-US"/>
              </w:rPr>
              <w:t>id</w:t>
            </w:r>
            <w:r w:rsidRPr="00061CCA">
              <w:rPr>
                <w:rFonts w:ascii="Consolas" w:hAnsi="Consolas" w:cs="Consolas"/>
                <w:color w:val="808080"/>
                <w:lang w:val="en-US"/>
              </w:rPr>
              <w:t>)</w:t>
            </w:r>
          </w:p>
        </w:tc>
        <w:tc>
          <w:tcPr>
            <w:tcW w:w="3543" w:type="dxa"/>
            <w:vAlign w:val="center"/>
          </w:tcPr>
          <w:p w:rsidR="00FA614F" w:rsidRPr="008D34BC" w:rsidRDefault="00FA614F" w:rsidP="000D08DE">
            <w:pPr>
              <w:pStyle w:val="Standard"/>
              <w:spacing w:line="360" w:lineRule="auto"/>
              <w:jc w:val="center"/>
            </w:pPr>
            <w:r>
              <w:t xml:space="preserve">Связь документа с МОЛ, </w:t>
            </w:r>
            <w:proofErr w:type="gramStart"/>
            <w:r>
              <w:t>выступающим</w:t>
            </w:r>
            <w:proofErr w:type="gramEnd"/>
            <w:r>
              <w:t xml:space="preserve"> в роли отправителя материалов.</w:t>
            </w:r>
          </w:p>
        </w:tc>
      </w:tr>
      <w:tr w:rsidR="00FA614F" w:rsidRPr="008D34BC" w:rsidTr="000D08DE">
        <w:tc>
          <w:tcPr>
            <w:tcW w:w="3284" w:type="dxa"/>
            <w:vAlign w:val="center"/>
          </w:tcPr>
          <w:p w:rsidR="00FA614F" w:rsidRPr="008D34BC" w:rsidRDefault="00FA614F" w:rsidP="000D08DE">
            <w:pPr>
              <w:pStyle w:val="Standard"/>
              <w:spacing w:line="360" w:lineRule="auto"/>
              <w:jc w:val="center"/>
            </w:pPr>
            <w:proofErr w:type="spellStart"/>
            <w:r w:rsidRPr="003F1A01">
              <w:rPr>
                <w:rFonts w:ascii="Consolas" w:hAnsi="Consolas" w:cs="Consolas"/>
                <w:color w:val="008080"/>
                <w:kern w:val="0"/>
                <w:sz w:val="19"/>
                <w:szCs w:val="19"/>
                <w:lang w:val="en-US" w:eastAsia="ru-RU" w:bidi="ar-SA"/>
              </w:rPr>
              <w:t>fk_document_receiverFirm</w:t>
            </w:r>
            <w:proofErr w:type="spellEnd"/>
          </w:p>
        </w:tc>
        <w:tc>
          <w:tcPr>
            <w:tcW w:w="3487" w:type="dxa"/>
            <w:vAlign w:val="center"/>
          </w:tcPr>
          <w:p w:rsidR="00FA614F" w:rsidRPr="00061CCA" w:rsidRDefault="00FA614F" w:rsidP="000D08DE">
            <w:pPr>
              <w:autoSpaceDE w:val="0"/>
              <w:adjustRightInd w:val="0"/>
              <w:rPr>
                <w:rFonts w:ascii="Consolas" w:hAnsi="Consolas" w:cs="Consolas"/>
                <w:lang w:val="en-US"/>
              </w:rPr>
            </w:pPr>
            <w:r w:rsidRPr="00061CCA">
              <w:rPr>
                <w:rFonts w:ascii="Consolas" w:hAnsi="Consolas" w:cs="Consolas"/>
                <w:color w:val="0000FF"/>
                <w:lang w:val="en-US"/>
              </w:rPr>
              <w:t>ALTER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r w:rsidRPr="00061CCA">
              <w:rPr>
                <w:rFonts w:ascii="Consolas" w:hAnsi="Consolas" w:cs="Consolas"/>
                <w:color w:val="0000FF"/>
                <w:lang w:val="en-US"/>
              </w:rPr>
              <w:t>TABLE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061CCA">
              <w:rPr>
                <w:rFonts w:ascii="Consolas" w:hAnsi="Consolas" w:cs="Consolas"/>
                <w:color w:val="008080"/>
                <w:lang w:val="en-US"/>
              </w:rPr>
              <w:t>tblDocument</w:t>
            </w:r>
            <w:proofErr w:type="spellEnd"/>
          </w:p>
          <w:p w:rsidR="00FA614F" w:rsidRPr="00061CCA" w:rsidRDefault="00FA614F" w:rsidP="000D08DE">
            <w:pPr>
              <w:autoSpaceDE w:val="0"/>
              <w:adjustRightInd w:val="0"/>
              <w:rPr>
                <w:rFonts w:ascii="Consolas" w:hAnsi="Consolas" w:cs="Consolas"/>
                <w:lang w:val="en-US"/>
              </w:rPr>
            </w:pPr>
            <w:r w:rsidRPr="00061CCA">
              <w:rPr>
                <w:rFonts w:ascii="Consolas" w:hAnsi="Consolas" w:cs="Consolas"/>
                <w:color w:val="0000FF"/>
                <w:lang w:val="en-US"/>
              </w:rPr>
              <w:t>ADD CONSTRAINT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061CCA">
              <w:rPr>
                <w:rFonts w:ascii="Consolas" w:hAnsi="Consolas" w:cs="Consolas"/>
                <w:color w:val="008080"/>
                <w:lang w:val="en-US"/>
              </w:rPr>
              <w:t>fk_document_receiverFirm</w:t>
            </w:r>
            <w:proofErr w:type="spellEnd"/>
            <w:r w:rsidRPr="00061CCA">
              <w:rPr>
                <w:rFonts w:ascii="Consolas" w:hAnsi="Consolas" w:cs="Consolas"/>
                <w:lang w:val="en-US"/>
              </w:rPr>
              <w:tab/>
            </w:r>
          </w:p>
          <w:p w:rsidR="00FA614F" w:rsidRPr="00061CCA" w:rsidRDefault="00FA614F" w:rsidP="000D08DE">
            <w:pPr>
              <w:autoSpaceDE w:val="0"/>
              <w:adjustRightInd w:val="0"/>
              <w:rPr>
                <w:rFonts w:ascii="Consolas" w:hAnsi="Consolas" w:cs="Consolas"/>
                <w:lang w:val="en-US"/>
              </w:rPr>
            </w:pPr>
            <w:r w:rsidRPr="00061CCA">
              <w:rPr>
                <w:rFonts w:ascii="Consolas" w:hAnsi="Consolas" w:cs="Consolas"/>
                <w:color w:val="0000FF"/>
                <w:lang w:val="en-US"/>
              </w:rPr>
              <w:t>FOREIGN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r w:rsidRPr="00061CCA">
              <w:rPr>
                <w:rFonts w:ascii="Consolas" w:hAnsi="Consolas" w:cs="Consolas"/>
                <w:color w:val="0000FF"/>
                <w:lang w:val="en-US"/>
              </w:rPr>
              <w:t xml:space="preserve">KEY </w:t>
            </w:r>
            <w:r w:rsidRPr="00061CCA">
              <w:rPr>
                <w:rFonts w:ascii="Consolas" w:hAnsi="Consolas" w:cs="Consolas"/>
                <w:color w:val="808080"/>
                <w:lang w:val="en-US"/>
              </w:rPr>
              <w:t>(</w:t>
            </w:r>
            <w:proofErr w:type="spellStart"/>
            <w:r w:rsidRPr="00061CCA">
              <w:rPr>
                <w:rFonts w:ascii="Consolas" w:hAnsi="Consolas" w:cs="Consolas"/>
                <w:color w:val="008080"/>
                <w:lang w:val="en-US"/>
              </w:rPr>
              <w:t>idReceiver</w:t>
            </w:r>
            <w:proofErr w:type="spellEnd"/>
            <w:r w:rsidRPr="00061CCA">
              <w:rPr>
                <w:rFonts w:ascii="Consolas" w:hAnsi="Consolas" w:cs="Consolas"/>
                <w:color w:val="808080"/>
                <w:lang w:val="en-US"/>
              </w:rPr>
              <w:t>)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</w:p>
          <w:p w:rsidR="00FA614F" w:rsidRPr="00061CCA" w:rsidRDefault="00FA614F" w:rsidP="000D08DE">
            <w:pPr>
              <w:autoSpaceDE w:val="0"/>
              <w:adjustRightInd w:val="0"/>
              <w:rPr>
                <w:rFonts w:ascii="Consolas" w:hAnsi="Consolas" w:cs="Consolas"/>
                <w:color w:val="808080"/>
                <w:lang w:val="en-US"/>
              </w:rPr>
            </w:pPr>
            <w:r w:rsidRPr="00061CCA">
              <w:rPr>
                <w:rFonts w:ascii="Consolas" w:hAnsi="Consolas" w:cs="Consolas"/>
                <w:color w:val="0000FF"/>
                <w:lang w:val="en-US"/>
              </w:rPr>
              <w:t>REFERENCES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061CCA">
              <w:rPr>
                <w:rFonts w:ascii="Consolas" w:hAnsi="Consolas" w:cs="Consolas"/>
                <w:color w:val="008080"/>
                <w:lang w:val="en-US"/>
              </w:rPr>
              <w:t>tblFirm</w:t>
            </w:r>
            <w:proofErr w:type="spellEnd"/>
            <w:r w:rsidRPr="00061CCA">
              <w:rPr>
                <w:rFonts w:ascii="Consolas" w:hAnsi="Consolas" w:cs="Consolas"/>
                <w:color w:val="808080"/>
                <w:lang w:val="en-US"/>
              </w:rPr>
              <w:t>(</w:t>
            </w:r>
            <w:r w:rsidRPr="00061CCA">
              <w:rPr>
                <w:rFonts w:ascii="Consolas" w:hAnsi="Consolas" w:cs="Consolas"/>
                <w:color w:val="008080"/>
                <w:lang w:val="en-US"/>
              </w:rPr>
              <w:t>id</w:t>
            </w:r>
            <w:r w:rsidRPr="00061CCA">
              <w:rPr>
                <w:rFonts w:ascii="Consolas" w:hAnsi="Consolas" w:cs="Consolas"/>
                <w:color w:val="808080"/>
                <w:lang w:val="en-US"/>
              </w:rPr>
              <w:t>)</w:t>
            </w:r>
          </w:p>
          <w:p w:rsidR="00FA614F" w:rsidRPr="00061CCA" w:rsidRDefault="00FA614F" w:rsidP="000D08DE">
            <w:pPr>
              <w:autoSpaceDE w:val="0"/>
              <w:adjustRightInd w:val="0"/>
              <w:rPr>
                <w:lang w:val="en-US"/>
              </w:rPr>
            </w:pPr>
          </w:p>
        </w:tc>
        <w:tc>
          <w:tcPr>
            <w:tcW w:w="3543" w:type="dxa"/>
            <w:vAlign w:val="center"/>
          </w:tcPr>
          <w:p w:rsidR="00FA614F" w:rsidRPr="008D34BC" w:rsidRDefault="00FA614F" w:rsidP="000D08DE">
            <w:pPr>
              <w:pStyle w:val="Standard"/>
              <w:spacing w:line="360" w:lineRule="auto"/>
              <w:jc w:val="center"/>
            </w:pPr>
            <w:r>
              <w:t>Связь документа с фирмой-получателем.</w:t>
            </w:r>
          </w:p>
        </w:tc>
      </w:tr>
      <w:tr w:rsidR="00FA614F" w:rsidRPr="008D34BC" w:rsidTr="000D08DE">
        <w:tc>
          <w:tcPr>
            <w:tcW w:w="3284" w:type="dxa"/>
            <w:vAlign w:val="center"/>
          </w:tcPr>
          <w:p w:rsidR="00FA614F" w:rsidRPr="008D34BC" w:rsidRDefault="00FA614F" w:rsidP="000D08DE">
            <w:pPr>
              <w:pStyle w:val="Standard"/>
              <w:spacing w:line="360" w:lineRule="auto"/>
              <w:jc w:val="center"/>
            </w:pPr>
            <w:proofErr w:type="spellStart"/>
            <w:r w:rsidRPr="003F1A01">
              <w:rPr>
                <w:rFonts w:ascii="Consolas" w:hAnsi="Consolas" w:cs="Consolas"/>
                <w:color w:val="008080"/>
                <w:kern w:val="0"/>
                <w:sz w:val="19"/>
                <w:szCs w:val="19"/>
                <w:lang w:val="en-US" w:eastAsia="ru-RU" w:bidi="ar-SA"/>
              </w:rPr>
              <w:t>fk_document_receiverSC</w:t>
            </w:r>
            <w:proofErr w:type="spellEnd"/>
          </w:p>
        </w:tc>
        <w:tc>
          <w:tcPr>
            <w:tcW w:w="3487" w:type="dxa"/>
            <w:vAlign w:val="center"/>
          </w:tcPr>
          <w:p w:rsidR="00FA614F" w:rsidRPr="00061CCA" w:rsidRDefault="00FA614F" w:rsidP="000D08DE">
            <w:pPr>
              <w:autoSpaceDE w:val="0"/>
              <w:adjustRightInd w:val="0"/>
              <w:rPr>
                <w:rFonts w:ascii="Consolas" w:hAnsi="Consolas" w:cs="Consolas"/>
                <w:lang w:val="en-US"/>
              </w:rPr>
            </w:pPr>
            <w:r w:rsidRPr="00061CCA">
              <w:rPr>
                <w:rFonts w:ascii="Consolas" w:hAnsi="Consolas" w:cs="Consolas"/>
                <w:color w:val="0000FF"/>
                <w:lang w:val="en-US"/>
              </w:rPr>
              <w:t>ALTER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r w:rsidRPr="00061CCA">
              <w:rPr>
                <w:rFonts w:ascii="Consolas" w:hAnsi="Consolas" w:cs="Consolas"/>
                <w:color w:val="0000FF"/>
                <w:lang w:val="en-US"/>
              </w:rPr>
              <w:t>TABLE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061CCA">
              <w:rPr>
                <w:rFonts w:ascii="Consolas" w:hAnsi="Consolas" w:cs="Consolas"/>
                <w:color w:val="008080"/>
                <w:lang w:val="en-US"/>
              </w:rPr>
              <w:t>tblDocument</w:t>
            </w:r>
            <w:proofErr w:type="spellEnd"/>
          </w:p>
          <w:p w:rsidR="00FA614F" w:rsidRPr="00061CCA" w:rsidRDefault="00FA614F" w:rsidP="000D08DE">
            <w:pPr>
              <w:autoSpaceDE w:val="0"/>
              <w:adjustRightInd w:val="0"/>
              <w:rPr>
                <w:rFonts w:ascii="Consolas" w:hAnsi="Consolas" w:cs="Consolas"/>
                <w:lang w:val="en-US"/>
              </w:rPr>
            </w:pPr>
            <w:r w:rsidRPr="00061CCA">
              <w:rPr>
                <w:rFonts w:ascii="Consolas" w:hAnsi="Consolas" w:cs="Consolas"/>
                <w:color w:val="0000FF"/>
                <w:lang w:val="en-US"/>
              </w:rPr>
              <w:t>ADD CONSTRAINT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061CCA">
              <w:rPr>
                <w:rFonts w:ascii="Consolas" w:hAnsi="Consolas" w:cs="Consolas"/>
                <w:color w:val="008080"/>
                <w:lang w:val="en-US"/>
              </w:rPr>
              <w:t>fk_document_receiverSC</w:t>
            </w:r>
            <w:proofErr w:type="spellEnd"/>
            <w:r w:rsidRPr="00061CCA">
              <w:rPr>
                <w:rFonts w:ascii="Consolas" w:hAnsi="Consolas" w:cs="Consolas"/>
                <w:lang w:val="en-US"/>
              </w:rPr>
              <w:tab/>
            </w:r>
          </w:p>
          <w:p w:rsidR="00FA614F" w:rsidRPr="00061CCA" w:rsidRDefault="00FA614F" w:rsidP="000D08DE">
            <w:pPr>
              <w:autoSpaceDE w:val="0"/>
              <w:adjustRightInd w:val="0"/>
              <w:rPr>
                <w:rFonts w:ascii="Consolas" w:hAnsi="Consolas" w:cs="Consolas"/>
                <w:color w:val="808080"/>
                <w:lang w:val="en-US"/>
              </w:rPr>
            </w:pPr>
            <w:r w:rsidRPr="00061CCA">
              <w:rPr>
                <w:rFonts w:ascii="Consolas" w:hAnsi="Consolas" w:cs="Consolas"/>
                <w:color w:val="0000FF"/>
                <w:lang w:val="en-US"/>
              </w:rPr>
              <w:t>FOREIGN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r w:rsidRPr="00061CCA">
              <w:rPr>
                <w:rFonts w:ascii="Consolas" w:hAnsi="Consolas" w:cs="Consolas"/>
                <w:color w:val="0000FF"/>
                <w:lang w:val="en-US"/>
              </w:rPr>
              <w:t xml:space="preserve">KEY </w:t>
            </w:r>
            <w:r w:rsidRPr="00061CCA">
              <w:rPr>
                <w:rFonts w:ascii="Consolas" w:hAnsi="Consolas" w:cs="Consolas"/>
                <w:color w:val="808080"/>
                <w:lang w:val="en-US"/>
              </w:rPr>
              <w:t>(</w:t>
            </w:r>
            <w:proofErr w:type="spellStart"/>
            <w:r w:rsidRPr="00061CCA">
              <w:rPr>
                <w:rFonts w:ascii="Consolas" w:hAnsi="Consolas" w:cs="Consolas"/>
                <w:color w:val="008080"/>
                <w:lang w:val="en-US"/>
              </w:rPr>
              <w:t>idReceiver</w:t>
            </w:r>
            <w:proofErr w:type="spellEnd"/>
            <w:r w:rsidRPr="00061CCA">
              <w:rPr>
                <w:rFonts w:ascii="Consolas" w:hAnsi="Consolas" w:cs="Consolas"/>
                <w:color w:val="808080"/>
                <w:lang w:val="en-US"/>
              </w:rPr>
              <w:t>)</w:t>
            </w:r>
          </w:p>
          <w:p w:rsidR="00FA614F" w:rsidRPr="00061CCA" w:rsidRDefault="00FA614F" w:rsidP="000D08DE">
            <w:pPr>
              <w:autoSpaceDE w:val="0"/>
              <w:adjustRightInd w:val="0"/>
              <w:rPr>
                <w:lang w:val="en-US"/>
              </w:rPr>
            </w:pPr>
            <w:r w:rsidRPr="00061CCA">
              <w:rPr>
                <w:rFonts w:ascii="Consolas" w:hAnsi="Consolas" w:cs="Consolas"/>
                <w:color w:val="0000FF"/>
                <w:lang w:val="en-US"/>
              </w:rPr>
              <w:t>REFERENCES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061CCA">
              <w:rPr>
                <w:rFonts w:ascii="Consolas" w:hAnsi="Consolas" w:cs="Consolas"/>
                <w:color w:val="008080"/>
                <w:lang w:val="en-US"/>
              </w:rPr>
              <w:t>tblStockCustodian</w:t>
            </w:r>
            <w:proofErr w:type="spellEnd"/>
            <w:r w:rsidRPr="00061CCA">
              <w:rPr>
                <w:rFonts w:ascii="Consolas" w:hAnsi="Consolas" w:cs="Consolas"/>
                <w:color w:val="008080"/>
                <w:lang w:val="en-US"/>
              </w:rPr>
              <w:t xml:space="preserve"> </w:t>
            </w:r>
            <w:r w:rsidRPr="00061CCA">
              <w:rPr>
                <w:rFonts w:ascii="Consolas" w:hAnsi="Consolas" w:cs="Consolas"/>
                <w:color w:val="808080"/>
                <w:lang w:val="en-US"/>
              </w:rPr>
              <w:t>(</w:t>
            </w:r>
            <w:r w:rsidRPr="00061CCA">
              <w:rPr>
                <w:rFonts w:ascii="Consolas" w:hAnsi="Consolas" w:cs="Consolas"/>
                <w:color w:val="008080"/>
                <w:lang w:val="en-US"/>
              </w:rPr>
              <w:t>id</w:t>
            </w:r>
            <w:r w:rsidRPr="00061CCA">
              <w:rPr>
                <w:rFonts w:ascii="Consolas" w:hAnsi="Consolas" w:cs="Consolas"/>
                <w:color w:val="808080"/>
                <w:lang w:val="en-US"/>
              </w:rPr>
              <w:t>)</w:t>
            </w:r>
          </w:p>
        </w:tc>
        <w:tc>
          <w:tcPr>
            <w:tcW w:w="3543" w:type="dxa"/>
            <w:vAlign w:val="center"/>
          </w:tcPr>
          <w:p w:rsidR="00FA614F" w:rsidRPr="008D34BC" w:rsidRDefault="00FA614F" w:rsidP="000D08DE">
            <w:pPr>
              <w:pStyle w:val="Standard"/>
              <w:spacing w:line="360" w:lineRule="auto"/>
              <w:jc w:val="center"/>
            </w:pPr>
            <w:r>
              <w:t xml:space="preserve">Связь документа с МОЛ, </w:t>
            </w:r>
            <w:proofErr w:type="gramStart"/>
            <w:r>
              <w:t>выступающим</w:t>
            </w:r>
            <w:proofErr w:type="gramEnd"/>
            <w:r>
              <w:t xml:space="preserve"> в роли получателя материалов.</w:t>
            </w:r>
          </w:p>
        </w:tc>
      </w:tr>
      <w:tr w:rsidR="00FA614F" w:rsidRPr="008D34BC" w:rsidTr="000D08DE">
        <w:tc>
          <w:tcPr>
            <w:tcW w:w="3284" w:type="dxa"/>
            <w:vAlign w:val="center"/>
          </w:tcPr>
          <w:p w:rsidR="00FA614F" w:rsidRPr="008D34BC" w:rsidRDefault="00FA614F" w:rsidP="000D08DE">
            <w:pPr>
              <w:pStyle w:val="Standard"/>
              <w:spacing w:line="360" w:lineRule="auto"/>
              <w:jc w:val="center"/>
            </w:pPr>
            <w:proofErr w:type="spellStart"/>
            <w:r w:rsidRPr="003F1A01">
              <w:rPr>
                <w:rFonts w:ascii="Consolas" w:hAnsi="Consolas" w:cs="Consolas"/>
                <w:color w:val="008080"/>
                <w:kern w:val="0"/>
                <w:sz w:val="19"/>
                <w:szCs w:val="19"/>
                <w:lang w:val="en-US" w:eastAsia="ru-RU" w:bidi="ar-SA"/>
              </w:rPr>
              <w:t>fk_document_actor</w:t>
            </w:r>
            <w:proofErr w:type="spellEnd"/>
          </w:p>
        </w:tc>
        <w:tc>
          <w:tcPr>
            <w:tcW w:w="3487" w:type="dxa"/>
            <w:vAlign w:val="center"/>
          </w:tcPr>
          <w:p w:rsidR="00FA614F" w:rsidRPr="00061CCA" w:rsidRDefault="00FA614F" w:rsidP="000D08DE">
            <w:pPr>
              <w:autoSpaceDE w:val="0"/>
              <w:adjustRightInd w:val="0"/>
              <w:rPr>
                <w:rFonts w:ascii="Consolas" w:hAnsi="Consolas" w:cs="Consolas"/>
                <w:lang w:val="en-US"/>
              </w:rPr>
            </w:pPr>
            <w:r w:rsidRPr="00061CCA">
              <w:rPr>
                <w:rFonts w:ascii="Consolas" w:hAnsi="Consolas" w:cs="Consolas"/>
                <w:color w:val="0000FF"/>
                <w:lang w:val="en-US"/>
              </w:rPr>
              <w:t>ALTER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r w:rsidRPr="00061CCA">
              <w:rPr>
                <w:rFonts w:ascii="Consolas" w:hAnsi="Consolas" w:cs="Consolas"/>
                <w:color w:val="0000FF"/>
                <w:lang w:val="en-US"/>
              </w:rPr>
              <w:t>TABLE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061CCA">
              <w:rPr>
                <w:rFonts w:ascii="Consolas" w:hAnsi="Consolas" w:cs="Consolas"/>
                <w:color w:val="008080"/>
                <w:lang w:val="en-US"/>
              </w:rPr>
              <w:t>tblDocument</w:t>
            </w:r>
            <w:proofErr w:type="spellEnd"/>
          </w:p>
          <w:p w:rsidR="00FA614F" w:rsidRPr="00061CCA" w:rsidRDefault="00FA614F" w:rsidP="000D08DE">
            <w:pPr>
              <w:autoSpaceDE w:val="0"/>
              <w:adjustRightInd w:val="0"/>
              <w:rPr>
                <w:rFonts w:ascii="Consolas" w:hAnsi="Consolas" w:cs="Consolas"/>
                <w:lang w:val="en-US"/>
              </w:rPr>
            </w:pPr>
            <w:r w:rsidRPr="00061CCA">
              <w:rPr>
                <w:rFonts w:ascii="Consolas" w:hAnsi="Consolas" w:cs="Consolas"/>
                <w:color w:val="0000FF"/>
                <w:lang w:val="en-US"/>
              </w:rPr>
              <w:t>ADD CONSTRAINT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061CCA">
              <w:rPr>
                <w:rFonts w:ascii="Consolas" w:hAnsi="Consolas" w:cs="Consolas"/>
                <w:color w:val="008080"/>
                <w:lang w:val="en-US"/>
              </w:rPr>
              <w:t>fk_document_actor</w:t>
            </w:r>
            <w:proofErr w:type="spellEnd"/>
            <w:r w:rsidRPr="00061CCA">
              <w:rPr>
                <w:rFonts w:ascii="Consolas" w:hAnsi="Consolas" w:cs="Consolas"/>
                <w:lang w:val="en-US"/>
              </w:rPr>
              <w:tab/>
            </w:r>
            <w:r w:rsidRPr="00061CCA">
              <w:rPr>
                <w:rFonts w:ascii="Consolas" w:hAnsi="Consolas" w:cs="Consolas"/>
                <w:lang w:val="en-US"/>
              </w:rPr>
              <w:tab/>
            </w:r>
          </w:p>
          <w:p w:rsidR="00FA614F" w:rsidRPr="00061CCA" w:rsidRDefault="00FA614F" w:rsidP="000D08DE">
            <w:pPr>
              <w:autoSpaceDE w:val="0"/>
              <w:adjustRightInd w:val="0"/>
              <w:rPr>
                <w:rFonts w:ascii="Consolas" w:hAnsi="Consolas" w:cs="Consolas"/>
                <w:lang w:val="en-US"/>
              </w:rPr>
            </w:pPr>
            <w:r w:rsidRPr="00061CCA">
              <w:rPr>
                <w:rFonts w:ascii="Consolas" w:hAnsi="Consolas" w:cs="Consolas"/>
                <w:color w:val="0000FF"/>
                <w:lang w:val="en-US"/>
              </w:rPr>
              <w:t>FOREIGN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r w:rsidRPr="00061CCA">
              <w:rPr>
                <w:rFonts w:ascii="Consolas" w:hAnsi="Consolas" w:cs="Consolas"/>
                <w:color w:val="0000FF"/>
                <w:lang w:val="en-US"/>
              </w:rPr>
              <w:t xml:space="preserve">KEY </w:t>
            </w:r>
            <w:r w:rsidRPr="00061CCA">
              <w:rPr>
                <w:rFonts w:ascii="Consolas" w:hAnsi="Consolas" w:cs="Consolas"/>
                <w:color w:val="808080"/>
                <w:lang w:val="en-US"/>
              </w:rPr>
              <w:t>(</w:t>
            </w:r>
            <w:proofErr w:type="spellStart"/>
            <w:r w:rsidRPr="00061CCA">
              <w:rPr>
                <w:rFonts w:ascii="Consolas" w:hAnsi="Consolas" w:cs="Consolas"/>
                <w:color w:val="008080"/>
                <w:lang w:val="en-US"/>
              </w:rPr>
              <w:t>idActor</w:t>
            </w:r>
            <w:proofErr w:type="spellEnd"/>
            <w:r w:rsidRPr="00061CCA">
              <w:rPr>
                <w:rFonts w:ascii="Consolas" w:hAnsi="Consolas" w:cs="Consolas"/>
                <w:color w:val="808080"/>
                <w:lang w:val="en-US"/>
              </w:rPr>
              <w:t>)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</w:p>
          <w:p w:rsidR="00FA614F" w:rsidRPr="00061CCA" w:rsidRDefault="00FA614F" w:rsidP="000D08DE">
            <w:pPr>
              <w:autoSpaceDE w:val="0"/>
              <w:adjustRightInd w:val="0"/>
              <w:rPr>
                <w:lang w:val="en-US"/>
              </w:rPr>
            </w:pPr>
            <w:r w:rsidRPr="00061CCA">
              <w:rPr>
                <w:rFonts w:ascii="Consolas" w:hAnsi="Consolas" w:cs="Consolas"/>
                <w:color w:val="0000FF"/>
                <w:lang w:val="en-US"/>
              </w:rPr>
              <w:t>REFERENCES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061CCA">
              <w:rPr>
                <w:rFonts w:ascii="Consolas" w:hAnsi="Consolas" w:cs="Consolas"/>
                <w:color w:val="008080"/>
                <w:lang w:val="en-US"/>
              </w:rPr>
              <w:t>tblStockCustodian</w:t>
            </w:r>
            <w:proofErr w:type="spellEnd"/>
            <w:r w:rsidRPr="00061CCA">
              <w:rPr>
                <w:rFonts w:ascii="Consolas" w:hAnsi="Consolas" w:cs="Consolas"/>
                <w:color w:val="008080"/>
                <w:lang w:val="en-US"/>
              </w:rPr>
              <w:t xml:space="preserve"> </w:t>
            </w:r>
            <w:r w:rsidRPr="00061CCA">
              <w:rPr>
                <w:rFonts w:ascii="Consolas" w:hAnsi="Consolas" w:cs="Consolas"/>
                <w:color w:val="808080"/>
                <w:lang w:val="en-US"/>
              </w:rPr>
              <w:t>(</w:t>
            </w:r>
            <w:r w:rsidRPr="00061CCA">
              <w:rPr>
                <w:rFonts w:ascii="Consolas" w:hAnsi="Consolas" w:cs="Consolas"/>
                <w:color w:val="008080"/>
                <w:lang w:val="en-US"/>
              </w:rPr>
              <w:t>id</w:t>
            </w:r>
            <w:r w:rsidRPr="00061CCA">
              <w:rPr>
                <w:rFonts w:ascii="Consolas" w:hAnsi="Consolas" w:cs="Consolas"/>
                <w:color w:val="808080"/>
                <w:lang w:val="en-US"/>
              </w:rPr>
              <w:t>)</w:t>
            </w:r>
          </w:p>
        </w:tc>
        <w:tc>
          <w:tcPr>
            <w:tcW w:w="3543" w:type="dxa"/>
            <w:vAlign w:val="center"/>
          </w:tcPr>
          <w:p w:rsidR="00FA614F" w:rsidRPr="008D34BC" w:rsidRDefault="00FA614F" w:rsidP="000D08DE">
            <w:pPr>
              <w:pStyle w:val="Standard"/>
              <w:spacing w:line="360" w:lineRule="auto"/>
              <w:jc w:val="center"/>
            </w:pPr>
            <w:r>
              <w:t xml:space="preserve">Связь документа с МОЛ, </w:t>
            </w:r>
            <w:proofErr w:type="gramStart"/>
            <w:r>
              <w:t>сдающим</w:t>
            </w:r>
            <w:proofErr w:type="gramEnd"/>
            <w:r>
              <w:t xml:space="preserve"> материалы на склад или получающим материалы со склада.</w:t>
            </w:r>
          </w:p>
        </w:tc>
      </w:tr>
      <w:tr w:rsidR="00FA614F" w:rsidRPr="008D34BC" w:rsidTr="000D08DE">
        <w:trPr>
          <w:trHeight w:val="1749"/>
        </w:trPr>
        <w:tc>
          <w:tcPr>
            <w:tcW w:w="3284" w:type="dxa"/>
            <w:vAlign w:val="center"/>
          </w:tcPr>
          <w:p w:rsidR="00FA614F" w:rsidRPr="008D34BC" w:rsidRDefault="00FA614F" w:rsidP="000D08DE">
            <w:pPr>
              <w:pStyle w:val="Standard"/>
              <w:spacing w:line="360" w:lineRule="auto"/>
              <w:jc w:val="center"/>
            </w:pPr>
            <w:proofErr w:type="spellStart"/>
            <w:r w:rsidRPr="003F1A01">
              <w:rPr>
                <w:rFonts w:ascii="Consolas" w:hAnsi="Consolas" w:cs="Consolas"/>
                <w:color w:val="008080"/>
                <w:kern w:val="0"/>
                <w:sz w:val="19"/>
                <w:szCs w:val="19"/>
                <w:lang w:val="en-US" w:eastAsia="ru-RU" w:bidi="ar-SA"/>
              </w:rPr>
              <w:t>fk_document_allowed</w:t>
            </w:r>
            <w:proofErr w:type="spellEnd"/>
          </w:p>
        </w:tc>
        <w:tc>
          <w:tcPr>
            <w:tcW w:w="3487" w:type="dxa"/>
            <w:vAlign w:val="center"/>
          </w:tcPr>
          <w:p w:rsidR="00FA614F" w:rsidRPr="00061CCA" w:rsidRDefault="00FA614F" w:rsidP="000D08DE">
            <w:pPr>
              <w:autoSpaceDE w:val="0"/>
              <w:adjustRightInd w:val="0"/>
              <w:spacing w:line="276" w:lineRule="auto"/>
              <w:rPr>
                <w:rFonts w:ascii="Consolas" w:hAnsi="Consolas" w:cs="Consolas"/>
                <w:lang w:val="en-US"/>
              </w:rPr>
            </w:pPr>
            <w:r w:rsidRPr="00061CCA">
              <w:rPr>
                <w:rFonts w:ascii="Consolas" w:hAnsi="Consolas" w:cs="Consolas"/>
                <w:color w:val="0000FF"/>
                <w:lang w:val="en-US"/>
              </w:rPr>
              <w:t>ALTER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r w:rsidRPr="00061CCA">
              <w:rPr>
                <w:rFonts w:ascii="Consolas" w:hAnsi="Consolas" w:cs="Consolas"/>
                <w:color w:val="0000FF"/>
                <w:lang w:val="en-US"/>
              </w:rPr>
              <w:t>TABLE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061CCA">
              <w:rPr>
                <w:rFonts w:ascii="Consolas" w:hAnsi="Consolas" w:cs="Consolas"/>
                <w:color w:val="008080"/>
                <w:lang w:val="en-US"/>
              </w:rPr>
              <w:t>tblDocument</w:t>
            </w:r>
            <w:proofErr w:type="spellEnd"/>
          </w:p>
          <w:p w:rsidR="00FA614F" w:rsidRPr="00061CCA" w:rsidRDefault="00FA614F" w:rsidP="000D08DE">
            <w:pPr>
              <w:autoSpaceDE w:val="0"/>
              <w:adjustRightInd w:val="0"/>
              <w:spacing w:line="276" w:lineRule="auto"/>
              <w:rPr>
                <w:rFonts w:ascii="Consolas" w:hAnsi="Consolas" w:cs="Consolas"/>
                <w:lang w:val="en-US"/>
              </w:rPr>
            </w:pPr>
            <w:r w:rsidRPr="00061CCA">
              <w:rPr>
                <w:rFonts w:ascii="Consolas" w:hAnsi="Consolas" w:cs="Consolas"/>
                <w:color w:val="0000FF"/>
                <w:lang w:val="en-US"/>
              </w:rPr>
              <w:t>ADD CONSTRAINT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061CCA">
              <w:rPr>
                <w:rFonts w:ascii="Consolas" w:hAnsi="Consolas" w:cs="Consolas"/>
                <w:color w:val="008080"/>
                <w:lang w:val="en-US"/>
              </w:rPr>
              <w:t>fk_document_allowed</w:t>
            </w:r>
            <w:proofErr w:type="spellEnd"/>
            <w:r w:rsidRPr="00061CCA">
              <w:rPr>
                <w:rFonts w:ascii="Consolas" w:hAnsi="Consolas" w:cs="Consolas"/>
                <w:lang w:val="en-US"/>
              </w:rPr>
              <w:tab/>
            </w:r>
          </w:p>
          <w:p w:rsidR="00FA614F" w:rsidRPr="00061CCA" w:rsidRDefault="00FA614F" w:rsidP="000D08DE">
            <w:pPr>
              <w:autoSpaceDE w:val="0"/>
              <w:adjustRightInd w:val="0"/>
              <w:spacing w:line="276" w:lineRule="auto"/>
              <w:rPr>
                <w:rFonts w:ascii="Consolas" w:hAnsi="Consolas" w:cs="Consolas"/>
                <w:lang w:val="en-US"/>
              </w:rPr>
            </w:pPr>
            <w:r w:rsidRPr="00061CCA">
              <w:rPr>
                <w:rFonts w:ascii="Consolas" w:hAnsi="Consolas" w:cs="Consolas"/>
                <w:color w:val="0000FF"/>
                <w:lang w:val="en-US"/>
              </w:rPr>
              <w:t>FOREIGN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r w:rsidRPr="00061CCA">
              <w:rPr>
                <w:rFonts w:ascii="Consolas" w:hAnsi="Consolas" w:cs="Consolas"/>
                <w:color w:val="0000FF"/>
                <w:lang w:val="en-US"/>
              </w:rPr>
              <w:t xml:space="preserve">KEY </w:t>
            </w:r>
            <w:r w:rsidRPr="00061CCA">
              <w:rPr>
                <w:rFonts w:ascii="Consolas" w:hAnsi="Consolas" w:cs="Consolas"/>
                <w:color w:val="808080"/>
                <w:lang w:val="en-US"/>
              </w:rPr>
              <w:t>(</w:t>
            </w:r>
            <w:proofErr w:type="spellStart"/>
            <w:r w:rsidRPr="00061CCA">
              <w:rPr>
                <w:rFonts w:ascii="Consolas" w:hAnsi="Consolas" w:cs="Consolas"/>
                <w:color w:val="008080"/>
                <w:lang w:val="en-US"/>
              </w:rPr>
              <w:t>idAllowed</w:t>
            </w:r>
            <w:proofErr w:type="spellEnd"/>
            <w:r w:rsidRPr="00061CCA">
              <w:rPr>
                <w:rFonts w:ascii="Consolas" w:hAnsi="Consolas" w:cs="Consolas"/>
                <w:color w:val="808080"/>
                <w:lang w:val="en-US"/>
              </w:rPr>
              <w:t>)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</w:p>
          <w:p w:rsidR="00FA614F" w:rsidRPr="008B1584" w:rsidRDefault="00FA614F" w:rsidP="000D08DE">
            <w:pPr>
              <w:autoSpaceDE w:val="0"/>
              <w:adjustRightInd w:val="0"/>
              <w:spacing w:line="276" w:lineRule="auto"/>
              <w:rPr>
                <w:rFonts w:ascii="Consolas" w:hAnsi="Consolas" w:cs="Consolas"/>
                <w:color w:val="808080"/>
                <w:lang w:val="en-US"/>
              </w:rPr>
            </w:pPr>
            <w:r w:rsidRPr="00061CCA">
              <w:rPr>
                <w:rFonts w:ascii="Consolas" w:hAnsi="Consolas" w:cs="Consolas"/>
                <w:color w:val="0000FF"/>
                <w:lang w:val="en-US"/>
              </w:rPr>
              <w:t>REFERENCES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061CCA">
              <w:rPr>
                <w:rFonts w:ascii="Consolas" w:hAnsi="Consolas" w:cs="Consolas"/>
                <w:color w:val="008080"/>
                <w:lang w:val="en-US"/>
              </w:rPr>
              <w:t>tblStockCustodian</w:t>
            </w:r>
            <w:proofErr w:type="spellEnd"/>
            <w:r w:rsidRPr="00061CCA">
              <w:rPr>
                <w:rFonts w:ascii="Consolas" w:hAnsi="Consolas" w:cs="Consolas"/>
                <w:color w:val="008080"/>
                <w:lang w:val="en-US"/>
              </w:rPr>
              <w:t xml:space="preserve"> </w:t>
            </w:r>
            <w:r w:rsidRPr="00061CCA">
              <w:rPr>
                <w:rFonts w:ascii="Consolas" w:hAnsi="Consolas" w:cs="Consolas"/>
                <w:color w:val="808080"/>
                <w:lang w:val="en-US"/>
              </w:rPr>
              <w:t>(</w:t>
            </w:r>
            <w:r w:rsidRPr="00061CCA">
              <w:rPr>
                <w:rFonts w:ascii="Consolas" w:hAnsi="Consolas" w:cs="Consolas"/>
                <w:color w:val="008080"/>
                <w:lang w:val="en-US"/>
              </w:rPr>
              <w:t>id</w:t>
            </w:r>
            <w:r w:rsidRPr="00061CCA">
              <w:rPr>
                <w:rFonts w:ascii="Consolas" w:hAnsi="Consolas" w:cs="Consolas"/>
                <w:color w:val="808080"/>
                <w:lang w:val="en-US"/>
              </w:rPr>
              <w:t>)</w:t>
            </w:r>
          </w:p>
        </w:tc>
        <w:tc>
          <w:tcPr>
            <w:tcW w:w="3543" w:type="dxa"/>
            <w:vAlign w:val="center"/>
          </w:tcPr>
          <w:p w:rsidR="00FA614F" w:rsidRPr="008D34BC" w:rsidRDefault="00FA614F" w:rsidP="000D08DE">
            <w:pPr>
              <w:pStyle w:val="Standard"/>
              <w:spacing w:line="360" w:lineRule="auto"/>
              <w:jc w:val="center"/>
            </w:pPr>
            <w:r>
              <w:t xml:space="preserve">Связь документа с МОЛ, </w:t>
            </w:r>
            <w:proofErr w:type="gramStart"/>
            <w:r>
              <w:t>разрешившим</w:t>
            </w:r>
            <w:proofErr w:type="gramEnd"/>
            <w:r>
              <w:t xml:space="preserve"> выдачу материалов со склада.</w:t>
            </w:r>
          </w:p>
        </w:tc>
      </w:tr>
      <w:tr w:rsidR="00CF1564" w:rsidRPr="008D34BC" w:rsidTr="008B1584">
        <w:tc>
          <w:tcPr>
            <w:tcW w:w="10314" w:type="dxa"/>
            <w:gridSpan w:val="3"/>
            <w:vAlign w:val="center"/>
          </w:tcPr>
          <w:p w:rsidR="00CF1564" w:rsidRPr="008D34BC" w:rsidRDefault="00CF1564" w:rsidP="000D08DE">
            <w:pPr>
              <w:pStyle w:val="Standard"/>
              <w:spacing w:line="360" w:lineRule="auto"/>
              <w:jc w:val="center"/>
            </w:pPr>
            <w:r w:rsidRPr="00DB3F9E">
              <w:rPr>
                <w:rFonts w:ascii="Times New Roman" w:hAnsi="Times New Roman" w:cs="Times New Roman"/>
                <w:sz w:val="28"/>
                <w:szCs w:val="28"/>
              </w:rPr>
              <w:t>Материалы в документе</w:t>
            </w:r>
          </w:p>
        </w:tc>
      </w:tr>
      <w:tr w:rsidR="00CF1564" w:rsidRPr="008D34BC" w:rsidTr="000D08DE">
        <w:tc>
          <w:tcPr>
            <w:tcW w:w="3284" w:type="dxa"/>
            <w:vAlign w:val="center"/>
          </w:tcPr>
          <w:p w:rsidR="00CF1564" w:rsidRPr="00DB3F9E" w:rsidRDefault="00CF1564" w:rsidP="000D08DE">
            <w:pPr>
              <w:autoSpaceDE w:val="0"/>
              <w:adjustRightInd w:val="0"/>
              <w:spacing w:line="360" w:lineRule="auto"/>
              <w:jc w:val="center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DB3F9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fk_mid_document</w:t>
            </w:r>
            <w:proofErr w:type="spellEnd"/>
          </w:p>
        </w:tc>
        <w:tc>
          <w:tcPr>
            <w:tcW w:w="3487" w:type="dxa"/>
            <w:vAlign w:val="center"/>
          </w:tcPr>
          <w:p w:rsidR="00CF1564" w:rsidRPr="00061CCA" w:rsidRDefault="00CF1564" w:rsidP="000D08DE">
            <w:pPr>
              <w:autoSpaceDE w:val="0"/>
              <w:adjustRightInd w:val="0"/>
              <w:spacing w:line="276" w:lineRule="auto"/>
              <w:rPr>
                <w:rFonts w:ascii="Consolas" w:hAnsi="Consolas" w:cs="Consolas"/>
                <w:lang w:val="en-US"/>
              </w:rPr>
            </w:pPr>
            <w:r w:rsidRPr="00061CCA">
              <w:rPr>
                <w:rFonts w:ascii="Consolas" w:hAnsi="Consolas" w:cs="Consolas"/>
                <w:color w:val="0000FF"/>
                <w:lang w:val="en-US"/>
              </w:rPr>
              <w:t>ALTER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r w:rsidRPr="00061CCA">
              <w:rPr>
                <w:rFonts w:ascii="Consolas" w:hAnsi="Consolas" w:cs="Consolas"/>
                <w:color w:val="0000FF"/>
                <w:lang w:val="en-US"/>
              </w:rPr>
              <w:t>TABLE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</w:p>
          <w:p w:rsidR="00CF1564" w:rsidRPr="00061CCA" w:rsidRDefault="00CF1564" w:rsidP="000D08DE">
            <w:pPr>
              <w:autoSpaceDE w:val="0"/>
              <w:adjustRightInd w:val="0"/>
              <w:spacing w:line="276" w:lineRule="auto"/>
              <w:rPr>
                <w:rFonts w:ascii="Consolas" w:hAnsi="Consolas" w:cs="Consolas"/>
                <w:lang w:val="en-US"/>
              </w:rPr>
            </w:pPr>
            <w:proofErr w:type="spellStart"/>
            <w:r w:rsidRPr="00061CCA">
              <w:rPr>
                <w:rFonts w:ascii="Consolas" w:hAnsi="Consolas" w:cs="Consolas"/>
                <w:color w:val="008080"/>
                <w:lang w:val="en-US"/>
              </w:rPr>
              <w:t>tblMaterialsInDocument</w:t>
            </w:r>
            <w:proofErr w:type="spellEnd"/>
          </w:p>
          <w:p w:rsidR="00CF1564" w:rsidRPr="00061CCA" w:rsidRDefault="00CF1564" w:rsidP="000D08DE">
            <w:pPr>
              <w:autoSpaceDE w:val="0"/>
              <w:adjustRightInd w:val="0"/>
              <w:spacing w:line="276" w:lineRule="auto"/>
              <w:rPr>
                <w:rFonts w:ascii="Consolas" w:hAnsi="Consolas" w:cs="Consolas"/>
                <w:lang w:val="en-US"/>
              </w:rPr>
            </w:pPr>
            <w:r w:rsidRPr="00061CCA">
              <w:rPr>
                <w:rFonts w:ascii="Consolas" w:hAnsi="Consolas" w:cs="Consolas"/>
                <w:color w:val="0000FF"/>
                <w:lang w:val="en-US"/>
              </w:rPr>
              <w:t>ADD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r w:rsidRPr="00061CCA">
              <w:rPr>
                <w:rFonts w:ascii="Consolas" w:hAnsi="Consolas" w:cs="Consolas"/>
                <w:color w:val="0000FF"/>
                <w:lang w:val="en-US"/>
              </w:rPr>
              <w:t>CONSTRAINT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061CCA">
              <w:rPr>
                <w:rFonts w:ascii="Consolas" w:hAnsi="Consolas" w:cs="Consolas"/>
                <w:color w:val="008080"/>
                <w:lang w:val="en-US"/>
              </w:rPr>
              <w:t>fk_mid_document</w:t>
            </w:r>
            <w:proofErr w:type="spellEnd"/>
          </w:p>
          <w:p w:rsidR="00CF1564" w:rsidRPr="00061CCA" w:rsidRDefault="00CF1564" w:rsidP="000D08DE">
            <w:pPr>
              <w:autoSpaceDE w:val="0"/>
              <w:adjustRightInd w:val="0"/>
              <w:spacing w:line="276" w:lineRule="auto"/>
              <w:rPr>
                <w:lang w:val="en-US"/>
              </w:rPr>
            </w:pPr>
            <w:r w:rsidRPr="00061CCA">
              <w:rPr>
                <w:rFonts w:ascii="Consolas" w:hAnsi="Consolas" w:cs="Consolas"/>
                <w:color w:val="0000FF"/>
                <w:lang w:val="en-US"/>
              </w:rPr>
              <w:t>FOREIGN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r w:rsidRPr="00061CCA">
              <w:rPr>
                <w:rFonts w:ascii="Consolas" w:hAnsi="Consolas" w:cs="Consolas"/>
                <w:color w:val="0000FF"/>
                <w:lang w:val="en-US"/>
              </w:rPr>
              <w:t xml:space="preserve">KEY </w:t>
            </w:r>
            <w:r w:rsidRPr="00061CCA">
              <w:rPr>
                <w:rFonts w:ascii="Consolas" w:hAnsi="Consolas" w:cs="Consolas"/>
                <w:color w:val="808080"/>
                <w:lang w:val="en-US"/>
              </w:rPr>
              <w:t>(</w:t>
            </w:r>
            <w:proofErr w:type="spellStart"/>
            <w:r w:rsidRPr="00061CCA">
              <w:rPr>
                <w:rFonts w:ascii="Consolas" w:hAnsi="Consolas" w:cs="Consolas"/>
                <w:color w:val="008080"/>
                <w:lang w:val="en-US"/>
              </w:rPr>
              <w:t>id_document</w:t>
            </w:r>
            <w:proofErr w:type="spellEnd"/>
            <w:r w:rsidRPr="00061CCA">
              <w:rPr>
                <w:rFonts w:ascii="Consolas" w:hAnsi="Consolas" w:cs="Consolas"/>
                <w:color w:val="808080"/>
                <w:lang w:val="en-US"/>
              </w:rPr>
              <w:t>)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r w:rsidRPr="00061CCA">
              <w:rPr>
                <w:rFonts w:ascii="Consolas" w:hAnsi="Consolas" w:cs="Consolas"/>
                <w:color w:val="0000FF"/>
                <w:lang w:val="en-US"/>
              </w:rPr>
              <w:t>REFERENCES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061CCA">
              <w:rPr>
                <w:rFonts w:ascii="Consolas" w:hAnsi="Consolas" w:cs="Consolas"/>
                <w:color w:val="008080"/>
                <w:lang w:val="en-US"/>
              </w:rPr>
              <w:t>tblDocument</w:t>
            </w:r>
            <w:proofErr w:type="spellEnd"/>
            <w:r w:rsidRPr="00061CCA">
              <w:rPr>
                <w:rFonts w:ascii="Consolas" w:hAnsi="Consolas" w:cs="Consolas"/>
                <w:color w:val="808080"/>
                <w:lang w:val="en-US"/>
              </w:rPr>
              <w:t>(</w:t>
            </w:r>
            <w:r w:rsidRPr="00061CCA">
              <w:rPr>
                <w:rFonts w:ascii="Consolas" w:hAnsi="Consolas" w:cs="Consolas"/>
                <w:color w:val="008080"/>
                <w:lang w:val="en-US"/>
              </w:rPr>
              <w:t>id</w:t>
            </w:r>
            <w:r w:rsidRPr="00061CCA">
              <w:rPr>
                <w:rFonts w:ascii="Consolas" w:hAnsi="Consolas" w:cs="Consolas"/>
                <w:color w:val="808080"/>
                <w:lang w:val="en-US"/>
              </w:rPr>
              <w:t>)</w:t>
            </w:r>
          </w:p>
        </w:tc>
        <w:tc>
          <w:tcPr>
            <w:tcW w:w="3543" w:type="dxa"/>
            <w:vAlign w:val="center"/>
          </w:tcPr>
          <w:p w:rsidR="00CF1564" w:rsidRPr="00B22219" w:rsidRDefault="00CF1564" w:rsidP="000D08DE">
            <w:pPr>
              <w:pStyle w:val="Standard"/>
              <w:spacing w:line="360" w:lineRule="auto"/>
              <w:jc w:val="center"/>
              <w:rPr>
                <w:lang w:val="en-US"/>
              </w:rPr>
            </w:pPr>
            <w:r>
              <w:t>Связь с документом</w:t>
            </w:r>
          </w:p>
        </w:tc>
      </w:tr>
      <w:tr w:rsidR="00CF1564" w:rsidRPr="008D34BC" w:rsidTr="000D08DE">
        <w:tc>
          <w:tcPr>
            <w:tcW w:w="3284" w:type="dxa"/>
            <w:vAlign w:val="center"/>
          </w:tcPr>
          <w:p w:rsidR="00CF1564" w:rsidRPr="008D34BC" w:rsidRDefault="00CF1564" w:rsidP="000D08DE">
            <w:pPr>
              <w:pStyle w:val="Standard"/>
              <w:spacing w:line="360" w:lineRule="auto"/>
              <w:jc w:val="center"/>
            </w:pPr>
            <w:proofErr w:type="spellStart"/>
            <w:r w:rsidRPr="00DB3F9E">
              <w:rPr>
                <w:rFonts w:ascii="Consolas" w:hAnsi="Consolas" w:cs="Consolas"/>
                <w:color w:val="008080"/>
                <w:kern w:val="0"/>
                <w:sz w:val="19"/>
                <w:szCs w:val="19"/>
                <w:lang w:val="en-US" w:eastAsia="ru-RU" w:bidi="ar-SA"/>
              </w:rPr>
              <w:t>fk_mid_material</w:t>
            </w:r>
            <w:proofErr w:type="spellEnd"/>
          </w:p>
        </w:tc>
        <w:tc>
          <w:tcPr>
            <w:tcW w:w="3487" w:type="dxa"/>
            <w:vAlign w:val="center"/>
          </w:tcPr>
          <w:p w:rsidR="00CF1564" w:rsidRPr="00061CCA" w:rsidRDefault="00CF1564" w:rsidP="000D08DE">
            <w:pPr>
              <w:autoSpaceDE w:val="0"/>
              <w:adjustRightInd w:val="0"/>
              <w:spacing w:line="276" w:lineRule="auto"/>
              <w:rPr>
                <w:rFonts w:ascii="Consolas" w:hAnsi="Consolas" w:cs="Consolas"/>
                <w:lang w:val="en-US"/>
              </w:rPr>
            </w:pPr>
            <w:r w:rsidRPr="00061CCA">
              <w:rPr>
                <w:rFonts w:ascii="Consolas" w:hAnsi="Consolas" w:cs="Consolas"/>
                <w:color w:val="0000FF"/>
                <w:lang w:val="en-US"/>
              </w:rPr>
              <w:t>ALTER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r w:rsidRPr="00061CCA">
              <w:rPr>
                <w:rFonts w:ascii="Consolas" w:hAnsi="Consolas" w:cs="Consolas"/>
                <w:color w:val="0000FF"/>
                <w:lang w:val="en-US"/>
              </w:rPr>
              <w:t>TABLE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</w:p>
          <w:p w:rsidR="00CF1564" w:rsidRPr="00061CCA" w:rsidRDefault="00CF1564" w:rsidP="000D08DE">
            <w:pPr>
              <w:autoSpaceDE w:val="0"/>
              <w:adjustRightInd w:val="0"/>
              <w:spacing w:line="276" w:lineRule="auto"/>
              <w:rPr>
                <w:rFonts w:ascii="Consolas" w:hAnsi="Consolas" w:cs="Consolas"/>
                <w:lang w:val="en-US"/>
              </w:rPr>
            </w:pPr>
            <w:proofErr w:type="spellStart"/>
            <w:r w:rsidRPr="00061CCA">
              <w:rPr>
                <w:rFonts w:ascii="Consolas" w:hAnsi="Consolas" w:cs="Consolas"/>
                <w:color w:val="008080"/>
                <w:lang w:val="en-US"/>
              </w:rPr>
              <w:t>tblMaterialsInDocument</w:t>
            </w:r>
            <w:proofErr w:type="spellEnd"/>
          </w:p>
          <w:p w:rsidR="00CF1564" w:rsidRPr="00061CCA" w:rsidRDefault="00CF1564" w:rsidP="000D08DE">
            <w:pPr>
              <w:autoSpaceDE w:val="0"/>
              <w:adjustRightInd w:val="0"/>
              <w:spacing w:line="276" w:lineRule="auto"/>
              <w:rPr>
                <w:rFonts w:ascii="Consolas" w:hAnsi="Consolas" w:cs="Consolas"/>
                <w:lang w:val="en-US"/>
              </w:rPr>
            </w:pPr>
            <w:r w:rsidRPr="00061CCA">
              <w:rPr>
                <w:rFonts w:ascii="Consolas" w:hAnsi="Consolas" w:cs="Consolas"/>
                <w:color w:val="0000FF"/>
                <w:lang w:val="en-US"/>
              </w:rPr>
              <w:t>ADD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r w:rsidRPr="00061CCA">
              <w:rPr>
                <w:rFonts w:ascii="Consolas" w:hAnsi="Consolas" w:cs="Consolas"/>
                <w:color w:val="0000FF"/>
                <w:lang w:val="en-US"/>
              </w:rPr>
              <w:t xml:space="preserve">CONSTRAINT </w:t>
            </w:r>
            <w:proofErr w:type="spellStart"/>
            <w:r w:rsidRPr="00061CCA">
              <w:rPr>
                <w:rFonts w:ascii="Consolas" w:hAnsi="Consolas" w:cs="Consolas"/>
                <w:color w:val="008080"/>
                <w:lang w:val="en-US"/>
              </w:rPr>
              <w:t>fk_mid_material</w:t>
            </w:r>
            <w:proofErr w:type="spellEnd"/>
          </w:p>
          <w:p w:rsidR="00CF1564" w:rsidRPr="00061CCA" w:rsidRDefault="00CF1564" w:rsidP="000D08DE">
            <w:pPr>
              <w:autoSpaceDE w:val="0"/>
              <w:adjustRightInd w:val="0"/>
              <w:spacing w:line="276" w:lineRule="auto"/>
              <w:rPr>
                <w:lang w:val="en-US"/>
              </w:rPr>
            </w:pPr>
            <w:r w:rsidRPr="00061CCA">
              <w:rPr>
                <w:rFonts w:ascii="Consolas" w:hAnsi="Consolas" w:cs="Consolas"/>
                <w:color w:val="0000FF"/>
                <w:lang w:val="en-US"/>
              </w:rPr>
              <w:t>FOREIGN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r w:rsidRPr="00061CCA">
              <w:rPr>
                <w:rFonts w:ascii="Consolas" w:hAnsi="Consolas" w:cs="Consolas"/>
                <w:color w:val="0000FF"/>
                <w:lang w:val="en-US"/>
              </w:rPr>
              <w:t xml:space="preserve">KEY </w:t>
            </w:r>
            <w:r w:rsidRPr="00061CCA">
              <w:rPr>
                <w:rFonts w:ascii="Consolas" w:hAnsi="Consolas" w:cs="Consolas"/>
                <w:color w:val="808080"/>
                <w:lang w:val="en-US"/>
              </w:rPr>
              <w:t>(</w:t>
            </w:r>
            <w:proofErr w:type="spellStart"/>
            <w:r w:rsidRPr="00061CCA">
              <w:rPr>
                <w:rFonts w:ascii="Consolas" w:hAnsi="Consolas" w:cs="Consolas"/>
                <w:color w:val="008080"/>
                <w:lang w:val="en-US"/>
              </w:rPr>
              <w:t>id_material</w:t>
            </w:r>
            <w:proofErr w:type="spellEnd"/>
            <w:r w:rsidRPr="00061CCA">
              <w:rPr>
                <w:rFonts w:ascii="Consolas" w:hAnsi="Consolas" w:cs="Consolas"/>
                <w:color w:val="808080"/>
                <w:lang w:val="en-US"/>
              </w:rPr>
              <w:t>)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r w:rsidRPr="00061CCA">
              <w:rPr>
                <w:rFonts w:ascii="Consolas" w:hAnsi="Consolas" w:cs="Consolas"/>
                <w:color w:val="0000FF"/>
                <w:lang w:val="en-US"/>
              </w:rPr>
              <w:t>REFERENCES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061CCA">
              <w:rPr>
                <w:rFonts w:ascii="Consolas" w:hAnsi="Consolas" w:cs="Consolas"/>
                <w:color w:val="008080"/>
                <w:lang w:val="en-US"/>
              </w:rPr>
              <w:t>tblMaterial</w:t>
            </w:r>
            <w:proofErr w:type="spellEnd"/>
            <w:r w:rsidRPr="00061CCA">
              <w:rPr>
                <w:rFonts w:ascii="Consolas" w:hAnsi="Consolas" w:cs="Consolas"/>
                <w:color w:val="808080"/>
                <w:lang w:val="en-US"/>
              </w:rPr>
              <w:t>(</w:t>
            </w:r>
            <w:r w:rsidRPr="00061CCA">
              <w:rPr>
                <w:rFonts w:ascii="Consolas" w:hAnsi="Consolas" w:cs="Consolas"/>
                <w:color w:val="008080"/>
                <w:lang w:val="en-US"/>
              </w:rPr>
              <w:t>id</w:t>
            </w:r>
            <w:r w:rsidRPr="00061CCA">
              <w:rPr>
                <w:rFonts w:ascii="Consolas" w:hAnsi="Consolas" w:cs="Consolas"/>
                <w:color w:val="808080"/>
                <w:lang w:val="en-US"/>
              </w:rPr>
              <w:t>)</w:t>
            </w:r>
          </w:p>
        </w:tc>
        <w:tc>
          <w:tcPr>
            <w:tcW w:w="3543" w:type="dxa"/>
            <w:vAlign w:val="center"/>
          </w:tcPr>
          <w:p w:rsidR="00CF1564" w:rsidRPr="0008166D" w:rsidRDefault="00CF1564" w:rsidP="000D08DE">
            <w:pPr>
              <w:pStyle w:val="Standard"/>
              <w:spacing w:line="360" w:lineRule="auto"/>
              <w:jc w:val="center"/>
            </w:pPr>
            <w:r>
              <w:t>Связь с материалом</w:t>
            </w:r>
          </w:p>
        </w:tc>
      </w:tr>
    </w:tbl>
    <w:p w:rsidR="00FA614F" w:rsidRDefault="00FA614F" w:rsidP="000D08DE">
      <w:pPr>
        <w:jc w:val="both"/>
      </w:pPr>
    </w:p>
    <w:p w:rsidR="00FA614F" w:rsidRDefault="00FA614F" w:rsidP="000D08D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2.1. (продолжение)</w:t>
      </w:r>
    </w:p>
    <w:tbl>
      <w:tblPr>
        <w:tblStyle w:val="af2"/>
        <w:tblW w:w="10314" w:type="dxa"/>
        <w:tblLook w:val="04A0"/>
      </w:tblPr>
      <w:tblGrid>
        <w:gridCol w:w="3284"/>
        <w:gridCol w:w="3487"/>
        <w:gridCol w:w="3543"/>
      </w:tblGrid>
      <w:tr w:rsidR="00CF1564" w:rsidRPr="0008166D" w:rsidTr="000D08DE">
        <w:tc>
          <w:tcPr>
            <w:tcW w:w="10314" w:type="dxa"/>
            <w:gridSpan w:val="3"/>
            <w:vAlign w:val="center"/>
          </w:tcPr>
          <w:p w:rsidR="00CF1564" w:rsidRPr="0008166D" w:rsidRDefault="00CF1564" w:rsidP="000D08DE">
            <w:pPr>
              <w:pStyle w:val="Standard"/>
              <w:spacing w:line="360" w:lineRule="auto"/>
              <w:jc w:val="center"/>
            </w:pPr>
            <w:r w:rsidRPr="00457737">
              <w:rPr>
                <w:rFonts w:ascii="Times New Roman" w:hAnsi="Times New Roman" w:cs="Times New Roman"/>
                <w:sz w:val="28"/>
                <w:szCs w:val="28"/>
              </w:rPr>
              <w:t>Место хранения документа</w:t>
            </w:r>
          </w:p>
        </w:tc>
      </w:tr>
      <w:tr w:rsidR="00CF1564" w:rsidRPr="00776C3A" w:rsidTr="000D08DE">
        <w:tc>
          <w:tcPr>
            <w:tcW w:w="3284" w:type="dxa"/>
            <w:vAlign w:val="center"/>
          </w:tcPr>
          <w:p w:rsidR="00CF1564" w:rsidRPr="0008166D" w:rsidRDefault="00CF1564" w:rsidP="000D08DE">
            <w:pPr>
              <w:pStyle w:val="Standard"/>
              <w:spacing w:line="360" w:lineRule="auto"/>
              <w:jc w:val="center"/>
              <w:rPr>
                <w:lang w:val="en-US"/>
              </w:rPr>
            </w:pPr>
            <w:proofErr w:type="spellStart"/>
            <w:r w:rsidRPr="00457737">
              <w:rPr>
                <w:rFonts w:ascii="Consolas" w:hAnsi="Consolas" w:cs="Consolas"/>
                <w:color w:val="008080"/>
                <w:kern w:val="0"/>
                <w:sz w:val="19"/>
                <w:szCs w:val="19"/>
                <w:lang w:val="en-US" w:eastAsia="ru-RU" w:bidi="ar-SA"/>
              </w:rPr>
              <w:t>fk_path_document</w:t>
            </w:r>
            <w:proofErr w:type="spellEnd"/>
          </w:p>
        </w:tc>
        <w:tc>
          <w:tcPr>
            <w:tcW w:w="3487" w:type="dxa"/>
            <w:vAlign w:val="center"/>
          </w:tcPr>
          <w:p w:rsidR="00CF1564" w:rsidRPr="00061CCA" w:rsidRDefault="00CF1564" w:rsidP="000D08DE">
            <w:pPr>
              <w:autoSpaceDE w:val="0"/>
              <w:adjustRightInd w:val="0"/>
              <w:spacing w:line="276" w:lineRule="auto"/>
              <w:rPr>
                <w:rFonts w:ascii="Consolas" w:hAnsi="Consolas" w:cs="Consolas"/>
                <w:lang w:val="en-US"/>
              </w:rPr>
            </w:pPr>
            <w:r w:rsidRPr="00061CCA">
              <w:rPr>
                <w:rFonts w:ascii="Consolas" w:hAnsi="Consolas" w:cs="Consolas"/>
                <w:color w:val="0000FF"/>
                <w:lang w:val="en-US"/>
              </w:rPr>
              <w:t>ALTER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r w:rsidRPr="00061CCA">
              <w:rPr>
                <w:rFonts w:ascii="Consolas" w:hAnsi="Consolas" w:cs="Consolas"/>
                <w:color w:val="0000FF"/>
                <w:lang w:val="en-US"/>
              </w:rPr>
              <w:t>TABLE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061CCA">
              <w:rPr>
                <w:rFonts w:ascii="Consolas" w:hAnsi="Consolas" w:cs="Consolas"/>
                <w:color w:val="008080"/>
                <w:lang w:val="en-US"/>
              </w:rPr>
              <w:t>tblDocPath</w:t>
            </w:r>
            <w:proofErr w:type="spellEnd"/>
          </w:p>
          <w:p w:rsidR="00CF1564" w:rsidRPr="00061CCA" w:rsidRDefault="00CF1564" w:rsidP="000D08DE">
            <w:pPr>
              <w:autoSpaceDE w:val="0"/>
              <w:adjustRightInd w:val="0"/>
              <w:spacing w:line="276" w:lineRule="auto"/>
              <w:rPr>
                <w:rFonts w:ascii="Consolas" w:hAnsi="Consolas" w:cs="Consolas"/>
                <w:lang w:val="en-US"/>
              </w:rPr>
            </w:pPr>
            <w:r w:rsidRPr="00061CCA">
              <w:rPr>
                <w:rFonts w:ascii="Consolas" w:hAnsi="Consolas" w:cs="Consolas"/>
                <w:color w:val="0000FF"/>
                <w:lang w:val="en-US"/>
              </w:rPr>
              <w:t>ADD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r w:rsidRPr="00061CCA">
              <w:rPr>
                <w:rFonts w:ascii="Consolas" w:hAnsi="Consolas" w:cs="Consolas"/>
                <w:color w:val="0000FF"/>
                <w:lang w:val="en-US"/>
              </w:rPr>
              <w:t>CONSTRAINT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061CCA">
              <w:rPr>
                <w:rFonts w:ascii="Consolas" w:hAnsi="Consolas" w:cs="Consolas"/>
                <w:color w:val="008080"/>
                <w:lang w:val="en-US"/>
              </w:rPr>
              <w:t>fk_path_document</w:t>
            </w:r>
            <w:proofErr w:type="spellEnd"/>
          </w:p>
          <w:p w:rsidR="00CF1564" w:rsidRPr="00061CCA" w:rsidRDefault="00CF1564" w:rsidP="000D08DE">
            <w:pPr>
              <w:autoSpaceDE w:val="0"/>
              <w:adjustRightInd w:val="0"/>
              <w:spacing w:line="276" w:lineRule="auto"/>
              <w:rPr>
                <w:rFonts w:ascii="Consolas" w:hAnsi="Consolas" w:cs="Consolas"/>
                <w:lang w:val="en-US"/>
              </w:rPr>
            </w:pPr>
            <w:r w:rsidRPr="00061CCA">
              <w:rPr>
                <w:rFonts w:ascii="Consolas" w:hAnsi="Consolas" w:cs="Consolas"/>
                <w:color w:val="0000FF"/>
                <w:lang w:val="en-US"/>
              </w:rPr>
              <w:t>FOREIGN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r w:rsidRPr="00061CCA">
              <w:rPr>
                <w:rFonts w:ascii="Consolas" w:hAnsi="Consolas" w:cs="Consolas"/>
                <w:color w:val="0000FF"/>
                <w:lang w:val="en-US"/>
              </w:rPr>
              <w:t xml:space="preserve">KEY </w:t>
            </w:r>
            <w:r w:rsidRPr="00061CCA">
              <w:rPr>
                <w:rFonts w:ascii="Consolas" w:hAnsi="Consolas" w:cs="Consolas"/>
                <w:color w:val="808080"/>
                <w:lang w:val="en-US"/>
              </w:rPr>
              <w:t>(</w:t>
            </w:r>
            <w:proofErr w:type="spellStart"/>
            <w:r w:rsidRPr="00061CCA">
              <w:rPr>
                <w:rFonts w:ascii="Consolas" w:hAnsi="Consolas" w:cs="Consolas"/>
                <w:color w:val="008080"/>
                <w:lang w:val="en-US"/>
              </w:rPr>
              <w:t>id_doc</w:t>
            </w:r>
            <w:proofErr w:type="spellEnd"/>
            <w:r w:rsidRPr="00061CCA">
              <w:rPr>
                <w:rFonts w:ascii="Consolas" w:hAnsi="Consolas" w:cs="Consolas"/>
                <w:color w:val="808080"/>
                <w:lang w:val="en-US"/>
              </w:rPr>
              <w:t>)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</w:p>
          <w:p w:rsidR="00CF1564" w:rsidRPr="00755DAA" w:rsidRDefault="00CF1564" w:rsidP="000D08DE">
            <w:pPr>
              <w:pStyle w:val="Standard"/>
              <w:spacing w:line="276" w:lineRule="auto"/>
              <w:rPr>
                <w:lang w:val="en-US"/>
              </w:rPr>
            </w:pPr>
            <w:r w:rsidRPr="00061CCA">
              <w:rPr>
                <w:rFonts w:ascii="Consolas" w:hAnsi="Consolas" w:cs="Consolas"/>
                <w:color w:val="0000FF"/>
                <w:kern w:val="0"/>
                <w:sz w:val="20"/>
                <w:szCs w:val="20"/>
                <w:lang w:val="en-US" w:eastAsia="ru-RU" w:bidi="ar-SA"/>
              </w:rPr>
              <w:t>REFERENCES</w:t>
            </w:r>
            <w:r w:rsidRPr="00061CCA">
              <w:rPr>
                <w:rFonts w:ascii="Consolas" w:hAnsi="Consolas" w:cs="Consolas"/>
                <w:kern w:val="0"/>
                <w:sz w:val="20"/>
                <w:szCs w:val="20"/>
                <w:lang w:val="en-US" w:eastAsia="ru-RU" w:bidi="ar-SA"/>
              </w:rPr>
              <w:t xml:space="preserve"> </w:t>
            </w:r>
            <w:proofErr w:type="spellStart"/>
            <w:r w:rsidRPr="00061CCA">
              <w:rPr>
                <w:rFonts w:ascii="Consolas" w:hAnsi="Consolas" w:cs="Consolas"/>
                <w:color w:val="008080"/>
                <w:kern w:val="0"/>
                <w:sz w:val="20"/>
                <w:szCs w:val="20"/>
                <w:lang w:val="en-US" w:eastAsia="ru-RU" w:bidi="ar-SA"/>
              </w:rPr>
              <w:t>tbl</w:t>
            </w:r>
            <w:proofErr w:type="spellEnd"/>
            <w:r w:rsidRPr="00061CCA">
              <w:rPr>
                <w:rFonts w:ascii="Consolas" w:hAnsi="Consolas" w:cs="Consolas"/>
                <w:color w:val="008080"/>
                <w:kern w:val="0"/>
                <w:sz w:val="20"/>
                <w:szCs w:val="20"/>
                <w:lang w:val="en-US" w:eastAsia="ru-RU" w:bidi="ar-SA"/>
              </w:rPr>
              <w:t xml:space="preserve"> Document</w:t>
            </w:r>
            <w:r w:rsidRPr="00061CCA">
              <w:rPr>
                <w:rFonts w:ascii="Consolas" w:hAnsi="Consolas" w:cs="Consolas"/>
                <w:color w:val="808080"/>
                <w:kern w:val="0"/>
                <w:sz w:val="20"/>
                <w:szCs w:val="20"/>
                <w:lang w:val="en-US" w:eastAsia="ru-RU" w:bidi="ar-SA"/>
              </w:rPr>
              <w:t>(</w:t>
            </w:r>
            <w:r w:rsidRPr="00061CCA">
              <w:rPr>
                <w:rFonts w:ascii="Consolas" w:hAnsi="Consolas" w:cs="Consolas"/>
                <w:color w:val="008080"/>
                <w:kern w:val="0"/>
                <w:sz w:val="20"/>
                <w:szCs w:val="20"/>
                <w:lang w:val="en-US" w:eastAsia="ru-RU" w:bidi="ar-SA"/>
              </w:rPr>
              <w:t>id</w:t>
            </w:r>
            <w:r w:rsidRPr="00061CCA">
              <w:rPr>
                <w:rFonts w:ascii="Consolas" w:hAnsi="Consolas" w:cs="Consolas"/>
                <w:color w:val="808080"/>
                <w:kern w:val="0"/>
                <w:sz w:val="20"/>
                <w:szCs w:val="20"/>
                <w:lang w:val="en-US" w:eastAsia="ru-RU" w:bidi="ar-SA"/>
              </w:rPr>
              <w:t>)</w:t>
            </w:r>
          </w:p>
        </w:tc>
        <w:tc>
          <w:tcPr>
            <w:tcW w:w="3543" w:type="dxa"/>
            <w:vAlign w:val="center"/>
          </w:tcPr>
          <w:p w:rsidR="00CF1564" w:rsidRPr="00457737" w:rsidRDefault="00CF1564" w:rsidP="000D08DE">
            <w:pPr>
              <w:pStyle w:val="Standard"/>
              <w:spacing w:line="360" w:lineRule="auto"/>
              <w:jc w:val="center"/>
            </w:pPr>
            <w:r>
              <w:t>Связь документа с местом его хранения на диске</w:t>
            </w:r>
          </w:p>
        </w:tc>
      </w:tr>
      <w:tr w:rsidR="00CF1564" w:rsidRPr="00457737" w:rsidTr="000D08DE">
        <w:tc>
          <w:tcPr>
            <w:tcW w:w="10314" w:type="dxa"/>
            <w:gridSpan w:val="3"/>
            <w:vAlign w:val="center"/>
          </w:tcPr>
          <w:p w:rsidR="00CF1564" w:rsidRPr="00776C3A" w:rsidRDefault="00CF1564" w:rsidP="000D08DE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6C3A">
              <w:rPr>
                <w:rFonts w:ascii="Times New Roman" w:hAnsi="Times New Roman" w:cs="Times New Roman"/>
                <w:sz w:val="28"/>
                <w:szCs w:val="28"/>
              </w:rPr>
              <w:t>Подразделение</w:t>
            </w:r>
          </w:p>
        </w:tc>
      </w:tr>
      <w:tr w:rsidR="00CF1564" w:rsidRPr="00776C3A" w:rsidTr="000D08DE">
        <w:tc>
          <w:tcPr>
            <w:tcW w:w="3284" w:type="dxa"/>
            <w:vAlign w:val="center"/>
          </w:tcPr>
          <w:p w:rsidR="00CF1564" w:rsidRPr="00457737" w:rsidRDefault="00CF1564" w:rsidP="000D08DE">
            <w:pPr>
              <w:pStyle w:val="Standard"/>
              <w:spacing w:line="360" w:lineRule="auto"/>
              <w:jc w:val="center"/>
            </w:pPr>
            <w:proofErr w:type="spellStart"/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  <w:lang w:eastAsia="ru-RU" w:bidi="ar-SA"/>
              </w:rPr>
              <w:t>fk_division_account_entity</w:t>
            </w:r>
            <w:proofErr w:type="spellEnd"/>
          </w:p>
        </w:tc>
        <w:tc>
          <w:tcPr>
            <w:tcW w:w="3487" w:type="dxa"/>
            <w:vAlign w:val="center"/>
          </w:tcPr>
          <w:p w:rsidR="00CF1564" w:rsidRPr="00061CCA" w:rsidRDefault="00CF1564" w:rsidP="000D08DE">
            <w:pPr>
              <w:autoSpaceDE w:val="0"/>
              <w:adjustRightInd w:val="0"/>
              <w:spacing w:line="276" w:lineRule="auto"/>
              <w:rPr>
                <w:rFonts w:ascii="Consolas" w:hAnsi="Consolas" w:cs="Consolas"/>
                <w:lang w:val="en-US"/>
              </w:rPr>
            </w:pPr>
            <w:r w:rsidRPr="00061CCA">
              <w:rPr>
                <w:rFonts w:ascii="Consolas" w:hAnsi="Consolas" w:cs="Consolas"/>
                <w:color w:val="0000FF"/>
                <w:lang w:val="en-US"/>
              </w:rPr>
              <w:t>ALTER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r w:rsidRPr="00061CCA">
              <w:rPr>
                <w:rFonts w:ascii="Consolas" w:hAnsi="Consolas" w:cs="Consolas"/>
                <w:color w:val="0000FF"/>
                <w:lang w:val="en-US"/>
              </w:rPr>
              <w:t>TABLE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061CCA">
              <w:rPr>
                <w:rFonts w:ascii="Consolas" w:hAnsi="Consolas" w:cs="Consolas"/>
                <w:color w:val="008080"/>
                <w:lang w:val="en-US"/>
              </w:rPr>
              <w:t>tblDivision</w:t>
            </w:r>
            <w:proofErr w:type="spellEnd"/>
          </w:p>
          <w:p w:rsidR="00CF1564" w:rsidRPr="00061CCA" w:rsidRDefault="00CF1564" w:rsidP="000D08DE">
            <w:pPr>
              <w:autoSpaceDE w:val="0"/>
              <w:adjustRightInd w:val="0"/>
              <w:spacing w:line="276" w:lineRule="auto"/>
              <w:rPr>
                <w:rFonts w:ascii="Consolas" w:hAnsi="Consolas" w:cs="Consolas"/>
                <w:lang w:val="en-US"/>
              </w:rPr>
            </w:pPr>
            <w:r w:rsidRPr="00061CCA">
              <w:rPr>
                <w:rFonts w:ascii="Consolas" w:hAnsi="Consolas" w:cs="Consolas"/>
                <w:color w:val="0000FF"/>
                <w:lang w:val="en-US"/>
              </w:rPr>
              <w:t>ADD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r w:rsidRPr="00061CCA">
              <w:rPr>
                <w:rFonts w:ascii="Consolas" w:hAnsi="Consolas" w:cs="Consolas"/>
                <w:color w:val="0000FF"/>
                <w:lang w:val="en-US"/>
              </w:rPr>
              <w:t>CONSTRAINT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061CCA">
              <w:rPr>
                <w:rFonts w:ascii="Consolas" w:hAnsi="Consolas" w:cs="Consolas"/>
                <w:color w:val="008080"/>
                <w:lang w:val="en-US"/>
              </w:rPr>
              <w:t>fk_division_account_entity</w:t>
            </w:r>
            <w:proofErr w:type="spellEnd"/>
          </w:p>
          <w:p w:rsidR="00CF1564" w:rsidRPr="00061CCA" w:rsidRDefault="00CF1564" w:rsidP="000D08DE">
            <w:pPr>
              <w:autoSpaceDE w:val="0"/>
              <w:adjustRightInd w:val="0"/>
              <w:spacing w:line="276" w:lineRule="auto"/>
              <w:rPr>
                <w:rFonts w:ascii="Consolas" w:hAnsi="Consolas" w:cs="Consolas"/>
                <w:lang w:val="en-US"/>
              </w:rPr>
            </w:pPr>
            <w:r w:rsidRPr="00061CCA">
              <w:rPr>
                <w:rFonts w:ascii="Consolas" w:hAnsi="Consolas" w:cs="Consolas"/>
                <w:color w:val="0000FF"/>
                <w:lang w:val="en-US"/>
              </w:rPr>
              <w:t>FOREIGN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r w:rsidRPr="00061CCA">
              <w:rPr>
                <w:rFonts w:ascii="Consolas" w:hAnsi="Consolas" w:cs="Consolas"/>
                <w:color w:val="0000FF"/>
                <w:lang w:val="en-US"/>
              </w:rPr>
              <w:t xml:space="preserve">KEY </w:t>
            </w:r>
            <w:r w:rsidRPr="00061CCA">
              <w:rPr>
                <w:rFonts w:ascii="Consolas" w:hAnsi="Consolas" w:cs="Consolas"/>
                <w:color w:val="808080"/>
                <w:lang w:val="en-US"/>
              </w:rPr>
              <w:t>(</w:t>
            </w:r>
            <w:proofErr w:type="spellStart"/>
            <w:r w:rsidRPr="00061CCA">
              <w:rPr>
                <w:rFonts w:ascii="Consolas" w:hAnsi="Consolas" w:cs="Consolas"/>
                <w:color w:val="008080"/>
                <w:lang w:val="en-US"/>
              </w:rPr>
              <w:t>id_account_entity</w:t>
            </w:r>
            <w:proofErr w:type="spellEnd"/>
            <w:r w:rsidRPr="00061CCA">
              <w:rPr>
                <w:rFonts w:ascii="Consolas" w:hAnsi="Consolas" w:cs="Consolas"/>
                <w:color w:val="808080"/>
                <w:lang w:val="en-US"/>
              </w:rPr>
              <w:t>)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</w:p>
          <w:p w:rsidR="00CF1564" w:rsidRPr="00061CCA" w:rsidRDefault="00CF1564" w:rsidP="000D08DE">
            <w:pPr>
              <w:autoSpaceDE w:val="0"/>
              <w:adjustRightInd w:val="0"/>
              <w:spacing w:line="276" w:lineRule="auto"/>
            </w:pPr>
            <w:r w:rsidRPr="00061CCA">
              <w:rPr>
                <w:rFonts w:ascii="Consolas" w:hAnsi="Consolas" w:cs="Consolas"/>
                <w:color w:val="0000FF"/>
                <w:lang w:val="en-US"/>
              </w:rPr>
              <w:t>REFERENCES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061CCA">
              <w:rPr>
                <w:rFonts w:ascii="Consolas" w:hAnsi="Consolas" w:cs="Consolas"/>
                <w:color w:val="008080"/>
                <w:lang w:val="en-US"/>
              </w:rPr>
              <w:t>tblAccountEntity</w:t>
            </w:r>
            <w:proofErr w:type="spellEnd"/>
            <w:r w:rsidRPr="00061CCA">
              <w:rPr>
                <w:rFonts w:ascii="Consolas" w:hAnsi="Consolas" w:cs="Consolas"/>
                <w:color w:val="008080"/>
              </w:rPr>
              <w:t xml:space="preserve"> </w:t>
            </w:r>
            <w:r w:rsidRPr="00061CCA">
              <w:rPr>
                <w:rFonts w:ascii="Consolas" w:hAnsi="Consolas" w:cs="Consolas"/>
                <w:color w:val="808080"/>
                <w:lang w:val="en-US"/>
              </w:rPr>
              <w:t>(</w:t>
            </w:r>
            <w:r w:rsidRPr="00061CCA">
              <w:rPr>
                <w:rFonts w:ascii="Consolas" w:hAnsi="Consolas" w:cs="Consolas"/>
                <w:color w:val="008080"/>
                <w:lang w:val="en-US"/>
              </w:rPr>
              <w:t>id</w:t>
            </w:r>
            <w:r w:rsidRPr="00061CCA">
              <w:rPr>
                <w:rFonts w:ascii="Consolas" w:hAnsi="Consolas" w:cs="Consolas"/>
                <w:color w:val="808080"/>
                <w:lang w:val="en-US"/>
              </w:rPr>
              <w:t>)</w:t>
            </w:r>
          </w:p>
        </w:tc>
        <w:tc>
          <w:tcPr>
            <w:tcW w:w="3543" w:type="dxa"/>
            <w:vAlign w:val="center"/>
          </w:tcPr>
          <w:p w:rsidR="00CF1564" w:rsidRPr="00776C3A" w:rsidRDefault="00CF1564" w:rsidP="000D08DE">
            <w:pPr>
              <w:pStyle w:val="Standard"/>
              <w:spacing w:line="360" w:lineRule="auto"/>
              <w:jc w:val="center"/>
            </w:pPr>
            <w:r>
              <w:t>Связь подразделения с учетной единицей выпускаемой им продукции</w:t>
            </w:r>
          </w:p>
        </w:tc>
      </w:tr>
      <w:tr w:rsidR="00CF1564" w:rsidRPr="00776C3A" w:rsidTr="000D08DE">
        <w:tc>
          <w:tcPr>
            <w:tcW w:w="3284" w:type="dxa"/>
            <w:vAlign w:val="center"/>
          </w:tcPr>
          <w:p w:rsidR="00CF1564" w:rsidRPr="00776C3A" w:rsidRDefault="00CF1564" w:rsidP="000D08DE">
            <w:pPr>
              <w:pStyle w:val="Standard"/>
              <w:spacing w:line="360" w:lineRule="auto"/>
              <w:jc w:val="center"/>
            </w:pPr>
            <w:proofErr w:type="spellStart"/>
            <w:r w:rsidRPr="00776C3A">
              <w:rPr>
                <w:rFonts w:ascii="Consolas" w:hAnsi="Consolas" w:cs="Consolas"/>
                <w:color w:val="008080"/>
                <w:kern w:val="0"/>
                <w:sz w:val="19"/>
                <w:szCs w:val="19"/>
                <w:lang w:val="en-US" w:eastAsia="ru-RU" w:bidi="ar-SA"/>
              </w:rPr>
              <w:t>fk_division_activityCategory</w:t>
            </w:r>
            <w:proofErr w:type="spellEnd"/>
          </w:p>
        </w:tc>
        <w:tc>
          <w:tcPr>
            <w:tcW w:w="3487" w:type="dxa"/>
            <w:vAlign w:val="center"/>
          </w:tcPr>
          <w:p w:rsidR="00CF1564" w:rsidRPr="00061CCA" w:rsidRDefault="00CF1564" w:rsidP="000D08DE">
            <w:pPr>
              <w:autoSpaceDE w:val="0"/>
              <w:adjustRightInd w:val="0"/>
              <w:spacing w:line="276" w:lineRule="auto"/>
              <w:rPr>
                <w:rFonts w:ascii="Consolas" w:hAnsi="Consolas" w:cs="Consolas"/>
                <w:lang w:val="en-US"/>
              </w:rPr>
            </w:pPr>
            <w:r w:rsidRPr="00061CCA">
              <w:rPr>
                <w:rFonts w:ascii="Consolas" w:hAnsi="Consolas" w:cs="Consolas"/>
                <w:color w:val="0000FF"/>
                <w:lang w:val="en-US"/>
              </w:rPr>
              <w:t>ALTER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r w:rsidRPr="00061CCA">
              <w:rPr>
                <w:rFonts w:ascii="Consolas" w:hAnsi="Consolas" w:cs="Consolas"/>
                <w:color w:val="0000FF"/>
                <w:lang w:val="en-US"/>
              </w:rPr>
              <w:t>TABLE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061CCA">
              <w:rPr>
                <w:rFonts w:ascii="Consolas" w:hAnsi="Consolas" w:cs="Consolas"/>
                <w:color w:val="008080"/>
                <w:lang w:val="en-US"/>
              </w:rPr>
              <w:t>tblDivision</w:t>
            </w:r>
            <w:proofErr w:type="spellEnd"/>
          </w:p>
          <w:p w:rsidR="00CF1564" w:rsidRPr="00061CCA" w:rsidRDefault="00CF1564" w:rsidP="000D08DE">
            <w:pPr>
              <w:autoSpaceDE w:val="0"/>
              <w:adjustRightInd w:val="0"/>
              <w:spacing w:line="276" w:lineRule="auto"/>
              <w:rPr>
                <w:rFonts w:ascii="Consolas" w:hAnsi="Consolas" w:cs="Consolas"/>
                <w:lang w:val="en-US"/>
              </w:rPr>
            </w:pPr>
            <w:r w:rsidRPr="00061CCA">
              <w:rPr>
                <w:rFonts w:ascii="Consolas" w:hAnsi="Consolas" w:cs="Consolas"/>
                <w:color w:val="0000FF"/>
                <w:lang w:val="en-US"/>
              </w:rPr>
              <w:t>ADD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r w:rsidRPr="00061CCA">
              <w:rPr>
                <w:rFonts w:ascii="Consolas" w:hAnsi="Consolas" w:cs="Consolas"/>
                <w:color w:val="0000FF"/>
                <w:lang w:val="en-US"/>
              </w:rPr>
              <w:t>CONSTRAINT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061CCA">
              <w:rPr>
                <w:rFonts w:ascii="Consolas" w:hAnsi="Consolas" w:cs="Consolas"/>
                <w:color w:val="008080"/>
                <w:lang w:val="en-US"/>
              </w:rPr>
              <w:t>fk_division_activityCategory</w:t>
            </w:r>
            <w:proofErr w:type="spellEnd"/>
          </w:p>
          <w:p w:rsidR="00CF1564" w:rsidRPr="00061CCA" w:rsidRDefault="00CF1564" w:rsidP="000D08DE">
            <w:pPr>
              <w:autoSpaceDE w:val="0"/>
              <w:adjustRightInd w:val="0"/>
              <w:spacing w:line="276" w:lineRule="auto"/>
              <w:rPr>
                <w:rFonts w:ascii="Consolas" w:hAnsi="Consolas" w:cs="Consolas"/>
                <w:color w:val="808080"/>
                <w:lang w:val="en-US"/>
              </w:rPr>
            </w:pPr>
            <w:r w:rsidRPr="00061CCA">
              <w:rPr>
                <w:rFonts w:ascii="Consolas" w:hAnsi="Consolas" w:cs="Consolas"/>
                <w:color w:val="0000FF"/>
                <w:lang w:val="en-US"/>
              </w:rPr>
              <w:t>FOREIGN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r w:rsidRPr="00061CCA">
              <w:rPr>
                <w:rFonts w:ascii="Consolas" w:hAnsi="Consolas" w:cs="Consolas"/>
                <w:color w:val="0000FF"/>
                <w:lang w:val="en-US"/>
              </w:rPr>
              <w:t xml:space="preserve">KEY </w:t>
            </w:r>
            <w:r w:rsidRPr="00061CCA">
              <w:rPr>
                <w:rFonts w:ascii="Consolas" w:hAnsi="Consolas" w:cs="Consolas"/>
                <w:color w:val="808080"/>
                <w:lang w:val="en-US"/>
              </w:rPr>
              <w:t>(</w:t>
            </w:r>
            <w:proofErr w:type="spellStart"/>
            <w:r w:rsidRPr="00061CCA">
              <w:rPr>
                <w:rFonts w:ascii="Consolas" w:hAnsi="Consolas" w:cs="Consolas"/>
                <w:color w:val="008080"/>
                <w:lang w:val="en-US"/>
              </w:rPr>
              <w:t>id_activity_category</w:t>
            </w:r>
            <w:proofErr w:type="spellEnd"/>
            <w:r w:rsidRPr="00061CCA">
              <w:rPr>
                <w:rFonts w:ascii="Consolas" w:hAnsi="Consolas" w:cs="Consolas"/>
                <w:color w:val="808080"/>
                <w:lang w:val="en-US"/>
              </w:rPr>
              <w:t>)</w:t>
            </w:r>
          </w:p>
          <w:p w:rsidR="00CF1564" w:rsidRPr="00776C3A" w:rsidRDefault="00CF1564" w:rsidP="000D08DE">
            <w:pPr>
              <w:autoSpaceDE w:val="0"/>
              <w:adjustRightInd w:val="0"/>
              <w:spacing w:line="276" w:lineRule="auto"/>
              <w:rPr>
                <w:lang w:val="en-US"/>
              </w:rPr>
            </w:pPr>
            <w:r w:rsidRPr="00061CCA">
              <w:rPr>
                <w:rFonts w:ascii="Consolas" w:hAnsi="Consolas" w:cs="Consolas"/>
                <w:color w:val="0000FF"/>
                <w:lang w:val="en-US"/>
              </w:rPr>
              <w:t>REFERENCES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061CCA">
              <w:rPr>
                <w:rFonts w:ascii="Consolas" w:hAnsi="Consolas" w:cs="Consolas"/>
                <w:color w:val="008080"/>
                <w:lang w:val="en-US"/>
              </w:rPr>
              <w:t>tblActivityCategory</w:t>
            </w:r>
            <w:proofErr w:type="spellEnd"/>
            <w:r w:rsidRPr="00061CCA">
              <w:rPr>
                <w:rFonts w:ascii="Consolas" w:hAnsi="Consolas" w:cs="Consolas"/>
                <w:color w:val="008080"/>
              </w:rPr>
              <w:t xml:space="preserve"> </w:t>
            </w:r>
            <w:r w:rsidRPr="00061CCA">
              <w:rPr>
                <w:rFonts w:ascii="Consolas" w:hAnsi="Consolas" w:cs="Consolas"/>
                <w:color w:val="808080"/>
                <w:lang w:val="en-US"/>
              </w:rPr>
              <w:t>(</w:t>
            </w:r>
            <w:r w:rsidRPr="00061CCA">
              <w:rPr>
                <w:rFonts w:ascii="Consolas" w:hAnsi="Consolas" w:cs="Consolas"/>
                <w:color w:val="008080"/>
                <w:lang w:val="en-US"/>
              </w:rPr>
              <w:t>id</w:t>
            </w:r>
            <w:r w:rsidRPr="00061CCA">
              <w:rPr>
                <w:rFonts w:ascii="Consolas" w:hAnsi="Consolas" w:cs="Consolas"/>
                <w:color w:val="808080"/>
                <w:lang w:val="en-US"/>
              </w:rPr>
              <w:t>)</w:t>
            </w:r>
          </w:p>
        </w:tc>
        <w:tc>
          <w:tcPr>
            <w:tcW w:w="3543" w:type="dxa"/>
            <w:vAlign w:val="center"/>
          </w:tcPr>
          <w:p w:rsidR="00CF1564" w:rsidRPr="00776C3A" w:rsidRDefault="00CF1564" w:rsidP="000D08DE">
            <w:pPr>
              <w:pStyle w:val="Standard"/>
              <w:spacing w:line="360" w:lineRule="auto"/>
              <w:jc w:val="center"/>
            </w:pPr>
            <w:r>
              <w:t>Связь подразделения с видом его деятельности.</w:t>
            </w:r>
          </w:p>
        </w:tc>
      </w:tr>
      <w:tr w:rsidR="00CF1564" w:rsidRPr="00776C3A" w:rsidTr="000D08DE">
        <w:tc>
          <w:tcPr>
            <w:tcW w:w="10314" w:type="dxa"/>
            <w:gridSpan w:val="3"/>
            <w:vAlign w:val="center"/>
          </w:tcPr>
          <w:p w:rsidR="00CF1564" w:rsidRPr="00776C3A" w:rsidRDefault="00CF1564" w:rsidP="000D08DE">
            <w:pPr>
              <w:pStyle w:val="Standard"/>
              <w:spacing w:line="36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Материально – ответственное лицо</w:t>
            </w:r>
          </w:p>
        </w:tc>
      </w:tr>
      <w:tr w:rsidR="00CF1564" w:rsidRPr="00776C3A" w:rsidTr="000D08DE">
        <w:tc>
          <w:tcPr>
            <w:tcW w:w="3284" w:type="dxa"/>
            <w:vAlign w:val="center"/>
          </w:tcPr>
          <w:p w:rsidR="00CF1564" w:rsidRPr="00776C3A" w:rsidRDefault="00CF1564" w:rsidP="000D08DE">
            <w:pPr>
              <w:pStyle w:val="Standard"/>
              <w:spacing w:line="360" w:lineRule="auto"/>
              <w:jc w:val="center"/>
            </w:pPr>
            <w:proofErr w:type="spellStart"/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  <w:lang w:eastAsia="ru-RU" w:bidi="ar-SA"/>
              </w:rPr>
              <w:t>fk_sc_job</w:t>
            </w:r>
            <w:proofErr w:type="spellEnd"/>
          </w:p>
        </w:tc>
        <w:tc>
          <w:tcPr>
            <w:tcW w:w="3487" w:type="dxa"/>
            <w:vAlign w:val="center"/>
          </w:tcPr>
          <w:p w:rsidR="00CF1564" w:rsidRPr="00061CCA" w:rsidRDefault="00CF1564" w:rsidP="000D08DE">
            <w:pPr>
              <w:autoSpaceDE w:val="0"/>
              <w:adjustRightInd w:val="0"/>
              <w:spacing w:line="276" w:lineRule="auto"/>
              <w:rPr>
                <w:rFonts w:ascii="Consolas" w:hAnsi="Consolas" w:cs="Consolas"/>
                <w:lang w:val="en-US"/>
              </w:rPr>
            </w:pPr>
            <w:r w:rsidRPr="00061CCA">
              <w:rPr>
                <w:rFonts w:ascii="Consolas" w:hAnsi="Consolas" w:cs="Consolas"/>
                <w:color w:val="0000FF"/>
                <w:lang w:val="en-US"/>
              </w:rPr>
              <w:t>ALTER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r w:rsidRPr="00061CCA">
              <w:rPr>
                <w:rFonts w:ascii="Consolas" w:hAnsi="Consolas" w:cs="Consolas"/>
                <w:color w:val="0000FF"/>
                <w:lang w:val="en-US"/>
              </w:rPr>
              <w:t>TABLE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061CCA">
              <w:rPr>
                <w:rFonts w:ascii="Consolas" w:hAnsi="Consolas" w:cs="Consolas"/>
                <w:color w:val="008080"/>
                <w:lang w:val="en-US"/>
              </w:rPr>
              <w:t>tblStockCustodian</w:t>
            </w:r>
            <w:proofErr w:type="spellEnd"/>
          </w:p>
          <w:p w:rsidR="00CF1564" w:rsidRPr="00061CCA" w:rsidRDefault="00CF1564" w:rsidP="000D08DE">
            <w:pPr>
              <w:autoSpaceDE w:val="0"/>
              <w:adjustRightInd w:val="0"/>
              <w:spacing w:line="276" w:lineRule="auto"/>
              <w:rPr>
                <w:rFonts w:ascii="Consolas" w:hAnsi="Consolas" w:cs="Consolas"/>
                <w:lang w:val="en-US"/>
              </w:rPr>
            </w:pPr>
            <w:r w:rsidRPr="00061CCA">
              <w:rPr>
                <w:rFonts w:ascii="Consolas" w:hAnsi="Consolas" w:cs="Consolas"/>
                <w:color w:val="0000FF"/>
                <w:lang w:val="en-US"/>
              </w:rPr>
              <w:t>ADD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r w:rsidRPr="00061CCA">
              <w:rPr>
                <w:rFonts w:ascii="Consolas" w:hAnsi="Consolas" w:cs="Consolas"/>
                <w:color w:val="0000FF"/>
                <w:lang w:val="en-US"/>
              </w:rPr>
              <w:t>CONSTRAINT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061CCA">
              <w:rPr>
                <w:rFonts w:ascii="Consolas" w:hAnsi="Consolas" w:cs="Consolas"/>
                <w:color w:val="008080"/>
                <w:lang w:val="en-US"/>
              </w:rPr>
              <w:t>fk_sc_job</w:t>
            </w:r>
            <w:proofErr w:type="spellEnd"/>
            <w:r w:rsidRPr="00061CCA">
              <w:rPr>
                <w:rFonts w:ascii="Consolas" w:hAnsi="Consolas" w:cs="Consolas"/>
                <w:lang w:val="en-US"/>
              </w:rPr>
              <w:tab/>
            </w:r>
          </w:p>
          <w:p w:rsidR="00CF1564" w:rsidRPr="00061CCA" w:rsidRDefault="00CF1564" w:rsidP="000D08DE">
            <w:pPr>
              <w:autoSpaceDE w:val="0"/>
              <w:adjustRightInd w:val="0"/>
              <w:spacing w:line="276" w:lineRule="auto"/>
              <w:rPr>
                <w:rFonts w:ascii="Consolas" w:hAnsi="Consolas" w:cs="Consolas"/>
                <w:lang w:val="en-US"/>
              </w:rPr>
            </w:pPr>
            <w:r w:rsidRPr="00061CCA">
              <w:rPr>
                <w:rFonts w:ascii="Consolas" w:hAnsi="Consolas" w:cs="Consolas"/>
                <w:color w:val="0000FF"/>
                <w:lang w:val="en-US"/>
              </w:rPr>
              <w:t>FOREIGN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r w:rsidRPr="00061CCA">
              <w:rPr>
                <w:rFonts w:ascii="Consolas" w:hAnsi="Consolas" w:cs="Consolas"/>
                <w:color w:val="0000FF"/>
                <w:lang w:val="en-US"/>
              </w:rPr>
              <w:t xml:space="preserve">KEY </w:t>
            </w:r>
            <w:r w:rsidRPr="00061CCA">
              <w:rPr>
                <w:rFonts w:ascii="Consolas" w:hAnsi="Consolas" w:cs="Consolas"/>
                <w:color w:val="808080"/>
                <w:lang w:val="en-US"/>
              </w:rPr>
              <w:t>(</w:t>
            </w:r>
            <w:proofErr w:type="spellStart"/>
            <w:r w:rsidRPr="00061CCA">
              <w:rPr>
                <w:rFonts w:ascii="Consolas" w:hAnsi="Consolas" w:cs="Consolas"/>
                <w:color w:val="008080"/>
                <w:lang w:val="en-US"/>
              </w:rPr>
              <w:t>id_job</w:t>
            </w:r>
            <w:proofErr w:type="spellEnd"/>
            <w:r w:rsidRPr="00061CCA">
              <w:rPr>
                <w:rFonts w:ascii="Consolas" w:hAnsi="Consolas" w:cs="Consolas"/>
                <w:color w:val="808080"/>
                <w:lang w:val="en-US"/>
              </w:rPr>
              <w:t>)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</w:p>
          <w:p w:rsidR="00CF1564" w:rsidRPr="00061CCA" w:rsidRDefault="00CF1564" w:rsidP="000D08DE">
            <w:pPr>
              <w:autoSpaceDE w:val="0"/>
              <w:adjustRightInd w:val="0"/>
              <w:spacing w:line="276" w:lineRule="auto"/>
              <w:rPr>
                <w:rFonts w:ascii="Consolas" w:hAnsi="Consolas" w:cs="Consolas"/>
                <w:lang w:val="en-US"/>
              </w:rPr>
            </w:pPr>
            <w:r w:rsidRPr="00061CCA">
              <w:rPr>
                <w:rFonts w:ascii="Consolas" w:hAnsi="Consolas" w:cs="Consolas"/>
                <w:color w:val="0000FF"/>
                <w:lang w:val="en-US"/>
              </w:rPr>
              <w:t>REFERENCES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061CCA">
              <w:rPr>
                <w:rFonts w:ascii="Consolas" w:hAnsi="Consolas" w:cs="Consolas"/>
                <w:color w:val="008080"/>
                <w:lang w:val="en-US"/>
              </w:rPr>
              <w:t>tblJob</w:t>
            </w:r>
            <w:proofErr w:type="spellEnd"/>
            <w:r w:rsidRPr="00061CCA">
              <w:rPr>
                <w:rFonts w:ascii="Consolas" w:hAnsi="Consolas" w:cs="Consolas"/>
                <w:color w:val="808080"/>
                <w:lang w:val="en-US"/>
              </w:rPr>
              <w:t>(</w:t>
            </w:r>
            <w:proofErr w:type="spellStart"/>
            <w:r w:rsidRPr="00061CCA">
              <w:rPr>
                <w:rFonts w:ascii="Consolas" w:hAnsi="Consolas" w:cs="Consolas"/>
                <w:color w:val="008080"/>
                <w:lang w:val="en-US"/>
              </w:rPr>
              <w:t>id_job</w:t>
            </w:r>
            <w:proofErr w:type="spellEnd"/>
            <w:r w:rsidRPr="00061CCA">
              <w:rPr>
                <w:rFonts w:ascii="Consolas" w:hAnsi="Consolas" w:cs="Consolas"/>
                <w:color w:val="808080"/>
                <w:lang w:val="en-US"/>
              </w:rPr>
              <w:t>)</w:t>
            </w:r>
          </w:p>
          <w:p w:rsidR="00CF1564" w:rsidRPr="00061CCA" w:rsidRDefault="00CF1564" w:rsidP="000D08DE">
            <w:pPr>
              <w:autoSpaceDE w:val="0"/>
              <w:adjustRightInd w:val="0"/>
              <w:spacing w:line="276" w:lineRule="auto"/>
              <w:rPr>
                <w:lang w:val="en-US"/>
              </w:rPr>
            </w:pPr>
          </w:p>
        </w:tc>
        <w:tc>
          <w:tcPr>
            <w:tcW w:w="3543" w:type="dxa"/>
            <w:vAlign w:val="center"/>
          </w:tcPr>
          <w:p w:rsidR="00CF1564" w:rsidRPr="00776C3A" w:rsidRDefault="00CF1564" w:rsidP="000D08DE">
            <w:pPr>
              <w:pStyle w:val="Standard"/>
              <w:spacing w:line="360" w:lineRule="auto"/>
              <w:jc w:val="center"/>
            </w:pPr>
            <w:r>
              <w:t>Связь сотрудника и занимаемой им должности.</w:t>
            </w:r>
          </w:p>
        </w:tc>
      </w:tr>
      <w:tr w:rsidR="00CF1564" w:rsidRPr="002E311C" w:rsidTr="000D08DE">
        <w:tc>
          <w:tcPr>
            <w:tcW w:w="3284" w:type="dxa"/>
            <w:vAlign w:val="center"/>
          </w:tcPr>
          <w:p w:rsidR="00CF1564" w:rsidRPr="00776C3A" w:rsidRDefault="00CF1564" w:rsidP="000D08DE">
            <w:pPr>
              <w:pStyle w:val="Standard"/>
              <w:spacing w:line="360" w:lineRule="auto"/>
              <w:jc w:val="center"/>
            </w:pPr>
            <w:proofErr w:type="spellStart"/>
            <w:r w:rsidRPr="0015556A">
              <w:rPr>
                <w:rFonts w:ascii="Consolas" w:hAnsi="Consolas" w:cs="Consolas"/>
                <w:color w:val="008080"/>
                <w:kern w:val="0"/>
                <w:sz w:val="19"/>
                <w:szCs w:val="19"/>
                <w:lang w:val="en-US" w:eastAsia="ru-RU" w:bidi="ar-SA"/>
              </w:rPr>
              <w:t>fk_sc_division</w:t>
            </w:r>
            <w:proofErr w:type="spellEnd"/>
          </w:p>
        </w:tc>
        <w:tc>
          <w:tcPr>
            <w:tcW w:w="3487" w:type="dxa"/>
            <w:vAlign w:val="center"/>
          </w:tcPr>
          <w:p w:rsidR="00CF1564" w:rsidRPr="00061CCA" w:rsidRDefault="00CF1564" w:rsidP="000D08DE">
            <w:pPr>
              <w:autoSpaceDE w:val="0"/>
              <w:adjustRightInd w:val="0"/>
              <w:spacing w:line="276" w:lineRule="auto"/>
              <w:rPr>
                <w:rFonts w:ascii="Consolas" w:hAnsi="Consolas" w:cs="Consolas"/>
                <w:lang w:val="en-US"/>
              </w:rPr>
            </w:pPr>
            <w:r w:rsidRPr="00061CCA">
              <w:rPr>
                <w:rFonts w:ascii="Consolas" w:hAnsi="Consolas" w:cs="Consolas"/>
                <w:color w:val="0000FF"/>
                <w:lang w:val="en-US"/>
              </w:rPr>
              <w:t>ALTER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r w:rsidRPr="00061CCA">
              <w:rPr>
                <w:rFonts w:ascii="Consolas" w:hAnsi="Consolas" w:cs="Consolas"/>
                <w:color w:val="0000FF"/>
                <w:lang w:val="en-US"/>
              </w:rPr>
              <w:t>TABLE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061CCA">
              <w:rPr>
                <w:rFonts w:ascii="Consolas" w:hAnsi="Consolas" w:cs="Consolas"/>
                <w:color w:val="008080"/>
                <w:lang w:val="en-US"/>
              </w:rPr>
              <w:t>tblStockCustodian</w:t>
            </w:r>
            <w:proofErr w:type="spellEnd"/>
          </w:p>
          <w:p w:rsidR="00CF1564" w:rsidRPr="00061CCA" w:rsidRDefault="00CF1564" w:rsidP="000D08DE">
            <w:pPr>
              <w:autoSpaceDE w:val="0"/>
              <w:adjustRightInd w:val="0"/>
              <w:spacing w:line="276" w:lineRule="auto"/>
              <w:rPr>
                <w:rFonts w:ascii="Consolas" w:hAnsi="Consolas" w:cs="Consolas"/>
                <w:color w:val="008080"/>
                <w:lang w:val="en-US"/>
              </w:rPr>
            </w:pPr>
            <w:r w:rsidRPr="00061CCA">
              <w:rPr>
                <w:rFonts w:ascii="Consolas" w:hAnsi="Consolas" w:cs="Consolas"/>
                <w:color w:val="0000FF"/>
                <w:lang w:val="en-US"/>
              </w:rPr>
              <w:t>ADD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r w:rsidRPr="00061CCA">
              <w:rPr>
                <w:rFonts w:ascii="Consolas" w:hAnsi="Consolas" w:cs="Consolas"/>
                <w:color w:val="0000FF"/>
                <w:lang w:val="en-US"/>
              </w:rPr>
              <w:t xml:space="preserve">CONSTRAINT </w:t>
            </w:r>
            <w:proofErr w:type="spellStart"/>
            <w:r w:rsidRPr="00061CCA">
              <w:rPr>
                <w:rFonts w:ascii="Consolas" w:hAnsi="Consolas" w:cs="Consolas"/>
                <w:color w:val="008080"/>
                <w:lang w:val="en-US"/>
              </w:rPr>
              <w:t>fk_sc_division</w:t>
            </w:r>
            <w:proofErr w:type="spellEnd"/>
          </w:p>
          <w:p w:rsidR="00CF1564" w:rsidRPr="00061CCA" w:rsidRDefault="00CF1564" w:rsidP="000D08DE">
            <w:pPr>
              <w:autoSpaceDE w:val="0"/>
              <w:adjustRightInd w:val="0"/>
              <w:spacing w:line="276" w:lineRule="auto"/>
              <w:rPr>
                <w:rFonts w:ascii="Consolas" w:hAnsi="Consolas" w:cs="Consolas"/>
                <w:color w:val="808080"/>
                <w:lang w:val="en-US"/>
              </w:rPr>
            </w:pPr>
            <w:r w:rsidRPr="00061CCA">
              <w:rPr>
                <w:rFonts w:ascii="Consolas" w:hAnsi="Consolas" w:cs="Consolas"/>
                <w:color w:val="0000FF"/>
                <w:lang w:val="en-US"/>
              </w:rPr>
              <w:t>FOREIGN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r w:rsidRPr="00061CCA">
              <w:rPr>
                <w:rFonts w:ascii="Consolas" w:hAnsi="Consolas" w:cs="Consolas"/>
                <w:color w:val="0000FF"/>
                <w:lang w:val="en-US"/>
              </w:rPr>
              <w:t xml:space="preserve">KEY </w:t>
            </w:r>
            <w:r w:rsidRPr="00061CCA">
              <w:rPr>
                <w:rFonts w:ascii="Consolas" w:hAnsi="Consolas" w:cs="Consolas"/>
                <w:color w:val="808080"/>
                <w:lang w:val="en-US"/>
              </w:rPr>
              <w:t>(</w:t>
            </w:r>
            <w:proofErr w:type="spellStart"/>
            <w:r w:rsidRPr="00061CCA">
              <w:rPr>
                <w:rFonts w:ascii="Consolas" w:hAnsi="Consolas" w:cs="Consolas"/>
                <w:color w:val="008080"/>
                <w:lang w:val="en-US"/>
              </w:rPr>
              <w:t>id_division</w:t>
            </w:r>
            <w:proofErr w:type="spellEnd"/>
            <w:r w:rsidRPr="00061CCA">
              <w:rPr>
                <w:rFonts w:ascii="Consolas" w:hAnsi="Consolas" w:cs="Consolas"/>
                <w:color w:val="808080"/>
                <w:lang w:val="en-US"/>
              </w:rPr>
              <w:t>)</w:t>
            </w:r>
          </w:p>
          <w:p w:rsidR="00CF1564" w:rsidRPr="00061CCA" w:rsidRDefault="00CF1564" w:rsidP="000D08DE">
            <w:pPr>
              <w:autoSpaceDE w:val="0"/>
              <w:adjustRightInd w:val="0"/>
              <w:spacing w:line="276" w:lineRule="auto"/>
              <w:rPr>
                <w:rFonts w:ascii="Consolas" w:hAnsi="Consolas" w:cs="Consolas"/>
                <w:color w:val="808080"/>
                <w:lang w:val="en-US"/>
              </w:rPr>
            </w:pPr>
            <w:r w:rsidRPr="00061CCA">
              <w:rPr>
                <w:rFonts w:ascii="Consolas" w:hAnsi="Consolas" w:cs="Consolas"/>
                <w:color w:val="0000FF"/>
                <w:lang w:val="en-US"/>
              </w:rPr>
              <w:t>REFERENCES</w:t>
            </w:r>
            <w:r w:rsidRPr="00061CC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061CCA">
              <w:rPr>
                <w:rFonts w:ascii="Consolas" w:hAnsi="Consolas" w:cs="Consolas"/>
                <w:color w:val="008080"/>
                <w:lang w:val="en-US"/>
              </w:rPr>
              <w:t>tblDivision</w:t>
            </w:r>
            <w:proofErr w:type="spellEnd"/>
            <w:r w:rsidRPr="00061CCA">
              <w:rPr>
                <w:rFonts w:ascii="Consolas" w:hAnsi="Consolas" w:cs="Consolas"/>
                <w:color w:val="008080"/>
                <w:lang w:val="en-US"/>
              </w:rPr>
              <w:t xml:space="preserve"> </w:t>
            </w:r>
            <w:r w:rsidRPr="00061CCA">
              <w:rPr>
                <w:rFonts w:ascii="Consolas" w:hAnsi="Consolas" w:cs="Consolas"/>
                <w:color w:val="808080"/>
                <w:lang w:val="en-US"/>
              </w:rPr>
              <w:t>(</w:t>
            </w:r>
            <w:proofErr w:type="spellStart"/>
            <w:r w:rsidRPr="00061CCA">
              <w:rPr>
                <w:rFonts w:ascii="Consolas" w:hAnsi="Consolas" w:cs="Consolas"/>
                <w:color w:val="008080"/>
                <w:lang w:val="en-US"/>
              </w:rPr>
              <w:t>id_division</w:t>
            </w:r>
            <w:proofErr w:type="spellEnd"/>
            <w:r w:rsidRPr="00061CCA">
              <w:rPr>
                <w:rFonts w:ascii="Consolas" w:hAnsi="Consolas" w:cs="Consolas"/>
                <w:color w:val="808080"/>
                <w:lang w:val="en-US"/>
              </w:rPr>
              <w:t>)</w:t>
            </w:r>
          </w:p>
          <w:p w:rsidR="00CF1564" w:rsidRPr="00061CCA" w:rsidRDefault="00CF1564" w:rsidP="000D08DE">
            <w:pPr>
              <w:pStyle w:val="Standard"/>
              <w:spacing w:line="27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3543" w:type="dxa"/>
            <w:vAlign w:val="center"/>
          </w:tcPr>
          <w:p w:rsidR="00CF1564" w:rsidRPr="0015556A" w:rsidRDefault="00CF1564" w:rsidP="000D08DE">
            <w:pPr>
              <w:pStyle w:val="Standard"/>
              <w:spacing w:line="360" w:lineRule="auto"/>
              <w:jc w:val="center"/>
            </w:pPr>
            <w:r>
              <w:t>Связь сотрудника и подразделения, в котором он работает</w:t>
            </w:r>
          </w:p>
        </w:tc>
      </w:tr>
    </w:tbl>
    <w:p w:rsidR="00475837" w:rsidRDefault="00475837" w:rsidP="00475837">
      <w:pPr>
        <w:pStyle w:val="a4"/>
        <w:spacing w:line="360" w:lineRule="auto"/>
        <w:ind w:left="1440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BC7745" w:rsidRPr="004554F3" w:rsidRDefault="00045225" w:rsidP="000D08DE">
      <w:pPr>
        <w:pStyle w:val="a4"/>
        <w:numPr>
          <w:ilvl w:val="1"/>
          <w:numId w:val="25"/>
        </w:numPr>
        <w:spacing w:line="360" w:lineRule="auto"/>
        <w:ind w:hanging="58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2" w:name="_Toc311625336"/>
      <w:r>
        <w:rPr>
          <w:rFonts w:ascii="Times New Roman" w:hAnsi="Times New Roman" w:cs="Times New Roman"/>
          <w:sz w:val="28"/>
          <w:szCs w:val="28"/>
        </w:rPr>
        <w:t>Триггеры</w:t>
      </w:r>
      <w:bookmarkEnd w:id="12"/>
    </w:p>
    <w:p w:rsidR="004554F3" w:rsidRPr="004554F3" w:rsidRDefault="004554F3" w:rsidP="000D08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554F3">
        <w:rPr>
          <w:rFonts w:ascii="Times New Roman" w:hAnsi="Times New Roman" w:cs="Times New Roman"/>
          <w:sz w:val="28"/>
          <w:szCs w:val="28"/>
        </w:rPr>
        <w:t>Для обеспечения целостности базы данных необходимо выполнение следующих правил:</w:t>
      </w:r>
    </w:p>
    <w:p w:rsidR="004554F3" w:rsidRPr="004554F3" w:rsidRDefault="004554F3" w:rsidP="000D08DE">
      <w:pPr>
        <w:numPr>
          <w:ilvl w:val="0"/>
          <w:numId w:val="3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554F3">
        <w:rPr>
          <w:rFonts w:ascii="Times New Roman" w:hAnsi="Times New Roman" w:cs="Times New Roman"/>
          <w:sz w:val="28"/>
          <w:szCs w:val="28"/>
        </w:rPr>
        <w:t>При добавлении нового подразделения необходимо проверить, является ли оно складом, и, если является, добавить соответствующую запись в таблицу «Склад».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54F3" w:rsidRPr="004554F3" w:rsidRDefault="004554F3" w:rsidP="000D08DE">
      <w:pPr>
        <w:numPr>
          <w:ilvl w:val="0"/>
          <w:numId w:val="3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554F3">
        <w:rPr>
          <w:rFonts w:ascii="Times New Roman" w:hAnsi="Times New Roman" w:cs="Times New Roman"/>
          <w:sz w:val="28"/>
          <w:szCs w:val="28"/>
        </w:rPr>
        <w:lastRenderedPageBreak/>
        <w:t>При редактировании информации о подразделении также необходимо отслеживать изменение информации о складах и вносить соответствующие исправления в таблицу складов. Аналогичную проверку надо производить и при удалении подразделения.</w:t>
      </w:r>
    </w:p>
    <w:p w:rsidR="004554F3" w:rsidRPr="004554F3" w:rsidRDefault="004554F3" w:rsidP="000D08DE">
      <w:pPr>
        <w:numPr>
          <w:ilvl w:val="0"/>
          <w:numId w:val="3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554F3">
        <w:rPr>
          <w:rFonts w:ascii="Times New Roman" w:hAnsi="Times New Roman" w:cs="Times New Roman"/>
          <w:sz w:val="28"/>
          <w:szCs w:val="28"/>
        </w:rPr>
        <w:t>При добавлении очередной записи в балансовую ведомость необходимо производить перерасчет остатка материала, к которому относится вносимая запись.</w:t>
      </w:r>
    </w:p>
    <w:p w:rsidR="004554F3" w:rsidRDefault="004554F3" w:rsidP="000D08D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554F3">
        <w:rPr>
          <w:rFonts w:ascii="Times New Roman" w:hAnsi="Times New Roman" w:cs="Times New Roman"/>
          <w:sz w:val="28"/>
          <w:szCs w:val="28"/>
        </w:rPr>
        <w:t xml:space="preserve">Выполнение данных правил обеспечивается с помощью триггеров, представленных в </w:t>
      </w:r>
      <w:r w:rsidR="00371135">
        <w:rPr>
          <w:rFonts w:ascii="Times New Roman" w:hAnsi="Times New Roman" w:cs="Times New Roman"/>
          <w:sz w:val="28"/>
          <w:szCs w:val="28"/>
        </w:rPr>
        <w:t>приложении Г в таблице Г</w:t>
      </w:r>
      <w:r w:rsidR="0082412E">
        <w:rPr>
          <w:rFonts w:ascii="Times New Roman" w:hAnsi="Times New Roman" w:cs="Times New Roman"/>
          <w:sz w:val="28"/>
          <w:szCs w:val="28"/>
        </w:rPr>
        <w:t>.1.</w:t>
      </w:r>
    </w:p>
    <w:p w:rsidR="0012170C" w:rsidRDefault="0012170C" w:rsidP="000D08DE">
      <w:pPr>
        <w:pStyle w:val="a4"/>
        <w:numPr>
          <w:ilvl w:val="1"/>
          <w:numId w:val="25"/>
        </w:numPr>
        <w:spacing w:line="360" w:lineRule="auto"/>
        <w:ind w:hanging="58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3" w:name="_Toc311625337"/>
      <w:r>
        <w:rPr>
          <w:rFonts w:ascii="Times New Roman" w:hAnsi="Times New Roman" w:cs="Times New Roman"/>
          <w:sz w:val="28"/>
          <w:szCs w:val="28"/>
        </w:rPr>
        <w:t>Хранимые процедуры</w:t>
      </w:r>
      <w:bookmarkEnd w:id="13"/>
    </w:p>
    <w:p w:rsidR="002B31D6" w:rsidRDefault="002B31D6" w:rsidP="000D08DE">
      <w:pPr>
        <w:pStyle w:val="Standard"/>
        <w:spacing w:after="2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2B31D6">
        <w:rPr>
          <w:rFonts w:ascii="Times New Roman" w:hAnsi="Times New Roman" w:cs="Times New Roman"/>
          <w:sz w:val="28"/>
          <w:szCs w:val="28"/>
        </w:rPr>
        <w:t xml:space="preserve">аза данных содержит 2 хранимые процедуры, позволяющие включать или отключать соответствующие ограничения внешнего ключа для таблицы «Документ» в зависимости от кодов отправителя и получателя. Если код отправителя, передаваемый процедуре в качестве параметра, равен 1, то есть отправителем является сторонняя организация, то для данной записи необходимо обеспечить выполнение ограничения </w:t>
      </w:r>
      <w:proofErr w:type="spellStart"/>
      <w:r w:rsidRPr="002B31D6">
        <w:rPr>
          <w:rFonts w:ascii="Times New Roman" w:hAnsi="Times New Roman" w:cs="Times New Roman"/>
          <w:sz w:val="28"/>
          <w:szCs w:val="28"/>
        </w:rPr>
        <w:t>fk_document_forwarderFirm</w:t>
      </w:r>
      <w:proofErr w:type="spellEnd"/>
      <w:r w:rsidRPr="002B31D6">
        <w:rPr>
          <w:rFonts w:ascii="Times New Roman" w:hAnsi="Times New Roman" w:cs="Times New Roman"/>
          <w:sz w:val="28"/>
          <w:szCs w:val="28"/>
        </w:rPr>
        <w:t>, связывающего таблицу «Документ» с таблицей «Фирма» по полю «</w:t>
      </w:r>
      <w:proofErr w:type="spellStart"/>
      <w:r w:rsidRPr="002B31D6">
        <w:rPr>
          <w:rFonts w:ascii="Times New Roman" w:hAnsi="Times New Roman" w:cs="Times New Roman"/>
          <w:sz w:val="28"/>
          <w:szCs w:val="28"/>
        </w:rPr>
        <w:t>idForwarder</w:t>
      </w:r>
      <w:proofErr w:type="spellEnd"/>
      <w:r w:rsidRPr="002B31D6">
        <w:rPr>
          <w:rFonts w:ascii="Times New Roman" w:hAnsi="Times New Roman" w:cs="Times New Roman"/>
          <w:sz w:val="28"/>
          <w:szCs w:val="28"/>
        </w:rPr>
        <w:t>» (</w:t>
      </w:r>
      <w:proofErr w:type="gramStart"/>
      <w:r w:rsidRPr="002B31D6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>
        <w:rPr>
          <w:rFonts w:ascii="Times New Roman" w:hAnsi="Times New Roman" w:cs="Times New Roman"/>
          <w:sz w:val="28"/>
          <w:szCs w:val="28"/>
        </w:rPr>
        <w:t>м. т</w:t>
      </w:r>
      <w:r w:rsidRPr="002B31D6">
        <w:rPr>
          <w:rFonts w:ascii="Times New Roman" w:hAnsi="Times New Roman" w:cs="Times New Roman"/>
          <w:sz w:val="28"/>
          <w:szCs w:val="28"/>
        </w:rPr>
        <w:t xml:space="preserve">аблицу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B31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B31D6">
        <w:rPr>
          <w:rFonts w:ascii="Times New Roman" w:hAnsi="Times New Roman" w:cs="Times New Roman"/>
          <w:sz w:val="28"/>
          <w:szCs w:val="28"/>
        </w:rPr>
        <w:t xml:space="preserve">). При этом необходимо отключить проверку ограничения внешнего ключа </w:t>
      </w:r>
      <w:proofErr w:type="spellStart"/>
      <w:r w:rsidRPr="002B31D6">
        <w:rPr>
          <w:rFonts w:ascii="Times New Roman" w:hAnsi="Times New Roman" w:cs="Times New Roman"/>
          <w:sz w:val="28"/>
          <w:szCs w:val="28"/>
        </w:rPr>
        <w:t>fk_document_forwarder</w:t>
      </w:r>
      <w:proofErr w:type="spellEnd"/>
      <w:r w:rsidRPr="002B31D6">
        <w:rPr>
          <w:rFonts w:ascii="Times New Roman" w:hAnsi="Times New Roman" w:cs="Times New Roman"/>
          <w:sz w:val="28"/>
          <w:szCs w:val="28"/>
          <w:lang w:val="en-US"/>
        </w:rPr>
        <w:t>SC</w:t>
      </w:r>
      <w:r w:rsidRPr="002B31D6">
        <w:rPr>
          <w:rFonts w:ascii="Times New Roman" w:hAnsi="Times New Roman" w:cs="Times New Roman"/>
          <w:sz w:val="28"/>
          <w:szCs w:val="28"/>
        </w:rPr>
        <w:t xml:space="preserve"> для данного документа, чтобы не нарушить целостность базы данных. Если же код отправителя равен 2, то есть материал поступает от подразделения своей организации, запись в таблице «Документ» должна быть связана с материально-ответственным лицом, представляющим данное подразделение. В этом случае необходимо отключить проверку ограничения </w:t>
      </w:r>
      <w:proofErr w:type="spellStart"/>
      <w:r w:rsidRPr="002B31D6">
        <w:rPr>
          <w:rFonts w:ascii="Times New Roman" w:hAnsi="Times New Roman" w:cs="Times New Roman"/>
          <w:sz w:val="28"/>
          <w:szCs w:val="28"/>
        </w:rPr>
        <w:t>fk_document_forwarderFirm</w:t>
      </w:r>
      <w:proofErr w:type="spellEnd"/>
      <w:r w:rsidRPr="002B31D6">
        <w:rPr>
          <w:rFonts w:ascii="Times New Roman" w:hAnsi="Times New Roman" w:cs="Times New Roman"/>
          <w:sz w:val="28"/>
          <w:szCs w:val="28"/>
        </w:rPr>
        <w:t xml:space="preserve"> и включить проверку </w:t>
      </w:r>
      <w:proofErr w:type="spellStart"/>
      <w:r w:rsidRPr="002B31D6">
        <w:rPr>
          <w:rFonts w:ascii="Times New Roman" w:hAnsi="Times New Roman" w:cs="Times New Roman"/>
          <w:sz w:val="28"/>
          <w:szCs w:val="28"/>
        </w:rPr>
        <w:t>fk_document_forwarder</w:t>
      </w:r>
      <w:proofErr w:type="spellEnd"/>
      <w:r w:rsidRPr="002B31D6">
        <w:rPr>
          <w:rFonts w:ascii="Times New Roman" w:hAnsi="Times New Roman" w:cs="Times New Roman"/>
          <w:sz w:val="28"/>
          <w:szCs w:val="28"/>
          <w:lang w:val="en-US"/>
        </w:rPr>
        <w:t>SC</w:t>
      </w:r>
      <w:r w:rsidRPr="002B31D6">
        <w:rPr>
          <w:rFonts w:ascii="Times New Roman" w:hAnsi="Times New Roman" w:cs="Times New Roman"/>
          <w:sz w:val="28"/>
          <w:szCs w:val="28"/>
        </w:rPr>
        <w:t>.  Ниже приведена реализация описанной процедуры.</w:t>
      </w:r>
    </w:p>
    <w:p w:rsidR="00FA614F" w:rsidRDefault="00FA614F" w:rsidP="000D08DE">
      <w:pPr>
        <w:pStyle w:val="Standard"/>
        <w:spacing w:after="2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A614F" w:rsidRDefault="00FA614F" w:rsidP="000D08DE">
      <w:pPr>
        <w:pStyle w:val="Standard"/>
        <w:spacing w:after="2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A614F" w:rsidRPr="002B31D6" w:rsidRDefault="00FA614F" w:rsidP="000D08DE">
      <w:pPr>
        <w:pStyle w:val="Standard"/>
        <w:spacing w:after="2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B31D6" w:rsidRPr="009D52D1" w:rsidRDefault="002B31D6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9B62ED">
        <w:rPr>
          <w:rFonts w:ascii="Consolas" w:hAnsi="Consolas" w:cs="Consolas"/>
          <w:color w:val="0000FF"/>
          <w:sz w:val="19"/>
          <w:szCs w:val="19"/>
          <w:lang w:val="en-US" w:eastAsia="ru-RU"/>
        </w:rPr>
        <w:lastRenderedPageBreak/>
        <w:t>CREATE</w:t>
      </w:r>
      <w:r w:rsidRPr="009D52D1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9B62ED">
        <w:rPr>
          <w:rFonts w:ascii="Consolas" w:hAnsi="Consolas" w:cs="Consolas"/>
          <w:color w:val="0000FF"/>
          <w:sz w:val="19"/>
          <w:szCs w:val="19"/>
          <w:lang w:val="en-US" w:eastAsia="ru-RU"/>
        </w:rPr>
        <w:t>PROCEDURE</w:t>
      </w:r>
      <w:r w:rsidRPr="009D52D1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9B62ED">
        <w:rPr>
          <w:rFonts w:ascii="Consolas" w:hAnsi="Consolas" w:cs="Consolas"/>
          <w:color w:val="008080"/>
          <w:sz w:val="19"/>
          <w:szCs w:val="19"/>
          <w:lang w:val="en-US" w:eastAsia="ru-RU"/>
        </w:rPr>
        <w:t>set</w:t>
      </w:r>
      <w:r w:rsidRPr="009D52D1">
        <w:rPr>
          <w:rFonts w:ascii="Consolas" w:hAnsi="Consolas" w:cs="Consolas"/>
          <w:color w:val="008080"/>
          <w:sz w:val="19"/>
          <w:szCs w:val="19"/>
          <w:lang w:val="en-US" w:eastAsia="ru-RU"/>
        </w:rPr>
        <w:t>_</w:t>
      </w:r>
      <w:r w:rsidRPr="009B62ED">
        <w:rPr>
          <w:rFonts w:ascii="Consolas" w:hAnsi="Consolas" w:cs="Consolas"/>
          <w:color w:val="008080"/>
          <w:sz w:val="19"/>
          <w:szCs w:val="19"/>
          <w:lang w:val="en-US" w:eastAsia="ru-RU"/>
        </w:rPr>
        <w:t>fk</w:t>
      </w:r>
      <w:r w:rsidRPr="009D52D1">
        <w:rPr>
          <w:rFonts w:ascii="Consolas" w:hAnsi="Consolas" w:cs="Consolas"/>
          <w:color w:val="008080"/>
          <w:sz w:val="19"/>
          <w:szCs w:val="19"/>
          <w:lang w:val="en-US" w:eastAsia="ru-RU"/>
        </w:rPr>
        <w:t>_</w:t>
      </w:r>
      <w:r w:rsidRPr="009B62ED">
        <w:rPr>
          <w:rFonts w:ascii="Consolas" w:hAnsi="Consolas" w:cs="Consolas"/>
          <w:color w:val="008080"/>
          <w:sz w:val="19"/>
          <w:szCs w:val="19"/>
          <w:lang w:val="en-US" w:eastAsia="ru-RU"/>
        </w:rPr>
        <w:t>document</w:t>
      </w:r>
      <w:r w:rsidRPr="009D52D1">
        <w:rPr>
          <w:rFonts w:ascii="Consolas" w:hAnsi="Consolas" w:cs="Consolas"/>
          <w:color w:val="008080"/>
          <w:sz w:val="19"/>
          <w:szCs w:val="19"/>
          <w:lang w:val="en-US" w:eastAsia="ru-RU"/>
        </w:rPr>
        <w:t>_</w:t>
      </w:r>
      <w:proofErr w:type="gramStart"/>
      <w:r w:rsidRPr="009B62ED">
        <w:rPr>
          <w:rFonts w:ascii="Consolas" w:hAnsi="Consolas" w:cs="Consolas"/>
          <w:color w:val="008080"/>
          <w:sz w:val="19"/>
          <w:szCs w:val="19"/>
          <w:lang w:val="en-US" w:eastAsia="ru-RU"/>
        </w:rPr>
        <w:t>forwarder</w:t>
      </w:r>
      <w:proofErr w:type="spellEnd"/>
      <w:r w:rsidRPr="009D52D1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proofErr w:type="gramEnd"/>
      <w:r w:rsidRPr="009D52D1">
        <w:rPr>
          <w:rFonts w:ascii="Consolas" w:hAnsi="Consolas" w:cs="Consolas"/>
          <w:color w:val="008080"/>
          <w:sz w:val="19"/>
          <w:szCs w:val="19"/>
          <w:lang w:val="en-US" w:eastAsia="ru-RU"/>
        </w:rPr>
        <w:t>@</w:t>
      </w:r>
      <w:proofErr w:type="spellStart"/>
      <w:r w:rsidRPr="009B62ED">
        <w:rPr>
          <w:rFonts w:ascii="Consolas" w:hAnsi="Consolas" w:cs="Consolas"/>
          <w:color w:val="008080"/>
          <w:sz w:val="19"/>
          <w:szCs w:val="19"/>
          <w:lang w:val="en-US" w:eastAsia="ru-RU"/>
        </w:rPr>
        <w:t>f</w:t>
      </w:r>
      <w:r w:rsidRPr="009D52D1">
        <w:rPr>
          <w:rFonts w:ascii="Consolas" w:hAnsi="Consolas" w:cs="Consolas"/>
          <w:color w:val="008080"/>
          <w:sz w:val="19"/>
          <w:szCs w:val="19"/>
          <w:lang w:val="en-US" w:eastAsia="ru-RU"/>
        </w:rPr>
        <w:t>_</w:t>
      </w:r>
      <w:r w:rsidRPr="009B62ED">
        <w:rPr>
          <w:rFonts w:ascii="Consolas" w:hAnsi="Consolas" w:cs="Consolas"/>
          <w:color w:val="008080"/>
          <w:sz w:val="19"/>
          <w:szCs w:val="19"/>
          <w:lang w:val="en-US" w:eastAsia="ru-RU"/>
        </w:rPr>
        <w:t>code</w:t>
      </w:r>
      <w:proofErr w:type="spellEnd"/>
      <w:r w:rsidRPr="009D52D1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9B62ED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9D52D1">
        <w:rPr>
          <w:rFonts w:ascii="Consolas" w:hAnsi="Consolas" w:cs="Consolas"/>
          <w:color w:val="808080"/>
          <w:sz w:val="19"/>
          <w:szCs w:val="19"/>
          <w:lang w:val="en-US" w:eastAsia="ru-RU"/>
        </w:rPr>
        <w:t>)</w:t>
      </w:r>
    </w:p>
    <w:p w:rsidR="002B31D6" w:rsidRDefault="002B31D6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color w:val="008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>-- @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ru-RU"/>
        </w:rPr>
        <w:t>f_code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- код отправителя</w:t>
      </w:r>
    </w:p>
    <w:p w:rsidR="002B31D6" w:rsidRDefault="002B31D6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AS</w:t>
      </w:r>
    </w:p>
    <w:p w:rsidR="002B31D6" w:rsidRDefault="002B31D6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eastAsia="ru-RU"/>
        </w:rPr>
        <w:t>f_code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hAnsi="Consolas" w:cs="Consolas"/>
          <w:sz w:val="19"/>
          <w:szCs w:val="19"/>
          <w:lang w:eastAsia="ru-RU"/>
        </w:rPr>
        <w:t xml:space="preserve"> 1</w:t>
      </w:r>
      <w:r>
        <w:rPr>
          <w:rFonts w:ascii="Consolas" w:hAnsi="Consolas" w:cs="Consolas"/>
          <w:sz w:val="19"/>
          <w:szCs w:val="19"/>
          <w:lang w:eastAsia="ru-RU"/>
        </w:rPr>
        <w:tab/>
      </w:r>
    </w:p>
    <w:p w:rsidR="002B31D6" w:rsidRDefault="002B31D6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-- отправитель - сторонняя организация</w:t>
      </w:r>
    </w:p>
    <w:p w:rsidR="002B31D6" w:rsidRDefault="002B31D6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</w:p>
    <w:p w:rsidR="002B31D6" w:rsidRDefault="002B31D6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</w:r>
      <w:r>
        <w:rPr>
          <w:rFonts w:ascii="Consolas" w:hAnsi="Consolas" w:cs="Consolas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-- включить проверку внешнего ключа с таблицей "Фирма"</w:t>
      </w:r>
    </w:p>
    <w:p w:rsidR="002B31D6" w:rsidRPr="009B62ED" w:rsidRDefault="002B31D6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</w:r>
      <w:r>
        <w:rPr>
          <w:rFonts w:ascii="Consolas" w:hAnsi="Consolas" w:cs="Consolas"/>
          <w:sz w:val="19"/>
          <w:szCs w:val="19"/>
          <w:lang w:eastAsia="ru-RU"/>
        </w:rPr>
        <w:tab/>
      </w:r>
      <w:r w:rsidRPr="009B62ED">
        <w:rPr>
          <w:rFonts w:ascii="Consolas" w:hAnsi="Consolas" w:cs="Consolas"/>
          <w:color w:val="0000FF"/>
          <w:sz w:val="19"/>
          <w:szCs w:val="19"/>
          <w:lang w:val="en-US" w:eastAsia="ru-RU"/>
        </w:rPr>
        <w:t>ALTER</w:t>
      </w:r>
      <w:r w:rsidRPr="009B62ED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9B62ED">
        <w:rPr>
          <w:rFonts w:ascii="Consolas" w:hAnsi="Consolas" w:cs="Consolas"/>
          <w:color w:val="0000FF"/>
          <w:sz w:val="19"/>
          <w:szCs w:val="19"/>
          <w:lang w:val="en-US" w:eastAsia="ru-RU"/>
        </w:rPr>
        <w:t>TABLE</w:t>
      </w:r>
      <w:r w:rsidRPr="009B62ED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9B62ED">
        <w:rPr>
          <w:rFonts w:ascii="Consolas" w:hAnsi="Consolas" w:cs="Consolas"/>
          <w:color w:val="008080"/>
          <w:sz w:val="19"/>
          <w:szCs w:val="19"/>
          <w:lang w:val="en-US" w:eastAsia="ru-RU"/>
        </w:rPr>
        <w:t>tblDocument</w:t>
      </w:r>
      <w:proofErr w:type="spellEnd"/>
      <w:r w:rsidRPr="009B62ED">
        <w:rPr>
          <w:rFonts w:ascii="Consolas" w:hAnsi="Consolas" w:cs="Consolas"/>
          <w:sz w:val="19"/>
          <w:szCs w:val="19"/>
          <w:lang w:val="en-US" w:eastAsia="ru-RU"/>
        </w:rPr>
        <w:tab/>
      </w:r>
      <w:r w:rsidRPr="009B62ED">
        <w:rPr>
          <w:rFonts w:ascii="Consolas" w:hAnsi="Consolas" w:cs="Consolas"/>
          <w:color w:val="0000FF"/>
          <w:sz w:val="19"/>
          <w:szCs w:val="19"/>
          <w:lang w:val="en-US" w:eastAsia="ru-RU"/>
        </w:rPr>
        <w:t>CHECK</w:t>
      </w:r>
      <w:r w:rsidRPr="009B62ED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9B62ED">
        <w:rPr>
          <w:rFonts w:ascii="Consolas" w:hAnsi="Consolas" w:cs="Consolas"/>
          <w:color w:val="0000FF"/>
          <w:sz w:val="19"/>
          <w:szCs w:val="19"/>
          <w:lang w:val="en-US" w:eastAsia="ru-RU"/>
        </w:rPr>
        <w:t>CONSTRAINT</w:t>
      </w:r>
      <w:r w:rsidRPr="009B62ED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9B62ED">
        <w:rPr>
          <w:rFonts w:ascii="Consolas" w:hAnsi="Consolas" w:cs="Consolas"/>
          <w:color w:val="008080"/>
          <w:sz w:val="19"/>
          <w:szCs w:val="19"/>
          <w:lang w:val="en-US" w:eastAsia="ru-RU"/>
        </w:rPr>
        <w:t>fk_document_forwarderFirm</w:t>
      </w:r>
      <w:proofErr w:type="spellEnd"/>
    </w:p>
    <w:p w:rsidR="002B31D6" w:rsidRDefault="002B31D6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eastAsia="ru-RU"/>
        </w:rPr>
      </w:pPr>
      <w:r w:rsidRPr="009B62ED">
        <w:rPr>
          <w:rFonts w:ascii="Consolas" w:hAnsi="Consolas" w:cs="Consolas"/>
          <w:sz w:val="19"/>
          <w:szCs w:val="19"/>
          <w:lang w:val="en-US" w:eastAsia="ru-RU"/>
        </w:rPr>
        <w:tab/>
      </w:r>
      <w:r w:rsidRPr="009B62ED"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-- отключить проверку внешнего ключа с таблицей "МОЛ"</w:t>
      </w:r>
    </w:p>
    <w:p w:rsidR="002B31D6" w:rsidRPr="009B62ED" w:rsidRDefault="002B31D6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</w:r>
      <w:r>
        <w:rPr>
          <w:rFonts w:ascii="Consolas" w:hAnsi="Consolas" w:cs="Consolas"/>
          <w:sz w:val="19"/>
          <w:szCs w:val="19"/>
          <w:lang w:eastAsia="ru-RU"/>
        </w:rPr>
        <w:tab/>
      </w:r>
      <w:r w:rsidRPr="009B62ED">
        <w:rPr>
          <w:rFonts w:ascii="Consolas" w:hAnsi="Consolas" w:cs="Consolas"/>
          <w:color w:val="0000FF"/>
          <w:sz w:val="19"/>
          <w:szCs w:val="19"/>
          <w:lang w:val="en-US" w:eastAsia="ru-RU"/>
        </w:rPr>
        <w:t>ALTER</w:t>
      </w:r>
      <w:r w:rsidRPr="009B62ED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9B62ED">
        <w:rPr>
          <w:rFonts w:ascii="Consolas" w:hAnsi="Consolas" w:cs="Consolas"/>
          <w:color w:val="0000FF"/>
          <w:sz w:val="19"/>
          <w:szCs w:val="19"/>
          <w:lang w:val="en-US" w:eastAsia="ru-RU"/>
        </w:rPr>
        <w:t>TABLE</w:t>
      </w:r>
      <w:r w:rsidRPr="009B62ED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9B62ED">
        <w:rPr>
          <w:rFonts w:ascii="Consolas" w:hAnsi="Consolas" w:cs="Consolas"/>
          <w:color w:val="008080"/>
          <w:sz w:val="19"/>
          <w:szCs w:val="19"/>
          <w:lang w:val="en-US" w:eastAsia="ru-RU"/>
        </w:rPr>
        <w:t>tblDocument</w:t>
      </w:r>
      <w:proofErr w:type="spellEnd"/>
      <w:r w:rsidRPr="009B62ED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9B62ED">
        <w:rPr>
          <w:rFonts w:ascii="Consolas" w:hAnsi="Consolas" w:cs="Consolas"/>
          <w:color w:val="0000FF"/>
          <w:sz w:val="19"/>
          <w:szCs w:val="19"/>
          <w:lang w:val="en-US" w:eastAsia="ru-RU"/>
        </w:rPr>
        <w:t>NOCHECK</w:t>
      </w:r>
      <w:r w:rsidRPr="009B62ED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9B62ED">
        <w:rPr>
          <w:rFonts w:ascii="Consolas" w:hAnsi="Consolas" w:cs="Consolas"/>
          <w:color w:val="0000FF"/>
          <w:sz w:val="19"/>
          <w:szCs w:val="19"/>
          <w:lang w:val="en-US" w:eastAsia="ru-RU"/>
        </w:rPr>
        <w:t>CONSTRAINT</w:t>
      </w:r>
      <w:r w:rsidRPr="009B62ED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9B62ED">
        <w:rPr>
          <w:rFonts w:ascii="Consolas" w:hAnsi="Consolas" w:cs="Consolas"/>
          <w:color w:val="008080"/>
          <w:sz w:val="19"/>
          <w:szCs w:val="19"/>
          <w:lang w:val="en-US" w:eastAsia="ru-RU"/>
        </w:rPr>
        <w:t>fk_document_forwarderSC</w:t>
      </w:r>
      <w:proofErr w:type="spellEnd"/>
    </w:p>
    <w:p w:rsidR="002B31D6" w:rsidRPr="00755DAA" w:rsidRDefault="002B31D6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 w:eastAsia="ru-RU"/>
        </w:rPr>
      </w:pPr>
      <w:r w:rsidRPr="009B62ED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55DAA">
        <w:rPr>
          <w:rFonts w:ascii="Consolas" w:hAnsi="Consolas" w:cs="Consolas"/>
          <w:color w:val="0000FF"/>
          <w:sz w:val="19"/>
          <w:szCs w:val="19"/>
          <w:lang w:val="en-US" w:eastAsia="ru-RU"/>
        </w:rPr>
        <w:t>END</w:t>
      </w:r>
    </w:p>
    <w:p w:rsidR="002B31D6" w:rsidRPr="00755DAA" w:rsidRDefault="002B31D6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 w:eastAsia="ru-RU"/>
        </w:rPr>
      </w:pPr>
      <w:r w:rsidRPr="00755DAA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55DAA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 w:rsidRPr="00755DAA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755DAA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755DAA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755DAA">
        <w:rPr>
          <w:rFonts w:ascii="Consolas" w:hAnsi="Consolas" w:cs="Consolas"/>
          <w:color w:val="008080"/>
          <w:sz w:val="19"/>
          <w:szCs w:val="19"/>
          <w:lang w:val="en-US" w:eastAsia="ru-RU"/>
        </w:rPr>
        <w:t>@</w:t>
      </w:r>
      <w:proofErr w:type="spellStart"/>
      <w:r w:rsidRPr="00755DAA">
        <w:rPr>
          <w:rFonts w:ascii="Consolas" w:hAnsi="Consolas" w:cs="Consolas"/>
          <w:color w:val="008080"/>
          <w:sz w:val="19"/>
          <w:szCs w:val="19"/>
          <w:lang w:val="en-US" w:eastAsia="ru-RU"/>
        </w:rPr>
        <w:t>f_code</w:t>
      </w:r>
      <w:proofErr w:type="spellEnd"/>
      <w:r w:rsidRPr="00755DAA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755DAA">
        <w:rPr>
          <w:rFonts w:ascii="Consolas" w:hAnsi="Consolas" w:cs="Consolas"/>
          <w:color w:val="808080"/>
          <w:sz w:val="19"/>
          <w:szCs w:val="19"/>
          <w:lang w:val="en-US" w:eastAsia="ru-RU"/>
        </w:rPr>
        <w:t>=</w:t>
      </w:r>
      <w:r w:rsidRPr="00755DAA">
        <w:rPr>
          <w:rFonts w:ascii="Consolas" w:hAnsi="Consolas" w:cs="Consolas"/>
          <w:sz w:val="19"/>
          <w:szCs w:val="19"/>
          <w:lang w:val="en-US" w:eastAsia="ru-RU"/>
        </w:rPr>
        <w:t xml:space="preserve"> 2</w:t>
      </w:r>
      <w:r w:rsidRPr="00755DAA">
        <w:rPr>
          <w:rFonts w:ascii="Consolas" w:hAnsi="Consolas" w:cs="Consolas"/>
          <w:sz w:val="19"/>
          <w:szCs w:val="19"/>
          <w:lang w:val="en-US" w:eastAsia="ru-RU"/>
        </w:rPr>
        <w:tab/>
      </w:r>
    </w:p>
    <w:p w:rsidR="002B31D6" w:rsidRDefault="002B31D6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eastAsia="ru-RU"/>
        </w:rPr>
      </w:pPr>
      <w:r w:rsidRPr="00755DAA"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-- отправитель - подразделение</w:t>
      </w:r>
    </w:p>
    <w:p w:rsidR="002B31D6" w:rsidRDefault="002B31D6" w:rsidP="000D08DE">
      <w:pPr>
        <w:tabs>
          <w:tab w:val="left" w:pos="709"/>
          <w:tab w:val="center" w:pos="4819"/>
        </w:tabs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ab/>
      </w:r>
    </w:p>
    <w:p w:rsidR="002B31D6" w:rsidRDefault="002B31D6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</w:r>
      <w:r>
        <w:rPr>
          <w:rFonts w:ascii="Consolas" w:hAnsi="Consolas" w:cs="Consolas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-- включить проверку внешнего ключа с таблицей "МОЛ"</w:t>
      </w:r>
    </w:p>
    <w:p w:rsidR="002B31D6" w:rsidRPr="009B62ED" w:rsidRDefault="002B31D6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</w:r>
      <w:r>
        <w:rPr>
          <w:rFonts w:ascii="Consolas" w:hAnsi="Consolas" w:cs="Consolas"/>
          <w:sz w:val="19"/>
          <w:szCs w:val="19"/>
          <w:lang w:eastAsia="ru-RU"/>
        </w:rPr>
        <w:tab/>
      </w:r>
      <w:r w:rsidRPr="009B62ED">
        <w:rPr>
          <w:rFonts w:ascii="Consolas" w:hAnsi="Consolas" w:cs="Consolas"/>
          <w:color w:val="0000FF"/>
          <w:sz w:val="19"/>
          <w:szCs w:val="19"/>
          <w:lang w:val="en-US" w:eastAsia="ru-RU"/>
        </w:rPr>
        <w:t>ALTER</w:t>
      </w:r>
      <w:r w:rsidRPr="009B62ED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9B62ED">
        <w:rPr>
          <w:rFonts w:ascii="Consolas" w:hAnsi="Consolas" w:cs="Consolas"/>
          <w:color w:val="0000FF"/>
          <w:sz w:val="19"/>
          <w:szCs w:val="19"/>
          <w:lang w:val="en-US" w:eastAsia="ru-RU"/>
        </w:rPr>
        <w:t>TABLE</w:t>
      </w:r>
      <w:r w:rsidRPr="009B62ED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9B62ED">
        <w:rPr>
          <w:rFonts w:ascii="Consolas" w:hAnsi="Consolas" w:cs="Consolas"/>
          <w:color w:val="008080"/>
          <w:sz w:val="19"/>
          <w:szCs w:val="19"/>
          <w:lang w:val="en-US" w:eastAsia="ru-RU"/>
        </w:rPr>
        <w:t>tblDocument</w:t>
      </w:r>
      <w:proofErr w:type="spellEnd"/>
      <w:r w:rsidRPr="009B62ED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9B62ED">
        <w:rPr>
          <w:rFonts w:ascii="Consolas" w:hAnsi="Consolas" w:cs="Consolas"/>
          <w:color w:val="0000FF"/>
          <w:sz w:val="19"/>
          <w:szCs w:val="19"/>
          <w:lang w:val="en-US" w:eastAsia="ru-RU"/>
        </w:rPr>
        <w:t>CHECK</w:t>
      </w:r>
      <w:r w:rsidRPr="009B62ED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9B62ED">
        <w:rPr>
          <w:rFonts w:ascii="Consolas" w:hAnsi="Consolas" w:cs="Consolas"/>
          <w:color w:val="0000FF"/>
          <w:sz w:val="19"/>
          <w:szCs w:val="19"/>
          <w:lang w:val="en-US" w:eastAsia="ru-RU"/>
        </w:rPr>
        <w:t>CONSTRAINT</w:t>
      </w:r>
      <w:r w:rsidRPr="009B62ED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9B62ED">
        <w:rPr>
          <w:rFonts w:ascii="Consolas" w:hAnsi="Consolas" w:cs="Consolas"/>
          <w:color w:val="008080"/>
          <w:sz w:val="19"/>
          <w:szCs w:val="19"/>
          <w:lang w:val="en-US" w:eastAsia="ru-RU"/>
        </w:rPr>
        <w:t>fk_document_forwarderSC</w:t>
      </w:r>
      <w:proofErr w:type="spellEnd"/>
    </w:p>
    <w:p w:rsidR="002B31D6" w:rsidRDefault="002B31D6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eastAsia="ru-RU"/>
        </w:rPr>
      </w:pPr>
      <w:r w:rsidRPr="009B62ED">
        <w:rPr>
          <w:rFonts w:ascii="Consolas" w:hAnsi="Consolas" w:cs="Consolas"/>
          <w:sz w:val="19"/>
          <w:szCs w:val="19"/>
          <w:lang w:val="en-US" w:eastAsia="ru-RU"/>
        </w:rPr>
        <w:tab/>
      </w:r>
      <w:r w:rsidRPr="009B62ED"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-- отключить проверку внешнего ключа с таблицей "Фирма"</w:t>
      </w:r>
    </w:p>
    <w:p w:rsidR="002B31D6" w:rsidRPr="009B62ED" w:rsidRDefault="002B31D6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</w:r>
      <w:r>
        <w:rPr>
          <w:rFonts w:ascii="Consolas" w:hAnsi="Consolas" w:cs="Consolas"/>
          <w:sz w:val="19"/>
          <w:szCs w:val="19"/>
          <w:lang w:eastAsia="ru-RU"/>
        </w:rPr>
        <w:tab/>
      </w:r>
      <w:r w:rsidRPr="009B62ED">
        <w:rPr>
          <w:rFonts w:ascii="Consolas" w:hAnsi="Consolas" w:cs="Consolas"/>
          <w:color w:val="0000FF"/>
          <w:sz w:val="19"/>
          <w:szCs w:val="19"/>
          <w:lang w:val="en-US" w:eastAsia="ru-RU"/>
        </w:rPr>
        <w:t>ALTER</w:t>
      </w:r>
      <w:r w:rsidRPr="009B62ED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9B62ED">
        <w:rPr>
          <w:rFonts w:ascii="Consolas" w:hAnsi="Consolas" w:cs="Consolas"/>
          <w:color w:val="0000FF"/>
          <w:sz w:val="19"/>
          <w:szCs w:val="19"/>
          <w:lang w:val="en-US" w:eastAsia="ru-RU"/>
        </w:rPr>
        <w:t>TABLE</w:t>
      </w:r>
      <w:r w:rsidRPr="009B62ED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9B62ED">
        <w:rPr>
          <w:rFonts w:ascii="Consolas" w:hAnsi="Consolas" w:cs="Consolas"/>
          <w:color w:val="008080"/>
          <w:sz w:val="19"/>
          <w:szCs w:val="19"/>
          <w:lang w:val="en-US" w:eastAsia="ru-RU"/>
        </w:rPr>
        <w:t>tblDocument</w:t>
      </w:r>
      <w:proofErr w:type="spellEnd"/>
      <w:r w:rsidRPr="009B62ED">
        <w:rPr>
          <w:rFonts w:ascii="Consolas" w:hAnsi="Consolas" w:cs="Consolas"/>
          <w:sz w:val="19"/>
          <w:szCs w:val="19"/>
          <w:lang w:val="en-US" w:eastAsia="ru-RU"/>
        </w:rPr>
        <w:tab/>
      </w:r>
      <w:r w:rsidRPr="009B62ED">
        <w:rPr>
          <w:rFonts w:ascii="Consolas" w:hAnsi="Consolas" w:cs="Consolas"/>
          <w:color w:val="0000FF"/>
          <w:sz w:val="19"/>
          <w:szCs w:val="19"/>
          <w:lang w:val="en-US" w:eastAsia="ru-RU"/>
        </w:rPr>
        <w:t>NOCHECK</w:t>
      </w:r>
      <w:r w:rsidRPr="009B62ED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9B62ED">
        <w:rPr>
          <w:rFonts w:ascii="Consolas" w:hAnsi="Consolas" w:cs="Consolas"/>
          <w:color w:val="0000FF"/>
          <w:sz w:val="19"/>
          <w:szCs w:val="19"/>
          <w:lang w:val="en-US" w:eastAsia="ru-RU"/>
        </w:rPr>
        <w:t>CONSTRAINT</w:t>
      </w:r>
      <w:r w:rsidRPr="009B62ED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9B62ED">
        <w:rPr>
          <w:rFonts w:ascii="Consolas" w:hAnsi="Consolas" w:cs="Consolas"/>
          <w:color w:val="008080"/>
          <w:sz w:val="19"/>
          <w:szCs w:val="19"/>
          <w:lang w:val="en-US" w:eastAsia="ru-RU"/>
        </w:rPr>
        <w:t>fk_document_forwarderFirm</w:t>
      </w:r>
      <w:proofErr w:type="spellEnd"/>
    </w:p>
    <w:p w:rsidR="002B31D6" w:rsidRDefault="002B31D6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  <w:lang w:eastAsia="ru-RU"/>
        </w:rPr>
      </w:pPr>
      <w:r w:rsidRPr="009B62ED"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:rsidR="002B31D6" w:rsidRPr="002B31D6" w:rsidRDefault="002B31D6" w:rsidP="000D08DE">
      <w:pPr>
        <w:pStyle w:val="Standard"/>
        <w:spacing w:before="240" w:after="2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1D6">
        <w:rPr>
          <w:rFonts w:ascii="Times New Roman" w:hAnsi="Times New Roman" w:cs="Times New Roman"/>
          <w:sz w:val="28"/>
          <w:szCs w:val="28"/>
        </w:rPr>
        <w:t>Процедура, производящая переключение ограничений, связанных с получателем товара, работает аналогично.</w:t>
      </w:r>
    </w:p>
    <w:p w:rsidR="0012170C" w:rsidRDefault="002B31D6" w:rsidP="000D08DE">
      <w:pPr>
        <w:pStyle w:val="a4"/>
        <w:numPr>
          <w:ilvl w:val="1"/>
          <w:numId w:val="25"/>
        </w:numPr>
        <w:spacing w:line="360" w:lineRule="auto"/>
        <w:ind w:hanging="58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4" w:name="_Toc311625338"/>
      <w:r>
        <w:rPr>
          <w:rFonts w:ascii="Times New Roman" w:hAnsi="Times New Roman" w:cs="Times New Roman"/>
          <w:sz w:val="28"/>
          <w:szCs w:val="28"/>
        </w:rPr>
        <w:t>Функции</w:t>
      </w:r>
      <w:bookmarkEnd w:id="14"/>
    </w:p>
    <w:p w:rsidR="002B31D6" w:rsidRPr="002B31D6" w:rsidRDefault="002B31D6" w:rsidP="000D08DE">
      <w:pPr>
        <w:pStyle w:val="Standard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1D6">
        <w:rPr>
          <w:rFonts w:ascii="Times New Roman" w:hAnsi="Times New Roman" w:cs="Times New Roman"/>
          <w:sz w:val="28"/>
          <w:szCs w:val="28"/>
        </w:rPr>
        <w:t xml:space="preserve">Получить информацию из базы данных можно </w:t>
      </w: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Pr="002B31D6">
        <w:rPr>
          <w:rFonts w:ascii="Times New Roman" w:hAnsi="Times New Roman" w:cs="Times New Roman"/>
          <w:sz w:val="28"/>
          <w:szCs w:val="28"/>
        </w:rPr>
        <w:t xml:space="preserve">вызова функций, являющихся </w:t>
      </w:r>
      <w:r>
        <w:rPr>
          <w:rFonts w:ascii="Times New Roman" w:hAnsi="Times New Roman" w:cs="Times New Roman"/>
          <w:sz w:val="28"/>
          <w:szCs w:val="28"/>
        </w:rPr>
        <w:t xml:space="preserve">ее </w:t>
      </w:r>
      <w:r w:rsidRPr="002B31D6">
        <w:rPr>
          <w:rFonts w:ascii="Times New Roman" w:hAnsi="Times New Roman" w:cs="Times New Roman"/>
          <w:sz w:val="28"/>
          <w:szCs w:val="28"/>
        </w:rPr>
        <w:t xml:space="preserve">объектами. </w:t>
      </w:r>
      <w:r>
        <w:rPr>
          <w:rFonts w:ascii="Times New Roman" w:hAnsi="Times New Roman" w:cs="Times New Roman"/>
          <w:sz w:val="28"/>
          <w:szCs w:val="28"/>
        </w:rPr>
        <w:t xml:space="preserve">Они </w:t>
      </w:r>
      <w:r w:rsidRPr="002B31D6">
        <w:rPr>
          <w:rFonts w:ascii="Times New Roman" w:hAnsi="Times New Roman" w:cs="Times New Roman"/>
          <w:sz w:val="28"/>
          <w:szCs w:val="28"/>
        </w:rPr>
        <w:t xml:space="preserve">могут возвращать как табличные, так и скалярные значения. Реализуемая база данных содержит 4 табличных и 16 скалярных функций. </w:t>
      </w:r>
    </w:p>
    <w:p w:rsidR="002B31D6" w:rsidRDefault="002B31D6" w:rsidP="000D08DE">
      <w:pPr>
        <w:pStyle w:val="a"/>
        <w:numPr>
          <w:ilvl w:val="0"/>
          <w:numId w:val="0"/>
        </w:numPr>
        <w:spacing w:line="360" w:lineRule="auto"/>
        <w:ind w:firstLine="851"/>
        <w:jc w:val="both"/>
      </w:pPr>
      <w:r w:rsidRPr="002B31D6">
        <w:t xml:space="preserve">Наибольший интерес среди табличных представляет набор функций, с помощью которых вычисляется значение графы «от кого </w:t>
      </w:r>
      <w:proofErr w:type="gramStart"/>
      <w:r w:rsidRPr="002B31D6">
        <w:t>получено / кому отпущено</w:t>
      </w:r>
      <w:proofErr w:type="gramEnd"/>
      <w:r w:rsidRPr="002B31D6">
        <w:t>» карточки учета материалов. Правила заполнения этой графы</w:t>
      </w:r>
      <w:r>
        <w:t xml:space="preserve"> были описа</w:t>
      </w:r>
      <w:r w:rsidRPr="002B31D6">
        <w:t>ны в  п.</w:t>
      </w:r>
      <w:r>
        <w:t>1.1. при рассмотрении делового регламента. Они</w:t>
      </w:r>
      <w:r w:rsidRPr="002B31D6">
        <w:t xml:space="preserve"> реализованы с помощью трех функций: </w:t>
      </w:r>
    </w:p>
    <w:p w:rsidR="002B31D6" w:rsidRPr="002B31D6" w:rsidRDefault="002B31D6" w:rsidP="000D08DE">
      <w:pPr>
        <w:pStyle w:val="a"/>
        <w:spacing w:line="360" w:lineRule="auto"/>
        <w:ind w:left="0" w:firstLine="426"/>
        <w:jc w:val="both"/>
      </w:pPr>
      <w:r w:rsidRPr="002B31D6">
        <w:rPr>
          <w:lang w:val="en-US"/>
        </w:rPr>
        <w:t>get</w:t>
      </w:r>
      <w:r w:rsidRPr="002B31D6">
        <w:t>_</w:t>
      </w:r>
      <w:proofErr w:type="spellStart"/>
      <w:r w:rsidRPr="002B31D6">
        <w:rPr>
          <w:lang w:val="en-US"/>
        </w:rPr>
        <w:t>ForwarderOrReceiver</w:t>
      </w:r>
      <w:proofErr w:type="spellEnd"/>
      <w:r w:rsidRPr="002B31D6">
        <w:t>(@</w:t>
      </w:r>
      <w:r>
        <w:rPr>
          <w:lang w:val="en-US"/>
        </w:rPr>
        <w:t>id</w:t>
      </w:r>
      <w:r w:rsidRPr="002B31D6">
        <w:t xml:space="preserve"> </w:t>
      </w:r>
      <w:r>
        <w:rPr>
          <w:lang w:val="en-US"/>
        </w:rPr>
        <w:t>INT</w:t>
      </w:r>
      <w:r w:rsidRPr="002B31D6">
        <w:t>)</w:t>
      </w:r>
      <w:r>
        <w:t>;</w:t>
      </w:r>
    </w:p>
    <w:p w:rsidR="002B31D6" w:rsidRPr="002B31D6" w:rsidRDefault="002B31D6" w:rsidP="000D08DE">
      <w:pPr>
        <w:pStyle w:val="a"/>
        <w:spacing w:line="360" w:lineRule="auto"/>
        <w:ind w:left="0" w:firstLine="426"/>
        <w:jc w:val="both"/>
      </w:pPr>
      <w:proofErr w:type="spellStart"/>
      <w:r w:rsidRPr="002B31D6">
        <w:rPr>
          <w:lang w:val="en-US"/>
        </w:rPr>
        <w:t>get_Forwarder</w:t>
      </w:r>
      <w:proofErr w:type="spellEnd"/>
      <w:r w:rsidRPr="002B31D6">
        <w:rPr>
          <w:lang w:val="en-US"/>
        </w:rPr>
        <w:t>(@</w:t>
      </w:r>
      <w:r>
        <w:rPr>
          <w:lang w:val="en-US"/>
        </w:rPr>
        <w:t>id</w:t>
      </w:r>
      <w:r w:rsidRPr="002B31D6">
        <w:rPr>
          <w:lang w:val="en-US"/>
        </w:rPr>
        <w:t xml:space="preserve"> </w:t>
      </w:r>
      <w:r>
        <w:rPr>
          <w:lang w:val="en-US"/>
        </w:rPr>
        <w:t>INT</w:t>
      </w:r>
      <w:r w:rsidRPr="002B31D6">
        <w:rPr>
          <w:lang w:val="en-US"/>
        </w:rPr>
        <w:t>)</w:t>
      </w:r>
      <w:r>
        <w:t>;</w:t>
      </w:r>
    </w:p>
    <w:p w:rsidR="002B31D6" w:rsidRDefault="002B31D6" w:rsidP="000D08DE">
      <w:pPr>
        <w:pStyle w:val="a"/>
        <w:spacing w:line="360" w:lineRule="auto"/>
        <w:ind w:left="0" w:firstLine="426"/>
        <w:jc w:val="both"/>
      </w:pPr>
      <w:proofErr w:type="spellStart"/>
      <w:r w:rsidRPr="002B31D6">
        <w:rPr>
          <w:lang w:val="en-US"/>
        </w:rPr>
        <w:t>get_</w:t>
      </w:r>
      <w:proofErr w:type="gramStart"/>
      <w:r w:rsidRPr="002B31D6">
        <w:rPr>
          <w:lang w:val="en-US"/>
        </w:rPr>
        <w:t>Receiver</w:t>
      </w:r>
      <w:proofErr w:type="spellEnd"/>
      <w:r w:rsidRPr="002B31D6">
        <w:rPr>
          <w:lang w:val="en-US"/>
        </w:rPr>
        <w:t>(</w:t>
      </w:r>
      <w:proofErr w:type="gramEnd"/>
      <w:r w:rsidRPr="002B31D6">
        <w:rPr>
          <w:lang w:val="en-US"/>
        </w:rPr>
        <w:t>@</w:t>
      </w:r>
      <w:r>
        <w:rPr>
          <w:lang w:val="en-US"/>
        </w:rPr>
        <w:t>id</w:t>
      </w:r>
      <w:r w:rsidRPr="002B31D6">
        <w:rPr>
          <w:lang w:val="en-US"/>
        </w:rPr>
        <w:t xml:space="preserve"> </w:t>
      </w:r>
      <w:r>
        <w:rPr>
          <w:lang w:val="en-US"/>
        </w:rPr>
        <w:t>INT</w:t>
      </w:r>
      <w:r w:rsidRPr="002B31D6">
        <w:rPr>
          <w:lang w:val="en-US"/>
        </w:rPr>
        <w:t xml:space="preserve">). </w:t>
      </w:r>
    </w:p>
    <w:p w:rsidR="002B31D6" w:rsidRPr="002B31D6" w:rsidRDefault="00191D13" w:rsidP="000D08DE">
      <w:pPr>
        <w:pStyle w:val="a"/>
        <w:numPr>
          <w:ilvl w:val="0"/>
          <w:numId w:val="0"/>
        </w:numPr>
        <w:spacing w:after="0" w:line="360" w:lineRule="auto"/>
        <w:ind w:firstLine="851"/>
        <w:jc w:val="both"/>
      </w:pPr>
      <w:r>
        <w:t>Функции</w:t>
      </w:r>
      <w:r w:rsidR="002B31D6" w:rsidRPr="002B31D6">
        <w:t xml:space="preserve"> получают в качестве аргумента идентификатор, являющийся первичным ключом таблицы «Документ».  Возвращаемое значение – таблица из двух полей, содержащая непосредственно значение графы «от кого </w:t>
      </w:r>
      <w:proofErr w:type="gramStart"/>
      <w:r w:rsidR="002B31D6" w:rsidRPr="002B31D6">
        <w:t>получено / кому отпущено</w:t>
      </w:r>
      <w:proofErr w:type="gramEnd"/>
      <w:r w:rsidR="002B31D6" w:rsidRPr="002B31D6">
        <w:t xml:space="preserve">», а также значение,  которое будет записано в графе «Учетная единица выпуска продукции» КУМ. </w:t>
      </w:r>
    </w:p>
    <w:p w:rsidR="002B31D6" w:rsidRPr="00191D13" w:rsidRDefault="002B31D6" w:rsidP="000D08DE">
      <w:pPr>
        <w:pStyle w:val="Standard"/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1D6"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r w:rsidRPr="002B31D6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2B31D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2B31D6">
        <w:rPr>
          <w:rFonts w:ascii="Times New Roman" w:hAnsi="Times New Roman" w:cs="Times New Roman"/>
          <w:sz w:val="28"/>
          <w:szCs w:val="28"/>
          <w:lang w:val="en-US"/>
        </w:rPr>
        <w:t>ForwarderOrReceive</w:t>
      </w:r>
      <w:r w:rsidRPr="002B31D6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="00191D13">
        <w:rPr>
          <w:rFonts w:ascii="Times New Roman" w:hAnsi="Times New Roman" w:cs="Times New Roman"/>
          <w:sz w:val="28"/>
          <w:szCs w:val="28"/>
        </w:rPr>
        <w:t>(</w:t>
      </w:r>
      <w:r w:rsidR="00191D1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91D13">
        <w:rPr>
          <w:rFonts w:ascii="Times New Roman" w:hAnsi="Times New Roman" w:cs="Times New Roman"/>
          <w:sz w:val="28"/>
          <w:szCs w:val="28"/>
        </w:rPr>
        <w:t>)</w:t>
      </w:r>
      <w:r w:rsidRPr="002B31D6">
        <w:rPr>
          <w:rFonts w:ascii="Times New Roman" w:hAnsi="Times New Roman" w:cs="Times New Roman"/>
          <w:sz w:val="28"/>
          <w:szCs w:val="28"/>
        </w:rPr>
        <w:t xml:space="preserve"> определяет тип полученного документа. Если это приходный ордер, то в качестве искомого значения необходимо вернуть либо название фирмы – отправителя, либо название структурного подразделения и сведения о материально ответственном лице, сдающем материал на склад. В противном случае документ является накладной, то есть сопровождает выдачу товара со склада, и в этом случае необходимо указать аналогичный набор данных уже для отправителя. В первом случае вызывается функция </w:t>
      </w:r>
      <w:r w:rsidRPr="002B31D6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2B31D6">
        <w:rPr>
          <w:rFonts w:ascii="Times New Roman" w:hAnsi="Times New Roman" w:cs="Times New Roman"/>
          <w:sz w:val="28"/>
          <w:szCs w:val="28"/>
        </w:rPr>
        <w:t>_</w:t>
      </w:r>
      <w:r w:rsidRPr="002B31D6">
        <w:rPr>
          <w:rFonts w:ascii="Times New Roman" w:hAnsi="Times New Roman" w:cs="Times New Roman"/>
          <w:sz w:val="28"/>
          <w:szCs w:val="28"/>
          <w:lang w:val="en-US"/>
        </w:rPr>
        <w:t>Forwarder</w:t>
      </w:r>
      <w:r w:rsidR="00191D13" w:rsidRPr="00191D13">
        <w:rPr>
          <w:rFonts w:ascii="Times New Roman" w:hAnsi="Times New Roman" w:cs="Times New Roman"/>
          <w:sz w:val="28"/>
          <w:szCs w:val="28"/>
        </w:rPr>
        <w:t>(</w:t>
      </w:r>
      <w:r w:rsidR="00191D1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91D13" w:rsidRPr="00191D13">
        <w:rPr>
          <w:rFonts w:ascii="Times New Roman" w:hAnsi="Times New Roman" w:cs="Times New Roman"/>
          <w:sz w:val="28"/>
          <w:szCs w:val="28"/>
        </w:rPr>
        <w:t>)</w:t>
      </w:r>
      <w:r w:rsidRPr="002B31D6">
        <w:rPr>
          <w:rFonts w:ascii="Times New Roman" w:hAnsi="Times New Roman" w:cs="Times New Roman"/>
          <w:sz w:val="28"/>
          <w:szCs w:val="28"/>
        </w:rPr>
        <w:t xml:space="preserve">, во втором – </w:t>
      </w:r>
      <w:r w:rsidRPr="002B31D6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2B31D6">
        <w:rPr>
          <w:rFonts w:ascii="Times New Roman" w:hAnsi="Times New Roman" w:cs="Times New Roman"/>
          <w:sz w:val="28"/>
          <w:szCs w:val="28"/>
        </w:rPr>
        <w:t>_</w:t>
      </w:r>
      <w:r w:rsidRPr="002B31D6">
        <w:rPr>
          <w:rFonts w:ascii="Times New Roman" w:hAnsi="Times New Roman" w:cs="Times New Roman"/>
          <w:sz w:val="28"/>
          <w:szCs w:val="28"/>
          <w:lang w:val="en-US"/>
        </w:rPr>
        <w:t>Receiver</w:t>
      </w:r>
      <w:r w:rsidR="00191D13" w:rsidRPr="00191D13">
        <w:rPr>
          <w:rFonts w:ascii="Times New Roman" w:hAnsi="Times New Roman" w:cs="Times New Roman"/>
          <w:sz w:val="28"/>
          <w:szCs w:val="28"/>
        </w:rPr>
        <w:t>(</w:t>
      </w:r>
      <w:r w:rsidR="00191D1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91D13" w:rsidRPr="00191D13">
        <w:rPr>
          <w:rFonts w:ascii="Times New Roman" w:hAnsi="Times New Roman" w:cs="Times New Roman"/>
          <w:sz w:val="28"/>
          <w:szCs w:val="28"/>
        </w:rPr>
        <w:t>):</w:t>
      </w:r>
    </w:p>
    <w:p w:rsidR="002B31D6" w:rsidRPr="00191D13" w:rsidRDefault="002B31D6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191D13">
        <w:rPr>
          <w:rFonts w:ascii="Consolas" w:hAnsi="Consolas" w:cs="Consolas"/>
          <w:color w:val="0000FF"/>
          <w:sz w:val="20"/>
          <w:szCs w:val="20"/>
          <w:lang w:val="en-US" w:eastAsia="ru-RU"/>
        </w:rPr>
        <w:t>CREATE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0000FF"/>
          <w:sz w:val="20"/>
          <w:szCs w:val="20"/>
          <w:lang w:val="en-US" w:eastAsia="ru-RU"/>
        </w:rPr>
        <w:t>FUNCTION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get_</w:t>
      </w:r>
      <w:proofErr w:type="gramStart"/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ForwarderOrReceiver</w:t>
      </w:r>
      <w:proofErr w:type="spellEnd"/>
      <w:r w:rsidRPr="00191D13">
        <w:rPr>
          <w:rFonts w:ascii="Consolas" w:hAnsi="Consolas" w:cs="Consolas"/>
          <w:color w:val="808080"/>
          <w:sz w:val="20"/>
          <w:szCs w:val="20"/>
          <w:lang w:val="en-US" w:eastAsia="ru-RU"/>
        </w:rPr>
        <w:t>(</w:t>
      </w:r>
      <w:proofErr w:type="gramEnd"/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@</w:t>
      </w:r>
      <w:proofErr w:type="spellStart"/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doc_id</w:t>
      </w:r>
      <w:proofErr w:type="spellEnd"/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191D13">
        <w:rPr>
          <w:rFonts w:ascii="Consolas" w:hAnsi="Consolas" w:cs="Consolas"/>
          <w:color w:val="808080"/>
          <w:sz w:val="20"/>
          <w:szCs w:val="20"/>
          <w:lang w:val="en-US" w:eastAsia="ru-RU"/>
        </w:rPr>
        <w:t>)</w:t>
      </w:r>
    </w:p>
    <w:p w:rsidR="002B31D6" w:rsidRPr="00191D13" w:rsidRDefault="002B31D6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191D13">
        <w:rPr>
          <w:rFonts w:ascii="Consolas" w:hAnsi="Consolas" w:cs="Consolas"/>
          <w:color w:val="0000FF"/>
          <w:sz w:val="20"/>
          <w:szCs w:val="20"/>
          <w:lang w:val="en-US" w:eastAsia="ru-RU"/>
        </w:rPr>
        <w:t>RETURNS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@result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0000FF"/>
          <w:sz w:val="20"/>
          <w:szCs w:val="20"/>
          <w:lang w:val="en-US" w:eastAsia="ru-RU"/>
        </w:rPr>
        <w:t xml:space="preserve">TABLE </w:t>
      </w:r>
      <w:r w:rsidRPr="00191D13">
        <w:rPr>
          <w:rFonts w:ascii="Consolas" w:hAnsi="Consolas" w:cs="Consolas"/>
          <w:color w:val="808080"/>
          <w:sz w:val="20"/>
          <w:szCs w:val="20"/>
          <w:lang w:val="en-US" w:eastAsia="ru-RU"/>
        </w:rPr>
        <w:t>(</w:t>
      </w:r>
      <w:proofErr w:type="spellStart"/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forw_rec</w:t>
      </w:r>
      <w:proofErr w:type="spellEnd"/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0000FF"/>
          <w:sz w:val="20"/>
          <w:szCs w:val="20"/>
          <w:lang w:val="en-US" w:eastAsia="ru-RU"/>
        </w:rPr>
        <w:t>TEXT</w:t>
      </w:r>
      <w:r w:rsidRPr="00191D13">
        <w:rPr>
          <w:rFonts w:ascii="Consolas" w:hAnsi="Consolas" w:cs="Consolas"/>
          <w:color w:val="808080"/>
          <w:sz w:val="20"/>
          <w:szCs w:val="20"/>
          <w:lang w:val="en-US" w:eastAsia="ru-RU"/>
        </w:rPr>
        <w:t>,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acc_ent</w:t>
      </w:r>
      <w:proofErr w:type="spellEnd"/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gramStart"/>
      <w:r w:rsidRPr="00191D13">
        <w:rPr>
          <w:rFonts w:ascii="Consolas" w:hAnsi="Consolas" w:cs="Consolas"/>
          <w:color w:val="0000FF"/>
          <w:sz w:val="20"/>
          <w:szCs w:val="20"/>
          <w:lang w:val="en-US" w:eastAsia="ru-RU"/>
        </w:rPr>
        <w:t>VARCHAR</w:t>
      </w:r>
      <w:r w:rsidRPr="00191D13">
        <w:rPr>
          <w:rFonts w:ascii="Consolas" w:hAnsi="Consolas" w:cs="Consolas"/>
          <w:color w:val="808080"/>
          <w:sz w:val="20"/>
          <w:szCs w:val="20"/>
          <w:lang w:val="en-US" w:eastAsia="ru-RU"/>
        </w:rPr>
        <w:t>(</w:t>
      </w:r>
      <w:proofErr w:type="gramEnd"/>
      <w:r w:rsidRPr="00191D13">
        <w:rPr>
          <w:rFonts w:ascii="Consolas" w:hAnsi="Consolas" w:cs="Consolas"/>
          <w:sz w:val="20"/>
          <w:szCs w:val="20"/>
          <w:lang w:val="en-US" w:eastAsia="ru-RU"/>
        </w:rPr>
        <w:t>20</w:t>
      </w:r>
      <w:r w:rsidRPr="00191D13">
        <w:rPr>
          <w:rFonts w:ascii="Consolas" w:hAnsi="Consolas" w:cs="Consolas"/>
          <w:color w:val="808080"/>
          <w:sz w:val="20"/>
          <w:szCs w:val="20"/>
          <w:lang w:val="en-US" w:eastAsia="ru-RU"/>
        </w:rPr>
        <w:t>))</w:t>
      </w:r>
    </w:p>
    <w:p w:rsidR="002B31D6" w:rsidRPr="00191D13" w:rsidRDefault="002B31D6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191D13">
        <w:rPr>
          <w:rFonts w:ascii="Consolas" w:hAnsi="Consolas" w:cs="Consolas"/>
          <w:color w:val="0000FF"/>
          <w:sz w:val="20"/>
          <w:szCs w:val="20"/>
          <w:lang w:val="en-US" w:eastAsia="ru-RU"/>
        </w:rPr>
        <w:t>AS</w:t>
      </w:r>
    </w:p>
    <w:p w:rsidR="002B31D6" w:rsidRPr="00191D13" w:rsidRDefault="002B31D6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191D13">
        <w:rPr>
          <w:rFonts w:ascii="Consolas" w:hAnsi="Consolas" w:cs="Consolas"/>
          <w:color w:val="0000FF"/>
          <w:sz w:val="20"/>
          <w:szCs w:val="20"/>
          <w:lang w:val="en-US" w:eastAsia="ru-RU"/>
        </w:rPr>
        <w:t>BEGIN</w:t>
      </w:r>
    </w:p>
    <w:p w:rsidR="002B31D6" w:rsidRPr="00191D13" w:rsidRDefault="002B31D6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191D13">
        <w:rPr>
          <w:rFonts w:ascii="Consolas" w:hAnsi="Consolas" w:cs="Consolas"/>
          <w:sz w:val="20"/>
          <w:szCs w:val="20"/>
          <w:lang w:val="en-US" w:eastAsia="ru-RU"/>
        </w:rPr>
        <w:tab/>
      </w:r>
      <w:r w:rsidRPr="00191D13">
        <w:rPr>
          <w:rFonts w:ascii="Consolas" w:hAnsi="Consolas" w:cs="Consolas"/>
          <w:color w:val="0000FF"/>
          <w:sz w:val="20"/>
          <w:szCs w:val="20"/>
          <w:lang w:val="en-US" w:eastAsia="ru-RU"/>
        </w:rPr>
        <w:t xml:space="preserve">IF </w:t>
      </w:r>
      <w:r w:rsidRPr="00191D13">
        <w:rPr>
          <w:rFonts w:ascii="Consolas" w:hAnsi="Consolas" w:cs="Consolas"/>
          <w:color w:val="808080"/>
          <w:sz w:val="20"/>
          <w:szCs w:val="20"/>
          <w:lang w:val="en-US" w:eastAsia="ru-RU"/>
        </w:rPr>
        <w:t>((</w:t>
      </w:r>
      <w:r w:rsidRPr="00191D13">
        <w:rPr>
          <w:rFonts w:ascii="Consolas" w:hAnsi="Consolas" w:cs="Consolas"/>
          <w:color w:val="0000FF"/>
          <w:sz w:val="20"/>
          <w:szCs w:val="20"/>
          <w:lang w:val="en-US" w:eastAsia="ru-RU"/>
        </w:rPr>
        <w:t>SELECT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doc</w:t>
      </w:r>
      <w:r w:rsidRPr="00191D13">
        <w:rPr>
          <w:rFonts w:ascii="Consolas" w:hAnsi="Consolas" w:cs="Consolas"/>
          <w:color w:val="808080"/>
          <w:sz w:val="20"/>
          <w:szCs w:val="20"/>
          <w:lang w:val="en-US" w:eastAsia="ru-RU"/>
        </w:rPr>
        <w:t>.</w:t>
      </w:r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idType</w:t>
      </w:r>
      <w:proofErr w:type="spellEnd"/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0000FF"/>
          <w:sz w:val="20"/>
          <w:szCs w:val="20"/>
          <w:lang w:val="en-US" w:eastAsia="ru-RU"/>
        </w:rPr>
        <w:t>FROM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tblDocument</w:t>
      </w:r>
      <w:proofErr w:type="spellEnd"/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0000FF"/>
          <w:sz w:val="20"/>
          <w:szCs w:val="20"/>
          <w:lang w:val="en-US" w:eastAsia="ru-RU"/>
        </w:rPr>
        <w:t>AS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 xml:space="preserve">doc </w:t>
      </w:r>
      <w:r w:rsidRPr="00191D13">
        <w:rPr>
          <w:rFonts w:ascii="Consolas" w:hAnsi="Consolas" w:cs="Consolas"/>
          <w:color w:val="0000FF"/>
          <w:sz w:val="20"/>
          <w:szCs w:val="20"/>
          <w:lang w:val="en-US" w:eastAsia="ru-RU"/>
        </w:rPr>
        <w:t>WHERE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doc</w:t>
      </w:r>
      <w:r w:rsidRPr="00191D13">
        <w:rPr>
          <w:rFonts w:ascii="Consolas" w:hAnsi="Consolas" w:cs="Consolas"/>
          <w:color w:val="808080"/>
          <w:sz w:val="20"/>
          <w:szCs w:val="20"/>
          <w:lang w:val="en-US" w:eastAsia="ru-RU"/>
        </w:rPr>
        <w:t>.</w:t>
      </w:r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id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808080"/>
          <w:sz w:val="20"/>
          <w:szCs w:val="20"/>
          <w:lang w:val="en-US" w:eastAsia="ru-RU"/>
        </w:rPr>
        <w:t>=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@</w:t>
      </w:r>
      <w:proofErr w:type="spellStart"/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doc_id</w:t>
      </w:r>
      <w:proofErr w:type="spellEnd"/>
      <w:r w:rsidRPr="00191D13">
        <w:rPr>
          <w:rFonts w:ascii="Consolas" w:hAnsi="Consolas" w:cs="Consolas"/>
          <w:color w:val="808080"/>
          <w:sz w:val="20"/>
          <w:szCs w:val="20"/>
          <w:lang w:val="en-US" w:eastAsia="ru-RU"/>
        </w:rPr>
        <w:t>)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808080"/>
          <w:sz w:val="20"/>
          <w:szCs w:val="20"/>
          <w:lang w:val="en-US" w:eastAsia="ru-RU"/>
        </w:rPr>
        <w:t>=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1</w:t>
      </w:r>
      <w:r w:rsidRPr="00191D13">
        <w:rPr>
          <w:rFonts w:ascii="Consolas" w:hAnsi="Consolas" w:cs="Consolas"/>
          <w:color w:val="808080"/>
          <w:sz w:val="20"/>
          <w:szCs w:val="20"/>
          <w:lang w:val="en-US" w:eastAsia="ru-RU"/>
        </w:rPr>
        <w:t>)</w:t>
      </w:r>
    </w:p>
    <w:p w:rsidR="002B31D6" w:rsidRPr="00191D13" w:rsidRDefault="002B31D6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191D13">
        <w:rPr>
          <w:rFonts w:ascii="Consolas" w:hAnsi="Consolas" w:cs="Consolas"/>
          <w:sz w:val="20"/>
          <w:szCs w:val="20"/>
          <w:lang w:val="en-US" w:eastAsia="ru-RU"/>
        </w:rPr>
        <w:tab/>
      </w:r>
      <w:r w:rsidRPr="00191D13">
        <w:rPr>
          <w:rFonts w:ascii="Consolas" w:hAnsi="Consolas" w:cs="Consolas"/>
          <w:color w:val="0000FF"/>
          <w:sz w:val="20"/>
          <w:szCs w:val="20"/>
          <w:lang w:val="en-US" w:eastAsia="ru-RU"/>
        </w:rPr>
        <w:t>BEGIN</w:t>
      </w:r>
    </w:p>
    <w:p w:rsidR="002B31D6" w:rsidRPr="00191D13" w:rsidRDefault="002B31D6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191D13">
        <w:rPr>
          <w:rFonts w:ascii="Consolas" w:hAnsi="Consolas" w:cs="Consolas"/>
          <w:sz w:val="20"/>
          <w:szCs w:val="20"/>
          <w:lang w:val="en-US" w:eastAsia="ru-RU"/>
        </w:rPr>
        <w:tab/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ab/>
      </w:r>
      <w:r w:rsidRPr="00191D13">
        <w:rPr>
          <w:rFonts w:ascii="Consolas" w:hAnsi="Consolas" w:cs="Consolas"/>
          <w:color w:val="0000FF"/>
          <w:sz w:val="20"/>
          <w:szCs w:val="20"/>
          <w:lang w:val="en-US" w:eastAsia="ru-RU"/>
        </w:rPr>
        <w:t>INSERT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0000FF"/>
          <w:sz w:val="20"/>
          <w:szCs w:val="20"/>
          <w:lang w:val="en-US" w:eastAsia="ru-RU"/>
        </w:rPr>
        <w:t>INTO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@result</w:t>
      </w:r>
    </w:p>
    <w:p w:rsidR="002B31D6" w:rsidRPr="00191D13" w:rsidRDefault="002B31D6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191D13">
        <w:rPr>
          <w:rFonts w:ascii="Consolas" w:hAnsi="Consolas" w:cs="Consolas"/>
          <w:sz w:val="20"/>
          <w:szCs w:val="20"/>
          <w:lang w:val="en-US" w:eastAsia="ru-RU"/>
        </w:rPr>
        <w:tab/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ab/>
      </w:r>
      <w:r w:rsidRPr="00191D13">
        <w:rPr>
          <w:rFonts w:ascii="Consolas" w:hAnsi="Consolas" w:cs="Consolas"/>
          <w:color w:val="0000FF"/>
          <w:sz w:val="20"/>
          <w:szCs w:val="20"/>
          <w:lang w:val="en-US" w:eastAsia="ru-RU"/>
        </w:rPr>
        <w:t>SELECT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808080"/>
          <w:sz w:val="20"/>
          <w:szCs w:val="20"/>
          <w:lang w:val="en-US" w:eastAsia="ru-RU"/>
        </w:rPr>
        <w:t>*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0000FF"/>
          <w:sz w:val="20"/>
          <w:szCs w:val="20"/>
          <w:lang w:val="en-US" w:eastAsia="ru-RU"/>
        </w:rPr>
        <w:t>FROM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dbo</w:t>
      </w:r>
      <w:r w:rsidRPr="00191D13">
        <w:rPr>
          <w:rFonts w:ascii="Consolas" w:hAnsi="Consolas" w:cs="Consolas"/>
          <w:color w:val="808080"/>
          <w:sz w:val="20"/>
          <w:szCs w:val="20"/>
          <w:lang w:val="en-US" w:eastAsia="ru-RU"/>
        </w:rPr>
        <w:t>.</w:t>
      </w:r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get_</w:t>
      </w:r>
      <w:proofErr w:type="gramStart"/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Forwarder</w:t>
      </w:r>
      <w:proofErr w:type="spellEnd"/>
      <w:r w:rsidRPr="00191D13">
        <w:rPr>
          <w:rFonts w:ascii="Consolas" w:hAnsi="Consolas" w:cs="Consolas"/>
          <w:color w:val="808080"/>
          <w:sz w:val="20"/>
          <w:szCs w:val="20"/>
          <w:lang w:val="en-US" w:eastAsia="ru-RU"/>
        </w:rPr>
        <w:t>(</w:t>
      </w:r>
      <w:proofErr w:type="gramEnd"/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@</w:t>
      </w:r>
      <w:proofErr w:type="spellStart"/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doc_id</w:t>
      </w:r>
      <w:proofErr w:type="spellEnd"/>
      <w:r w:rsidRPr="00191D13">
        <w:rPr>
          <w:rFonts w:ascii="Consolas" w:hAnsi="Consolas" w:cs="Consolas"/>
          <w:color w:val="808080"/>
          <w:sz w:val="20"/>
          <w:szCs w:val="20"/>
          <w:lang w:val="en-US" w:eastAsia="ru-RU"/>
        </w:rPr>
        <w:t>)</w:t>
      </w:r>
    </w:p>
    <w:p w:rsidR="002B31D6" w:rsidRPr="00191D13" w:rsidRDefault="002B31D6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191D13">
        <w:rPr>
          <w:rFonts w:ascii="Consolas" w:hAnsi="Consolas" w:cs="Consolas"/>
          <w:sz w:val="20"/>
          <w:szCs w:val="20"/>
          <w:lang w:val="en-US" w:eastAsia="ru-RU"/>
        </w:rPr>
        <w:tab/>
      </w:r>
      <w:r w:rsidRPr="00191D13">
        <w:rPr>
          <w:rFonts w:ascii="Consolas" w:hAnsi="Consolas" w:cs="Consolas"/>
          <w:color w:val="0000FF"/>
          <w:sz w:val="20"/>
          <w:szCs w:val="20"/>
          <w:lang w:val="en-US" w:eastAsia="ru-RU"/>
        </w:rPr>
        <w:t>END</w:t>
      </w:r>
    </w:p>
    <w:p w:rsidR="002B31D6" w:rsidRPr="00191D13" w:rsidRDefault="002B31D6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191D13">
        <w:rPr>
          <w:rFonts w:ascii="Consolas" w:hAnsi="Consolas" w:cs="Consolas"/>
          <w:sz w:val="20"/>
          <w:szCs w:val="20"/>
          <w:lang w:val="en-US" w:eastAsia="ru-RU"/>
        </w:rPr>
        <w:tab/>
      </w:r>
      <w:r w:rsidRPr="00191D13">
        <w:rPr>
          <w:rFonts w:ascii="Consolas" w:hAnsi="Consolas" w:cs="Consolas"/>
          <w:color w:val="0000FF"/>
          <w:sz w:val="20"/>
          <w:szCs w:val="20"/>
          <w:lang w:val="en-US" w:eastAsia="ru-RU"/>
        </w:rPr>
        <w:t>ELSE</w:t>
      </w:r>
    </w:p>
    <w:p w:rsidR="002B31D6" w:rsidRPr="00191D13" w:rsidRDefault="002B31D6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191D13">
        <w:rPr>
          <w:rFonts w:ascii="Consolas" w:hAnsi="Consolas" w:cs="Consolas"/>
          <w:sz w:val="20"/>
          <w:szCs w:val="20"/>
          <w:lang w:val="en-US" w:eastAsia="ru-RU"/>
        </w:rPr>
        <w:tab/>
      </w:r>
      <w:r w:rsidRPr="00191D13">
        <w:rPr>
          <w:rFonts w:ascii="Consolas" w:hAnsi="Consolas" w:cs="Consolas"/>
          <w:color w:val="0000FF"/>
          <w:sz w:val="20"/>
          <w:szCs w:val="20"/>
          <w:lang w:val="en-US" w:eastAsia="ru-RU"/>
        </w:rPr>
        <w:t>BEGIN</w:t>
      </w:r>
    </w:p>
    <w:p w:rsidR="002B31D6" w:rsidRPr="00191D13" w:rsidRDefault="002B31D6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191D13">
        <w:rPr>
          <w:rFonts w:ascii="Consolas" w:hAnsi="Consolas" w:cs="Consolas"/>
          <w:sz w:val="20"/>
          <w:szCs w:val="20"/>
          <w:lang w:val="en-US" w:eastAsia="ru-RU"/>
        </w:rPr>
        <w:tab/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ab/>
      </w:r>
      <w:r w:rsidRPr="00191D13">
        <w:rPr>
          <w:rFonts w:ascii="Consolas" w:hAnsi="Consolas" w:cs="Consolas"/>
          <w:color w:val="0000FF"/>
          <w:sz w:val="20"/>
          <w:szCs w:val="20"/>
          <w:lang w:val="en-US" w:eastAsia="ru-RU"/>
        </w:rPr>
        <w:t>INSERT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0000FF"/>
          <w:sz w:val="20"/>
          <w:szCs w:val="20"/>
          <w:lang w:val="en-US" w:eastAsia="ru-RU"/>
        </w:rPr>
        <w:t>INTO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@result</w:t>
      </w:r>
    </w:p>
    <w:p w:rsidR="002B31D6" w:rsidRPr="00191D13" w:rsidRDefault="002B31D6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191D13">
        <w:rPr>
          <w:rFonts w:ascii="Consolas" w:hAnsi="Consolas" w:cs="Consolas"/>
          <w:sz w:val="20"/>
          <w:szCs w:val="20"/>
          <w:lang w:val="en-US" w:eastAsia="ru-RU"/>
        </w:rPr>
        <w:tab/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ab/>
      </w:r>
      <w:r w:rsidRPr="00191D13">
        <w:rPr>
          <w:rFonts w:ascii="Consolas" w:hAnsi="Consolas" w:cs="Consolas"/>
          <w:color w:val="0000FF"/>
          <w:sz w:val="20"/>
          <w:szCs w:val="20"/>
          <w:lang w:val="en-US" w:eastAsia="ru-RU"/>
        </w:rPr>
        <w:t>SELECT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808080"/>
          <w:sz w:val="20"/>
          <w:szCs w:val="20"/>
          <w:lang w:val="en-US" w:eastAsia="ru-RU"/>
        </w:rPr>
        <w:t>*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0000FF"/>
          <w:sz w:val="20"/>
          <w:szCs w:val="20"/>
          <w:lang w:val="en-US" w:eastAsia="ru-RU"/>
        </w:rPr>
        <w:t>FROM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dbo</w:t>
      </w:r>
      <w:r w:rsidRPr="00191D13">
        <w:rPr>
          <w:rFonts w:ascii="Consolas" w:hAnsi="Consolas" w:cs="Consolas"/>
          <w:color w:val="808080"/>
          <w:sz w:val="20"/>
          <w:szCs w:val="20"/>
          <w:lang w:val="en-US" w:eastAsia="ru-RU"/>
        </w:rPr>
        <w:t>.</w:t>
      </w:r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get_</w:t>
      </w:r>
      <w:proofErr w:type="gramStart"/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Receiver</w:t>
      </w:r>
      <w:proofErr w:type="spellEnd"/>
      <w:r w:rsidRPr="00191D13">
        <w:rPr>
          <w:rFonts w:ascii="Consolas" w:hAnsi="Consolas" w:cs="Consolas"/>
          <w:color w:val="808080"/>
          <w:sz w:val="20"/>
          <w:szCs w:val="20"/>
          <w:lang w:val="en-US" w:eastAsia="ru-RU"/>
        </w:rPr>
        <w:t>(</w:t>
      </w:r>
      <w:proofErr w:type="gramEnd"/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@</w:t>
      </w:r>
      <w:proofErr w:type="spellStart"/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doc_id</w:t>
      </w:r>
      <w:proofErr w:type="spellEnd"/>
      <w:r w:rsidRPr="00191D13">
        <w:rPr>
          <w:rFonts w:ascii="Consolas" w:hAnsi="Consolas" w:cs="Consolas"/>
          <w:color w:val="808080"/>
          <w:sz w:val="20"/>
          <w:szCs w:val="20"/>
          <w:lang w:val="en-US" w:eastAsia="ru-RU"/>
        </w:rPr>
        <w:t>)</w:t>
      </w:r>
    </w:p>
    <w:p w:rsidR="002B31D6" w:rsidRPr="00191D13" w:rsidRDefault="002B31D6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eastAsia="ru-RU"/>
        </w:rPr>
      </w:pPr>
      <w:r w:rsidRPr="00191D13">
        <w:rPr>
          <w:rFonts w:ascii="Consolas" w:hAnsi="Consolas" w:cs="Consolas"/>
          <w:sz w:val="20"/>
          <w:szCs w:val="20"/>
          <w:lang w:val="en-US" w:eastAsia="ru-RU"/>
        </w:rPr>
        <w:tab/>
      </w:r>
      <w:r w:rsidRPr="00191D13">
        <w:rPr>
          <w:rFonts w:ascii="Consolas" w:hAnsi="Consolas" w:cs="Consolas"/>
          <w:color w:val="0000FF"/>
          <w:sz w:val="20"/>
          <w:szCs w:val="20"/>
          <w:lang w:eastAsia="ru-RU"/>
        </w:rPr>
        <w:t>END</w:t>
      </w:r>
    </w:p>
    <w:p w:rsidR="002B31D6" w:rsidRPr="00191D13" w:rsidRDefault="002B31D6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eastAsia="ru-RU"/>
        </w:rPr>
      </w:pPr>
      <w:r w:rsidRPr="00191D13">
        <w:rPr>
          <w:rFonts w:ascii="Consolas" w:hAnsi="Consolas" w:cs="Consolas"/>
          <w:sz w:val="20"/>
          <w:szCs w:val="20"/>
          <w:lang w:eastAsia="ru-RU"/>
        </w:rPr>
        <w:tab/>
      </w:r>
      <w:r w:rsidRPr="00191D13">
        <w:rPr>
          <w:rFonts w:ascii="Consolas" w:hAnsi="Consolas" w:cs="Consolas"/>
          <w:color w:val="0000FF"/>
          <w:sz w:val="20"/>
          <w:szCs w:val="20"/>
          <w:lang w:eastAsia="ru-RU"/>
        </w:rPr>
        <w:t>RETURN</w:t>
      </w:r>
    </w:p>
    <w:p w:rsidR="002B31D6" w:rsidRPr="00191D13" w:rsidRDefault="002B31D6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  <w:lang w:eastAsia="ru-RU"/>
        </w:rPr>
      </w:pPr>
      <w:r w:rsidRPr="00191D13">
        <w:rPr>
          <w:rFonts w:ascii="Consolas" w:hAnsi="Consolas" w:cs="Consolas"/>
          <w:color w:val="0000FF"/>
          <w:sz w:val="20"/>
          <w:szCs w:val="20"/>
          <w:lang w:eastAsia="ru-RU"/>
        </w:rPr>
        <w:t>END</w:t>
      </w:r>
    </w:p>
    <w:p w:rsidR="002B31D6" w:rsidRDefault="002B31D6" w:rsidP="000D08DE">
      <w:pPr>
        <w:pStyle w:val="Standard"/>
        <w:spacing w:before="2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1D13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191D13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191D13">
        <w:rPr>
          <w:rFonts w:ascii="Times New Roman" w:hAnsi="Times New Roman" w:cs="Times New Roman"/>
          <w:sz w:val="28"/>
          <w:szCs w:val="28"/>
        </w:rPr>
        <w:t>_</w:t>
      </w:r>
      <w:r w:rsidRPr="00191D13">
        <w:rPr>
          <w:rFonts w:ascii="Times New Roman" w:hAnsi="Times New Roman" w:cs="Times New Roman"/>
          <w:sz w:val="28"/>
          <w:szCs w:val="28"/>
          <w:lang w:val="en-US"/>
        </w:rPr>
        <w:t>Forwarder</w:t>
      </w:r>
      <w:r w:rsidR="00191D1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91D13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191D13">
        <w:rPr>
          <w:rFonts w:ascii="Times New Roman" w:hAnsi="Times New Roman" w:cs="Times New Roman"/>
          <w:sz w:val="28"/>
          <w:szCs w:val="28"/>
        </w:rPr>
        <w:t>)</w:t>
      </w:r>
      <w:r w:rsidRPr="00191D13">
        <w:rPr>
          <w:rFonts w:ascii="Times New Roman" w:hAnsi="Times New Roman" w:cs="Times New Roman"/>
          <w:sz w:val="28"/>
          <w:szCs w:val="28"/>
        </w:rPr>
        <w:t xml:space="preserve"> проверяет код отправителя для данного документа. Если он равен единице, </w:t>
      </w:r>
      <w:r w:rsidR="00191D13">
        <w:rPr>
          <w:rFonts w:ascii="Times New Roman" w:hAnsi="Times New Roman" w:cs="Times New Roman"/>
          <w:sz w:val="28"/>
          <w:szCs w:val="28"/>
        </w:rPr>
        <w:t xml:space="preserve">она </w:t>
      </w:r>
      <w:r w:rsidRPr="00191D13">
        <w:rPr>
          <w:rFonts w:ascii="Times New Roman" w:hAnsi="Times New Roman" w:cs="Times New Roman"/>
          <w:sz w:val="28"/>
          <w:szCs w:val="28"/>
        </w:rPr>
        <w:t xml:space="preserve">возвращает название фирмы, связанной по внешнему ключу с полем </w:t>
      </w:r>
      <w:proofErr w:type="spellStart"/>
      <w:r w:rsidRPr="00191D13">
        <w:rPr>
          <w:rFonts w:ascii="Times New Roman" w:hAnsi="Times New Roman" w:cs="Times New Roman"/>
          <w:sz w:val="28"/>
          <w:szCs w:val="28"/>
        </w:rPr>
        <w:t>id</w:t>
      </w:r>
      <w:r w:rsidRPr="00191D13">
        <w:rPr>
          <w:rFonts w:ascii="Times New Roman" w:hAnsi="Times New Roman" w:cs="Times New Roman"/>
          <w:sz w:val="28"/>
          <w:szCs w:val="28"/>
          <w:lang w:val="en-US"/>
        </w:rPr>
        <w:t>Forwa</w:t>
      </w:r>
      <w:r w:rsidRPr="00191D13">
        <w:rPr>
          <w:rFonts w:ascii="Times New Roman" w:hAnsi="Times New Roman" w:cs="Times New Roman"/>
          <w:sz w:val="28"/>
          <w:szCs w:val="28"/>
        </w:rPr>
        <w:t>r</w:t>
      </w:r>
      <w:r w:rsidRPr="00191D13">
        <w:rPr>
          <w:rFonts w:ascii="Times New Roman" w:hAnsi="Times New Roman" w:cs="Times New Roman"/>
          <w:sz w:val="28"/>
          <w:szCs w:val="28"/>
          <w:lang w:val="en-US"/>
        </w:rPr>
        <w:t>der</w:t>
      </w:r>
      <w:proofErr w:type="spellEnd"/>
      <w:r w:rsidRPr="00191D13">
        <w:rPr>
          <w:rFonts w:ascii="Times New Roman" w:hAnsi="Times New Roman" w:cs="Times New Roman"/>
          <w:sz w:val="28"/>
          <w:szCs w:val="28"/>
        </w:rPr>
        <w:t xml:space="preserve"> записи, соответствующей этому документу. Если же код </w:t>
      </w:r>
      <w:r w:rsidR="00191D13">
        <w:rPr>
          <w:rFonts w:ascii="Times New Roman" w:hAnsi="Times New Roman" w:cs="Times New Roman"/>
          <w:sz w:val="28"/>
          <w:szCs w:val="28"/>
        </w:rPr>
        <w:t>отправителя</w:t>
      </w:r>
      <w:r w:rsidRPr="00191D13">
        <w:rPr>
          <w:rFonts w:ascii="Times New Roman" w:hAnsi="Times New Roman" w:cs="Times New Roman"/>
          <w:sz w:val="28"/>
          <w:szCs w:val="28"/>
        </w:rPr>
        <w:t xml:space="preserve"> равен 2, функция вернет необходимый набор данных для сотрудника, ответственного за сдачу товара по данному документу, и учетную единицу продукции, выпускаемой подразделением, в котором он работает, если таковая имеется. </w:t>
      </w:r>
    </w:p>
    <w:p w:rsidR="00DE00E4" w:rsidRDefault="00DE00E4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  <w:lang w:eastAsia="ru-RU"/>
        </w:rPr>
      </w:pPr>
    </w:p>
    <w:p w:rsidR="00DE00E4" w:rsidRDefault="00DE00E4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  <w:lang w:eastAsia="ru-RU"/>
        </w:rPr>
      </w:pPr>
    </w:p>
    <w:p w:rsidR="00FA614F" w:rsidRDefault="00FA614F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  <w:lang w:eastAsia="ru-RU"/>
        </w:rPr>
      </w:pPr>
    </w:p>
    <w:p w:rsidR="00FA614F" w:rsidRDefault="00FA614F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  <w:lang w:eastAsia="ru-RU"/>
        </w:rPr>
      </w:pPr>
    </w:p>
    <w:p w:rsidR="00FA614F" w:rsidRDefault="00FA614F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  <w:lang w:eastAsia="ru-RU"/>
        </w:rPr>
      </w:pPr>
    </w:p>
    <w:p w:rsidR="00FA614F" w:rsidRDefault="00FA614F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  <w:lang w:eastAsia="ru-RU"/>
        </w:rPr>
      </w:pPr>
    </w:p>
    <w:p w:rsidR="00FA614F" w:rsidRDefault="00FA614F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  <w:lang w:eastAsia="ru-RU"/>
        </w:rPr>
      </w:pPr>
    </w:p>
    <w:p w:rsidR="00FA614F" w:rsidRDefault="00FA614F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  <w:lang w:eastAsia="ru-RU"/>
        </w:rPr>
      </w:pPr>
    </w:p>
    <w:p w:rsidR="00DE00E4" w:rsidRDefault="00DE00E4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  <w:lang w:eastAsia="ru-RU"/>
        </w:rPr>
      </w:pPr>
    </w:p>
    <w:p w:rsidR="00DE00E4" w:rsidRDefault="00DE00E4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  <w:lang w:eastAsia="ru-RU"/>
        </w:rPr>
      </w:pPr>
    </w:p>
    <w:p w:rsidR="00DE00E4" w:rsidRDefault="00DE00E4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  <w:lang w:eastAsia="ru-RU"/>
        </w:rPr>
      </w:pPr>
    </w:p>
    <w:p w:rsidR="00DE00E4" w:rsidRDefault="00DE00E4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  <w:lang w:eastAsia="ru-RU"/>
        </w:rPr>
      </w:pPr>
    </w:p>
    <w:p w:rsidR="002B31D6" w:rsidRPr="00191D13" w:rsidRDefault="002B31D6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191D13">
        <w:rPr>
          <w:rFonts w:ascii="Consolas" w:hAnsi="Consolas" w:cs="Consolas"/>
          <w:color w:val="0000FF"/>
          <w:sz w:val="20"/>
          <w:szCs w:val="20"/>
          <w:lang w:val="en-US" w:eastAsia="ru-RU"/>
        </w:rPr>
        <w:lastRenderedPageBreak/>
        <w:t>CREATE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0000FF"/>
          <w:sz w:val="20"/>
          <w:szCs w:val="20"/>
          <w:lang w:val="en-US" w:eastAsia="ru-RU"/>
        </w:rPr>
        <w:t>FUNCTION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get_</w:t>
      </w:r>
      <w:proofErr w:type="gramStart"/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Forwarder</w:t>
      </w:r>
      <w:proofErr w:type="spellEnd"/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(</w:t>
      </w:r>
      <w:proofErr w:type="spellStart"/>
      <w:proofErr w:type="gramEnd"/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doc_id</w:t>
      </w:r>
      <w:proofErr w:type="spellEnd"/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191D13">
        <w:rPr>
          <w:rFonts w:ascii="Consolas" w:hAnsi="Consolas" w:cs="Consolas"/>
          <w:color w:val="808080"/>
          <w:sz w:val="20"/>
          <w:szCs w:val="20"/>
          <w:lang w:val="en-US" w:eastAsia="ru-RU"/>
        </w:rPr>
        <w:t>)</w:t>
      </w:r>
    </w:p>
    <w:p w:rsidR="002B31D6" w:rsidRPr="00191D13" w:rsidRDefault="002B31D6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191D13">
        <w:rPr>
          <w:rFonts w:ascii="Consolas" w:hAnsi="Consolas" w:cs="Consolas"/>
          <w:color w:val="0000FF"/>
          <w:sz w:val="20"/>
          <w:szCs w:val="20"/>
          <w:lang w:val="en-US" w:eastAsia="ru-RU"/>
        </w:rPr>
        <w:t>RETURNS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@forwarder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0000FF"/>
          <w:sz w:val="20"/>
          <w:szCs w:val="20"/>
          <w:lang w:val="en-US" w:eastAsia="ru-RU"/>
        </w:rPr>
        <w:t xml:space="preserve">TABLE </w:t>
      </w:r>
      <w:r w:rsidRPr="00191D13">
        <w:rPr>
          <w:rFonts w:ascii="Consolas" w:hAnsi="Consolas" w:cs="Consolas"/>
          <w:color w:val="808080"/>
          <w:sz w:val="20"/>
          <w:szCs w:val="20"/>
          <w:lang w:val="en-US" w:eastAsia="ru-RU"/>
        </w:rPr>
        <w:t>(</w:t>
      </w:r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forwarder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0000FF"/>
          <w:sz w:val="20"/>
          <w:szCs w:val="20"/>
          <w:lang w:val="en-US" w:eastAsia="ru-RU"/>
        </w:rPr>
        <w:t>TEXT</w:t>
      </w:r>
      <w:r w:rsidRPr="00191D13">
        <w:rPr>
          <w:rFonts w:ascii="Consolas" w:hAnsi="Consolas" w:cs="Consolas"/>
          <w:color w:val="808080"/>
          <w:sz w:val="20"/>
          <w:szCs w:val="20"/>
          <w:lang w:val="en-US" w:eastAsia="ru-RU"/>
        </w:rPr>
        <w:t>,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acc_ent</w:t>
      </w:r>
      <w:proofErr w:type="spellEnd"/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gramStart"/>
      <w:r w:rsidRPr="00191D13">
        <w:rPr>
          <w:rFonts w:ascii="Consolas" w:hAnsi="Consolas" w:cs="Consolas"/>
          <w:color w:val="0000FF"/>
          <w:sz w:val="20"/>
          <w:szCs w:val="20"/>
          <w:lang w:val="en-US" w:eastAsia="ru-RU"/>
        </w:rPr>
        <w:t>VARCHAR</w:t>
      </w:r>
      <w:r w:rsidRPr="00191D13">
        <w:rPr>
          <w:rFonts w:ascii="Consolas" w:hAnsi="Consolas" w:cs="Consolas"/>
          <w:color w:val="808080"/>
          <w:sz w:val="20"/>
          <w:szCs w:val="20"/>
          <w:lang w:val="en-US" w:eastAsia="ru-RU"/>
        </w:rPr>
        <w:t>(</w:t>
      </w:r>
      <w:proofErr w:type="gramEnd"/>
      <w:r w:rsidRPr="00191D13">
        <w:rPr>
          <w:rFonts w:ascii="Consolas" w:hAnsi="Consolas" w:cs="Consolas"/>
          <w:sz w:val="20"/>
          <w:szCs w:val="20"/>
          <w:lang w:val="en-US" w:eastAsia="ru-RU"/>
        </w:rPr>
        <w:t>20</w:t>
      </w:r>
      <w:r w:rsidRPr="00191D13">
        <w:rPr>
          <w:rFonts w:ascii="Consolas" w:hAnsi="Consolas" w:cs="Consolas"/>
          <w:color w:val="808080"/>
          <w:sz w:val="20"/>
          <w:szCs w:val="20"/>
          <w:lang w:val="en-US" w:eastAsia="ru-RU"/>
        </w:rPr>
        <w:t>))</w:t>
      </w:r>
    </w:p>
    <w:p w:rsidR="002B31D6" w:rsidRPr="00191D13" w:rsidRDefault="002B31D6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191D13">
        <w:rPr>
          <w:rFonts w:ascii="Consolas" w:hAnsi="Consolas" w:cs="Consolas"/>
          <w:color w:val="0000FF"/>
          <w:sz w:val="20"/>
          <w:szCs w:val="20"/>
          <w:lang w:val="en-US" w:eastAsia="ru-RU"/>
        </w:rPr>
        <w:t>AS</w:t>
      </w:r>
    </w:p>
    <w:p w:rsidR="002B31D6" w:rsidRPr="00191D13" w:rsidRDefault="002B31D6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191D13">
        <w:rPr>
          <w:rFonts w:ascii="Consolas" w:hAnsi="Consolas" w:cs="Consolas"/>
          <w:color w:val="0000FF"/>
          <w:sz w:val="20"/>
          <w:szCs w:val="20"/>
          <w:lang w:val="en-US" w:eastAsia="ru-RU"/>
        </w:rPr>
        <w:t>BEGIN</w:t>
      </w:r>
    </w:p>
    <w:p w:rsidR="002B31D6" w:rsidRPr="00191D13" w:rsidRDefault="002B31D6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191D13">
        <w:rPr>
          <w:rFonts w:ascii="Consolas" w:hAnsi="Consolas" w:cs="Consolas"/>
          <w:sz w:val="20"/>
          <w:szCs w:val="20"/>
          <w:lang w:val="en-US" w:eastAsia="ru-RU"/>
        </w:rPr>
        <w:tab/>
      </w:r>
      <w:r w:rsidRPr="00191D13">
        <w:rPr>
          <w:rFonts w:ascii="Consolas" w:hAnsi="Consolas" w:cs="Consolas"/>
          <w:color w:val="0000FF"/>
          <w:sz w:val="20"/>
          <w:szCs w:val="20"/>
          <w:lang w:val="en-US" w:eastAsia="ru-RU"/>
        </w:rPr>
        <w:t xml:space="preserve">IF </w:t>
      </w:r>
      <w:r w:rsidRPr="00191D13">
        <w:rPr>
          <w:rFonts w:ascii="Consolas" w:hAnsi="Consolas" w:cs="Consolas"/>
          <w:color w:val="808080"/>
          <w:sz w:val="20"/>
          <w:szCs w:val="20"/>
          <w:lang w:val="en-US" w:eastAsia="ru-RU"/>
        </w:rPr>
        <w:t>((</w:t>
      </w:r>
      <w:r w:rsidRPr="00191D13">
        <w:rPr>
          <w:rFonts w:ascii="Consolas" w:hAnsi="Consolas" w:cs="Consolas"/>
          <w:color w:val="0000FF"/>
          <w:sz w:val="20"/>
          <w:szCs w:val="20"/>
          <w:lang w:val="en-US" w:eastAsia="ru-RU"/>
        </w:rPr>
        <w:t>SELECT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doc</w:t>
      </w:r>
      <w:r w:rsidRPr="00191D13">
        <w:rPr>
          <w:rFonts w:ascii="Consolas" w:hAnsi="Consolas" w:cs="Consolas"/>
          <w:color w:val="808080"/>
          <w:sz w:val="20"/>
          <w:szCs w:val="20"/>
          <w:lang w:val="en-US" w:eastAsia="ru-RU"/>
        </w:rPr>
        <w:t>.</w:t>
      </w:r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forwarderCode</w:t>
      </w:r>
      <w:proofErr w:type="spellEnd"/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0000FF"/>
          <w:sz w:val="20"/>
          <w:szCs w:val="20"/>
          <w:lang w:val="en-US" w:eastAsia="ru-RU"/>
        </w:rPr>
        <w:t>FROM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tblDocument</w:t>
      </w:r>
      <w:proofErr w:type="spellEnd"/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0000FF"/>
          <w:sz w:val="20"/>
          <w:szCs w:val="20"/>
          <w:lang w:val="en-US" w:eastAsia="ru-RU"/>
        </w:rPr>
        <w:t>AS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 xml:space="preserve">doc 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ab/>
      </w:r>
      <w:r w:rsidRPr="00191D13">
        <w:rPr>
          <w:rFonts w:ascii="Consolas" w:hAnsi="Consolas" w:cs="Consolas"/>
          <w:color w:val="0000FF"/>
          <w:sz w:val="20"/>
          <w:szCs w:val="20"/>
          <w:lang w:val="en-US" w:eastAsia="ru-RU"/>
        </w:rPr>
        <w:t>WHERE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doc</w:t>
      </w:r>
      <w:r w:rsidRPr="00191D13">
        <w:rPr>
          <w:rFonts w:ascii="Consolas" w:hAnsi="Consolas" w:cs="Consolas"/>
          <w:color w:val="808080"/>
          <w:sz w:val="20"/>
          <w:szCs w:val="20"/>
          <w:lang w:val="en-US" w:eastAsia="ru-RU"/>
        </w:rPr>
        <w:t>.</w:t>
      </w:r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id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808080"/>
          <w:sz w:val="20"/>
          <w:szCs w:val="20"/>
          <w:lang w:val="en-US" w:eastAsia="ru-RU"/>
        </w:rPr>
        <w:t>=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@</w:t>
      </w:r>
      <w:proofErr w:type="spellStart"/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doc_id</w:t>
      </w:r>
      <w:proofErr w:type="spellEnd"/>
      <w:r w:rsidRPr="00191D13">
        <w:rPr>
          <w:rFonts w:ascii="Consolas" w:hAnsi="Consolas" w:cs="Consolas"/>
          <w:color w:val="808080"/>
          <w:sz w:val="20"/>
          <w:szCs w:val="20"/>
          <w:lang w:val="en-US" w:eastAsia="ru-RU"/>
        </w:rPr>
        <w:t>)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808080"/>
          <w:sz w:val="20"/>
          <w:szCs w:val="20"/>
          <w:lang w:val="en-US" w:eastAsia="ru-RU"/>
        </w:rPr>
        <w:t>=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1</w:t>
      </w:r>
      <w:r w:rsidRPr="00191D13">
        <w:rPr>
          <w:rFonts w:ascii="Consolas" w:hAnsi="Consolas" w:cs="Consolas"/>
          <w:color w:val="808080"/>
          <w:sz w:val="20"/>
          <w:szCs w:val="20"/>
          <w:lang w:val="en-US" w:eastAsia="ru-RU"/>
        </w:rPr>
        <w:t>)</w:t>
      </w:r>
    </w:p>
    <w:p w:rsidR="002B31D6" w:rsidRPr="00191D13" w:rsidRDefault="002B31D6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191D13">
        <w:rPr>
          <w:rFonts w:ascii="Consolas" w:hAnsi="Consolas" w:cs="Consolas"/>
          <w:sz w:val="20"/>
          <w:szCs w:val="20"/>
          <w:lang w:val="en-US" w:eastAsia="ru-RU"/>
        </w:rPr>
        <w:tab/>
      </w:r>
      <w:r w:rsidRPr="00191D13">
        <w:rPr>
          <w:rFonts w:ascii="Consolas" w:hAnsi="Consolas" w:cs="Consolas"/>
          <w:color w:val="0000FF"/>
          <w:sz w:val="20"/>
          <w:szCs w:val="20"/>
          <w:lang w:val="en-US" w:eastAsia="ru-RU"/>
        </w:rPr>
        <w:t>BEGIN</w:t>
      </w:r>
    </w:p>
    <w:p w:rsidR="002B31D6" w:rsidRPr="00191D13" w:rsidRDefault="002B31D6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191D13">
        <w:rPr>
          <w:rFonts w:ascii="Consolas" w:hAnsi="Consolas" w:cs="Consolas"/>
          <w:sz w:val="20"/>
          <w:szCs w:val="20"/>
          <w:lang w:val="en-US" w:eastAsia="ru-RU"/>
        </w:rPr>
        <w:tab/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ab/>
        <w:t xml:space="preserve"> </w:t>
      </w:r>
      <w:r w:rsidRPr="00191D13">
        <w:rPr>
          <w:rFonts w:ascii="Consolas" w:hAnsi="Consolas" w:cs="Consolas"/>
          <w:color w:val="0000FF"/>
          <w:sz w:val="20"/>
          <w:szCs w:val="20"/>
          <w:lang w:val="en-US" w:eastAsia="ru-RU"/>
        </w:rPr>
        <w:t>INSERT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0000FF"/>
          <w:sz w:val="20"/>
          <w:szCs w:val="20"/>
          <w:lang w:val="en-US" w:eastAsia="ru-RU"/>
        </w:rPr>
        <w:t>INTO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@forwarder</w:t>
      </w:r>
    </w:p>
    <w:p w:rsidR="002B31D6" w:rsidRPr="00191D13" w:rsidRDefault="002B31D6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191D13">
        <w:rPr>
          <w:rFonts w:ascii="Consolas" w:hAnsi="Consolas" w:cs="Consolas"/>
          <w:sz w:val="20"/>
          <w:szCs w:val="20"/>
          <w:lang w:val="en-US" w:eastAsia="ru-RU"/>
        </w:rPr>
        <w:tab/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ab/>
        <w:t xml:space="preserve"> </w:t>
      </w:r>
      <w:r w:rsidRPr="00191D13">
        <w:rPr>
          <w:rFonts w:ascii="Consolas" w:hAnsi="Consolas" w:cs="Consolas"/>
          <w:color w:val="0000FF"/>
          <w:sz w:val="20"/>
          <w:szCs w:val="20"/>
          <w:lang w:val="en-US" w:eastAsia="ru-RU"/>
        </w:rPr>
        <w:t>SELECT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firm</w:t>
      </w:r>
      <w:r w:rsidRPr="00191D13">
        <w:rPr>
          <w:rFonts w:ascii="Consolas" w:hAnsi="Consolas" w:cs="Consolas"/>
          <w:color w:val="808080"/>
          <w:sz w:val="20"/>
          <w:szCs w:val="20"/>
          <w:lang w:val="en-US" w:eastAsia="ru-RU"/>
        </w:rPr>
        <w:t>.</w:t>
      </w:r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abbr_name</w:t>
      </w:r>
      <w:proofErr w:type="spellEnd"/>
      <w:r w:rsidRPr="00191D13">
        <w:rPr>
          <w:rFonts w:ascii="Consolas" w:hAnsi="Consolas" w:cs="Consolas"/>
          <w:color w:val="808080"/>
          <w:sz w:val="20"/>
          <w:szCs w:val="20"/>
          <w:lang w:val="en-US" w:eastAsia="ru-RU"/>
        </w:rPr>
        <w:t>,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FF0000"/>
          <w:sz w:val="20"/>
          <w:szCs w:val="20"/>
          <w:lang w:val="en-US" w:eastAsia="ru-RU"/>
        </w:rPr>
        <w:t>''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0000FF"/>
          <w:sz w:val="20"/>
          <w:szCs w:val="20"/>
          <w:lang w:val="en-US" w:eastAsia="ru-RU"/>
        </w:rPr>
        <w:t>AS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ae</w:t>
      </w:r>
      <w:proofErr w:type="spellEnd"/>
    </w:p>
    <w:p w:rsidR="002B31D6" w:rsidRPr="00191D13" w:rsidRDefault="002B31D6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191D13">
        <w:rPr>
          <w:rFonts w:ascii="Consolas" w:hAnsi="Consolas" w:cs="Consolas"/>
          <w:sz w:val="20"/>
          <w:szCs w:val="20"/>
          <w:lang w:val="en-US" w:eastAsia="ru-RU"/>
        </w:rPr>
        <w:tab/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ab/>
        <w:t xml:space="preserve"> </w:t>
      </w:r>
      <w:r w:rsidRPr="00191D13">
        <w:rPr>
          <w:rFonts w:ascii="Consolas" w:hAnsi="Consolas" w:cs="Consolas"/>
          <w:color w:val="0000FF"/>
          <w:sz w:val="20"/>
          <w:szCs w:val="20"/>
          <w:lang w:val="en-US" w:eastAsia="ru-RU"/>
        </w:rPr>
        <w:t>FROM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tblDocument</w:t>
      </w:r>
      <w:proofErr w:type="spellEnd"/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0000FF"/>
          <w:sz w:val="20"/>
          <w:szCs w:val="20"/>
          <w:lang w:val="en-US" w:eastAsia="ru-RU"/>
        </w:rPr>
        <w:t>AS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doc</w:t>
      </w:r>
    </w:p>
    <w:p w:rsidR="002B31D6" w:rsidRPr="00191D13" w:rsidRDefault="002B31D6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191D13">
        <w:rPr>
          <w:rFonts w:ascii="Consolas" w:hAnsi="Consolas" w:cs="Consolas"/>
          <w:sz w:val="20"/>
          <w:szCs w:val="20"/>
          <w:lang w:val="en-US" w:eastAsia="ru-RU"/>
        </w:rPr>
        <w:tab/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ab/>
        <w:t xml:space="preserve"> </w:t>
      </w:r>
      <w:r w:rsidRPr="00191D13">
        <w:rPr>
          <w:rFonts w:ascii="Consolas" w:hAnsi="Consolas" w:cs="Consolas"/>
          <w:color w:val="808080"/>
          <w:sz w:val="20"/>
          <w:szCs w:val="20"/>
          <w:lang w:val="en-US" w:eastAsia="ru-RU"/>
        </w:rPr>
        <w:t>JOIN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tblFirm_list</w:t>
      </w:r>
      <w:proofErr w:type="spellEnd"/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0000FF"/>
          <w:sz w:val="20"/>
          <w:szCs w:val="20"/>
          <w:lang w:val="en-US" w:eastAsia="ru-RU"/>
        </w:rPr>
        <w:t>AS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firm</w:t>
      </w:r>
    </w:p>
    <w:p w:rsidR="002B31D6" w:rsidRPr="00191D13" w:rsidRDefault="002B31D6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191D13">
        <w:rPr>
          <w:rFonts w:ascii="Consolas" w:hAnsi="Consolas" w:cs="Consolas"/>
          <w:sz w:val="20"/>
          <w:szCs w:val="20"/>
          <w:lang w:val="en-US" w:eastAsia="ru-RU"/>
        </w:rPr>
        <w:tab/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ab/>
        <w:t xml:space="preserve"> </w:t>
      </w:r>
      <w:r w:rsidRPr="00191D13">
        <w:rPr>
          <w:rFonts w:ascii="Consolas" w:hAnsi="Consolas" w:cs="Consolas"/>
          <w:color w:val="0000FF"/>
          <w:sz w:val="20"/>
          <w:szCs w:val="20"/>
          <w:lang w:val="en-US" w:eastAsia="ru-RU"/>
        </w:rPr>
        <w:t>ON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doc</w:t>
      </w:r>
      <w:r w:rsidRPr="00191D13">
        <w:rPr>
          <w:rFonts w:ascii="Consolas" w:hAnsi="Consolas" w:cs="Consolas"/>
          <w:color w:val="808080"/>
          <w:sz w:val="20"/>
          <w:szCs w:val="20"/>
          <w:lang w:val="en-US" w:eastAsia="ru-RU"/>
        </w:rPr>
        <w:t>.</w:t>
      </w:r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idForwarder</w:t>
      </w:r>
      <w:proofErr w:type="spellEnd"/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808080"/>
          <w:sz w:val="20"/>
          <w:szCs w:val="20"/>
          <w:lang w:val="en-US" w:eastAsia="ru-RU"/>
        </w:rPr>
        <w:t>=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firm</w:t>
      </w:r>
      <w:r w:rsidRPr="00191D13">
        <w:rPr>
          <w:rFonts w:ascii="Consolas" w:hAnsi="Consolas" w:cs="Consolas"/>
          <w:color w:val="808080"/>
          <w:sz w:val="20"/>
          <w:szCs w:val="20"/>
          <w:lang w:val="en-US" w:eastAsia="ru-RU"/>
        </w:rPr>
        <w:t>.</w:t>
      </w:r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id</w:t>
      </w:r>
    </w:p>
    <w:p w:rsidR="002B31D6" w:rsidRPr="00191D13" w:rsidRDefault="002B31D6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191D13">
        <w:rPr>
          <w:rFonts w:ascii="Consolas" w:hAnsi="Consolas" w:cs="Consolas"/>
          <w:sz w:val="20"/>
          <w:szCs w:val="20"/>
          <w:lang w:val="en-US" w:eastAsia="ru-RU"/>
        </w:rPr>
        <w:tab/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ab/>
        <w:t xml:space="preserve"> </w:t>
      </w:r>
      <w:r w:rsidRPr="00191D13">
        <w:rPr>
          <w:rFonts w:ascii="Consolas" w:hAnsi="Consolas" w:cs="Consolas"/>
          <w:color w:val="0000FF"/>
          <w:sz w:val="20"/>
          <w:szCs w:val="20"/>
          <w:lang w:val="en-US" w:eastAsia="ru-RU"/>
        </w:rPr>
        <w:t>WHERE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doc</w:t>
      </w:r>
      <w:r w:rsidRPr="00191D13">
        <w:rPr>
          <w:rFonts w:ascii="Consolas" w:hAnsi="Consolas" w:cs="Consolas"/>
          <w:color w:val="808080"/>
          <w:sz w:val="20"/>
          <w:szCs w:val="20"/>
          <w:lang w:val="en-US" w:eastAsia="ru-RU"/>
        </w:rPr>
        <w:t>.</w:t>
      </w:r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id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808080"/>
          <w:sz w:val="20"/>
          <w:szCs w:val="20"/>
          <w:lang w:val="en-US" w:eastAsia="ru-RU"/>
        </w:rPr>
        <w:t>=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@</w:t>
      </w:r>
      <w:proofErr w:type="spellStart"/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doc_id</w:t>
      </w:r>
      <w:proofErr w:type="spellEnd"/>
    </w:p>
    <w:p w:rsidR="002B31D6" w:rsidRPr="00191D13" w:rsidRDefault="002B31D6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191D13">
        <w:rPr>
          <w:rFonts w:ascii="Consolas" w:hAnsi="Consolas" w:cs="Consolas"/>
          <w:sz w:val="20"/>
          <w:szCs w:val="20"/>
          <w:lang w:val="en-US" w:eastAsia="ru-RU"/>
        </w:rPr>
        <w:tab/>
      </w:r>
      <w:r w:rsidRPr="00191D13">
        <w:rPr>
          <w:rFonts w:ascii="Consolas" w:hAnsi="Consolas" w:cs="Consolas"/>
          <w:color w:val="0000FF"/>
          <w:sz w:val="20"/>
          <w:szCs w:val="20"/>
          <w:lang w:val="en-US" w:eastAsia="ru-RU"/>
        </w:rPr>
        <w:t>END</w:t>
      </w:r>
    </w:p>
    <w:p w:rsidR="002B31D6" w:rsidRPr="00191D13" w:rsidRDefault="002B31D6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191D13">
        <w:rPr>
          <w:rFonts w:ascii="Consolas" w:hAnsi="Consolas" w:cs="Consolas"/>
          <w:sz w:val="20"/>
          <w:szCs w:val="20"/>
          <w:lang w:val="en-US" w:eastAsia="ru-RU"/>
        </w:rPr>
        <w:tab/>
      </w:r>
      <w:r w:rsidRPr="00191D13">
        <w:rPr>
          <w:rFonts w:ascii="Consolas" w:hAnsi="Consolas" w:cs="Consolas"/>
          <w:color w:val="0000FF"/>
          <w:sz w:val="20"/>
          <w:szCs w:val="20"/>
          <w:lang w:val="en-US" w:eastAsia="ru-RU"/>
        </w:rPr>
        <w:t>ELSE</w:t>
      </w:r>
    </w:p>
    <w:p w:rsidR="002B31D6" w:rsidRPr="00191D13" w:rsidRDefault="002B31D6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191D13">
        <w:rPr>
          <w:rFonts w:ascii="Consolas" w:hAnsi="Consolas" w:cs="Consolas"/>
          <w:sz w:val="20"/>
          <w:szCs w:val="20"/>
          <w:lang w:val="en-US" w:eastAsia="ru-RU"/>
        </w:rPr>
        <w:tab/>
      </w:r>
      <w:r w:rsidRPr="00191D13">
        <w:rPr>
          <w:rFonts w:ascii="Consolas" w:hAnsi="Consolas" w:cs="Consolas"/>
          <w:color w:val="0000FF"/>
          <w:sz w:val="20"/>
          <w:szCs w:val="20"/>
          <w:lang w:val="en-US" w:eastAsia="ru-RU"/>
        </w:rPr>
        <w:t>BEGIN</w:t>
      </w:r>
    </w:p>
    <w:p w:rsidR="002B31D6" w:rsidRPr="00191D13" w:rsidRDefault="002B31D6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191D13">
        <w:rPr>
          <w:rFonts w:ascii="Consolas" w:hAnsi="Consolas" w:cs="Consolas"/>
          <w:sz w:val="20"/>
          <w:szCs w:val="20"/>
          <w:lang w:val="en-US" w:eastAsia="ru-RU"/>
        </w:rPr>
        <w:tab/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ab/>
      </w:r>
      <w:r w:rsidRPr="00191D13">
        <w:rPr>
          <w:rFonts w:ascii="Consolas" w:hAnsi="Consolas" w:cs="Consolas"/>
          <w:color w:val="0000FF"/>
          <w:sz w:val="20"/>
          <w:szCs w:val="20"/>
          <w:lang w:val="en-US" w:eastAsia="ru-RU"/>
        </w:rPr>
        <w:t>INSERT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0000FF"/>
          <w:sz w:val="20"/>
          <w:szCs w:val="20"/>
          <w:lang w:val="en-US" w:eastAsia="ru-RU"/>
        </w:rPr>
        <w:t>INTO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@forwarder</w:t>
      </w:r>
    </w:p>
    <w:p w:rsidR="002B31D6" w:rsidRPr="00191D13" w:rsidRDefault="002B31D6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191D13">
        <w:rPr>
          <w:rFonts w:ascii="Consolas" w:hAnsi="Consolas" w:cs="Consolas"/>
          <w:sz w:val="20"/>
          <w:szCs w:val="20"/>
          <w:lang w:val="en-US" w:eastAsia="ru-RU"/>
        </w:rPr>
        <w:tab/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ab/>
      </w:r>
      <w:r w:rsidRPr="00191D13">
        <w:rPr>
          <w:rFonts w:ascii="Consolas" w:hAnsi="Consolas" w:cs="Consolas"/>
          <w:color w:val="0000FF"/>
          <w:sz w:val="20"/>
          <w:szCs w:val="20"/>
          <w:lang w:val="en-US" w:eastAsia="ru-RU"/>
        </w:rPr>
        <w:t>SELECT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sc</w:t>
      </w:r>
      <w:r w:rsidRPr="00191D13">
        <w:rPr>
          <w:rFonts w:ascii="Consolas" w:hAnsi="Consolas" w:cs="Consolas"/>
          <w:color w:val="808080"/>
          <w:sz w:val="20"/>
          <w:szCs w:val="20"/>
          <w:lang w:val="en-US" w:eastAsia="ru-RU"/>
        </w:rPr>
        <w:t>.</w:t>
      </w:r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division</w:t>
      </w:r>
      <w:proofErr w:type="spellEnd"/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808080"/>
          <w:sz w:val="20"/>
          <w:szCs w:val="20"/>
          <w:lang w:val="en-US" w:eastAsia="ru-RU"/>
        </w:rPr>
        <w:t>+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FF0000"/>
          <w:sz w:val="20"/>
          <w:szCs w:val="20"/>
          <w:lang w:val="en-US" w:eastAsia="ru-RU"/>
        </w:rPr>
        <w:t xml:space="preserve">'. </w:t>
      </w:r>
      <w:proofErr w:type="gramStart"/>
      <w:r w:rsidRPr="00191D13">
        <w:rPr>
          <w:rFonts w:ascii="Consolas" w:hAnsi="Consolas" w:cs="Consolas"/>
          <w:color w:val="FF0000"/>
          <w:sz w:val="20"/>
          <w:szCs w:val="20"/>
          <w:lang w:val="en-US" w:eastAsia="ru-RU"/>
        </w:rPr>
        <w:t>'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808080"/>
          <w:sz w:val="20"/>
          <w:szCs w:val="20"/>
          <w:lang w:val="en-US" w:eastAsia="ru-RU"/>
        </w:rPr>
        <w:t>+</w:t>
      </w:r>
      <w:proofErr w:type="gramEnd"/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sc</w:t>
      </w:r>
      <w:r w:rsidRPr="00191D13">
        <w:rPr>
          <w:rFonts w:ascii="Consolas" w:hAnsi="Consolas" w:cs="Consolas"/>
          <w:color w:val="808080"/>
          <w:sz w:val="20"/>
          <w:szCs w:val="20"/>
          <w:lang w:val="en-US" w:eastAsia="ru-RU"/>
        </w:rPr>
        <w:t>.</w:t>
      </w:r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job</w:t>
      </w:r>
      <w:proofErr w:type="spellEnd"/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808080"/>
          <w:sz w:val="20"/>
          <w:szCs w:val="20"/>
          <w:lang w:val="en-US" w:eastAsia="ru-RU"/>
        </w:rPr>
        <w:t>+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FF0000"/>
          <w:sz w:val="20"/>
          <w:szCs w:val="20"/>
          <w:lang w:val="en-US" w:eastAsia="ru-RU"/>
        </w:rPr>
        <w:t xml:space="preserve">' </w:t>
      </w:r>
      <w:proofErr w:type="spellStart"/>
      <w:r w:rsidRPr="00191D13">
        <w:rPr>
          <w:rFonts w:ascii="Consolas" w:hAnsi="Consolas" w:cs="Consolas"/>
          <w:color w:val="FF0000"/>
          <w:sz w:val="20"/>
          <w:szCs w:val="20"/>
          <w:lang w:val="en-US" w:eastAsia="ru-RU"/>
        </w:rPr>
        <w:t>'</w:t>
      </w:r>
      <w:proofErr w:type="spellEnd"/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808080"/>
          <w:sz w:val="20"/>
          <w:szCs w:val="20"/>
          <w:lang w:val="en-US" w:eastAsia="ru-RU"/>
        </w:rPr>
        <w:t>+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</w:p>
    <w:p w:rsidR="002B31D6" w:rsidRPr="00191D13" w:rsidRDefault="002B31D6" w:rsidP="000D08DE">
      <w:pPr>
        <w:autoSpaceDE w:val="0"/>
        <w:adjustRightInd w:val="0"/>
        <w:spacing w:after="0" w:line="240" w:lineRule="auto"/>
        <w:ind w:left="2127" w:firstLine="709"/>
        <w:jc w:val="both"/>
        <w:rPr>
          <w:rFonts w:ascii="Consolas" w:hAnsi="Consolas" w:cs="Consolas"/>
          <w:sz w:val="20"/>
          <w:szCs w:val="20"/>
          <w:lang w:val="en-US" w:eastAsia="ru-RU"/>
        </w:rPr>
      </w:pPr>
      <w:proofErr w:type="spellStart"/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sc</w:t>
      </w:r>
      <w:r w:rsidRPr="00191D13">
        <w:rPr>
          <w:rFonts w:ascii="Consolas" w:hAnsi="Consolas" w:cs="Consolas"/>
          <w:color w:val="808080"/>
          <w:sz w:val="20"/>
          <w:szCs w:val="20"/>
          <w:lang w:val="en-US" w:eastAsia="ru-RU"/>
        </w:rPr>
        <w:t>.</w:t>
      </w:r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surname</w:t>
      </w:r>
      <w:proofErr w:type="spellEnd"/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808080"/>
          <w:sz w:val="20"/>
          <w:szCs w:val="20"/>
          <w:lang w:val="en-US" w:eastAsia="ru-RU"/>
        </w:rPr>
        <w:t>+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FF0000"/>
          <w:sz w:val="20"/>
          <w:szCs w:val="20"/>
          <w:lang w:val="en-US" w:eastAsia="ru-RU"/>
        </w:rPr>
        <w:t xml:space="preserve">' </w:t>
      </w:r>
      <w:proofErr w:type="spellStart"/>
      <w:r w:rsidRPr="00191D13">
        <w:rPr>
          <w:rFonts w:ascii="Consolas" w:hAnsi="Consolas" w:cs="Consolas"/>
          <w:color w:val="FF0000"/>
          <w:sz w:val="20"/>
          <w:szCs w:val="20"/>
          <w:lang w:val="en-US" w:eastAsia="ru-RU"/>
        </w:rPr>
        <w:t>'</w:t>
      </w:r>
      <w:proofErr w:type="spellEnd"/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808080"/>
          <w:sz w:val="20"/>
          <w:szCs w:val="20"/>
          <w:lang w:val="en-US" w:eastAsia="ru-RU"/>
        </w:rPr>
        <w:t>+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sc</w:t>
      </w:r>
      <w:r w:rsidRPr="00191D13">
        <w:rPr>
          <w:rFonts w:ascii="Consolas" w:hAnsi="Consolas" w:cs="Consolas"/>
          <w:color w:val="808080"/>
          <w:sz w:val="20"/>
          <w:szCs w:val="20"/>
          <w:lang w:val="en-US" w:eastAsia="ru-RU"/>
        </w:rPr>
        <w:t>.</w:t>
      </w:r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name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808080"/>
          <w:sz w:val="20"/>
          <w:szCs w:val="20"/>
          <w:lang w:val="en-US" w:eastAsia="ru-RU"/>
        </w:rPr>
        <w:t>+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FF0000"/>
          <w:sz w:val="20"/>
          <w:szCs w:val="20"/>
          <w:lang w:val="en-US" w:eastAsia="ru-RU"/>
        </w:rPr>
        <w:t xml:space="preserve">' </w:t>
      </w:r>
      <w:proofErr w:type="spellStart"/>
      <w:r w:rsidRPr="00191D13">
        <w:rPr>
          <w:rFonts w:ascii="Consolas" w:hAnsi="Consolas" w:cs="Consolas"/>
          <w:color w:val="FF0000"/>
          <w:sz w:val="20"/>
          <w:szCs w:val="20"/>
          <w:lang w:val="en-US" w:eastAsia="ru-RU"/>
        </w:rPr>
        <w:t>'</w:t>
      </w:r>
      <w:proofErr w:type="spellEnd"/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808080"/>
          <w:sz w:val="20"/>
          <w:szCs w:val="20"/>
          <w:lang w:val="en-US" w:eastAsia="ru-RU"/>
        </w:rPr>
        <w:t>+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sc</w:t>
      </w:r>
      <w:r w:rsidRPr="00191D13">
        <w:rPr>
          <w:rFonts w:ascii="Consolas" w:hAnsi="Consolas" w:cs="Consolas"/>
          <w:color w:val="808080"/>
          <w:sz w:val="20"/>
          <w:szCs w:val="20"/>
          <w:lang w:val="en-US" w:eastAsia="ru-RU"/>
        </w:rPr>
        <w:t>.</w:t>
      </w:r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patronym</w:t>
      </w:r>
      <w:proofErr w:type="spellEnd"/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0000FF"/>
          <w:sz w:val="20"/>
          <w:szCs w:val="20"/>
          <w:lang w:val="en-US" w:eastAsia="ru-RU"/>
        </w:rPr>
        <w:t>AS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forwarder</w:t>
      </w:r>
      <w:r w:rsidRPr="00191D13">
        <w:rPr>
          <w:rFonts w:ascii="Consolas" w:hAnsi="Consolas" w:cs="Consolas"/>
          <w:color w:val="808080"/>
          <w:sz w:val="20"/>
          <w:szCs w:val="20"/>
          <w:lang w:val="en-US" w:eastAsia="ru-RU"/>
        </w:rPr>
        <w:t xml:space="preserve">, </w:t>
      </w:r>
    </w:p>
    <w:p w:rsidR="002B31D6" w:rsidRPr="00191D13" w:rsidRDefault="002B31D6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191D13">
        <w:rPr>
          <w:rFonts w:ascii="Consolas" w:hAnsi="Consolas" w:cs="Consolas"/>
          <w:sz w:val="20"/>
          <w:szCs w:val="20"/>
          <w:lang w:val="en-US" w:eastAsia="ru-RU"/>
        </w:rPr>
        <w:tab/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ab/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ae</w:t>
      </w:r>
      <w:r w:rsidRPr="00191D13">
        <w:rPr>
          <w:rFonts w:ascii="Consolas" w:hAnsi="Consolas" w:cs="Consolas"/>
          <w:color w:val="808080"/>
          <w:sz w:val="20"/>
          <w:szCs w:val="20"/>
          <w:lang w:val="en-US" w:eastAsia="ru-RU"/>
        </w:rPr>
        <w:t>.</w:t>
      </w:r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abbr</w:t>
      </w:r>
      <w:proofErr w:type="spellEnd"/>
      <w:proofErr w:type="gramEnd"/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0000FF"/>
          <w:sz w:val="20"/>
          <w:szCs w:val="20"/>
          <w:lang w:val="en-US" w:eastAsia="ru-RU"/>
        </w:rPr>
        <w:t>AS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acc_ent</w:t>
      </w:r>
      <w:proofErr w:type="spellEnd"/>
    </w:p>
    <w:p w:rsidR="002B31D6" w:rsidRPr="00191D13" w:rsidRDefault="002B31D6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191D13">
        <w:rPr>
          <w:rFonts w:ascii="Consolas" w:hAnsi="Consolas" w:cs="Consolas"/>
          <w:sz w:val="20"/>
          <w:szCs w:val="20"/>
          <w:lang w:val="en-US" w:eastAsia="ru-RU"/>
        </w:rPr>
        <w:tab/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ab/>
      </w:r>
      <w:r w:rsidRPr="00191D13">
        <w:rPr>
          <w:rFonts w:ascii="Consolas" w:hAnsi="Consolas" w:cs="Consolas"/>
          <w:color w:val="0000FF"/>
          <w:sz w:val="20"/>
          <w:szCs w:val="20"/>
          <w:lang w:val="en-US" w:eastAsia="ru-RU"/>
        </w:rPr>
        <w:t>FROM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tblDocument</w:t>
      </w:r>
      <w:proofErr w:type="spellEnd"/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0000FF"/>
          <w:sz w:val="20"/>
          <w:szCs w:val="20"/>
          <w:lang w:val="en-US" w:eastAsia="ru-RU"/>
        </w:rPr>
        <w:t>AS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doc</w:t>
      </w:r>
    </w:p>
    <w:p w:rsidR="002B31D6" w:rsidRPr="00191D13" w:rsidRDefault="002B31D6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191D13">
        <w:rPr>
          <w:rFonts w:ascii="Consolas" w:hAnsi="Consolas" w:cs="Consolas"/>
          <w:sz w:val="20"/>
          <w:szCs w:val="20"/>
          <w:lang w:val="en-US" w:eastAsia="ru-RU"/>
        </w:rPr>
        <w:tab/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ab/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ab/>
      </w:r>
      <w:r w:rsidRPr="00191D13">
        <w:rPr>
          <w:rFonts w:ascii="Consolas" w:hAnsi="Consolas" w:cs="Consolas"/>
          <w:color w:val="808080"/>
          <w:sz w:val="20"/>
          <w:szCs w:val="20"/>
          <w:lang w:val="en-US" w:eastAsia="ru-RU"/>
        </w:rPr>
        <w:t>JOIN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stock_custodian_view</w:t>
      </w:r>
      <w:proofErr w:type="spellEnd"/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0000FF"/>
          <w:sz w:val="20"/>
          <w:szCs w:val="20"/>
          <w:lang w:val="en-US" w:eastAsia="ru-RU"/>
        </w:rPr>
        <w:t>AS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sc</w:t>
      </w:r>
    </w:p>
    <w:p w:rsidR="002B31D6" w:rsidRPr="00191D13" w:rsidRDefault="002B31D6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191D13">
        <w:rPr>
          <w:rFonts w:ascii="Consolas" w:hAnsi="Consolas" w:cs="Consolas"/>
          <w:sz w:val="20"/>
          <w:szCs w:val="20"/>
          <w:lang w:val="en-US" w:eastAsia="ru-RU"/>
        </w:rPr>
        <w:tab/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ab/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ab/>
      </w:r>
      <w:r w:rsidRPr="00191D13">
        <w:rPr>
          <w:rFonts w:ascii="Consolas" w:hAnsi="Consolas" w:cs="Consolas"/>
          <w:color w:val="0000FF"/>
          <w:sz w:val="20"/>
          <w:szCs w:val="20"/>
          <w:lang w:val="en-US" w:eastAsia="ru-RU"/>
        </w:rPr>
        <w:t>ON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doc</w:t>
      </w:r>
      <w:r w:rsidRPr="00191D13">
        <w:rPr>
          <w:rFonts w:ascii="Consolas" w:hAnsi="Consolas" w:cs="Consolas"/>
          <w:color w:val="808080"/>
          <w:sz w:val="20"/>
          <w:szCs w:val="20"/>
          <w:lang w:val="en-US" w:eastAsia="ru-RU"/>
        </w:rPr>
        <w:t>.</w:t>
      </w:r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idForwarder</w:t>
      </w:r>
      <w:proofErr w:type="spellEnd"/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808080"/>
          <w:sz w:val="20"/>
          <w:szCs w:val="20"/>
          <w:lang w:val="en-US" w:eastAsia="ru-RU"/>
        </w:rPr>
        <w:t>=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sc</w:t>
      </w:r>
      <w:r w:rsidRPr="00191D13">
        <w:rPr>
          <w:rFonts w:ascii="Consolas" w:hAnsi="Consolas" w:cs="Consolas"/>
          <w:color w:val="808080"/>
          <w:sz w:val="20"/>
          <w:szCs w:val="20"/>
          <w:lang w:val="en-US" w:eastAsia="ru-RU"/>
        </w:rPr>
        <w:t>.</w:t>
      </w:r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id_sc</w:t>
      </w:r>
      <w:proofErr w:type="spellEnd"/>
    </w:p>
    <w:p w:rsidR="002B31D6" w:rsidRPr="00191D13" w:rsidRDefault="002B31D6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191D13">
        <w:rPr>
          <w:rFonts w:ascii="Consolas" w:hAnsi="Consolas" w:cs="Consolas"/>
          <w:sz w:val="20"/>
          <w:szCs w:val="20"/>
          <w:lang w:val="en-US" w:eastAsia="ru-RU"/>
        </w:rPr>
        <w:tab/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ab/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ab/>
      </w:r>
      <w:r w:rsidRPr="00191D13">
        <w:rPr>
          <w:rFonts w:ascii="Consolas" w:hAnsi="Consolas" w:cs="Consolas"/>
          <w:color w:val="808080"/>
          <w:sz w:val="20"/>
          <w:szCs w:val="20"/>
          <w:lang w:val="en-US" w:eastAsia="ru-RU"/>
        </w:rPr>
        <w:t>JOIN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tblDivision</w:t>
      </w:r>
      <w:proofErr w:type="spellEnd"/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0000FF"/>
          <w:sz w:val="20"/>
          <w:szCs w:val="20"/>
          <w:lang w:val="en-US" w:eastAsia="ru-RU"/>
        </w:rPr>
        <w:t>AS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div</w:t>
      </w:r>
    </w:p>
    <w:p w:rsidR="002B31D6" w:rsidRPr="00191D13" w:rsidRDefault="002B31D6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191D13">
        <w:rPr>
          <w:rFonts w:ascii="Consolas" w:hAnsi="Consolas" w:cs="Consolas"/>
          <w:sz w:val="20"/>
          <w:szCs w:val="20"/>
          <w:lang w:val="en-US" w:eastAsia="ru-RU"/>
        </w:rPr>
        <w:tab/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ab/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ab/>
      </w:r>
      <w:r w:rsidRPr="00191D13">
        <w:rPr>
          <w:rFonts w:ascii="Consolas" w:hAnsi="Consolas" w:cs="Consolas"/>
          <w:color w:val="0000FF"/>
          <w:sz w:val="20"/>
          <w:szCs w:val="20"/>
          <w:lang w:val="en-US" w:eastAsia="ru-RU"/>
        </w:rPr>
        <w:t>ON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div</w:t>
      </w:r>
      <w:r w:rsidRPr="00191D13">
        <w:rPr>
          <w:rFonts w:ascii="Consolas" w:hAnsi="Consolas" w:cs="Consolas"/>
          <w:color w:val="808080"/>
          <w:sz w:val="20"/>
          <w:szCs w:val="20"/>
          <w:lang w:val="en-US" w:eastAsia="ru-RU"/>
        </w:rPr>
        <w:t>.</w:t>
      </w:r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id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808080"/>
          <w:sz w:val="20"/>
          <w:szCs w:val="20"/>
          <w:lang w:val="en-US" w:eastAsia="ru-RU"/>
        </w:rPr>
        <w:t>=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sc</w:t>
      </w:r>
      <w:r w:rsidRPr="00191D13">
        <w:rPr>
          <w:rFonts w:ascii="Consolas" w:hAnsi="Consolas" w:cs="Consolas"/>
          <w:color w:val="808080"/>
          <w:sz w:val="20"/>
          <w:szCs w:val="20"/>
          <w:lang w:val="en-US" w:eastAsia="ru-RU"/>
        </w:rPr>
        <w:t>.</w:t>
      </w:r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id_div</w:t>
      </w:r>
      <w:proofErr w:type="spellEnd"/>
    </w:p>
    <w:p w:rsidR="002B31D6" w:rsidRPr="00191D13" w:rsidRDefault="002B31D6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191D13">
        <w:rPr>
          <w:rFonts w:ascii="Consolas" w:hAnsi="Consolas" w:cs="Consolas"/>
          <w:sz w:val="20"/>
          <w:szCs w:val="20"/>
          <w:lang w:val="en-US" w:eastAsia="ru-RU"/>
        </w:rPr>
        <w:tab/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ab/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ab/>
      </w:r>
      <w:r w:rsidRPr="00191D13">
        <w:rPr>
          <w:rFonts w:ascii="Consolas" w:hAnsi="Consolas" w:cs="Consolas"/>
          <w:color w:val="808080"/>
          <w:sz w:val="20"/>
          <w:szCs w:val="20"/>
          <w:lang w:val="en-US" w:eastAsia="ru-RU"/>
        </w:rPr>
        <w:t>LEFT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808080"/>
          <w:sz w:val="20"/>
          <w:szCs w:val="20"/>
          <w:lang w:val="en-US" w:eastAsia="ru-RU"/>
        </w:rPr>
        <w:t>JOIN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tblAccountEntity</w:t>
      </w:r>
      <w:proofErr w:type="spellEnd"/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0000FF"/>
          <w:sz w:val="20"/>
          <w:szCs w:val="20"/>
          <w:lang w:val="en-US" w:eastAsia="ru-RU"/>
        </w:rPr>
        <w:t>AS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ae</w:t>
      </w:r>
      <w:proofErr w:type="spellEnd"/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</w:p>
    <w:p w:rsidR="002B31D6" w:rsidRPr="00191D13" w:rsidRDefault="002B31D6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191D13">
        <w:rPr>
          <w:rFonts w:ascii="Consolas" w:hAnsi="Consolas" w:cs="Consolas"/>
          <w:sz w:val="20"/>
          <w:szCs w:val="20"/>
          <w:lang w:val="en-US" w:eastAsia="ru-RU"/>
        </w:rPr>
        <w:tab/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ab/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ab/>
      </w:r>
      <w:r w:rsidRPr="00191D13">
        <w:rPr>
          <w:rFonts w:ascii="Consolas" w:hAnsi="Consolas" w:cs="Consolas"/>
          <w:color w:val="0000FF"/>
          <w:sz w:val="20"/>
          <w:szCs w:val="20"/>
          <w:lang w:val="en-US" w:eastAsia="ru-RU"/>
        </w:rPr>
        <w:t>ON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ae</w:t>
      </w:r>
      <w:r w:rsidRPr="00191D13">
        <w:rPr>
          <w:rFonts w:ascii="Consolas" w:hAnsi="Consolas" w:cs="Consolas"/>
          <w:color w:val="808080"/>
          <w:sz w:val="20"/>
          <w:szCs w:val="20"/>
          <w:lang w:val="en-US" w:eastAsia="ru-RU"/>
        </w:rPr>
        <w:t>.</w:t>
      </w:r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id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808080"/>
          <w:sz w:val="20"/>
          <w:szCs w:val="20"/>
          <w:lang w:val="en-US" w:eastAsia="ru-RU"/>
        </w:rPr>
        <w:t>=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div</w:t>
      </w:r>
      <w:r w:rsidRPr="00191D13">
        <w:rPr>
          <w:rFonts w:ascii="Consolas" w:hAnsi="Consolas" w:cs="Consolas"/>
          <w:color w:val="808080"/>
          <w:sz w:val="20"/>
          <w:szCs w:val="20"/>
          <w:lang w:val="en-US" w:eastAsia="ru-RU"/>
        </w:rPr>
        <w:t>.</w:t>
      </w:r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id_account_entity</w:t>
      </w:r>
      <w:proofErr w:type="spellEnd"/>
    </w:p>
    <w:p w:rsidR="002B31D6" w:rsidRPr="00191D13" w:rsidRDefault="002B31D6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191D13">
        <w:rPr>
          <w:rFonts w:ascii="Consolas" w:hAnsi="Consolas" w:cs="Consolas"/>
          <w:sz w:val="20"/>
          <w:szCs w:val="20"/>
          <w:lang w:val="en-US" w:eastAsia="ru-RU"/>
        </w:rPr>
        <w:tab/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ab/>
      </w:r>
      <w:r w:rsidRPr="00191D13">
        <w:rPr>
          <w:rFonts w:ascii="Consolas" w:hAnsi="Consolas" w:cs="Consolas"/>
          <w:color w:val="0000FF"/>
          <w:sz w:val="20"/>
          <w:szCs w:val="20"/>
          <w:lang w:val="en-US" w:eastAsia="ru-RU"/>
        </w:rPr>
        <w:t>WHERE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doc</w:t>
      </w:r>
      <w:r w:rsidRPr="00191D13">
        <w:rPr>
          <w:rFonts w:ascii="Consolas" w:hAnsi="Consolas" w:cs="Consolas"/>
          <w:color w:val="808080"/>
          <w:sz w:val="20"/>
          <w:szCs w:val="20"/>
          <w:lang w:val="en-US" w:eastAsia="ru-RU"/>
        </w:rPr>
        <w:t>.</w:t>
      </w:r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id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808080"/>
          <w:sz w:val="20"/>
          <w:szCs w:val="20"/>
          <w:lang w:val="en-US" w:eastAsia="ru-RU"/>
        </w:rPr>
        <w:t>=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@</w:t>
      </w:r>
      <w:proofErr w:type="spellStart"/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doc_id</w:t>
      </w:r>
      <w:proofErr w:type="spellEnd"/>
    </w:p>
    <w:p w:rsidR="002B31D6" w:rsidRPr="00191D13" w:rsidRDefault="002B31D6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191D13">
        <w:rPr>
          <w:rFonts w:ascii="Consolas" w:hAnsi="Consolas" w:cs="Consolas"/>
          <w:sz w:val="20"/>
          <w:szCs w:val="20"/>
          <w:lang w:val="en-US" w:eastAsia="ru-RU"/>
        </w:rPr>
        <w:tab/>
      </w:r>
      <w:r w:rsidRPr="00191D13">
        <w:rPr>
          <w:rFonts w:ascii="Consolas" w:hAnsi="Consolas" w:cs="Consolas"/>
          <w:color w:val="0000FF"/>
          <w:sz w:val="20"/>
          <w:szCs w:val="20"/>
          <w:lang w:val="en-US" w:eastAsia="ru-RU"/>
        </w:rPr>
        <w:t>END</w:t>
      </w:r>
    </w:p>
    <w:p w:rsidR="002B31D6" w:rsidRPr="00191D13" w:rsidRDefault="002B31D6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eastAsia="ru-RU"/>
        </w:rPr>
      </w:pPr>
      <w:r w:rsidRPr="00191D13">
        <w:rPr>
          <w:rFonts w:ascii="Consolas" w:hAnsi="Consolas" w:cs="Consolas"/>
          <w:sz w:val="20"/>
          <w:szCs w:val="20"/>
          <w:lang w:val="en-US" w:eastAsia="ru-RU"/>
        </w:rPr>
        <w:tab/>
      </w:r>
      <w:r w:rsidRPr="00191D13">
        <w:rPr>
          <w:rFonts w:ascii="Consolas" w:hAnsi="Consolas" w:cs="Consolas"/>
          <w:color w:val="0000FF"/>
          <w:sz w:val="20"/>
          <w:szCs w:val="20"/>
          <w:lang w:eastAsia="ru-RU"/>
        </w:rPr>
        <w:t>RETURN</w:t>
      </w:r>
    </w:p>
    <w:p w:rsidR="002B31D6" w:rsidRPr="00191D13" w:rsidRDefault="002B31D6" w:rsidP="000D08DE">
      <w:pPr>
        <w:autoSpaceDE w:val="0"/>
        <w:adjustRightInd w:val="0"/>
        <w:spacing w:line="240" w:lineRule="auto"/>
        <w:jc w:val="both"/>
        <w:rPr>
          <w:rFonts w:ascii="Consolas" w:hAnsi="Consolas" w:cs="Consolas"/>
          <w:color w:val="0000FF"/>
          <w:sz w:val="20"/>
          <w:szCs w:val="20"/>
          <w:lang w:eastAsia="ru-RU"/>
        </w:rPr>
      </w:pPr>
      <w:r w:rsidRPr="00191D13">
        <w:rPr>
          <w:rFonts w:ascii="Consolas" w:hAnsi="Consolas" w:cs="Consolas"/>
          <w:color w:val="0000FF"/>
          <w:sz w:val="20"/>
          <w:szCs w:val="20"/>
          <w:lang w:eastAsia="ru-RU"/>
        </w:rPr>
        <w:t>END</w:t>
      </w:r>
    </w:p>
    <w:p w:rsidR="002B31D6" w:rsidRPr="00191D13" w:rsidRDefault="002B31D6" w:rsidP="000D08DE">
      <w:pPr>
        <w:pStyle w:val="Standard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1D13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191D13">
        <w:rPr>
          <w:rFonts w:ascii="Times New Roman" w:hAnsi="Times New Roman" w:cs="Times New Roman"/>
          <w:sz w:val="28"/>
          <w:szCs w:val="28"/>
        </w:rPr>
        <w:t>get_Receiver</w:t>
      </w:r>
      <w:proofErr w:type="spellEnd"/>
      <w:r w:rsidR="00191D13" w:rsidRPr="00191D13">
        <w:rPr>
          <w:rFonts w:ascii="Times New Roman" w:hAnsi="Times New Roman" w:cs="Times New Roman"/>
          <w:sz w:val="28"/>
          <w:szCs w:val="28"/>
        </w:rPr>
        <w:t>(</w:t>
      </w:r>
      <w:r w:rsidR="00191D1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91D13" w:rsidRPr="00191D13">
        <w:rPr>
          <w:rFonts w:ascii="Times New Roman" w:hAnsi="Times New Roman" w:cs="Times New Roman"/>
          <w:sz w:val="28"/>
          <w:szCs w:val="28"/>
        </w:rPr>
        <w:t>)</w:t>
      </w:r>
      <w:r w:rsidRPr="00191D13">
        <w:rPr>
          <w:rFonts w:ascii="Times New Roman" w:hAnsi="Times New Roman" w:cs="Times New Roman"/>
          <w:sz w:val="28"/>
          <w:szCs w:val="28"/>
        </w:rPr>
        <w:t xml:space="preserve"> выполняет аналогичные действия, проверяя код получателя и работая с полем </w:t>
      </w:r>
      <w:proofErr w:type="spellStart"/>
      <w:r w:rsidRPr="00191D13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191D13">
        <w:rPr>
          <w:rFonts w:ascii="Times New Roman" w:hAnsi="Times New Roman" w:cs="Times New Roman"/>
          <w:sz w:val="28"/>
          <w:szCs w:val="28"/>
          <w:lang w:val="en-US"/>
        </w:rPr>
        <w:t>Receiver</w:t>
      </w:r>
      <w:r w:rsidRPr="00191D13">
        <w:rPr>
          <w:rFonts w:ascii="Times New Roman" w:hAnsi="Times New Roman" w:cs="Times New Roman"/>
          <w:sz w:val="28"/>
          <w:szCs w:val="28"/>
        </w:rPr>
        <w:t xml:space="preserve"> записи, представляющей документ. </w:t>
      </w:r>
    </w:p>
    <w:p w:rsidR="002B31D6" w:rsidRDefault="00191D13" w:rsidP="000D08DE">
      <w:pPr>
        <w:pStyle w:val="Standard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="002B31D6" w:rsidRPr="00191D13">
        <w:rPr>
          <w:rFonts w:ascii="Times New Roman" w:hAnsi="Times New Roman" w:cs="Times New Roman"/>
          <w:sz w:val="28"/>
          <w:szCs w:val="28"/>
        </w:rPr>
        <w:t xml:space="preserve">При заполнении каждого из первичных документов, обрабатываемых в системе, необходимо указывать как количество материала по сопровождающему документу, так и фактически принятое или отпущенное. Чтобы избежать обращения к базе данных с двумя одинаковыми запросами, их можно выполнить в одной функции и вернуть сразу оба значения. За это отвечает табличная функция </w:t>
      </w:r>
      <w:proofErr w:type="spellStart"/>
      <w:r w:rsidR="002B31D6" w:rsidRPr="00191D13">
        <w:rPr>
          <w:rFonts w:ascii="Times New Roman" w:hAnsi="Times New Roman" w:cs="Times New Roman"/>
          <w:sz w:val="28"/>
          <w:szCs w:val="28"/>
        </w:rPr>
        <w:t>get_QuantityFromDocument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Pr="00191D13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191D1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91D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91D13">
        <w:rPr>
          <w:rFonts w:ascii="Times New Roman" w:hAnsi="Times New Roman" w:cs="Times New Roman"/>
          <w:sz w:val="28"/>
          <w:szCs w:val="28"/>
        </w:rPr>
        <w:t>, @</w:t>
      </w:r>
      <w:r>
        <w:rPr>
          <w:rFonts w:ascii="Times New Roman" w:hAnsi="Times New Roman" w:cs="Times New Roman"/>
          <w:sz w:val="28"/>
          <w:szCs w:val="28"/>
          <w:lang w:val="en-US"/>
        </w:rPr>
        <w:t>mat</w:t>
      </w:r>
      <w:r w:rsidRPr="00191D1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91D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>)</w:t>
      </w:r>
      <w:r w:rsidR="002B31D6" w:rsidRPr="00191D13">
        <w:rPr>
          <w:rFonts w:ascii="Times New Roman" w:hAnsi="Times New Roman" w:cs="Times New Roman"/>
          <w:sz w:val="28"/>
          <w:szCs w:val="28"/>
        </w:rPr>
        <w:t>. Она получает в качестве аргументов указатели на документ и на материал в виде их первичных ключей и возвращает таблицу с требуемыми значениями:</w:t>
      </w:r>
    </w:p>
    <w:p w:rsidR="002B31D6" w:rsidRPr="00191D13" w:rsidRDefault="002B31D6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191D13">
        <w:rPr>
          <w:rFonts w:ascii="Consolas" w:hAnsi="Consolas" w:cs="Consolas"/>
          <w:color w:val="0000FF"/>
          <w:sz w:val="20"/>
          <w:szCs w:val="20"/>
          <w:lang w:val="en-US" w:eastAsia="ru-RU"/>
        </w:rPr>
        <w:t>CREATE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0000FF"/>
          <w:sz w:val="20"/>
          <w:szCs w:val="20"/>
          <w:lang w:val="en-US" w:eastAsia="ru-RU"/>
        </w:rPr>
        <w:t>FUNCTION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getReceiptFromDocument</w:t>
      </w:r>
      <w:proofErr w:type="spellEnd"/>
      <w:r w:rsidRPr="00191D13">
        <w:rPr>
          <w:rFonts w:ascii="Consolas" w:hAnsi="Consolas" w:cs="Consolas"/>
          <w:color w:val="808080"/>
          <w:sz w:val="20"/>
          <w:szCs w:val="20"/>
          <w:lang w:val="en-US" w:eastAsia="ru-RU"/>
        </w:rPr>
        <w:t>(</w:t>
      </w:r>
      <w:proofErr w:type="gramEnd"/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@</w:t>
      </w:r>
      <w:proofErr w:type="spellStart"/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doc_id</w:t>
      </w:r>
      <w:proofErr w:type="spellEnd"/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191D13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proofErr w:type="spellEnd"/>
      <w:r w:rsidRPr="00191D13">
        <w:rPr>
          <w:rFonts w:ascii="Consolas" w:hAnsi="Consolas" w:cs="Consolas"/>
          <w:color w:val="808080"/>
          <w:sz w:val="20"/>
          <w:szCs w:val="20"/>
          <w:lang w:val="en-US" w:eastAsia="ru-RU"/>
        </w:rPr>
        <w:t xml:space="preserve">, </w:t>
      </w:r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@</w:t>
      </w:r>
      <w:proofErr w:type="spellStart"/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mat_id</w:t>
      </w:r>
      <w:proofErr w:type="spellEnd"/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191D13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proofErr w:type="spellEnd"/>
      <w:r w:rsidRPr="00191D13">
        <w:rPr>
          <w:rFonts w:ascii="Consolas" w:hAnsi="Consolas" w:cs="Consolas"/>
          <w:color w:val="808080"/>
          <w:sz w:val="20"/>
          <w:szCs w:val="20"/>
          <w:lang w:val="en-US" w:eastAsia="ru-RU"/>
        </w:rPr>
        <w:t>)</w:t>
      </w:r>
    </w:p>
    <w:p w:rsidR="002B31D6" w:rsidRPr="00191D13" w:rsidRDefault="002B31D6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191D13">
        <w:rPr>
          <w:rFonts w:ascii="Consolas" w:hAnsi="Consolas" w:cs="Consolas"/>
          <w:color w:val="0000FF"/>
          <w:sz w:val="20"/>
          <w:szCs w:val="20"/>
          <w:lang w:val="en-US" w:eastAsia="ru-RU"/>
        </w:rPr>
        <w:t>RETURNS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0000FF"/>
          <w:sz w:val="20"/>
          <w:szCs w:val="20"/>
          <w:lang w:val="en-US" w:eastAsia="ru-RU"/>
        </w:rPr>
        <w:t>TABLE</w:t>
      </w:r>
    </w:p>
    <w:p w:rsidR="002B31D6" w:rsidRPr="00191D13" w:rsidRDefault="002B31D6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191D13">
        <w:rPr>
          <w:rFonts w:ascii="Consolas" w:hAnsi="Consolas" w:cs="Consolas"/>
          <w:color w:val="0000FF"/>
          <w:sz w:val="20"/>
          <w:szCs w:val="20"/>
          <w:lang w:val="en-US" w:eastAsia="ru-RU"/>
        </w:rPr>
        <w:t>AS</w:t>
      </w:r>
    </w:p>
    <w:p w:rsidR="002B31D6" w:rsidRPr="00191D13" w:rsidRDefault="002B31D6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191D13">
        <w:rPr>
          <w:rFonts w:ascii="Consolas" w:hAnsi="Consolas" w:cs="Consolas"/>
          <w:color w:val="0000FF"/>
          <w:sz w:val="20"/>
          <w:szCs w:val="20"/>
          <w:lang w:val="en-US" w:eastAsia="ru-RU"/>
        </w:rPr>
        <w:t>RETURN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</w:p>
    <w:p w:rsidR="002B31D6" w:rsidRPr="00191D13" w:rsidRDefault="002B31D6" w:rsidP="000D08DE">
      <w:pPr>
        <w:autoSpaceDE w:val="0"/>
        <w:adjustRightInd w:val="0"/>
        <w:spacing w:after="0" w:line="240" w:lineRule="auto"/>
        <w:ind w:firstLine="709"/>
        <w:jc w:val="both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91D13">
        <w:rPr>
          <w:rFonts w:ascii="Consolas" w:hAnsi="Consolas" w:cs="Consolas"/>
          <w:color w:val="808080"/>
          <w:sz w:val="20"/>
          <w:szCs w:val="20"/>
          <w:lang w:val="en-US" w:eastAsia="ru-RU"/>
        </w:rPr>
        <w:t xml:space="preserve">( </w:t>
      </w:r>
      <w:r w:rsidRPr="00191D13">
        <w:rPr>
          <w:rFonts w:ascii="Consolas" w:hAnsi="Consolas" w:cs="Consolas"/>
          <w:color w:val="0000FF"/>
          <w:sz w:val="20"/>
          <w:szCs w:val="20"/>
          <w:lang w:val="en-US" w:eastAsia="ru-RU"/>
        </w:rPr>
        <w:t>SELECT</w:t>
      </w:r>
      <w:proofErr w:type="gramEnd"/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quantity_doc</w:t>
      </w:r>
      <w:proofErr w:type="spellEnd"/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0000FF"/>
          <w:sz w:val="20"/>
          <w:szCs w:val="20"/>
          <w:lang w:val="en-US" w:eastAsia="ru-RU"/>
        </w:rPr>
        <w:t>AS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q_doc</w:t>
      </w:r>
      <w:proofErr w:type="spellEnd"/>
      <w:r w:rsidRPr="00191D13">
        <w:rPr>
          <w:rFonts w:ascii="Consolas" w:hAnsi="Consolas" w:cs="Consolas"/>
          <w:color w:val="808080"/>
          <w:sz w:val="20"/>
          <w:szCs w:val="20"/>
          <w:lang w:val="en-US" w:eastAsia="ru-RU"/>
        </w:rPr>
        <w:t>,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quantity_fact</w:t>
      </w:r>
      <w:proofErr w:type="spellEnd"/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0000FF"/>
          <w:sz w:val="20"/>
          <w:szCs w:val="20"/>
          <w:lang w:val="en-US" w:eastAsia="ru-RU"/>
        </w:rPr>
        <w:t>AS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q_fact</w:t>
      </w:r>
      <w:proofErr w:type="spellEnd"/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</w:p>
    <w:p w:rsidR="002B31D6" w:rsidRPr="00191D13" w:rsidRDefault="002B31D6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191D13">
        <w:rPr>
          <w:rFonts w:ascii="Consolas" w:hAnsi="Consolas" w:cs="Consolas"/>
          <w:sz w:val="20"/>
          <w:szCs w:val="20"/>
          <w:lang w:val="en-US" w:eastAsia="ru-RU"/>
        </w:rPr>
        <w:tab/>
        <w:t xml:space="preserve">  </w:t>
      </w:r>
      <w:r w:rsidRPr="00191D13">
        <w:rPr>
          <w:rFonts w:ascii="Consolas" w:hAnsi="Consolas" w:cs="Consolas"/>
          <w:color w:val="0000FF"/>
          <w:sz w:val="20"/>
          <w:szCs w:val="20"/>
          <w:lang w:val="en-US" w:eastAsia="ru-RU"/>
        </w:rPr>
        <w:t>FROM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tblMaterialsInDocument</w:t>
      </w:r>
      <w:proofErr w:type="spellEnd"/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0000FF"/>
          <w:sz w:val="20"/>
          <w:szCs w:val="20"/>
          <w:lang w:val="en-US" w:eastAsia="ru-RU"/>
        </w:rPr>
        <w:t>AS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t</w:t>
      </w:r>
    </w:p>
    <w:p w:rsidR="002B31D6" w:rsidRPr="00191D13" w:rsidRDefault="002B31D6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191D13">
        <w:rPr>
          <w:rFonts w:ascii="Consolas" w:hAnsi="Consolas" w:cs="Consolas"/>
          <w:sz w:val="20"/>
          <w:szCs w:val="20"/>
          <w:lang w:val="en-US" w:eastAsia="ru-RU"/>
        </w:rPr>
        <w:tab/>
        <w:t xml:space="preserve">  </w:t>
      </w:r>
      <w:r w:rsidRPr="00191D13">
        <w:rPr>
          <w:rFonts w:ascii="Consolas" w:hAnsi="Consolas" w:cs="Consolas"/>
          <w:color w:val="0000FF"/>
          <w:sz w:val="20"/>
          <w:szCs w:val="20"/>
          <w:lang w:val="en-US" w:eastAsia="ru-RU"/>
        </w:rPr>
        <w:t>WHERE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t</w:t>
      </w:r>
      <w:r w:rsidRPr="00191D13">
        <w:rPr>
          <w:rFonts w:ascii="Consolas" w:hAnsi="Consolas" w:cs="Consolas"/>
          <w:color w:val="808080"/>
          <w:sz w:val="20"/>
          <w:szCs w:val="20"/>
          <w:lang w:val="en-US" w:eastAsia="ru-RU"/>
        </w:rPr>
        <w:t>.</w:t>
      </w:r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id_document</w:t>
      </w:r>
      <w:proofErr w:type="spellEnd"/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808080"/>
          <w:sz w:val="20"/>
          <w:szCs w:val="20"/>
          <w:lang w:val="en-US" w:eastAsia="ru-RU"/>
        </w:rPr>
        <w:t>=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@</w:t>
      </w:r>
      <w:proofErr w:type="spellStart"/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doc_id</w:t>
      </w:r>
      <w:proofErr w:type="spellEnd"/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808080"/>
          <w:sz w:val="20"/>
          <w:szCs w:val="20"/>
          <w:lang w:val="en-US" w:eastAsia="ru-RU"/>
        </w:rPr>
        <w:t>AND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t</w:t>
      </w:r>
      <w:r w:rsidRPr="00191D13">
        <w:rPr>
          <w:rFonts w:ascii="Consolas" w:hAnsi="Consolas" w:cs="Consolas"/>
          <w:color w:val="808080"/>
          <w:sz w:val="20"/>
          <w:szCs w:val="20"/>
          <w:lang w:val="en-US" w:eastAsia="ru-RU"/>
        </w:rPr>
        <w:t>.</w:t>
      </w:r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id_material</w:t>
      </w:r>
      <w:proofErr w:type="spellEnd"/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808080"/>
          <w:sz w:val="20"/>
          <w:szCs w:val="20"/>
          <w:lang w:val="en-US" w:eastAsia="ru-RU"/>
        </w:rPr>
        <w:t>=</w:t>
      </w:r>
      <w:r w:rsidRPr="00191D13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@</w:t>
      </w:r>
      <w:proofErr w:type="spellStart"/>
      <w:r w:rsidRPr="00191D13">
        <w:rPr>
          <w:rFonts w:ascii="Consolas" w:hAnsi="Consolas" w:cs="Consolas"/>
          <w:color w:val="008080"/>
          <w:sz w:val="20"/>
          <w:szCs w:val="20"/>
          <w:lang w:val="en-US" w:eastAsia="ru-RU"/>
        </w:rPr>
        <w:t>mat_id</w:t>
      </w:r>
      <w:proofErr w:type="spellEnd"/>
    </w:p>
    <w:p w:rsidR="002B31D6" w:rsidRPr="00191D13" w:rsidRDefault="002B31D6" w:rsidP="000D08DE">
      <w:pPr>
        <w:autoSpaceDE w:val="0"/>
        <w:adjustRightInd w:val="0"/>
        <w:spacing w:line="240" w:lineRule="auto"/>
        <w:jc w:val="both"/>
        <w:rPr>
          <w:rFonts w:ascii="Consolas" w:hAnsi="Consolas" w:cs="Consolas"/>
          <w:color w:val="808080"/>
          <w:sz w:val="20"/>
          <w:szCs w:val="20"/>
          <w:lang w:eastAsia="ru-RU"/>
        </w:rPr>
      </w:pPr>
      <w:r w:rsidRPr="00191D13">
        <w:rPr>
          <w:rFonts w:ascii="Consolas" w:hAnsi="Consolas" w:cs="Consolas"/>
          <w:sz w:val="20"/>
          <w:szCs w:val="20"/>
          <w:lang w:val="en-US" w:eastAsia="ru-RU"/>
        </w:rPr>
        <w:tab/>
      </w:r>
      <w:r w:rsidRPr="00191D13">
        <w:rPr>
          <w:rFonts w:ascii="Consolas" w:hAnsi="Consolas" w:cs="Consolas"/>
          <w:color w:val="808080"/>
          <w:sz w:val="20"/>
          <w:szCs w:val="20"/>
          <w:lang w:eastAsia="ru-RU"/>
        </w:rPr>
        <w:t>)</w:t>
      </w:r>
    </w:p>
    <w:p w:rsidR="002B31D6" w:rsidRDefault="002B31D6" w:rsidP="000D08DE">
      <w:pPr>
        <w:autoSpaceDE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B48CB">
        <w:rPr>
          <w:rFonts w:ascii="Consolas" w:hAnsi="Consolas" w:cs="Consolas"/>
          <w:color w:val="808080"/>
          <w:sz w:val="19"/>
          <w:szCs w:val="19"/>
          <w:lang w:eastAsia="ru-RU"/>
        </w:rPr>
        <w:tab/>
      </w:r>
      <w:r w:rsidRPr="00191D13">
        <w:rPr>
          <w:rFonts w:ascii="Times New Roman" w:hAnsi="Times New Roman" w:cs="Times New Roman"/>
          <w:sz w:val="28"/>
          <w:szCs w:val="28"/>
        </w:rPr>
        <w:t xml:space="preserve">Некоторые из используемых скалярных </w:t>
      </w:r>
      <w:r w:rsidR="00191D13">
        <w:rPr>
          <w:rFonts w:ascii="Times New Roman" w:hAnsi="Times New Roman" w:cs="Times New Roman"/>
          <w:sz w:val="28"/>
          <w:szCs w:val="28"/>
        </w:rPr>
        <w:t xml:space="preserve">функций перечислены в таблице </w:t>
      </w:r>
      <w:r w:rsidR="00191D13" w:rsidRPr="00191D13">
        <w:rPr>
          <w:rFonts w:ascii="Times New Roman" w:hAnsi="Times New Roman" w:cs="Times New Roman"/>
          <w:sz w:val="28"/>
          <w:szCs w:val="28"/>
        </w:rPr>
        <w:t>2.</w:t>
      </w:r>
      <w:r w:rsidR="00191D13">
        <w:rPr>
          <w:rFonts w:ascii="Times New Roman" w:hAnsi="Times New Roman" w:cs="Times New Roman"/>
          <w:sz w:val="28"/>
          <w:szCs w:val="28"/>
        </w:rPr>
        <w:t>2.</w:t>
      </w:r>
    </w:p>
    <w:p w:rsidR="00191D13" w:rsidRPr="00191D13" w:rsidRDefault="00191D13" w:rsidP="000D08D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2.2. Скалярные функции</w:t>
      </w:r>
    </w:p>
    <w:tbl>
      <w:tblPr>
        <w:tblStyle w:val="af2"/>
        <w:tblW w:w="0" w:type="auto"/>
        <w:tblLook w:val="04A0"/>
      </w:tblPr>
      <w:tblGrid>
        <w:gridCol w:w="5070"/>
        <w:gridCol w:w="5351"/>
      </w:tblGrid>
      <w:tr w:rsidR="002B31D6" w:rsidTr="005A763E">
        <w:trPr>
          <w:trHeight w:val="281"/>
        </w:trPr>
        <w:tc>
          <w:tcPr>
            <w:tcW w:w="5070" w:type="dxa"/>
            <w:vAlign w:val="center"/>
          </w:tcPr>
          <w:p w:rsidR="002B31D6" w:rsidRPr="00191D13" w:rsidRDefault="002B31D6" w:rsidP="005A763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91D13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5351" w:type="dxa"/>
            <w:vAlign w:val="center"/>
          </w:tcPr>
          <w:p w:rsidR="002B31D6" w:rsidRPr="00191D13" w:rsidRDefault="002B31D6" w:rsidP="005A763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91D13"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</w:tr>
      <w:tr w:rsidR="002B31D6" w:rsidRPr="0087623D" w:rsidTr="005A763E">
        <w:trPr>
          <w:trHeight w:val="862"/>
        </w:trPr>
        <w:tc>
          <w:tcPr>
            <w:tcW w:w="5070" w:type="dxa"/>
            <w:vAlign w:val="center"/>
          </w:tcPr>
          <w:p w:rsidR="002B31D6" w:rsidRPr="00191D13" w:rsidRDefault="002B31D6" w:rsidP="000D08D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91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calc_remainder_of_material</w:t>
            </w:r>
            <w:proofErr w:type="spellEnd"/>
            <w:r w:rsidRPr="00191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(@</w:t>
            </w:r>
            <w:proofErr w:type="spellStart"/>
            <w:r w:rsidRPr="00191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m_id</w:t>
            </w:r>
            <w:proofErr w:type="spellEnd"/>
            <w:r w:rsidRPr="00191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INT)</w:t>
            </w:r>
          </w:p>
          <w:p w:rsidR="002B31D6" w:rsidRPr="00191D13" w:rsidRDefault="002B31D6" w:rsidP="000D08DE">
            <w:pPr>
              <w:pStyle w:val="a4"/>
              <w:widowControl w:val="0"/>
              <w:numPr>
                <w:ilvl w:val="0"/>
                <w:numId w:val="38"/>
              </w:numPr>
              <w:suppressAutoHyphens/>
              <w:autoSpaceDN w:val="0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1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proofErr w:type="spellStart"/>
            <w:r w:rsidRPr="00191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m_id</w:t>
            </w:r>
            <w:proofErr w:type="spellEnd"/>
            <w:r w:rsidRPr="00191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id </w:t>
            </w:r>
            <w:r w:rsidRPr="00191D13">
              <w:rPr>
                <w:rFonts w:ascii="Times New Roman" w:hAnsi="Times New Roman" w:cs="Times New Roman"/>
                <w:sz w:val="28"/>
                <w:szCs w:val="28"/>
              </w:rPr>
              <w:t>материала</w:t>
            </w:r>
          </w:p>
        </w:tc>
        <w:tc>
          <w:tcPr>
            <w:tcW w:w="5351" w:type="dxa"/>
            <w:vAlign w:val="center"/>
          </w:tcPr>
          <w:p w:rsidR="002B31D6" w:rsidRPr="00191D13" w:rsidRDefault="002B31D6" w:rsidP="005A76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1D13">
              <w:rPr>
                <w:rFonts w:ascii="Times New Roman" w:hAnsi="Times New Roman" w:cs="Times New Roman"/>
                <w:sz w:val="28"/>
                <w:szCs w:val="28"/>
              </w:rPr>
              <w:t>Вычислить остаток материала; если записей о материале в балансовой ведомости нет, вернуть NULL</w:t>
            </w:r>
            <w:r w:rsidR="00E611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B31D6" w:rsidRPr="0087623D" w:rsidTr="005A763E">
        <w:trPr>
          <w:trHeight w:val="281"/>
        </w:trPr>
        <w:tc>
          <w:tcPr>
            <w:tcW w:w="5070" w:type="dxa"/>
            <w:vAlign w:val="center"/>
          </w:tcPr>
          <w:p w:rsidR="002B31D6" w:rsidRPr="00191D13" w:rsidRDefault="002B31D6" w:rsidP="000D08D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1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getRemainder</w:t>
            </w:r>
            <w:proofErr w:type="spellEnd"/>
            <w:r w:rsidRPr="00191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(@</w:t>
            </w:r>
            <w:proofErr w:type="spellStart"/>
            <w:r w:rsidRPr="00191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mc_id</w:t>
            </w:r>
            <w:proofErr w:type="spellEnd"/>
            <w:r w:rsidRPr="00191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INT)</w:t>
            </w:r>
          </w:p>
          <w:p w:rsidR="002B31D6" w:rsidRPr="00191D13" w:rsidRDefault="002B31D6" w:rsidP="000D08DE">
            <w:pPr>
              <w:pStyle w:val="a4"/>
              <w:widowControl w:val="0"/>
              <w:numPr>
                <w:ilvl w:val="0"/>
                <w:numId w:val="38"/>
              </w:numPr>
              <w:suppressAutoHyphens/>
              <w:autoSpaceDN w:val="0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191D13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proofErr w:type="spellStart"/>
            <w:r w:rsidRPr="00191D13">
              <w:rPr>
                <w:rFonts w:ascii="Times New Roman" w:hAnsi="Times New Roman" w:cs="Times New Roman"/>
                <w:sz w:val="28"/>
                <w:szCs w:val="28"/>
              </w:rPr>
              <w:t>mc_id</w:t>
            </w:r>
            <w:proofErr w:type="spellEnd"/>
            <w:r w:rsidRPr="00191D13">
              <w:rPr>
                <w:rFonts w:ascii="Times New Roman" w:hAnsi="Times New Roman" w:cs="Times New Roman"/>
                <w:sz w:val="28"/>
                <w:szCs w:val="28"/>
              </w:rPr>
              <w:t xml:space="preserve">  - </w:t>
            </w:r>
            <w:proofErr w:type="spellStart"/>
            <w:r w:rsidRPr="00191D1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  <w:r w:rsidRPr="00191D13">
              <w:rPr>
                <w:rFonts w:ascii="Times New Roman" w:hAnsi="Times New Roman" w:cs="Times New Roman"/>
                <w:sz w:val="28"/>
                <w:szCs w:val="28"/>
              </w:rPr>
              <w:t xml:space="preserve"> КУМ</w:t>
            </w:r>
          </w:p>
        </w:tc>
        <w:tc>
          <w:tcPr>
            <w:tcW w:w="5351" w:type="dxa"/>
            <w:vAlign w:val="center"/>
          </w:tcPr>
          <w:p w:rsidR="002B31D6" w:rsidRPr="00191D13" w:rsidRDefault="002B31D6" w:rsidP="005A76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1D13">
              <w:rPr>
                <w:rFonts w:ascii="Times New Roman" w:hAnsi="Times New Roman" w:cs="Times New Roman"/>
                <w:sz w:val="28"/>
                <w:szCs w:val="28"/>
              </w:rPr>
              <w:t>Получить остаток материала; если сведений о материале не поступало, вернуть 0.</w:t>
            </w:r>
          </w:p>
        </w:tc>
      </w:tr>
      <w:tr w:rsidR="002B31D6" w:rsidRPr="00511DBD" w:rsidTr="005A763E">
        <w:trPr>
          <w:trHeight w:val="281"/>
        </w:trPr>
        <w:tc>
          <w:tcPr>
            <w:tcW w:w="5070" w:type="dxa"/>
            <w:vAlign w:val="center"/>
          </w:tcPr>
          <w:p w:rsidR="002B31D6" w:rsidRPr="00191D13" w:rsidRDefault="002B31D6" w:rsidP="000D08D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91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getLastDocumentID</w:t>
            </w:r>
            <w:proofErr w:type="spellEnd"/>
            <w:r w:rsidRPr="00191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5351" w:type="dxa"/>
            <w:vAlign w:val="center"/>
          </w:tcPr>
          <w:p w:rsidR="002B31D6" w:rsidRPr="00191D13" w:rsidRDefault="002B31D6" w:rsidP="005A76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1D13">
              <w:rPr>
                <w:rFonts w:ascii="Times New Roman" w:hAnsi="Times New Roman" w:cs="Times New Roman"/>
                <w:sz w:val="28"/>
                <w:szCs w:val="28"/>
              </w:rPr>
              <w:t xml:space="preserve">Получить </w:t>
            </w:r>
            <w:r w:rsidRPr="00191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191D13">
              <w:rPr>
                <w:rFonts w:ascii="Times New Roman" w:hAnsi="Times New Roman" w:cs="Times New Roman"/>
                <w:sz w:val="28"/>
                <w:szCs w:val="28"/>
              </w:rPr>
              <w:t xml:space="preserve"> последнего добавленного документа.</w:t>
            </w:r>
          </w:p>
        </w:tc>
      </w:tr>
      <w:tr w:rsidR="002B31D6" w:rsidRPr="00511DBD" w:rsidTr="005A763E">
        <w:trPr>
          <w:trHeight w:val="281"/>
        </w:trPr>
        <w:tc>
          <w:tcPr>
            <w:tcW w:w="5070" w:type="dxa"/>
            <w:vAlign w:val="center"/>
          </w:tcPr>
          <w:p w:rsidR="002B31D6" w:rsidRPr="00191D13" w:rsidRDefault="002B31D6" w:rsidP="000D08D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91D13">
              <w:rPr>
                <w:rFonts w:ascii="Times New Roman" w:hAnsi="Times New Roman" w:cs="Times New Roman"/>
                <w:sz w:val="28"/>
                <w:szCs w:val="28"/>
              </w:rPr>
              <w:t>getNextDocumentNo</w:t>
            </w:r>
            <w:proofErr w:type="spellEnd"/>
            <w:r w:rsidRPr="00191D13">
              <w:rPr>
                <w:rFonts w:ascii="Times New Roman" w:hAnsi="Times New Roman" w:cs="Times New Roman"/>
                <w:sz w:val="28"/>
                <w:szCs w:val="28"/>
              </w:rPr>
              <w:t>(@</w:t>
            </w:r>
            <w:proofErr w:type="spellStart"/>
            <w:r w:rsidRPr="00191D13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191D13">
              <w:rPr>
                <w:rFonts w:ascii="Times New Roman" w:hAnsi="Times New Roman" w:cs="Times New Roman"/>
                <w:sz w:val="28"/>
                <w:szCs w:val="28"/>
              </w:rPr>
              <w:t xml:space="preserve"> INT)</w:t>
            </w:r>
          </w:p>
          <w:p w:rsidR="002B31D6" w:rsidRPr="00191D13" w:rsidRDefault="002B31D6" w:rsidP="000D08DE">
            <w:pPr>
              <w:pStyle w:val="a4"/>
              <w:widowControl w:val="0"/>
              <w:numPr>
                <w:ilvl w:val="0"/>
                <w:numId w:val="38"/>
              </w:numPr>
              <w:suppressAutoHyphens/>
              <w:autoSpaceDN w:val="0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1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@type – </w:t>
            </w:r>
            <w:proofErr w:type="spellStart"/>
            <w:r w:rsidRPr="00191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  <w:proofErr w:type="spellEnd"/>
            <w:r w:rsidRPr="00191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91D13">
              <w:rPr>
                <w:rFonts w:ascii="Times New Roman" w:hAnsi="Times New Roman" w:cs="Times New Roman"/>
                <w:sz w:val="28"/>
                <w:szCs w:val="28"/>
              </w:rPr>
              <w:t>документа</w:t>
            </w:r>
          </w:p>
        </w:tc>
        <w:tc>
          <w:tcPr>
            <w:tcW w:w="5351" w:type="dxa"/>
            <w:vAlign w:val="center"/>
          </w:tcPr>
          <w:p w:rsidR="002B31D6" w:rsidRPr="00191D13" w:rsidRDefault="002B31D6" w:rsidP="005A76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1D13">
              <w:rPr>
                <w:rFonts w:ascii="Times New Roman" w:hAnsi="Times New Roman" w:cs="Times New Roman"/>
                <w:sz w:val="28"/>
                <w:szCs w:val="28"/>
              </w:rPr>
              <w:t>Получить порядковый номер следующего документа заданного типа.</w:t>
            </w:r>
          </w:p>
        </w:tc>
      </w:tr>
      <w:tr w:rsidR="002B31D6" w:rsidRPr="00511DBD" w:rsidTr="005A763E">
        <w:trPr>
          <w:trHeight w:val="281"/>
        </w:trPr>
        <w:tc>
          <w:tcPr>
            <w:tcW w:w="5070" w:type="dxa"/>
            <w:vAlign w:val="center"/>
          </w:tcPr>
          <w:p w:rsidR="002B31D6" w:rsidRPr="00191D13" w:rsidRDefault="002B31D6" w:rsidP="000D08D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1D13">
              <w:rPr>
                <w:rFonts w:ascii="Times New Roman" w:hAnsi="Times New Roman" w:cs="Times New Roman"/>
                <w:sz w:val="28"/>
                <w:szCs w:val="28"/>
              </w:rPr>
              <w:t>getSCCountFromDivision</w:t>
            </w:r>
            <w:proofErr w:type="spellEnd"/>
            <w:r w:rsidRPr="00191D13">
              <w:rPr>
                <w:rFonts w:ascii="Times New Roman" w:hAnsi="Times New Roman" w:cs="Times New Roman"/>
                <w:sz w:val="28"/>
                <w:szCs w:val="28"/>
              </w:rPr>
              <w:t>(@</w:t>
            </w:r>
            <w:proofErr w:type="spellStart"/>
            <w:r w:rsidRPr="00191D13">
              <w:rPr>
                <w:rFonts w:ascii="Times New Roman" w:hAnsi="Times New Roman" w:cs="Times New Roman"/>
                <w:sz w:val="28"/>
                <w:szCs w:val="28"/>
              </w:rPr>
              <w:t>div_id</w:t>
            </w:r>
            <w:proofErr w:type="spellEnd"/>
            <w:r w:rsidRPr="00191D13">
              <w:rPr>
                <w:rFonts w:ascii="Times New Roman" w:hAnsi="Times New Roman" w:cs="Times New Roman"/>
                <w:sz w:val="28"/>
                <w:szCs w:val="28"/>
              </w:rPr>
              <w:t xml:space="preserve"> INT)</w:t>
            </w:r>
          </w:p>
          <w:p w:rsidR="002B31D6" w:rsidRPr="00191D13" w:rsidRDefault="002B31D6" w:rsidP="000D08DE">
            <w:pPr>
              <w:pStyle w:val="a4"/>
              <w:widowControl w:val="0"/>
              <w:numPr>
                <w:ilvl w:val="0"/>
                <w:numId w:val="38"/>
              </w:numPr>
              <w:suppressAutoHyphens/>
              <w:autoSpaceDN w:val="0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1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proofErr w:type="spellStart"/>
            <w:r w:rsidRPr="00191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div_id</w:t>
            </w:r>
            <w:proofErr w:type="spellEnd"/>
            <w:r w:rsidRPr="00191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id </w:t>
            </w:r>
            <w:proofErr w:type="spellStart"/>
            <w:r w:rsidRPr="00191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подразделения</w:t>
            </w:r>
            <w:proofErr w:type="spellEnd"/>
          </w:p>
        </w:tc>
        <w:tc>
          <w:tcPr>
            <w:tcW w:w="5351" w:type="dxa"/>
            <w:vAlign w:val="center"/>
          </w:tcPr>
          <w:p w:rsidR="002B31D6" w:rsidRPr="00191D13" w:rsidRDefault="002B31D6" w:rsidP="005A76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1D13">
              <w:rPr>
                <w:rFonts w:ascii="Times New Roman" w:hAnsi="Times New Roman" w:cs="Times New Roman"/>
                <w:sz w:val="28"/>
                <w:szCs w:val="28"/>
              </w:rPr>
              <w:t>Получить количество сотрудников, работающих  в данном подразделении.</w:t>
            </w:r>
          </w:p>
        </w:tc>
      </w:tr>
      <w:tr w:rsidR="002B31D6" w:rsidRPr="00511DBD" w:rsidTr="005A763E">
        <w:trPr>
          <w:trHeight w:val="281"/>
        </w:trPr>
        <w:tc>
          <w:tcPr>
            <w:tcW w:w="5070" w:type="dxa"/>
            <w:vAlign w:val="center"/>
          </w:tcPr>
          <w:p w:rsidR="002B31D6" w:rsidRPr="00191D13" w:rsidRDefault="002B31D6" w:rsidP="000D08D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91D13">
              <w:rPr>
                <w:rFonts w:ascii="Times New Roman" w:hAnsi="Times New Roman" w:cs="Times New Roman"/>
                <w:sz w:val="28"/>
                <w:szCs w:val="28"/>
              </w:rPr>
              <w:t>getTotalQuantityFromDocument</w:t>
            </w:r>
            <w:proofErr w:type="spellEnd"/>
            <w:r w:rsidRPr="00191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(@</w:t>
            </w:r>
            <w:proofErr w:type="spellStart"/>
            <w:r w:rsidRPr="00191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doc_id</w:t>
            </w:r>
            <w:proofErr w:type="spellEnd"/>
            <w:r w:rsidRPr="00191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INT)</w:t>
            </w:r>
          </w:p>
          <w:p w:rsidR="002B31D6" w:rsidRPr="00191D13" w:rsidRDefault="002B31D6" w:rsidP="000D08DE">
            <w:pPr>
              <w:pStyle w:val="a4"/>
              <w:widowControl w:val="0"/>
              <w:numPr>
                <w:ilvl w:val="0"/>
                <w:numId w:val="38"/>
              </w:numPr>
              <w:suppressAutoHyphens/>
              <w:autoSpaceDN w:val="0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191D13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Pr="00191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</w:t>
            </w:r>
            <w:r w:rsidRPr="00191D13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191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191D13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191D1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  <w:r w:rsidRPr="00191D13">
              <w:rPr>
                <w:rFonts w:ascii="Times New Roman" w:hAnsi="Times New Roman" w:cs="Times New Roman"/>
                <w:sz w:val="28"/>
                <w:szCs w:val="28"/>
              </w:rPr>
              <w:t xml:space="preserve"> документа</w:t>
            </w:r>
          </w:p>
        </w:tc>
        <w:tc>
          <w:tcPr>
            <w:tcW w:w="5351" w:type="dxa"/>
            <w:vAlign w:val="center"/>
          </w:tcPr>
          <w:p w:rsidR="002B31D6" w:rsidRPr="00191D13" w:rsidRDefault="002B31D6" w:rsidP="005A76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1D13">
              <w:rPr>
                <w:rFonts w:ascii="Times New Roman" w:hAnsi="Times New Roman" w:cs="Times New Roman"/>
                <w:sz w:val="28"/>
                <w:szCs w:val="28"/>
              </w:rPr>
              <w:t>Получить общее число позиций материалов в заданном документе.</w:t>
            </w:r>
          </w:p>
        </w:tc>
      </w:tr>
      <w:tr w:rsidR="002B31D6" w:rsidRPr="00511DBD" w:rsidTr="005A763E">
        <w:trPr>
          <w:trHeight w:val="297"/>
        </w:trPr>
        <w:tc>
          <w:tcPr>
            <w:tcW w:w="5070" w:type="dxa"/>
            <w:vAlign w:val="center"/>
          </w:tcPr>
          <w:p w:rsidR="002B31D6" w:rsidRPr="00191D13" w:rsidRDefault="002B31D6" w:rsidP="000D08D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91D13">
              <w:rPr>
                <w:rFonts w:ascii="Times New Roman" w:hAnsi="Times New Roman" w:cs="Times New Roman"/>
                <w:sz w:val="28"/>
                <w:szCs w:val="28"/>
              </w:rPr>
              <w:t>getActivityCategory</w:t>
            </w:r>
            <w:r w:rsidRPr="00191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ByStockCustodian</w:t>
            </w:r>
            <w:proofErr w:type="spellEnd"/>
            <w:r w:rsidRPr="00191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(@</w:t>
            </w:r>
            <w:proofErr w:type="spellStart"/>
            <w:r w:rsidRPr="00191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sc_id</w:t>
            </w:r>
            <w:proofErr w:type="spellEnd"/>
            <w:r w:rsidRPr="00191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INT)</w:t>
            </w:r>
          </w:p>
          <w:p w:rsidR="002B31D6" w:rsidRPr="00191D13" w:rsidRDefault="002B31D6" w:rsidP="000D08DE">
            <w:pPr>
              <w:pStyle w:val="a4"/>
              <w:widowControl w:val="0"/>
              <w:numPr>
                <w:ilvl w:val="0"/>
                <w:numId w:val="38"/>
              </w:numPr>
              <w:suppressAutoHyphens/>
              <w:autoSpaceDN w:val="0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1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proofErr w:type="spellStart"/>
            <w:r w:rsidRPr="00191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sc_id</w:t>
            </w:r>
            <w:proofErr w:type="spellEnd"/>
            <w:r w:rsidRPr="00191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id </w:t>
            </w:r>
            <w:r w:rsidRPr="00191D13">
              <w:rPr>
                <w:rFonts w:ascii="Times New Roman" w:hAnsi="Times New Roman" w:cs="Times New Roman"/>
                <w:sz w:val="28"/>
                <w:szCs w:val="28"/>
              </w:rPr>
              <w:t>сотрудника</w:t>
            </w:r>
          </w:p>
        </w:tc>
        <w:tc>
          <w:tcPr>
            <w:tcW w:w="5351" w:type="dxa"/>
            <w:vAlign w:val="center"/>
          </w:tcPr>
          <w:p w:rsidR="002B31D6" w:rsidRPr="00191D13" w:rsidRDefault="002B31D6" w:rsidP="005A76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1D13">
              <w:rPr>
                <w:rFonts w:ascii="Times New Roman" w:hAnsi="Times New Roman" w:cs="Times New Roman"/>
                <w:sz w:val="28"/>
                <w:szCs w:val="28"/>
              </w:rPr>
              <w:t>Получить вид деятельности подразделения, имея информацию о его сотруднике.</w:t>
            </w:r>
          </w:p>
        </w:tc>
      </w:tr>
    </w:tbl>
    <w:p w:rsidR="002B31D6" w:rsidRPr="00191D13" w:rsidRDefault="0005519E" w:rsidP="000D08DE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Сценарии </w:t>
      </w:r>
      <w:r w:rsidR="002B31D6" w:rsidRPr="00191D13">
        <w:rPr>
          <w:rFonts w:ascii="Times New Roman" w:hAnsi="Times New Roman" w:cs="Times New Roman"/>
          <w:sz w:val="28"/>
          <w:szCs w:val="28"/>
        </w:rPr>
        <w:t>перечисленных</w:t>
      </w:r>
      <w:r>
        <w:rPr>
          <w:rFonts w:ascii="Times New Roman" w:hAnsi="Times New Roman" w:cs="Times New Roman"/>
          <w:sz w:val="28"/>
          <w:szCs w:val="28"/>
        </w:rPr>
        <w:t xml:space="preserve"> скалярных</w:t>
      </w:r>
      <w:r w:rsidR="002B31D6" w:rsidRPr="00191D13">
        <w:rPr>
          <w:rFonts w:ascii="Times New Roman" w:hAnsi="Times New Roman" w:cs="Times New Roman"/>
          <w:sz w:val="28"/>
          <w:szCs w:val="28"/>
        </w:rPr>
        <w:t xml:space="preserve"> функ</w:t>
      </w:r>
      <w:r w:rsidR="001376C6">
        <w:rPr>
          <w:rFonts w:ascii="Times New Roman" w:hAnsi="Times New Roman" w:cs="Times New Roman"/>
          <w:sz w:val="28"/>
          <w:szCs w:val="28"/>
        </w:rPr>
        <w:t xml:space="preserve">ций представлены в приложении </w:t>
      </w:r>
      <w:r w:rsidR="00371135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B31D6" w:rsidRDefault="00F77813" w:rsidP="000D08DE">
      <w:pPr>
        <w:pStyle w:val="a4"/>
        <w:numPr>
          <w:ilvl w:val="1"/>
          <w:numId w:val="25"/>
        </w:numPr>
        <w:spacing w:line="360" w:lineRule="auto"/>
        <w:ind w:hanging="58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5" w:name="_Toc311625339"/>
      <w:r>
        <w:rPr>
          <w:rFonts w:ascii="Times New Roman" w:hAnsi="Times New Roman" w:cs="Times New Roman"/>
          <w:sz w:val="28"/>
          <w:szCs w:val="28"/>
        </w:rPr>
        <w:t>Представления</w:t>
      </w:r>
      <w:bookmarkEnd w:id="15"/>
    </w:p>
    <w:p w:rsidR="00F006D4" w:rsidRDefault="00F77813" w:rsidP="000D08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77813">
        <w:rPr>
          <w:rFonts w:ascii="Times New Roman" w:hAnsi="Times New Roman" w:cs="Times New Roman"/>
          <w:sz w:val="28"/>
          <w:szCs w:val="28"/>
        </w:rPr>
        <w:t xml:space="preserve">Представление – это тип таблицы, содержание </w:t>
      </w:r>
      <w:r w:rsidR="00F006D4">
        <w:rPr>
          <w:rFonts w:ascii="Times New Roman" w:hAnsi="Times New Roman" w:cs="Times New Roman"/>
          <w:sz w:val="28"/>
          <w:szCs w:val="28"/>
        </w:rPr>
        <w:t xml:space="preserve">которой </w:t>
      </w:r>
      <w:r w:rsidRPr="00F77813">
        <w:rPr>
          <w:rFonts w:ascii="Times New Roman" w:hAnsi="Times New Roman" w:cs="Times New Roman"/>
          <w:sz w:val="28"/>
          <w:szCs w:val="28"/>
        </w:rPr>
        <w:t xml:space="preserve">выбирается из других таблиц с помощью выполнения запроса всякий раз, когда </w:t>
      </w:r>
      <w:r w:rsidR="00F006D4">
        <w:rPr>
          <w:rFonts w:ascii="Times New Roman" w:hAnsi="Times New Roman" w:cs="Times New Roman"/>
          <w:sz w:val="28"/>
          <w:szCs w:val="28"/>
        </w:rPr>
        <w:t>к нему происходит обращение. Представления</w:t>
      </w:r>
      <w:r w:rsidRPr="00F77813">
        <w:rPr>
          <w:rFonts w:ascii="Times New Roman" w:hAnsi="Times New Roman" w:cs="Times New Roman"/>
          <w:sz w:val="28"/>
          <w:szCs w:val="28"/>
        </w:rPr>
        <w:t xml:space="preserve"> целесообразно применять при частом использовании одного и того же запроса. </w:t>
      </w:r>
    </w:p>
    <w:p w:rsidR="00F77813" w:rsidRPr="00F77813" w:rsidRDefault="00F006D4" w:rsidP="000D08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решаемой задаче </w:t>
      </w:r>
      <w:r w:rsidR="00F77813" w:rsidRPr="00F77813">
        <w:rPr>
          <w:rFonts w:ascii="Times New Roman" w:hAnsi="Times New Roman" w:cs="Times New Roman"/>
          <w:sz w:val="28"/>
          <w:szCs w:val="28"/>
        </w:rPr>
        <w:t xml:space="preserve">во всех документах требуется указывать ФИО материально ответственных лиц, их должности, а иногда и подразделения, в </w:t>
      </w:r>
      <w:r w:rsidR="00F77813" w:rsidRPr="00F77813">
        <w:rPr>
          <w:rFonts w:ascii="Times New Roman" w:hAnsi="Times New Roman" w:cs="Times New Roman"/>
          <w:sz w:val="28"/>
          <w:szCs w:val="28"/>
        </w:rPr>
        <w:lastRenderedPageBreak/>
        <w:t>которых они работают. Чтобы получить такой набор данных, необходимо выполнить следующий запрос:</w:t>
      </w:r>
    </w:p>
    <w:p w:rsidR="00F77813" w:rsidRPr="00F006D4" w:rsidRDefault="00F77813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F006D4">
        <w:rPr>
          <w:rFonts w:ascii="Consolas" w:hAnsi="Consolas" w:cs="Consolas"/>
          <w:color w:val="0000FF"/>
          <w:sz w:val="20"/>
          <w:szCs w:val="20"/>
          <w:lang w:val="en-US" w:eastAsia="ru-RU"/>
        </w:rPr>
        <w:t>SELECT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surname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,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name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,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patronym</w:t>
      </w:r>
      <w:proofErr w:type="spellEnd"/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,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job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,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division</w:t>
      </w:r>
    </w:p>
    <w:p w:rsidR="00F77813" w:rsidRPr="00F006D4" w:rsidRDefault="00F77813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F006D4">
        <w:rPr>
          <w:rFonts w:ascii="Consolas" w:hAnsi="Consolas" w:cs="Consolas"/>
          <w:color w:val="0000FF"/>
          <w:sz w:val="20"/>
          <w:szCs w:val="20"/>
          <w:lang w:val="en-US" w:eastAsia="ru-RU"/>
        </w:rPr>
        <w:t>FROM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tblStockCustodian</w:t>
      </w:r>
      <w:proofErr w:type="spellEnd"/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00FF"/>
          <w:sz w:val="20"/>
          <w:szCs w:val="20"/>
          <w:lang w:val="en-US" w:eastAsia="ru-RU"/>
        </w:rPr>
        <w:t>AS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sc</w:t>
      </w:r>
    </w:p>
    <w:p w:rsidR="00F77813" w:rsidRPr="00F006D4" w:rsidRDefault="00F77813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JOIN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tblJob</w:t>
      </w:r>
      <w:proofErr w:type="spellEnd"/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00FF"/>
          <w:sz w:val="20"/>
          <w:szCs w:val="20"/>
          <w:lang w:val="en-US" w:eastAsia="ru-RU"/>
        </w:rPr>
        <w:t>AS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j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00FF"/>
          <w:sz w:val="20"/>
          <w:szCs w:val="20"/>
          <w:lang w:val="en-US" w:eastAsia="ru-RU"/>
        </w:rPr>
        <w:t>ON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j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.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id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=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sc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.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id_job</w:t>
      </w:r>
      <w:proofErr w:type="spellEnd"/>
    </w:p>
    <w:p w:rsidR="00F77813" w:rsidRPr="00F006D4" w:rsidRDefault="00F77813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  <w:lang w:val="en-US" w:eastAsia="ru-RU"/>
        </w:rPr>
      </w:pP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JOIN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tblDivision</w:t>
      </w:r>
      <w:proofErr w:type="spellEnd"/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00FF"/>
          <w:sz w:val="20"/>
          <w:szCs w:val="20"/>
          <w:lang w:val="en-US" w:eastAsia="ru-RU"/>
        </w:rPr>
        <w:t>AS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d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00FF"/>
          <w:sz w:val="20"/>
          <w:szCs w:val="20"/>
          <w:lang w:val="en-US" w:eastAsia="ru-RU"/>
        </w:rPr>
        <w:t>ON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d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.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id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=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sc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.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id_division</w:t>
      </w:r>
      <w:proofErr w:type="spellEnd"/>
    </w:p>
    <w:p w:rsidR="00F006D4" w:rsidRPr="008B1584" w:rsidRDefault="00F77813" w:rsidP="000D08DE">
      <w:pPr>
        <w:spacing w:after="0"/>
        <w:jc w:val="both"/>
        <w:rPr>
          <w:lang w:val="en-US"/>
        </w:rPr>
      </w:pPr>
      <w:r>
        <w:rPr>
          <w:lang w:val="en-US"/>
        </w:rPr>
        <w:tab/>
      </w:r>
    </w:p>
    <w:p w:rsidR="00F77813" w:rsidRPr="00F006D4" w:rsidRDefault="00F77813" w:rsidP="000D08D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06D4">
        <w:rPr>
          <w:rFonts w:ascii="Times New Roman" w:hAnsi="Times New Roman" w:cs="Times New Roman"/>
          <w:sz w:val="28"/>
          <w:szCs w:val="28"/>
        </w:rPr>
        <w:t xml:space="preserve">Чтобы не выполнять </w:t>
      </w:r>
      <w:r w:rsidR="00F006D4">
        <w:rPr>
          <w:rFonts w:ascii="Times New Roman" w:hAnsi="Times New Roman" w:cs="Times New Roman"/>
          <w:sz w:val="28"/>
          <w:szCs w:val="28"/>
        </w:rPr>
        <w:t>этот запрос</w:t>
      </w:r>
      <w:r w:rsidRPr="00F006D4">
        <w:rPr>
          <w:rFonts w:ascii="Times New Roman" w:hAnsi="Times New Roman" w:cs="Times New Roman"/>
          <w:sz w:val="28"/>
          <w:szCs w:val="28"/>
        </w:rPr>
        <w:t xml:space="preserve"> каждый раз, когда требуется получить данные о том или ином сотруднике, можно создать на его основе представлени</w:t>
      </w:r>
      <w:r w:rsidR="00F006D4" w:rsidRPr="00F006D4">
        <w:rPr>
          <w:rFonts w:ascii="Times New Roman" w:hAnsi="Times New Roman" w:cs="Times New Roman"/>
          <w:sz w:val="28"/>
          <w:szCs w:val="28"/>
        </w:rPr>
        <w:t xml:space="preserve">е. Для упрощения связывания </w:t>
      </w:r>
      <w:r w:rsidRPr="00F006D4">
        <w:rPr>
          <w:rFonts w:ascii="Times New Roman" w:hAnsi="Times New Roman" w:cs="Times New Roman"/>
          <w:sz w:val="28"/>
          <w:szCs w:val="28"/>
        </w:rPr>
        <w:t>с другими таблицами в представление можно также добавить ключевые атрибуты всех трех входящих в него сущностей. Сценарий</w:t>
      </w:r>
      <w:r w:rsidR="00F006D4">
        <w:rPr>
          <w:rFonts w:ascii="Times New Roman" w:hAnsi="Times New Roman" w:cs="Times New Roman"/>
          <w:sz w:val="28"/>
          <w:szCs w:val="28"/>
        </w:rPr>
        <w:t xml:space="preserve"> создания </w:t>
      </w:r>
      <w:r w:rsidRPr="00F006D4">
        <w:rPr>
          <w:rFonts w:ascii="Times New Roman" w:hAnsi="Times New Roman" w:cs="Times New Roman"/>
          <w:sz w:val="28"/>
          <w:szCs w:val="28"/>
        </w:rPr>
        <w:t>имеет следующий вид:</w:t>
      </w:r>
    </w:p>
    <w:p w:rsidR="00F006D4" w:rsidRDefault="00F77813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eastAsia="ru-RU"/>
        </w:rPr>
      </w:pPr>
      <w:r w:rsidRPr="00F006D4">
        <w:rPr>
          <w:rFonts w:ascii="Consolas" w:hAnsi="Consolas" w:cs="Consolas"/>
          <w:color w:val="0000FF"/>
          <w:sz w:val="20"/>
          <w:szCs w:val="20"/>
          <w:lang w:val="en-US" w:eastAsia="ru-RU"/>
        </w:rPr>
        <w:t>CREATE</w:t>
      </w:r>
      <w:r w:rsidRPr="008B1584">
        <w:rPr>
          <w:rFonts w:ascii="Consolas" w:hAnsi="Consolas" w:cs="Consolas"/>
          <w:sz w:val="20"/>
          <w:szCs w:val="20"/>
          <w:lang w:eastAsia="ru-RU"/>
        </w:rPr>
        <w:t xml:space="preserve"> </w:t>
      </w:r>
      <w:r w:rsidRPr="00F006D4">
        <w:rPr>
          <w:rFonts w:ascii="Consolas" w:hAnsi="Consolas" w:cs="Consolas"/>
          <w:color w:val="0000FF"/>
          <w:sz w:val="20"/>
          <w:szCs w:val="20"/>
          <w:lang w:val="en-US" w:eastAsia="ru-RU"/>
        </w:rPr>
        <w:t>VIEW</w:t>
      </w:r>
      <w:r w:rsidRPr="008B1584">
        <w:rPr>
          <w:rFonts w:ascii="Consolas" w:hAnsi="Consolas" w:cs="Consolas"/>
          <w:sz w:val="20"/>
          <w:szCs w:val="20"/>
          <w:lang w:eastAsia="ru-RU"/>
        </w:rPr>
        <w:t xml:space="preserve"> 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stock</w:t>
      </w:r>
      <w:r w:rsidRPr="008B1584">
        <w:rPr>
          <w:rFonts w:ascii="Consolas" w:hAnsi="Consolas" w:cs="Consolas"/>
          <w:color w:val="008080"/>
          <w:sz w:val="20"/>
          <w:szCs w:val="20"/>
          <w:lang w:eastAsia="ru-RU"/>
        </w:rPr>
        <w:t>_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custodian</w:t>
      </w:r>
      <w:r w:rsidRPr="008B1584">
        <w:rPr>
          <w:rFonts w:ascii="Consolas" w:hAnsi="Consolas" w:cs="Consolas"/>
          <w:color w:val="008080"/>
          <w:sz w:val="20"/>
          <w:szCs w:val="20"/>
          <w:lang w:eastAsia="ru-RU"/>
        </w:rPr>
        <w:t>_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view</w:t>
      </w:r>
      <w:r w:rsidRPr="008B1584">
        <w:rPr>
          <w:rFonts w:ascii="Consolas" w:hAnsi="Consolas" w:cs="Consolas"/>
          <w:sz w:val="20"/>
          <w:szCs w:val="20"/>
          <w:lang w:eastAsia="ru-RU"/>
        </w:rPr>
        <w:t xml:space="preserve"> </w:t>
      </w:r>
    </w:p>
    <w:p w:rsidR="00F77813" w:rsidRPr="008B1584" w:rsidRDefault="00F77813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eastAsia="ru-RU"/>
        </w:rPr>
      </w:pPr>
      <w:r w:rsidRPr="00F006D4">
        <w:rPr>
          <w:rFonts w:ascii="Consolas" w:hAnsi="Consolas" w:cs="Consolas"/>
          <w:color w:val="0000FF"/>
          <w:sz w:val="20"/>
          <w:szCs w:val="20"/>
          <w:lang w:val="en-US" w:eastAsia="ru-RU"/>
        </w:rPr>
        <w:t>AS</w:t>
      </w:r>
      <w:r w:rsidRPr="008B1584">
        <w:rPr>
          <w:rFonts w:ascii="Consolas" w:hAnsi="Consolas" w:cs="Consolas"/>
          <w:sz w:val="20"/>
          <w:szCs w:val="20"/>
          <w:lang w:eastAsia="ru-RU"/>
        </w:rPr>
        <w:t xml:space="preserve"> </w:t>
      </w:r>
    </w:p>
    <w:p w:rsidR="00F77813" w:rsidRPr="00F006D4" w:rsidRDefault="00F77813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F006D4">
        <w:rPr>
          <w:rFonts w:ascii="Consolas" w:hAnsi="Consolas" w:cs="Consolas"/>
          <w:color w:val="0000FF"/>
          <w:sz w:val="20"/>
          <w:szCs w:val="20"/>
          <w:lang w:val="en-US" w:eastAsia="ru-RU"/>
        </w:rPr>
        <w:t>SELECT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 xml:space="preserve">sc.id </w:t>
      </w:r>
      <w:r w:rsidRPr="00F006D4">
        <w:rPr>
          <w:rFonts w:ascii="Consolas" w:hAnsi="Consolas" w:cs="Consolas"/>
          <w:color w:val="0000FF"/>
          <w:sz w:val="20"/>
          <w:szCs w:val="20"/>
          <w:lang w:val="en-US" w:eastAsia="ru-RU"/>
        </w:rPr>
        <w:t>AS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id_sc</w:t>
      </w:r>
      <w:proofErr w:type="spellEnd"/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, surname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,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name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,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patronym</w:t>
      </w:r>
      <w:proofErr w:type="spellEnd"/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 xml:space="preserve">, d.id </w:t>
      </w:r>
      <w:r w:rsidRPr="00F006D4">
        <w:rPr>
          <w:rFonts w:ascii="Consolas" w:hAnsi="Consolas" w:cs="Consolas"/>
          <w:color w:val="0000FF"/>
          <w:sz w:val="20"/>
          <w:szCs w:val="20"/>
          <w:lang w:val="en-US" w:eastAsia="ru-RU"/>
        </w:rPr>
        <w:t>AS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id_div</w:t>
      </w:r>
      <w:proofErr w:type="spellEnd"/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, division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,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j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.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id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00FF"/>
          <w:sz w:val="20"/>
          <w:szCs w:val="20"/>
          <w:lang w:val="en-US" w:eastAsia="ru-RU"/>
        </w:rPr>
        <w:t>AS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id_job</w:t>
      </w:r>
      <w:proofErr w:type="spellEnd"/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,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job</w:t>
      </w:r>
    </w:p>
    <w:p w:rsidR="00F77813" w:rsidRPr="00F006D4" w:rsidRDefault="00F77813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F006D4">
        <w:rPr>
          <w:rFonts w:ascii="Consolas" w:hAnsi="Consolas" w:cs="Consolas"/>
          <w:color w:val="0000FF"/>
          <w:sz w:val="20"/>
          <w:szCs w:val="20"/>
          <w:lang w:val="en-US" w:eastAsia="ru-RU"/>
        </w:rPr>
        <w:t>FROM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tblStockCustodian</w:t>
      </w:r>
      <w:proofErr w:type="spellEnd"/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00FF"/>
          <w:sz w:val="20"/>
          <w:szCs w:val="20"/>
          <w:lang w:val="en-US" w:eastAsia="ru-RU"/>
        </w:rPr>
        <w:t>AS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sc</w:t>
      </w:r>
    </w:p>
    <w:p w:rsidR="00F77813" w:rsidRPr="00F006D4" w:rsidRDefault="00F77813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JOIN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tblJob</w:t>
      </w:r>
      <w:proofErr w:type="spellEnd"/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00FF"/>
          <w:sz w:val="20"/>
          <w:szCs w:val="20"/>
          <w:lang w:val="en-US" w:eastAsia="ru-RU"/>
        </w:rPr>
        <w:t>AS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j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00FF"/>
          <w:sz w:val="20"/>
          <w:szCs w:val="20"/>
          <w:lang w:val="en-US" w:eastAsia="ru-RU"/>
        </w:rPr>
        <w:t>ON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j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.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id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=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sc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.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id_job</w:t>
      </w:r>
      <w:proofErr w:type="spellEnd"/>
    </w:p>
    <w:p w:rsidR="00F77813" w:rsidRPr="00F006D4" w:rsidRDefault="00F77813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  <w:lang w:val="en-US" w:eastAsia="ru-RU"/>
        </w:rPr>
      </w:pP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JOIN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tblDivision</w:t>
      </w:r>
      <w:proofErr w:type="spellEnd"/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00FF"/>
          <w:sz w:val="20"/>
          <w:szCs w:val="20"/>
          <w:lang w:val="en-US" w:eastAsia="ru-RU"/>
        </w:rPr>
        <w:t>AS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d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00FF"/>
          <w:sz w:val="20"/>
          <w:szCs w:val="20"/>
          <w:lang w:val="en-US" w:eastAsia="ru-RU"/>
        </w:rPr>
        <w:t>ON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d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.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id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=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sc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.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id_division</w:t>
      </w:r>
      <w:proofErr w:type="spellEnd"/>
    </w:p>
    <w:p w:rsidR="00F77813" w:rsidRPr="00F006D4" w:rsidRDefault="00F77813" w:rsidP="000D08DE">
      <w:pPr>
        <w:spacing w:before="2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06D4">
        <w:rPr>
          <w:rFonts w:ascii="Times New Roman" w:hAnsi="Times New Roman" w:cs="Times New Roman"/>
          <w:sz w:val="28"/>
          <w:szCs w:val="28"/>
        </w:rPr>
        <w:t xml:space="preserve">Выборку данных для отображения записей </w:t>
      </w:r>
      <w:r w:rsidR="00F006D4">
        <w:rPr>
          <w:rFonts w:ascii="Times New Roman" w:hAnsi="Times New Roman" w:cs="Times New Roman"/>
          <w:sz w:val="28"/>
          <w:szCs w:val="28"/>
        </w:rPr>
        <w:t>оборотн</w:t>
      </w:r>
      <w:r w:rsidRPr="00F006D4">
        <w:rPr>
          <w:rFonts w:ascii="Times New Roman" w:hAnsi="Times New Roman" w:cs="Times New Roman"/>
          <w:sz w:val="28"/>
          <w:szCs w:val="28"/>
        </w:rPr>
        <w:t>ой ведомости также удобно оформить в виде представления:</w:t>
      </w:r>
    </w:p>
    <w:p w:rsidR="00F77813" w:rsidRPr="00F006D4" w:rsidRDefault="00F77813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F006D4">
        <w:rPr>
          <w:rFonts w:ascii="Consolas" w:hAnsi="Consolas" w:cs="Consolas"/>
          <w:color w:val="0000FF"/>
          <w:sz w:val="20"/>
          <w:szCs w:val="20"/>
          <w:lang w:val="en-US" w:eastAsia="ru-RU"/>
        </w:rPr>
        <w:t>CREATE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gramStart"/>
      <w:r w:rsidRPr="00F006D4">
        <w:rPr>
          <w:rFonts w:ascii="Consolas" w:hAnsi="Consolas" w:cs="Consolas"/>
          <w:color w:val="0000FF"/>
          <w:sz w:val="20"/>
          <w:szCs w:val="20"/>
          <w:lang w:val="en-US" w:eastAsia="ru-RU"/>
        </w:rPr>
        <w:t>VIEW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 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balance</w:t>
      </w:r>
      <w:proofErr w:type="gramEnd"/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_view_m17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00FF"/>
          <w:sz w:val="20"/>
          <w:szCs w:val="20"/>
          <w:lang w:val="en-US" w:eastAsia="ru-RU"/>
        </w:rPr>
        <w:t>AS</w:t>
      </w:r>
    </w:p>
    <w:p w:rsidR="00F77813" w:rsidRPr="00F006D4" w:rsidRDefault="00F77813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F006D4">
        <w:rPr>
          <w:rFonts w:ascii="Consolas" w:hAnsi="Consolas" w:cs="Consolas"/>
          <w:color w:val="0000FF"/>
          <w:sz w:val="20"/>
          <w:szCs w:val="20"/>
          <w:lang w:val="en-US" w:eastAsia="ru-RU"/>
        </w:rPr>
        <w:t>SELECT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doc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.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id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00FF"/>
          <w:sz w:val="20"/>
          <w:szCs w:val="20"/>
          <w:lang w:val="en-US" w:eastAsia="ru-RU"/>
        </w:rPr>
        <w:t>AS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doc_id</w:t>
      </w:r>
      <w:proofErr w:type="spellEnd"/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,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creationDate</w:t>
      </w:r>
      <w:proofErr w:type="spellEnd"/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00FF"/>
          <w:sz w:val="20"/>
          <w:szCs w:val="20"/>
          <w:lang w:val="en-US" w:eastAsia="ru-RU"/>
        </w:rPr>
        <w:t>AS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rec_date</w:t>
      </w:r>
      <w:proofErr w:type="spellEnd"/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,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</w:p>
    <w:p w:rsidR="00F77813" w:rsidRPr="00F006D4" w:rsidRDefault="00F77813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F006D4">
        <w:rPr>
          <w:rFonts w:ascii="Consolas" w:hAnsi="Consolas" w:cs="Consolas"/>
          <w:sz w:val="20"/>
          <w:szCs w:val="20"/>
          <w:lang w:val="en-US" w:eastAsia="ru-RU"/>
        </w:rPr>
        <w:tab/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document_type</w:t>
      </w:r>
      <w:proofErr w:type="spellEnd"/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+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FF0000"/>
          <w:sz w:val="20"/>
          <w:szCs w:val="20"/>
          <w:lang w:val="en-US" w:eastAsia="ru-RU"/>
        </w:rPr>
        <w:t>' № '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+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gramStart"/>
      <w:r w:rsidRPr="00F006D4">
        <w:rPr>
          <w:rFonts w:ascii="Consolas" w:hAnsi="Consolas" w:cs="Consolas"/>
          <w:color w:val="FF00FF"/>
          <w:sz w:val="20"/>
          <w:szCs w:val="20"/>
          <w:lang w:val="en-US" w:eastAsia="ru-RU"/>
        </w:rPr>
        <w:t>CONVERT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(</w:t>
      </w:r>
      <w:proofErr w:type="spellStart"/>
      <w:proofErr w:type="gramEnd"/>
      <w:r w:rsidRPr="00F006D4">
        <w:rPr>
          <w:rFonts w:ascii="Consolas" w:hAnsi="Consolas" w:cs="Consolas"/>
          <w:color w:val="0000FF"/>
          <w:sz w:val="20"/>
          <w:szCs w:val="20"/>
          <w:lang w:val="en-US" w:eastAsia="ru-RU"/>
        </w:rPr>
        <w:t>varchar</w:t>
      </w:r>
      <w:proofErr w:type="spellEnd"/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(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>3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),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DocNo</w:t>
      </w:r>
      <w:proofErr w:type="spellEnd"/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)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00FF"/>
          <w:sz w:val="20"/>
          <w:szCs w:val="20"/>
          <w:lang w:val="en-US" w:eastAsia="ru-RU"/>
        </w:rPr>
        <w:t>AS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[document]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,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</w:p>
    <w:p w:rsidR="00F77813" w:rsidRPr="00F006D4" w:rsidRDefault="00F77813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      </w:t>
      </w:r>
      <w:r w:rsidR="00F006D4" w:rsidRPr="008B1584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gramStart"/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receipt</w:t>
      </w:r>
      <w:proofErr w:type="gramEnd"/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,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expenditure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,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remainder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,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 </w:t>
      </w:r>
      <w:proofErr w:type="spellStart"/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idMC</w:t>
      </w:r>
      <w:proofErr w:type="spellEnd"/>
    </w:p>
    <w:p w:rsidR="00F77813" w:rsidRPr="00F006D4" w:rsidRDefault="00F77813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F006D4">
        <w:rPr>
          <w:rFonts w:ascii="Consolas" w:hAnsi="Consolas" w:cs="Consolas"/>
          <w:color w:val="0000FF"/>
          <w:sz w:val="20"/>
          <w:szCs w:val="20"/>
          <w:lang w:val="en-US" w:eastAsia="ru-RU"/>
        </w:rPr>
        <w:t xml:space="preserve">FROM </w:t>
      </w:r>
      <w:proofErr w:type="spellStart"/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tblBalanceList</w:t>
      </w:r>
      <w:proofErr w:type="spellEnd"/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00FF"/>
          <w:sz w:val="20"/>
          <w:szCs w:val="20"/>
          <w:lang w:val="en-US" w:eastAsia="ru-RU"/>
        </w:rPr>
        <w:t>AS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b</w:t>
      </w:r>
    </w:p>
    <w:p w:rsidR="00F77813" w:rsidRPr="00F006D4" w:rsidRDefault="00F77813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JOIN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tblDocument</w:t>
      </w:r>
      <w:proofErr w:type="spellEnd"/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00FF"/>
          <w:sz w:val="20"/>
          <w:szCs w:val="20"/>
          <w:lang w:val="en-US" w:eastAsia="ru-RU"/>
        </w:rPr>
        <w:t>AS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doc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00FF"/>
          <w:sz w:val="20"/>
          <w:szCs w:val="20"/>
          <w:lang w:val="en-US" w:eastAsia="ru-RU"/>
        </w:rPr>
        <w:t>ON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b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.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idDocument</w:t>
      </w:r>
      <w:proofErr w:type="spellEnd"/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=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doc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.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id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</w:p>
    <w:p w:rsidR="00F77813" w:rsidRPr="00F006D4" w:rsidRDefault="00F77813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  <w:lang w:val="en-US" w:eastAsia="ru-RU"/>
        </w:rPr>
      </w:pP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JOIN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tblDocumentType</w:t>
      </w:r>
      <w:proofErr w:type="spellEnd"/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00FF"/>
          <w:sz w:val="20"/>
          <w:szCs w:val="20"/>
          <w:lang w:val="en-US" w:eastAsia="ru-RU"/>
        </w:rPr>
        <w:t>AS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dt</w:t>
      </w:r>
      <w:proofErr w:type="spellEnd"/>
      <w:proofErr w:type="gramEnd"/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00FF"/>
          <w:sz w:val="20"/>
          <w:szCs w:val="20"/>
          <w:lang w:val="en-US" w:eastAsia="ru-RU"/>
        </w:rPr>
        <w:t>ON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doc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.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idType</w:t>
      </w:r>
      <w:proofErr w:type="spellEnd"/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=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dt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.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id</w:t>
      </w:r>
    </w:p>
    <w:p w:rsidR="00F77813" w:rsidRPr="002B48CB" w:rsidRDefault="00F77813" w:rsidP="000D08DE">
      <w:pPr>
        <w:autoSpaceDE w:val="0"/>
        <w:adjustRightInd w:val="0"/>
        <w:spacing w:after="0"/>
        <w:ind w:firstLine="709"/>
        <w:jc w:val="both"/>
        <w:rPr>
          <w:rFonts w:ascii="Consolas" w:hAnsi="Consolas" w:cs="Consolas"/>
          <w:color w:val="008080"/>
          <w:sz w:val="19"/>
          <w:szCs w:val="19"/>
          <w:lang w:val="en-US" w:eastAsia="ru-RU"/>
        </w:rPr>
      </w:pPr>
      <w:r w:rsidRPr="002B48CB">
        <w:rPr>
          <w:rFonts w:ascii="Consolas" w:hAnsi="Consolas" w:cs="Consolas"/>
          <w:color w:val="008080"/>
          <w:sz w:val="19"/>
          <w:szCs w:val="19"/>
          <w:lang w:val="en-US" w:eastAsia="ru-RU"/>
        </w:rPr>
        <w:t xml:space="preserve"> </w:t>
      </w:r>
    </w:p>
    <w:p w:rsidR="00F77813" w:rsidRPr="00F006D4" w:rsidRDefault="00F77813" w:rsidP="000D08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06D4">
        <w:rPr>
          <w:rFonts w:ascii="Times New Roman" w:hAnsi="Times New Roman" w:cs="Times New Roman"/>
          <w:sz w:val="28"/>
          <w:szCs w:val="28"/>
        </w:rPr>
        <w:t xml:space="preserve">Для удобства отображения информации о материале, указанном в первичном документе, в заданной форме </w:t>
      </w:r>
      <w:r w:rsidR="00F006D4">
        <w:rPr>
          <w:rFonts w:ascii="Times New Roman" w:hAnsi="Times New Roman" w:cs="Times New Roman"/>
          <w:sz w:val="28"/>
          <w:szCs w:val="28"/>
        </w:rPr>
        <w:t>созданы следующие представления.</w:t>
      </w:r>
    </w:p>
    <w:p w:rsidR="00F77813" w:rsidRPr="00F006D4" w:rsidRDefault="00F77813" w:rsidP="000D08D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06D4">
        <w:rPr>
          <w:rFonts w:ascii="Times New Roman" w:hAnsi="Times New Roman" w:cs="Times New Roman"/>
          <w:sz w:val="28"/>
          <w:szCs w:val="28"/>
        </w:rPr>
        <w:t>Для приходного ордера (форма М-4):</w:t>
      </w:r>
    </w:p>
    <w:p w:rsidR="00F77813" w:rsidRPr="00F006D4" w:rsidRDefault="00F77813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F006D4">
        <w:rPr>
          <w:rFonts w:ascii="Consolas" w:hAnsi="Consolas" w:cs="Consolas"/>
          <w:color w:val="0000FF"/>
          <w:sz w:val="20"/>
          <w:szCs w:val="20"/>
          <w:lang w:val="en-US" w:eastAsia="ru-RU"/>
        </w:rPr>
        <w:t>CREATE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00FF"/>
          <w:sz w:val="20"/>
          <w:szCs w:val="20"/>
          <w:lang w:val="en-US" w:eastAsia="ru-RU"/>
        </w:rPr>
        <w:t>VIEW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material_view_m4</w:t>
      </w:r>
    </w:p>
    <w:p w:rsidR="00F77813" w:rsidRPr="00F006D4" w:rsidRDefault="00F77813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F006D4">
        <w:rPr>
          <w:rFonts w:ascii="Consolas" w:hAnsi="Consolas" w:cs="Consolas"/>
          <w:color w:val="0000FF"/>
          <w:sz w:val="20"/>
          <w:szCs w:val="20"/>
          <w:lang w:val="en-US" w:eastAsia="ru-RU"/>
        </w:rPr>
        <w:t>AS</w:t>
      </w:r>
    </w:p>
    <w:p w:rsidR="00F77813" w:rsidRPr="00F006D4" w:rsidRDefault="00F77813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F006D4">
        <w:rPr>
          <w:rFonts w:ascii="Consolas" w:hAnsi="Consolas" w:cs="Consolas"/>
          <w:color w:val="0000FF"/>
          <w:sz w:val="20"/>
          <w:szCs w:val="20"/>
          <w:lang w:val="en-US" w:eastAsia="ru-RU"/>
        </w:rPr>
        <w:t>SELECT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mat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.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id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00FF"/>
          <w:sz w:val="20"/>
          <w:szCs w:val="20"/>
          <w:lang w:val="en-US" w:eastAsia="ru-RU"/>
        </w:rPr>
        <w:t>AS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mat_id</w:t>
      </w:r>
      <w:proofErr w:type="spellEnd"/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,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name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,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sort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,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size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,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stamp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,</w:t>
      </w:r>
    </w:p>
    <w:p w:rsidR="00F77813" w:rsidRPr="00F006D4" w:rsidRDefault="00F77813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F006D4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stock_number</w:t>
      </w:r>
      <w:proofErr w:type="spellEnd"/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,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price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,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NDS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,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passportNo</w:t>
      </w:r>
      <w:proofErr w:type="spellEnd"/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,</w:t>
      </w:r>
    </w:p>
    <w:p w:rsidR="00F77813" w:rsidRPr="00F006D4" w:rsidRDefault="00F77813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F006D4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abbr</w:t>
      </w:r>
      <w:proofErr w:type="spellEnd"/>
      <w:proofErr w:type="gramEnd"/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00FF"/>
          <w:sz w:val="20"/>
          <w:szCs w:val="20"/>
          <w:lang w:val="en-US" w:eastAsia="ru-RU"/>
        </w:rPr>
        <w:t>AS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mu_abbr</w:t>
      </w:r>
      <w:proofErr w:type="spellEnd"/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,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f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.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id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00FF"/>
          <w:sz w:val="20"/>
          <w:szCs w:val="20"/>
          <w:lang w:val="en-US" w:eastAsia="ru-RU"/>
        </w:rPr>
        <w:t>AS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firmID</w:t>
      </w:r>
      <w:proofErr w:type="spellEnd"/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,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</w:p>
    <w:p w:rsidR="00F77813" w:rsidRPr="00F006D4" w:rsidRDefault="00F77813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F006D4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gramStart"/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mc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.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id</w:t>
      </w:r>
      <w:proofErr w:type="gramEnd"/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00FF"/>
          <w:sz w:val="20"/>
          <w:szCs w:val="20"/>
          <w:lang w:val="en-US" w:eastAsia="ru-RU"/>
        </w:rPr>
        <w:t>AS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mc_id</w:t>
      </w:r>
      <w:proofErr w:type="spellEnd"/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,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MCno</w:t>
      </w:r>
      <w:proofErr w:type="spellEnd"/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,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idWarehouse</w:t>
      </w:r>
      <w:proofErr w:type="spellEnd"/>
    </w:p>
    <w:p w:rsidR="00F77813" w:rsidRPr="00F006D4" w:rsidRDefault="00F77813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F006D4">
        <w:rPr>
          <w:rFonts w:ascii="Consolas" w:hAnsi="Consolas" w:cs="Consolas"/>
          <w:color w:val="0000FF"/>
          <w:sz w:val="20"/>
          <w:szCs w:val="20"/>
          <w:lang w:val="en-US" w:eastAsia="ru-RU"/>
        </w:rPr>
        <w:t>FROM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tblMaterial</w:t>
      </w:r>
      <w:proofErr w:type="spellEnd"/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00FF"/>
          <w:sz w:val="20"/>
          <w:szCs w:val="20"/>
          <w:lang w:val="en-US" w:eastAsia="ru-RU"/>
        </w:rPr>
        <w:t>AS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mat</w:t>
      </w:r>
    </w:p>
    <w:p w:rsidR="00F77813" w:rsidRPr="00F006D4" w:rsidRDefault="00F77813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JOIN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tblMaterialCard</w:t>
      </w:r>
      <w:proofErr w:type="spellEnd"/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00FF"/>
          <w:sz w:val="20"/>
          <w:szCs w:val="20"/>
          <w:lang w:val="en-US" w:eastAsia="ru-RU"/>
        </w:rPr>
        <w:t>AS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mc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00FF"/>
          <w:sz w:val="20"/>
          <w:szCs w:val="20"/>
          <w:lang w:val="en-US" w:eastAsia="ru-RU"/>
        </w:rPr>
        <w:t>ON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mat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.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id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=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mc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.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idMaterial</w:t>
      </w:r>
      <w:proofErr w:type="spellEnd"/>
    </w:p>
    <w:p w:rsidR="00F77813" w:rsidRPr="00F006D4" w:rsidRDefault="00F77813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JOIN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tblMeasureUnit</w:t>
      </w:r>
      <w:proofErr w:type="spellEnd"/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00FF"/>
          <w:sz w:val="20"/>
          <w:szCs w:val="20"/>
          <w:lang w:val="en-US" w:eastAsia="ru-RU"/>
        </w:rPr>
        <w:t>AS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mu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00FF"/>
          <w:sz w:val="20"/>
          <w:szCs w:val="20"/>
          <w:lang w:val="en-US" w:eastAsia="ru-RU"/>
        </w:rPr>
        <w:t>ON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mat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.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idMU</w:t>
      </w:r>
      <w:proofErr w:type="spellEnd"/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=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mu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.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id</w:t>
      </w:r>
    </w:p>
    <w:p w:rsidR="00F77813" w:rsidRPr="008B1584" w:rsidRDefault="00F77813" w:rsidP="000D08DE">
      <w:pPr>
        <w:autoSpaceDE w:val="0"/>
        <w:adjustRightInd w:val="0"/>
        <w:spacing w:line="240" w:lineRule="auto"/>
        <w:jc w:val="both"/>
        <w:rPr>
          <w:rFonts w:ascii="Consolas" w:hAnsi="Consolas" w:cs="Consolas"/>
          <w:color w:val="008080"/>
          <w:sz w:val="20"/>
          <w:szCs w:val="20"/>
          <w:lang w:val="en-US" w:eastAsia="ru-RU"/>
        </w:rPr>
      </w:pP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JOIN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tblFirm</w:t>
      </w:r>
      <w:proofErr w:type="spellEnd"/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00FF"/>
          <w:sz w:val="20"/>
          <w:szCs w:val="20"/>
          <w:lang w:val="en-US" w:eastAsia="ru-RU"/>
        </w:rPr>
        <w:t>AS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f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00FF"/>
          <w:sz w:val="20"/>
          <w:szCs w:val="20"/>
          <w:lang w:val="en-US" w:eastAsia="ru-RU"/>
        </w:rPr>
        <w:t>ON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mc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.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idVendor</w:t>
      </w:r>
      <w:proofErr w:type="spellEnd"/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=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f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.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id</w:t>
      </w:r>
    </w:p>
    <w:p w:rsidR="008D6AB7" w:rsidRPr="008B1584" w:rsidRDefault="008D6AB7" w:rsidP="000D08DE">
      <w:pPr>
        <w:spacing w:before="24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77813" w:rsidRPr="00F006D4" w:rsidRDefault="00F77813" w:rsidP="000D08DE">
      <w:pPr>
        <w:spacing w:before="24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06D4">
        <w:rPr>
          <w:rFonts w:ascii="Times New Roman" w:hAnsi="Times New Roman" w:cs="Times New Roman"/>
          <w:sz w:val="28"/>
          <w:szCs w:val="28"/>
        </w:rPr>
        <w:lastRenderedPageBreak/>
        <w:t>Для накладных М-11 и М15:</w:t>
      </w:r>
    </w:p>
    <w:p w:rsidR="00F77813" w:rsidRPr="00F006D4" w:rsidRDefault="00F77813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F006D4">
        <w:rPr>
          <w:rFonts w:ascii="Consolas" w:hAnsi="Consolas" w:cs="Consolas"/>
          <w:color w:val="0000FF"/>
          <w:sz w:val="20"/>
          <w:szCs w:val="20"/>
          <w:lang w:val="en-US" w:eastAsia="ru-RU"/>
        </w:rPr>
        <w:t>CREATE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00FF"/>
          <w:sz w:val="20"/>
          <w:szCs w:val="20"/>
          <w:lang w:val="en-US" w:eastAsia="ru-RU"/>
        </w:rPr>
        <w:t>VIEW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material_view_m11_m15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00FF"/>
          <w:sz w:val="20"/>
          <w:szCs w:val="20"/>
          <w:lang w:val="en-US" w:eastAsia="ru-RU"/>
        </w:rPr>
        <w:t>AS</w:t>
      </w:r>
    </w:p>
    <w:p w:rsidR="00F77813" w:rsidRPr="00F006D4" w:rsidRDefault="00F77813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F006D4">
        <w:rPr>
          <w:rFonts w:ascii="Consolas" w:hAnsi="Consolas" w:cs="Consolas"/>
          <w:color w:val="0000FF"/>
          <w:sz w:val="20"/>
          <w:szCs w:val="20"/>
          <w:lang w:val="en-US" w:eastAsia="ru-RU"/>
        </w:rPr>
        <w:t>SELECT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mat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.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id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,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name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,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name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,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sort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,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size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,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stamp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,</w:t>
      </w:r>
    </w:p>
    <w:p w:rsidR="00F77813" w:rsidRPr="00F006D4" w:rsidRDefault="00F77813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F006D4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stock_number</w:t>
      </w:r>
      <w:proofErr w:type="spellEnd"/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,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price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,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NDS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,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passportNo</w:t>
      </w:r>
      <w:proofErr w:type="spellEnd"/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,</w:t>
      </w:r>
    </w:p>
    <w:p w:rsidR="00F77813" w:rsidRPr="00F006D4" w:rsidRDefault="00F77813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F006D4">
        <w:rPr>
          <w:rFonts w:ascii="Consolas" w:hAnsi="Consolas" w:cs="Consolas"/>
          <w:sz w:val="20"/>
          <w:szCs w:val="20"/>
          <w:lang w:val="en-US" w:eastAsia="ru-RU"/>
        </w:rPr>
        <w:tab/>
        <w:t xml:space="preserve">   </w:t>
      </w:r>
      <w:proofErr w:type="spellStart"/>
      <w:proofErr w:type="gramStart"/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abbr</w:t>
      </w:r>
      <w:proofErr w:type="spellEnd"/>
      <w:proofErr w:type="gramEnd"/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00FF"/>
          <w:sz w:val="20"/>
          <w:szCs w:val="20"/>
          <w:lang w:val="en-US" w:eastAsia="ru-RU"/>
        </w:rPr>
        <w:t>AS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mu_abbr</w:t>
      </w:r>
      <w:proofErr w:type="spellEnd"/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,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codeOKEI</w:t>
      </w:r>
      <w:proofErr w:type="spellEnd"/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,</w:t>
      </w:r>
    </w:p>
    <w:p w:rsidR="00F77813" w:rsidRPr="00F006D4" w:rsidRDefault="00F77813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F006D4">
        <w:rPr>
          <w:rFonts w:ascii="Consolas" w:hAnsi="Consolas" w:cs="Consolas"/>
          <w:sz w:val="20"/>
          <w:szCs w:val="20"/>
          <w:lang w:val="en-US" w:eastAsia="ru-RU"/>
        </w:rPr>
        <w:tab/>
        <w:t xml:space="preserve">   </w:t>
      </w:r>
      <w:proofErr w:type="spellStart"/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MCno</w:t>
      </w:r>
      <w:proofErr w:type="spellEnd"/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,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idWarehouse</w:t>
      </w:r>
      <w:proofErr w:type="spellEnd"/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,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dbo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.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getRemainder</w:t>
      </w:r>
      <w:proofErr w:type="spellEnd"/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(</w:t>
      </w:r>
      <w:proofErr w:type="gramEnd"/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mc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.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id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)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00FF"/>
          <w:sz w:val="20"/>
          <w:szCs w:val="20"/>
          <w:lang w:val="en-US" w:eastAsia="ru-RU"/>
        </w:rPr>
        <w:t>AS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remainder</w:t>
      </w:r>
    </w:p>
    <w:p w:rsidR="00F77813" w:rsidRPr="00F006D4" w:rsidRDefault="00F77813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F006D4">
        <w:rPr>
          <w:rFonts w:ascii="Consolas" w:hAnsi="Consolas" w:cs="Consolas"/>
          <w:color w:val="0000FF"/>
          <w:sz w:val="20"/>
          <w:szCs w:val="20"/>
          <w:lang w:val="en-US" w:eastAsia="ru-RU"/>
        </w:rPr>
        <w:t xml:space="preserve">FROM </w:t>
      </w:r>
      <w:proofErr w:type="spellStart"/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tblMaterial</w:t>
      </w:r>
      <w:proofErr w:type="spellEnd"/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00FF"/>
          <w:sz w:val="20"/>
          <w:szCs w:val="20"/>
          <w:lang w:val="en-US" w:eastAsia="ru-RU"/>
        </w:rPr>
        <w:t>AS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mat</w:t>
      </w:r>
    </w:p>
    <w:p w:rsidR="00F77813" w:rsidRPr="00F006D4" w:rsidRDefault="00F77813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JOIN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tblMaterialCard</w:t>
      </w:r>
      <w:proofErr w:type="spellEnd"/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00FF"/>
          <w:sz w:val="20"/>
          <w:szCs w:val="20"/>
          <w:lang w:val="en-US" w:eastAsia="ru-RU"/>
        </w:rPr>
        <w:t>AS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mc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00FF"/>
          <w:sz w:val="20"/>
          <w:szCs w:val="20"/>
          <w:lang w:val="en-US" w:eastAsia="ru-RU"/>
        </w:rPr>
        <w:t>ON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mat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.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id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=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mc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.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idMaterial</w:t>
      </w:r>
      <w:proofErr w:type="spellEnd"/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</w:p>
    <w:p w:rsidR="00F77813" w:rsidRPr="00F006D4" w:rsidRDefault="00F77813" w:rsidP="000D08DE">
      <w:pPr>
        <w:autoSpaceDE w:val="0"/>
        <w:adjustRightInd w:val="0"/>
        <w:spacing w:line="240" w:lineRule="auto"/>
        <w:jc w:val="both"/>
        <w:rPr>
          <w:rFonts w:ascii="Consolas" w:hAnsi="Consolas" w:cs="Consolas"/>
          <w:color w:val="008080"/>
          <w:sz w:val="20"/>
          <w:szCs w:val="20"/>
          <w:lang w:val="en-US" w:eastAsia="ru-RU"/>
        </w:rPr>
      </w:pP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JOIN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tblMeasureUnit</w:t>
      </w:r>
      <w:proofErr w:type="spellEnd"/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00FF"/>
          <w:sz w:val="20"/>
          <w:szCs w:val="20"/>
          <w:lang w:val="en-US" w:eastAsia="ru-RU"/>
        </w:rPr>
        <w:t>AS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mu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00FF"/>
          <w:sz w:val="20"/>
          <w:szCs w:val="20"/>
          <w:lang w:val="en-US" w:eastAsia="ru-RU"/>
        </w:rPr>
        <w:t>ON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mat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.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idMU</w:t>
      </w:r>
      <w:proofErr w:type="spellEnd"/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=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mu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.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id</w:t>
      </w:r>
    </w:p>
    <w:p w:rsidR="00F77813" w:rsidRPr="00F006D4" w:rsidRDefault="00F77813" w:rsidP="000D08DE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48CB">
        <w:rPr>
          <w:lang w:val="en-US"/>
        </w:rPr>
        <w:tab/>
      </w:r>
      <w:r w:rsidRPr="00F006D4">
        <w:rPr>
          <w:rFonts w:ascii="Times New Roman" w:hAnsi="Times New Roman" w:cs="Times New Roman"/>
          <w:sz w:val="28"/>
          <w:szCs w:val="28"/>
        </w:rPr>
        <w:t>Для карточки учета материалов М-17:</w:t>
      </w:r>
    </w:p>
    <w:p w:rsidR="00F77813" w:rsidRPr="00F006D4" w:rsidRDefault="00F77813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F006D4">
        <w:rPr>
          <w:rFonts w:ascii="Consolas" w:hAnsi="Consolas" w:cs="Consolas"/>
          <w:color w:val="0000FF"/>
          <w:sz w:val="20"/>
          <w:szCs w:val="20"/>
          <w:lang w:val="en-US" w:eastAsia="ru-RU"/>
        </w:rPr>
        <w:t>CREATE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00FF"/>
          <w:sz w:val="20"/>
          <w:szCs w:val="20"/>
          <w:lang w:val="en-US" w:eastAsia="ru-RU"/>
        </w:rPr>
        <w:t>VIEW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material_view_m17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00FF"/>
          <w:sz w:val="20"/>
          <w:szCs w:val="20"/>
          <w:lang w:val="en-US" w:eastAsia="ru-RU"/>
        </w:rPr>
        <w:t>AS</w:t>
      </w:r>
    </w:p>
    <w:p w:rsidR="00F77813" w:rsidRPr="00F006D4" w:rsidRDefault="00F77813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F006D4">
        <w:rPr>
          <w:rFonts w:ascii="Consolas" w:hAnsi="Consolas" w:cs="Consolas"/>
          <w:color w:val="0000FF"/>
          <w:sz w:val="20"/>
          <w:szCs w:val="20"/>
          <w:lang w:val="en-US" w:eastAsia="ru-RU"/>
        </w:rPr>
        <w:t>SELECT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mat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.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id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00FF"/>
          <w:sz w:val="20"/>
          <w:szCs w:val="20"/>
          <w:lang w:val="en-US" w:eastAsia="ru-RU"/>
        </w:rPr>
        <w:t>AS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mat_id</w:t>
      </w:r>
      <w:proofErr w:type="spellEnd"/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,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name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,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sort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,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size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,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stamp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,</w:t>
      </w:r>
    </w:p>
    <w:p w:rsidR="00F77813" w:rsidRPr="00F006D4" w:rsidRDefault="00F77813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      </w:t>
      </w:r>
      <w:proofErr w:type="spellStart"/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stock_number</w:t>
      </w:r>
      <w:proofErr w:type="spellEnd"/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,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price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,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NDS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,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passportNo</w:t>
      </w:r>
      <w:proofErr w:type="spellEnd"/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,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</w:p>
    <w:p w:rsidR="00F77813" w:rsidRPr="00F006D4" w:rsidRDefault="00F77813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      </w:t>
      </w:r>
      <w:proofErr w:type="spellStart"/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stock_level</w:t>
      </w:r>
      <w:proofErr w:type="spellEnd"/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,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valid_period</w:t>
      </w:r>
      <w:proofErr w:type="spellEnd"/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,</w:t>
      </w:r>
    </w:p>
    <w:p w:rsidR="00F77813" w:rsidRPr="00F006D4" w:rsidRDefault="00F77813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      </w:t>
      </w:r>
      <w:proofErr w:type="spellStart"/>
      <w:proofErr w:type="gramStart"/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codeOKEI</w:t>
      </w:r>
      <w:proofErr w:type="spellEnd"/>
      <w:proofErr w:type="gramEnd"/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,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abbr</w:t>
      </w:r>
      <w:proofErr w:type="spellEnd"/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00FF"/>
          <w:sz w:val="20"/>
          <w:szCs w:val="20"/>
          <w:lang w:val="en-US" w:eastAsia="ru-RU"/>
        </w:rPr>
        <w:t>AS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mu_abbr</w:t>
      </w:r>
      <w:proofErr w:type="spellEnd"/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,</w:t>
      </w:r>
    </w:p>
    <w:p w:rsidR="00F77813" w:rsidRPr="00F006D4" w:rsidRDefault="00F77813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      </w:t>
      </w:r>
      <w:proofErr w:type="gramStart"/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mc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.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id</w:t>
      </w:r>
      <w:proofErr w:type="gramEnd"/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00FF"/>
          <w:sz w:val="20"/>
          <w:szCs w:val="20"/>
          <w:lang w:val="en-US" w:eastAsia="ru-RU"/>
        </w:rPr>
        <w:t>AS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id_mc</w:t>
      </w:r>
      <w:proofErr w:type="spellEnd"/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,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MCno</w:t>
      </w:r>
      <w:proofErr w:type="spellEnd"/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,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creationDate</w:t>
      </w:r>
      <w:proofErr w:type="spellEnd"/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,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stack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,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shelf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,</w:t>
      </w:r>
    </w:p>
    <w:p w:rsidR="00F77813" w:rsidRPr="00F006D4" w:rsidRDefault="00F77813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      </w:t>
      </w:r>
      <w:proofErr w:type="spellStart"/>
      <w:proofErr w:type="gramStart"/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idWarehouse</w:t>
      </w:r>
      <w:proofErr w:type="spellEnd"/>
      <w:proofErr w:type="gramEnd"/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00FF"/>
          <w:sz w:val="20"/>
          <w:szCs w:val="20"/>
          <w:lang w:val="en-US" w:eastAsia="ru-RU"/>
        </w:rPr>
        <w:t>as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wh_id</w:t>
      </w:r>
      <w:proofErr w:type="spellEnd"/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,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f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.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abbr_name</w:t>
      </w:r>
      <w:proofErr w:type="spellEnd"/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00FF"/>
          <w:sz w:val="20"/>
          <w:szCs w:val="20"/>
          <w:lang w:val="en-US" w:eastAsia="ru-RU"/>
        </w:rPr>
        <w:t>AS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firm</w:t>
      </w:r>
    </w:p>
    <w:p w:rsidR="00F77813" w:rsidRPr="00F006D4" w:rsidRDefault="00F77813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F006D4">
        <w:rPr>
          <w:rFonts w:ascii="Consolas" w:hAnsi="Consolas" w:cs="Consolas"/>
          <w:color w:val="0000FF"/>
          <w:sz w:val="20"/>
          <w:szCs w:val="20"/>
          <w:lang w:val="en-US" w:eastAsia="ru-RU"/>
        </w:rPr>
        <w:t>FROM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tblMaterial</w:t>
      </w:r>
      <w:proofErr w:type="spellEnd"/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00FF"/>
          <w:sz w:val="20"/>
          <w:szCs w:val="20"/>
          <w:lang w:val="en-US" w:eastAsia="ru-RU"/>
        </w:rPr>
        <w:t>AS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mat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</w:p>
    <w:p w:rsidR="00F77813" w:rsidRPr="00F006D4" w:rsidRDefault="00F77813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JOIN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tblMeasureUnit</w:t>
      </w:r>
      <w:proofErr w:type="spellEnd"/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00FF"/>
          <w:sz w:val="20"/>
          <w:szCs w:val="20"/>
          <w:lang w:val="en-US" w:eastAsia="ru-RU"/>
        </w:rPr>
        <w:t>AS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mu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00FF"/>
          <w:sz w:val="20"/>
          <w:szCs w:val="20"/>
          <w:lang w:val="en-US" w:eastAsia="ru-RU"/>
        </w:rPr>
        <w:t>ON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mat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.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idMU</w:t>
      </w:r>
      <w:proofErr w:type="spellEnd"/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=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mu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.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id</w:t>
      </w:r>
    </w:p>
    <w:p w:rsidR="00F77813" w:rsidRPr="00F006D4" w:rsidRDefault="00F77813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JOIN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tblMaterialCard</w:t>
      </w:r>
      <w:proofErr w:type="spellEnd"/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00FF"/>
          <w:sz w:val="20"/>
          <w:szCs w:val="20"/>
          <w:lang w:val="en-US" w:eastAsia="ru-RU"/>
        </w:rPr>
        <w:t>AS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mc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00FF"/>
          <w:sz w:val="20"/>
          <w:szCs w:val="20"/>
          <w:lang w:val="en-US" w:eastAsia="ru-RU"/>
        </w:rPr>
        <w:t>ON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mc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.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idMaterial</w:t>
      </w:r>
      <w:proofErr w:type="spellEnd"/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=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mat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.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id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</w:p>
    <w:p w:rsidR="00F77813" w:rsidRPr="00FE54DD" w:rsidRDefault="00F77813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19"/>
          <w:szCs w:val="19"/>
          <w:lang w:val="en-US" w:eastAsia="ru-RU"/>
        </w:rPr>
      </w:pP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JOIN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tblFirm</w:t>
      </w:r>
      <w:proofErr w:type="spellEnd"/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00FF"/>
          <w:sz w:val="20"/>
          <w:szCs w:val="20"/>
          <w:lang w:val="en-US" w:eastAsia="ru-RU"/>
        </w:rPr>
        <w:t>AS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f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00FF"/>
          <w:sz w:val="20"/>
          <w:szCs w:val="20"/>
          <w:lang w:val="en-US" w:eastAsia="ru-RU"/>
        </w:rPr>
        <w:t>ON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mc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.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idVendor</w:t>
      </w:r>
      <w:proofErr w:type="spellEnd"/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=</w:t>
      </w:r>
      <w:r w:rsidRPr="00F006D4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f</w:t>
      </w:r>
      <w:r w:rsidRPr="00F006D4">
        <w:rPr>
          <w:rFonts w:ascii="Consolas" w:hAnsi="Consolas" w:cs="Consolas"/>
          <w:color w:val="808080"/>
          <w:sz w:val="20"/>
          <w:szCs w:val="20"/>
          <w:lang w:val="en-US" w:eastAsia="ru-RU"/>
        </w:rPr>
        <w:t>.</w:t>
      </w:r>
      <w:r w:rsidRPr="00F006D4">
        <w:rPr>
          <w:rFonts w:ascii="Consolas" w:hAnsi="Consolas" w:cs="Consolas"/>
          <w:color w:val="008080"/>
          <w:sz w:val="20"/>
          <w:szCs w:val="20"/>
          <w:lang w:val="en-US" w:eastAsia="ru-RU"/>
        </w:rPr>
        <w:t>id</w:t>
      </w:r>
    </w:p>
    <w:p w:rsidR="00DE30D4" w:rsidRPr="008B1584" w:rsidRDefault="00DE30D4" w:rsidP="000D08DE">
      <w:pPr>
        <w:pStyle w:val="a4"/>
        <w:spacing w:line="360" w:lineRule="auto"/>
        <w:ind w:left="144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E0118" w:rsidRPr="008B1584" w:rsidRDefault="00AE0118" w:rsidP="000D08DE">
      <w:pPr>
        <w:pStyle w:val="a4"/>
        <w:spacing w:line="360" w:lineRule="auto"/>
        <w:ind w:left="144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E0118" w:rsidRPr="008B1584" w:rsidRDefault="00AE0118" w:rsidP="000D08DE">
      <w:pPr>
        <w:pStyle w:val="a4"/>
        <w:spacing w:line="360" w:lineRule="auto"/>
        <w:ind w:left="144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E0118" w:rsidRPr="008B1584" w:rsidRDefault="00AE0118" w:rsidP="000D08DE">
      <w:pPr>
        <w:pStyle w:val="a4"/>
        <w:spacing w:line="360" w:lineRule="auto"/>
        <w:ind w:left="144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E0118" w:rsidRPr="008B1584" w:rsidRDefault="00AE0118" w:rsidP="000D08DE">
      <w:pPr>
        <w:pStyle w:val="a4"/>
        <w:spacing w:line="360" w:lineRule="auto"/>
        <w:ind w:left="144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E0118" w:rsidRPr="008B1584" w:rsidRDefault="00AE0118" w:rsidP="000D08DE">
      <w:pPr>
        <w:pStyle w:val="a4"/>
        <w:spacing w:line="360" w:lineRule="auto"/>
        <w:ind w:left="144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E0118" w:rsidRPr="008B1584" w:rsidRDefault="00AE0118" w:rsidP="000D08DE">
      <w:pPr>
        <w:pStyle w:val="a4"/>
        <w:spacing w:line="360" w:lineRule="auto"/>
        <w:ind w:left="144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E0118" w:rsidRPr="008B1584" w:rsidRDefault="00AE0118" w:rsidP="000D08DE">
      <w:pPr>
        <w:pStyle w:val="a4"/>
        <w:spacing w:line="360" w:lineRule="auto"/>
        <w:ind w:left="144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D6AB7" w:rsidRPr="008B1584" w:rsidRDefault="008D6AB7" w:rsidP="000D08DE">
      <w:pPr>
        <w:pStyle w:val="a4"/>
        <w:spacing w:line="360" w:lineRule="auto"/>
        <w:ind w:left="144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D6AB7" w:rsidRPr="008B1584" w:rsidRDefault="008D6AB7" w:rsidP="000D08DE">
      <w:pPr>
        <w:pStyle w:val="a4"/>
        <w:spacing w:line="360" w:lineRule="auto"/>
        <w:ind w:left="144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D6AB7" w:rsidRPr="008B1584" w:rsidRDefault="008D6AB7" w:rsidP="000D08DE">
      <w:pPr>
        <w:pStyle w:val="a4"/>
        <w:spacing w:line="360" w:lineRule="auto"/>
        <w:ind w:left="144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D6AB7" w:rsidRPr="008B1584" w:rsidRDefault="008D6AB7" w:rsidP="000D08DE">
      <w:pPr>
        <w:pStyle w:val="a4"/>
        <w:spacing w:line="360" w:lineRule="auto"/>
        <w:ind w:left="144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D6AB7" w:rsidRPr="008B1584" w:rsidRDefault="008D6AB7" w:rsidP="000D08DE">
      <w:pPr>
        <w:pStyle w:val="a4"/>
        <w:spacing w:line="360" w:lineRule="auto"/>
        <w:ind w:left="144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E0118" w:rsidRPr="008B1584" w:rsidRDefault="00AE0118" w:rsidP="000D08DE">
      <w:pPr>
        <w:pStyle w:val="a4"/>
        <w:spacing w:line="360" w:lineRule="auto"/>
        <w:ind w:left="144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E0118" w:rsidRPr="008B1584" w:rsidRDefault="00AE0118" w:rsidP="000D08DE">
      <w:pPr>
        <w:pStyle w:val="a4"/>
        <w:spacing w:line="360" w:lineRule="auto"/>
        <w:ind w:left="144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E0118" w:rsidRPr="008B1584" w:rsidRDefault="00AE0118" w:rsidP="000D08DE">
      <w:pPr>
        <w:pStyle w:val="a4"/>
        <w:spacing w:line="360" w:lineRule="auto"/>
        <w:ind w:left="144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E0118" w:rsidRPr="008B1584" w:rsidRDefault="00AE0118" w:rsidP="000D08DE">
      <w:pPr>
        <w:pStyle w:val="a4"/>
        <w:spacing w:line="360" w:lineRule="auto"/>
        <w:ind w:left="144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30D4" w:rsidRDefault="00DE30D4" w:rsidP="005A763E">
      <w:pPr>
        <w:pStyle w:val="a4"/>
        <w:numPr>
          <w:ilvl w:val="0"/>
          <w:numId w:val="25"/>
        </w:numPr>
        <w:spacing w:line="360" w:lineRule="auto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bookmarkStart w:id="16" w:name="_Toc311625340"/>
      <w:r w:rsidRPr="00570622">
        <w:rPr>
          <w:rFonts w:ascii="Times New Roman" w:hAnsi="Times New Roman" w:cs="Times New Roman"/>
          <w:sz w:val="32"/>
          <w:szCs w:val="32"/>
        </w:rPr>
        <w:lastRenderedPageBreak/>
        <w:t>Технологический раздел</w:t>
      </w:r>
      <w:bookmarkEnd w:id="16"/>
    </w:p>
    <w:p w:rsidR="00570622" w:rsidRPr="00570622" w:rsidRDefault="00570622" w:rsidP="000D08DE">
      <w:pPr>
        <w:pStyle w:val="a4"/>
        <w:spacing w:line="360" w:lineRule="auto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:rsidR="00DE30D4" w:rsidRDefault="00DE30D4" w:rsidP="000D08DE">
      <w:pPr>
        <w:pStyle w:val="a4"/>
        <w:numPr>
          <w:ilvl w:val="1"/>
          <w:numId w:val="25"/>
        </w:numPr>
        <w:spacing w:before="240" w:line="360" w:lineRule="auto"/>
        <w:ind w:left="0" w:firstLine="851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7" w:name="_Toc311625341"/>
      <w:r>
        <w:rPr>
          <w:rFonts w:ascii="Times New Roman" w:hAnsi="Times New Roman" w:cs="Times New Roman"/>
          <w:sz w:val="28"/>
          <w:szCs w:val="28"/>
        </w:rPr>
        <w:t>Выбор языка прог</w:t>
      </w:r>
      <w:r w:rsidR="00570622">
        <w:rPr>
          <w:rFonts w:ascii="Times New Roman" w:hAnsi="Times New Roman" w:cs="Times New Roman"/>
          <w:sz w:val="28"/>
          <w:szCs w:val="28"/>
        </w:rPr>
        <w:t>раммирования и среды разработки</w:t>
      </w:r>
      <w:bookmarkEnd w:id="17"/>
    </w:p>
    <w:p w:rsidR="00570622" w:rsidRPr="00570622" w:rsidRDefault="00570622" w:rsidP="000D08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70622">
        <w:rPr>
          <w:rFonts w:ascii="Times New Roman" w:hAnsi="Times New Roman" w:cs="Times New Roman"/>
          <w:sz w:val="28"/>
          <w:szCs w:val="28"/>
        </w:rPr>
        <w:t xml:space="preserve">Пользовательское приложение написано на языке C# </w:t>
      </w:r>
      <w:r>
        <w:rPr>
          <w:rFonts w:ascii="Times New Roman" w:hAnsi="Times New Roman" w:cs="Times New Roman"/>
          <w:sz w:val="28"/>
          <w:szCs w:val="28"/>
        </w:rPr>
        <w:t>платформы</w:t>
      </w:r>
      <w:r w:rsidRPr="00570622">
        <w:rPr>
          <w:rFonts w:ascii="Times New Roman" w:hAnsi="Times New Roman" w:cs="Times New Roman"/>
          <w:sz w:val="28"/>
          <w:szCs w:val="28"/>
        </w:rPr>
        <w:t xml:space="preserve"> .</w:t>
      </w:r>
      <w:r w:rsidRPr="00570622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570622">
        <w:rPr>
          <w:rFonts w:ascii="Times New Roman" w:hAnsi="Times New Roman" w:cs="Times New Roman"/>
          <w:sz w:val="28"/>
          <w:szCs w:val="28"/>
        </w:rPr>
        <w:t xml:space="preserve"> 4.0. в среде </w:t>
      </w:r>
      <w:proofErr w:type="spellStart"/>
      <w:r w:rsidRPr="00570622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70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0622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570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0622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570622">
        <w:rPr>
          <w:rFonts w:ascii="Times New Roman" w:hAnsi="Times New Roman" w:cs="Times New Roman"/>
          <w:sz w:val="28"/>
          <w:szCs w:val="28"/>
        </w:rPr>
        <w:t xml:space="preserve"> 2010. Платформа .NET </w:t>
      </w:r>
      <w:proofErr w:type="spellStart"/>
      <w:r w:rsidRPr="00570622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570622">
        <w:rPr>
          <w:rFonts w:ascii="Times New Roman" w:hAnsi="Times New Roman" w:cs="Times New Roman"/>
          <w:sz w:val="28"/>
          <w:szCs w:val="28"/>
        </w:rPr>
        <w:t xml:space="preserve"> обладает следующими положительными чертами:</w:t>
      </w:r>
    </w:p>
    <w:p w:rsidR="00570622" w:rsidRPr="00570622" w:rsidRDefault="00570622" w:rsidP="000D08DE">
      <w:pPr>
        <w:pStyle w:val="a"/>
        <w:spacing w:line="360" w:lineRule="auto"/>
        <w:ind w:left="0" w:firstLine="426"/>
        <w:jc w:val="both"/>
      </w:pPr>
      <w:r>
        <w:t>п</w:t>
      </w:r>
      <w:r w:rsidRPr="00570622">
        <w:t>оддержка множества языков программирования</w:t>
      </w:r>
      <w:r>
        <w:t>;</w:t>
      </w:r>
      <w:r w:rsidRPr="00570622">
        <w:t xml:space="preserve"> </w:t>
      </w:r>
    </w:p>
    <w:p w:rsidR="00570622" w:rsidRPr="00570622" w:rsidRDefault="00570622" w:rsidP="000D08DE">
      <w:pPr>
        <w:pStyle w:val="a"/>
        <w:spacing w:line="360" w:lineRule="auto"/>
        <w:ind w:left="0" w:firstLine="426"/>
        <w:jc w:val="both"/>
      </w:pPr>
      <w:r>
        <w:t>о</w:t>
      </w:r>
      <w:r w:rsidRPr="00570622">
        <w:t>бширная библиотека базовых классов</w:t>
      </w:r>
      <w:r>
        <w:t>;</w:t>
      </w:r>
    </w:p>
    <w:p w:rsidR="00570622" w:rsidRPr="00570622" w:rsidRDefault="00570622" w:rsidP="000D08DE">
      <w:pPr>
        <w:pStyle w:val="a"/>
        <w:spacing w:line="360" w:lineRule="auto"/>
        <w:ind w:left="0" w:firstLine="426"/>
        <w:jc w:val="both"/>
      </w:pPr>
      <w:r>
        <w:t>п</w:t>
      </w:r>
      <w:r w:rsidRPr="00570622">
        <w:t>оддержка нескольких технологий доступа к внешним источникам данных</w:t>
      </w:r>
      <w:r>
        <w:t>;</w:t>
      </w:r>
    </w:p>
    <w:p w:rsidR="00570622" w:rsidRPr="00570622" w:rsidRDefault="00570622" w:rsidP="000D08DE">
      <w:pPr>
        <w:pStyle w:val="a"/>
        <w:spacing w:line="360" w:lineRule="auto"/>
        <w:ind w:left="0" w:firstLine="426"/>
        <w:jc w:val="both"/>
      </w:pPr>
      <w:r>
        <w:t>в</w:t>
      </w:r>
      <w:r w:rsidRPr="00570622">
        <w:t xml:space="preserve">озможность взаимодействия со средствами </w:t>
      </w:r>
      <w:proofErr w:type="spellStart"/>
      <w:r w:rsidRPr="00570622">
        <w:t>Miscrosoft</w:t>
      </w:r>
      <w:proofErr w:type="spellEnd"/>
      <w:r w:rsidRPr="00570622">
        <w:t xml:space="preserve"> </w:t>
      </w:r>
      <w:proofErr w:type="spellStart"/>
      <w:r w:rsidRPr="00570622">
        <w:t>Office</w:t>
      </w:r>
      <w:proofErr w:type="spellEnd"/>
      <w:r w:rsidRPr="00570622">
        <w:t xml:space="preserve"> (</w:t>
      </w:r>
      <w:r w:rsidRPr="00570622">
        <w:rPr>
          <w:lang w:val="en-US"/>
        </w:rPr>
        <w:t>Excel</w:t>
      </w:r>
      <w:r w:rsidRPr="00570622">
        <w:t xml:space="preserve">, </w:t>
      </w:r>
      <w:r w:rsidRPr="00570622">
        <w:rPr>
          <w:lang w:val="en-US"/>
        </w:rPr>
        <w:t>Word</w:t>
      </w:r>
      <w:r w:rsidRPr="00570622">
        <w:t>)</w:t>
      </w:r>
      <w:r>
        <w:t>.</w:t>
      </w:r>
    </w:p>
    <w:p w:rsidR="00570622" w:rsidRPr="00570622" w:rsidRDefault="00570622" w:rsidP="000D08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70622">
        <w:rPr>
          <w:rFonts w:ascii="Times New Roman" w:hAnsi="Times New Roman" w:cs="Times New Roman"/>
          <w:sz w:val="28"/>
          <w:szCs w:val="28"/>
        </w:rPr>
        <w:t>Язык</w:t>
      </w:r>
      <w:proofErr w:type="gramStart"/>
      <w:r w:rsidRPr="00570622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570622">
        <w:rPr>
          <w:rFonts w:ascii="Times New Roman" w:hAnsi="Times New Roman" w:cs="Times New Roman"/>
          <w:sz w:val="28"/>
          <w:szCs w:val="28"/>
        </w:rPr>
        <w:t># был выбран в силу следующих его достоинств:</w:t>
      </w:r>
    </w:p>
    <w:p w:rsidR="00570622" w:rsidRPr="00570622" w:rsidRDefault="00570622" w:rsidP="000D08DE">
      <w:pPr>
        <w:pStyle w:val="a"/>
        <w:spacing w:line="360" w:lineRule="auto"/>
        <w:ind w:left="0" w:firstLine="426"/>
        <w:jc w:val="both"/>
      </w:pPr>
      <w:r>
        <w:t>а</w:t>
      </w:r>
      <w:r w:rsidRPr="00570622">
        <w:t>втоматическая</w:t>
      </w:r>
      <w:r w:rsidR="001376C6">
        <w:t xml:space="preserve"> очистка памяти (</w:t>
      </w:r>
      <w:r w:rsidRPr="00570622">
        <w:t>сборка мусора)</w:t>
      </w:r>
      <w:r>
        <w:t>;</w:t>
      </w:r>
    </w:p>
    <w:p w:rsidR="00570622" w:rsidRPr="00570622" w:rsidRDefault="00570622" w:rsidP="000D08DE">
      <w:pPr>
        <w:pStyle w:val="a"/>
        <w:spacing w:line="360" w:lineRule="auto"/>
        <w:ind w:left="0" w:firstLine="426"/>
        <w:jc w:val="both"/>
      </w:pPr>
      <w:r>
        <w:t>у</w:t>
      </w:r>
      <w:r w:rsidRPr="00570622">
        <w:t>п</w:t>
      </w:r>
      <w:r>
        <w:t>рощенная модель делегат/событие;</w:t>
      </w:r>
    </w:p>
    <w:p w:rsidR="00570622" w:rsidRPr="00570622" w:rsidRDefault="00570622" w:rsidP="000D08DE">
      <w:pPr>
        <w:pStyle w:val="a"/>
        <w:spacing w:line="360" w:lineRule="auto"/>
        <w:ind w:left="0" w:firstLine="426"/>
        <w:jc w:val="both"/>
      </w:pPr>
      <w:r>
        <w:t>п</w:t>
      </w:r>
      <w:r w:rsidRPr="00570622">
        <w:t xml:space="preserve">оддержка строго типизированных запросов (LINQ) для взаимодействия с различными </w:t>
      </w:r>
      <w:r w:rsidR="00853A56">
        <w:t>источниками</w:t>
      </w:r>
      <w:r w:rsidRPr="00570622">
        <w:t xml:space="preserve"> данных</w:t>
      </w:r>
      <w:r>
        <w:t>;</w:t>
      </w:r>
    </w:p>
    <w:p w:rsidR="00570622" w:rsidRPr="00570622" w:rsidRDefault="00570622" w:rsidP="000D08DE">
      <w:pPr>
        <w:pStyle w:val="a"/>
        <w:spacing w:line="360" w:lineRule="auto"/>
        <w:ind w:left="0" w:firstLine="426"/>
        <w:jc w:val="both"/>
      </w:pPr>
      <w:r>
        <w:t>п</w:t>
      </w:r>
      <w:r w:rsidRPr="00570622">
        <w:t xml:space="preserve">оддержка </w:t>
      </w:r>
      <w:r>
        <w:t xml:space="preserve">ООП технологий </w:t>
      </w:r>
      <w:r w:rsidRPr="00570622">
        <w:t>на уровне языка.</w:t>
      </w:r>
    </w:p>
    <w:p w:rsidR="00570622" w:rsidRPr="005A18EB" w:rsidRDefault="00570622" w:rsidP="000D08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70622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70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0622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570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0622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570622">
        <w:rPr>
          <w:rFonts w:ascii="Times New Roman" w:hAnsi="Times New Roman" w:cs="Times New Roman"/>
          <w:sz w:val="28"/>
          <w:szCs w:val="28"/>
        </w:rPr>
        <w:t xml:space="preserve"> 2010 является современной средой разработки, поддерживающей большой набор интерфейсов программирования приложений: </w:t>
      </w:r>
      <w:proofErr w:type="spellStart"/>
      <w:r w:rsidRPr="00570622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70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0622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570622">
        <w:rPr>
          <w:rFonts w:ascii="Times New Roman" w:hAnsi="Times New Roman" w:cs="Times New Roman"/>
          <w:sz w:val="28"/>
          <w:szCs w:val="28"/>
        </w:rPr>
        <w:t>, WPF</w:t>
      </w:r>
      <w:proofErr w:type="gramStart"/>
      <w:r w:rsidRPr="00570622">
        <w:rPr>
          <w:rFonts w:ascii="Times New Roman" w:hAnsi="Times New Roman" w:cs="Times New Roman"/>
          <w:sz w:val="28"/>
          <w:szCs w:val="28"/>
        </w:rPr>
        <w:t>,  ASP.NET</w:t>
      </w:r>
      <w:proofErr w:type="gramEnd"/>
      <w:r w:rsidRPr="00570622">
        <w:rPr>
          <w:rFonts w:ascii="Times New Roman" w:hAnsi="Times New Roman" w:cs="Times New Roman"/>
          <w:sz w:val="28"/>
          <w:szCs w:val="28"/>
        </w:rPr>
        <w:t xml:space="preserve"> и др. Для разработки пользовательского приложения был выбран интерфейс </w:t>
      </w:r>
      <w:proofErr w:type="spellStart"/>
      <w:r w:rsidRPr="00570622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70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0622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570622">
        <w:rPr>
          <w:rFonts w:ascii="Times New Roman" w:hAnsi="Times New Roman" w:cs="Times New Roman"/>
          <w:sz w:val="28"/>
          <w:szCs w:val="28"/>
        </w:rPr>
        <w:t>, отвечающий за работу с функциями GUI.</w:t>
      </w:r>
      <w:r w:rsidR="005A18E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0622" w:rsidRDefault="00570622" w:rsidP="000D08DE">
      <w:pPr>
        <w:pStyle w:val="a4"/>
        <w:numPr>
          <w:ilvl w:val="1"/>
          <w:numId w:val="25"/>
        </w:numPr>
        <w:spacing w:before="240" w:line="360" w:lineRule="auto"/>
        <w:ind w:hanging="58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8" w:name="_Toc311625342"/>
      <w:r w:rsidRPr="00570622">
        <w:rPr>
          <w:rFonts w:ascii="Times New Roman" w:hAnsi="Times New Roman" w:cs="Times New Roman"/>
          <w:sz w:val="28"/>
          <w:szCs w:val="28"/>
        </w:rPr>
        <w:t>Технологии доступа к внешним источникам данных</w:t>
      </w:r>
      <w:bookmarkEnd w:id="18"/>
    </w:p>
    <w:p w:rsidR="00570622" w:rsidRPr="00570622" w:rsidRDefault="00570622" w:rsidP="000D08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70622">
        <w:rPr>
          <w:rFonts w:ascii="Times New Roman" w:hAnsi="Times New Roman" w:cs="Times New Roman"/>
          <w:sz w:val="28"/>
          <w:szCs w:val="28"/>
        </w:rPr>
        <w:t>Существует несколько возможностей обратиться к базе данных из программы, написанной на языке платформ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570622">
        <w:rPr>
          <w:rFonts w:ascii="Times New Roman" w:hAnsi="Times New Roman" w:cs="Times New Roman"/>
          <w:sz w:val="28"/>
          <w:szCs w:val="28"/>
        </w:rPr>
        <w:t xml:space="preserve"> .NET </w:t>
      </w:r>
      <w:proofErr w:type="spellStart"/>
      <w:r w:rsidRPr="00570622">
        <w:rPr>
          <w:rFonts w:ascii="Times New Roman" w:hAnsi="Times New Roman" w:cs="Times New Roman"/>
          <w:sz w:val="28"/>
          <w:szCs w:val="28"/>
        </w:rPr>
        <w:t>Frame</w:t>
      </w:r>
      <w:r w:rsidRPr="00570622">
        <w:rPr>
          <w:rFonts w:ascii="Times New Roman" w:hAnsi="Times New Roman" w:cs="Times New Roman"/>
          <w:sz w:val="28"/>
          <w:szCs w:val="28"/>
          <w:lang w:val="en-US"/>
        </w:rPr>
        <w:t>wor</w:t>
      </w:r>
      <w:proofErr w:type="spellEnd"/>
      <w:r w:rsidRPr="00570622">
        <w:rPr>
          <w:rFonts w:ascii="Times New Roman" w:hAnsi="Times New Roman" w:cs="Times New Roman"/>
          <w:sz w:val="28"/>
          <w:szCs w:val="28"/>
        </w:rPr>
        <w:t>k:</w:t>
      </w:r>
    </w:p>
    <w:p w:rsidR="00570622" w:rsidRPr="00570622" w:rsidRDefault="00570622" w:rsidP="000D08DE">
      <w:pPr>
        <w:pStyle w:val="a4"/>
        <w:widowControl w:val="0"/>
        <w:numPr>
          <w:ilvl w:val="0"/>
          <w:numId w:val="40"/>
        </w:numPr>
        <w:suppressAutoHyphens/>
        <w:autoSpaceDN w:val="0"/>
        <w:spacing w:after="0" w:line="360" w:lineRule="auto"/>
        <w:ind w:left="0" w:firstLine="426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570622">
        <w:rPr>
          <w:rFonts w:ascii="Times New Roman" w:hAnsi="Times New Roman" w:cs="Times New Roman"/>
          <w:sz w:val="28"/>
          <w:szCs w:val="28"/>
        </w:rPr>
        <w:t xml:space="preserve">нтеграция SQL </w:t>
      </w:r>
      <w:proofErr w:type="spellStart"/>
      <w:r w:rsidRPr="00570622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570622">
        <w:rPr>
          <w:rFonts w:ascii="Times New Roman" w:hAnsi="Times New Roman" w:cs="Times New Roman"/>
          <w:sz w:val="28"/>
          <w:szCs w:val="28"/>
        </w:rPr>
        <w:t xml:space="preserve"> и среды CLR платформы .NET </w:t>
      </w:r>
      <w:proofErr w:type="spellStart"/>
      <w:r w:rsidRPr="00570622">
        <w:rPr>
          <w:rFonts w:ascii="Times New Roman" w:hAnsi="Times New Roman" w:cs="Times New Roman"/>
          <w:sz w:val="28"/>
          <w:szCs w:val="28"/>
        </w:rPr>
        <w:t>Frame</w:t>
      </w:r>
      <w:r w:rsidRPr="00570622">
        <w:rPr>
          <w:rFonts w:ascii="Times New Roman" w:hAnsi="Times New Roman" w:cs="Times New Roman"/>
          <w:sz w:val="28"/>
          <w:szCs w:val="28"/>
          <w:lang w:val="en-US"/>
        </w:rPr>
        <w:t>wor</w:t>
      </w:r>
      <w:r w:rsidRPr="00570622">
        <w:rPr>
          <w:rFonts w:ascii="Times New Roman" w:hAnsi="Times New Roman" w:cs="Times New Roman"/>
          <w:sz w:val="28"/>
          <w:szCs w:val="28"/>
        </w:rPr>
        <w:t>k</w:t>
      </w:r>
      <w:proofErr w:type="spellEnd"/>
      <w:r w:rsidRPr="00570622">
        <w:rPr>
          <w:rFonts w:ascii="Times New Roman" w:hAnsi="Times New Roman" w:cs="Times New Roman"/>
          <w:sz w:val="28"/>
          <w:szCs w:val="28"/>
        </w:rPr>
        <w:t>;</w:t>
      </w:r>
    </w:p>
    <w:p w:rsidR="00570622" w:rsidRPr="00570622" w:rsidRDefault="00570622" w:rsidP="000D08DE">
      <w:pPr>
        <w:pStyle w:val="a4"/>
        <w:widowControl w:val="0"/>
        <w:numPr>
          <w:ilvl w:val="0"/>
          <w:numId w:val="40"/>
        </w:numPr>
        <w:suppressAutoHyphens/>
        <w:autoSpaceDN w:val="0"/>
        <w:spacing w:after="0" w:line="360" w:lineRule="auto"/>
        <w:ind w:left="0" w:firstLine="426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570622">
        <w:rPr>
          <w:rFonts w:ascii="Times New Roman" w:hAnsi="Times New Roman" w:cs="Times New Roman"/>
          <w:sz w:val="28"/>
          <w:szCs w:val="28"/>
        </w:rPr>
        <w:t>LINQ (</w:t>
      </w:r>
      <w:proofErr w:type="spellStart"/>
      <w:r w:rsidRPr="00570622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570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0622">
        <w:rPr>
          <w:rFonts w:ascii="Times New Roman" w:hAnsi="Times New Roman" w:cs="Times New Roman"/>
          <w:sz w:val="28"/>
          <w:szCs w:val="28"/>
        </w:rPr>
        <w:t>Integrated</w:t>
      </w:r>
      <w:proofErr w:type="spellEnd"/>
      <w:r w:rsidRPr="00570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0622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57062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570622">
        <w:rPr>
          <w:rFonts w:ascii="Times New Roman" w:hAnsi="Times New Roman" w:cs="Times New Roman"/>
          <w:sz w:val="28"/>
          <w:szCs w:val="28"/>
          <w:lang w:val="en-US"/>
        </w:rPr>
        <w:t>язык</w:t>
      </w:r>
      <w:proofErr w:type="spellEnd"/>
      <w:r w:rsidRPr="00570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0622">
        <w:rPr>
          <w:rFonts w:ascii="Times New Roman" w:hAnsi="Times New Roman" w:cs="Times New Roman"/>
          <w:sz w:val="28"/>
          <w:szCs w:val="28"/>
        </w:rPr>
        <w:t>интегрированных запросов)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70622" w:rsidRPr="00570622" w:rsidRDefault="00570622" w:rsidP="000D08DE">
      <w:pPr>
        <w:pStyle w:val="a4"/>
        <w:widowControl w:val="0"/>
        <w:numPr>
          <w:ilvl w:val="0"/>
          <w:numId w:val="40"/>
        </w:numPr>
        <w:suppressAutoHyphens/>
        <w:autoSpaceDN w:val="0"/>
        <w:spacing w:after="0" w:line="360" w:lineRule="auto"/>
        <w:ind w:left="0" w:firstLine="426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570622">
        <w:rPr>
          <w:rFonts w:ascii="Times New Roman" w:hAnsi="Times New Roman" w:cs="Times New Roman"/>
          <w:sz w:val="28"/>
          <w:szCs w:val="28"/>
        </w:rPr>
        <w:t>ехнология доступа к данным ADO.NET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70622" w:rsidRPr="00570622" w:rsidRDefault="00570622" w:rsidP="000D08DE">
      <w:pPr>
        <w:pStyle w:val="a4"/>
        <w:widowControl w:val="0"/>
        <w:numPr>
          <w:ilvl w:val="0"/>
          <w:numId w:val="40"/>
        </w:numPr>
        <w:suppressAutoHyphens/>
        <w:autoSpaceDN w:val="0"/>
        <w:spacing w:after="0" w:line="360" w:lineRule="auto"/>
        <w:ind w:left="0" w:firstLine="426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570622">
        <w:rPr>
          <w:rFonts w:ascii="Times New Roman" w:hAnsi="Times New Roman" w:cs="Times New Roman"/>
          <w:sz w:val="28"/>
          <w:szCs w:val="28"/>
        </w:rPr>
        <w:t>изуальные средства связывания данных.</w:t>
      </w:r>
    </w:p>
    <w:p w:rsidR="00570622" w:rsidRPr="00570622" w:rsidRDefault="00570622" w:rsidP="000D08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70622">
        <w:rPr>
          <w:rFonts w:ascii="Times New Roman" w:hAnsi="Times New Roman" w:cs="Times New Roman"/>
          <w:sz w:val="28"/>
          <w:szCs w:val="28"/>
        </w:rPr>
        <w:t xml:space="preserve">В данной работе для получения доступа к внешнему источнику данных была использована технология LINQ. В отличие от традиционных запросов к данным с использованием ADO.NET, которые выражаются в виде строк на SQL без проверки типов при компиляции и поддержки </w:t>
      </w:r>
      <w:proofErr w:type="spellStart"/>
      <w:r w:rsidRPr="00570622">
        <w:rPr>
          <w:rFonts w:ascii="Times New Roman" w:hAnsi="Times New Roman" w:cs="Times New Roman"/>
          <w:sz w:val="28"/>
          <w:szCs w:val="28"/>
        </w:rPr>
        <w:t>IntelliSence</w:t>
      </w:r>
      <w:proofErr w:type="spellEnd"/>
      <w:r w:rsidRPr="00570622">
        <w:rPr>
          <w:rFonts w:ascii="Times New Roman" w:hAnsi="Times New Roman" w:cs="Times New Roman"/>
          <w:sz w:val="28"/>
          <w:szCs w:val="28"/>
        </w:rPr>
        <w:t xml:space="preserve">, LINQ  позволяет создавать запросы к строго типизированным коллекциям объектов с помощью операторов языка C#. </w:t>
      </w:r>
    </w:p>
    <w:p w:rsidR="00570622" w:rsidRPr="00570622" w:rsidRDefault="00570622" w:rsidP="000D08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70622">
        <w:rPr>
          <w:rFonts w:ascii="Times New Roman" w:hAnsi="Times New Roman" w:cs="Times New Roman"/>
          <w:sz w:val="28"/>
          <w:szCs w:val="28"/>
        </w:rPr>
        <w:t xml:space="preserve">Все операции запроса LINQ состоят из трех действий: получения источника данных, создания и выполнения запроса. Запросы LINQ можно подавать к различным перечислимым источникам данных, которые реализуют интерфейс </w:t>
      </w:r>
      <w:proofErr w:type="spellStart"/>
      <w:r w:rsidRPr="00570622">
        <w:rPr>
          <w:rFonts w:ascii="Times New Roman" w:hAnsi="Times New Roman" w:cs="Times New Roman"/>
          <w:sz w:val="28"/>
          <w:szCs w:val="28"/>
        </w:rPr>
        <w:t>IEnumerable</w:t>
      </w:r>
      <w:proofErr w:type="spellEnd"/>
      <w:r w:rsidRPr="00570622">
        <w:rPr>
          <w:rFonts w:ascii="Times New Roman" w:hAnsi="Times New Roman" w:cs="Times New Roman"/>
          <w:sz w:val="28"/>
          <w:szCs w:val="28"/>
        </w:rPr>
        <w:t xml:space="preserve"> или его универсальный вариант </w:t>
      </w:r>
      <w:proofErr w:type="spellStart"/>
      <w:r w:rsidRPr="00570622">
        <w:rPr>
          <w:rFonts w:ascii="Times New Roman" w:hAnsi="Times New Roman" w:cs="Times New Roman"/>
          <w:sz w:val="28"/>
          <w:szCs w:val="28"/>
        </w:rPr>
        <w:t>IEnumerable</w:t>
      </w:r>
      <w:proofErr w:type="spellEnd"/>
      <w:r w:rsidRPr="00570622">
        <w:rPr>
          <w:rFonts w:ascii="Times New Roman" w:hAnsi="Times New Roman" w:cs="Times New Roman"/>
          <w:sz w:val="28"/>
          <w:szCs w:val="28"/>
        </w:rPr>
        <w:t>&lt;</w:t>
      </w:r>
      <w:r w:rsidRPr="0057062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70622">
        <w:rPr>
          <w:rFonts w:ascii="Times New Roman" w:hAnsi="Times New Roman" w:cs="Times New Roman"/>
          <w:sz w:val="28"/>
          <w:szCs w:val="28"/>
        </w:rPr>
        <w:t xml:space="preserve">&gt;. Запрос хранится в переменной запроса и инициализируется выражением запроса.  Фактическое выполнение запроса откладывается до выполнения итерации переменной запроса в операторе </w:t>
      </w:r>
      <w:proofErr w:type="spellStart"/>
      <w:r w:rsidRPr="00570622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570622">
        <w:rPr>
          <w:rFonts w:ascii="Times New Roman" w:hAnsi="Times New Roman" w:cs="Times New Roman"/>
          <w:sz w:val="28"/>
          <w:szCs w:val="28"/>
        </w:rPr>
        <w:t>. Такую концепцию называют отложенным выполнением запроса.</w:t>
      </w:r>
    </w:p>
    <w:p w:rsidR="00570622" w:rsidRDefault="00570622" w:rsidP="000D08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622">
        <w:rPr>
          <w:rFonts w:ascii="Times New Roman" w:hAnsi="Times New Roman" w:cs="Times New Roman"/>
          <w:sz w:val="28"/>
          <w:szCs w:val="28"/>
        </w:rPr>
        <w:t>Связь LINQ с высокоуровневыми языками программирования и различными источниками данных</w:t>
      </w:r>
      <w:r>
        <w:rPr>
          <w:rFonts w:ascii="Times New Roman" w:hAnsi="Times New Roman" w:cs="Times New Roman"/>
          <w:sz w:val="28"/>
          <w:szCs w:val="28"/>
        </w:rPr>
        <w:t xml:space="preserve"> приведена на рис. 3.1.</w:t>
      </w:r>
    </w:p>
    <w:p w:rsidR="00570622" w:rsidRDefault="00570622" w:rsidP="005A76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733800" cy="212407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4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622" w:rsidRPr="00794231" w:rsidRDefault="00570622" w:rsidP="005A763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3.1. </w:t>
      </w:r>
      <w:r w:rsidR="00794231">
        <w:rPr>
          <w:rFonts w:ascii="Times New Roman" w:hAnsi="Times New Roman" w:cs="Times New Roman"/>
          <w:sz w:val="28"/>
          <w:szCs w:val="28"/>
        </w:rPr>
        <w:t xml:space="preserve">Связь </w:t>
      </w:r>
      <w:r w:rsidR="00794231">
        <w:rPr>
          <w:rFonts w:ascii="Times New Roman" w:hAnsi="Times New Roman" w:cs="Times New Roman"/>
          <w:sz w:val="28"/>
          <w:szCs w:val="28"/>
          <w:lang w:val="en-US"/>
        </w:rPr>
        <w:t>LINQ</w:t>
      </w:r>
      <w:r w:rsidR="00794231" w:rsidRPr="00794231">
        <w:rPr>
          <w:rFonts w:ascii="Times New Roman" w:hAnsi="Times New Roman" w:cs="Times New Roman"/>
          <w:sz w:val="28"/>
          <w:szCs w:val="28"/>
        </w:rPr>
        <w:t xml:space="preserve"> с источниками данных и языками программирования</w:t>
      </w:r>
    </w:p>
    <w:p w:rsidR="00570622" w:rsidRPr="00570622" w:rsidRDefault="00570622" w:rsidP="000D08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70622">
        <w:rPr>
          <w:rFonts w:ascii="Times New Roman" w:hAnsi="Times New Roman" w:cs="Times New Roman"/>
          <w:sz w:val="28"/>
          <w:szCs w:val="28"/>
        </w:rPr>
        <w:t>Из рисунка видно, что источники данных LINQ делятся на три категории:</w:t>
      </w:r>
    </w:p>
    <w:p w:rsidR="00570622" w:rsidRPr="00570622" w:rsidRDefault="00570622" w:rsidP="000D08DE">
      <w:pPr>
        <w:pStyle w:val="a"/>
        <w:spacing w:line="360" w:lineRule="auto"/>
        <w:ind w:left="0" w:firstLine="426"/>
        <w:jc w:val="both"/>
        <w:rPr>
          <w:lang w:val="en-US"/>
        </w:rPr>
      </w:pPr>
      <w:r w:rsidRPr="00570622">
        <w:rPr>
          <w:lang w:val="en-US"/>
        </w:rPr>
        <w:t>LINQ to Objects</w:t>
      </w:r>
      <w:r w:rsidR="00794231">
        <w:t>;</w:t>
      </w:r>
    </w:p>
    <w:p w:rsidR="00570622" w:rsidRPr="00570622" w:rsidRDefault="00570622" w:rsidP="000D08DE">
      <w:pPr>
        <w:pStyle w:val="a"/>
        <w:spacing w:line="360" w:lineRule="auto"/>
        <w:ind w:left="0" w:firstLine="426"/>
        <w:jc w:val="both"/>
        <w:rPr>
          <w:lang w:val="en-US"/>
        </w:rPr>
      </w:pPr>
      <w:r w:rsidRPr="00570622">
        <w:rPr>
          <w:lang w:val="en-US"/>
        </w:rPr>
        <w:t>LINQ to XML</w:t>
      </w:r>
      <w:r w:rsidR="00794231">
        <w:t>;</w:t>
      </w:r>
    </w:p>
    <w:p w:rsidR="00570622" w:rsidRPr="00570622" w:rsidRDefault="00570622" w:rsidP="000D08DE">
      <w:pPr>
        <w:pStyle w:val="a"/>
        <w:spacing w:after="0" w:line="360" w:lineRule="auto"/>
        <w:ind w:left="0" w:firstLine="426"/>
        <w:jc w:val="both"/>
      </w:pPr>
      <w:r w:rsidRPr="00570622">
        <w:rPr>
          <w:lang w:val="en-US"/>
        </w:rPr>
        <w:t>ADO</w:t>
      </w:r>
      <w:r w:rsidRPr="00570622">
        <w:t>.</w:t>
      </w:r>
      <w:r w:rsidRPr="00570622">
        <w:rPr>
          <w:lang w:val="en-US"/>
        </w:rPr>
        <w:t>NET</w:t>
      </w:r>
      <w:r w:rsidRPr="00570622">
        <w:t xml:space="preserve"> </w:t>
      </w:r>
      <w:r w:rsidRPr="00570622">
        <w:rPr>
          <w:lang w:val="en-US"/>
        </w:rPr>
        <w:t>LINQ</w:t>
      </w:r>
      <w:r w:rsidRPr="00570622">
        <w:t>.</w:t>
      </w:r>
    </w:p>
    <w:p w:rsidR="00570622" w:rsidRPr="00570622" w:rsidRDefault="00570622" w:rsidP="000D08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70622">
        <w:rPr>
          <w:rFonts w:ascii="Times New Roman" w:hAnsi="Times New Roman" w:cs="Times New Roman"/>
          <w:sz w:val="28"/>
          <w:szCs w:val="28"/>
        </w:rPr>
        <w:lastRenderedPageBreak/>
        <w:t xml:space="preserve">Последняя категория в свою очередь предоставляет три отдельные технологии: </w:t>
      </w:r>
      <w:proofErr w:type="gramStart"/>
      <w:r w:rsidRPr="00570622">
        <w:rPr>
          <w:rFonts w:ascii="Times New Roman" w:hAnsi="Times New Roman" w:cs="Times New Roman"/>
          <w:sz w:val="28"/>
          <w:szCs w:val="28"/>
          <w:lang w:val="en-US"/>
        </w:rPr>
        <w:t>LINQ</w:t>
      </w:r>
      <w:r w:rsidRPr="00570622">
        <w:rPr>
          <w:rFonts w:ascii="Times New Roman" w:hAnsi="Times New Roman" w:cs="Times New Roman"/>
          <w:sz w:val="28"/>
          <w:szCs w:val="28"/>
        </w:rPr>
        <w:t xml:space="preserve"> </w:t>
      </w:r>
      <w:r w:rsidRPr="00570622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570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0622">
        <w:rPr>
          <w:rFonts w:ascii="Times New Roman" w:hAnsi="Times New Roman" w:cs="Times New Roman"/>
          <w:sz w:val="28"/>
          <w:szCs w:val="28"/>
          <w:lang w:val="en-US"/>
        </w:rPr>
        <w:t>DataSet</w:t>
      </w:r>
      <w:proofErr w:type="spellEnd"/>
      <w:r w:rsidRPr="00570622">
        <w:rPr>
          <w:rFonts w:ascii="Times New Roman" w:hAnsi="Times New Roman" w:cs="Times New Roman"/>
          <w:sz w:val="28"/>
          <w:szCs w:val="28"/>
        </w:rPr>
        <w:t xml:space="preserve">, </w:t>
      </w:r>
      <w:r w:rsidRPr="00570622">
        <w:rPr>
          <w:rFonts w:ascii="Times New Roman" w:hAnsi="Times New Roman" w:cs="Times New Roman"/>
          <w:sz w:val="28"/>
          <w:szCs w:val="28"/>
          <w:lang w:val="en-US"/>
        </w:rPr>
        <w:t>LINQ</w:t>
      </w:r>
      <w:r w:rsidRPr="00570622">
        <w:rPr>
          <w:rFonts w:ascii="Times New Roman" w:hAnsi="Times New Roman" w:cs="Times New Roman"/>
          <w:sz w:val="28"/>
          <w:szCs w:val="28"/>
        </w:rPr>
        <w:t xml:space="preserve"> </w:t>
      </w:r>
      <w:r w:rsidRPr="00570622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570622">
        <w:rPr>
          <w:rFonts w:ascii="Times New Roman" w:hAnsi="Times New Roman" w:cs="Times New Roman"/>
          <w:sz w:val="28"/>
          <w:szCs w:val="28"/>
        </w:rPr>
        <w:t xml:space="preserve"> </w:t>
      </w:r>
      <w:r w:rsidRPr="00570622">
        <w:rPr>
          <w:rFonts w:ascii="Times New Roman" w:hAnsi="Times New Roman" w:cs="Times New Roman"/>
          <w:sz w:val="28"/>
          <w:szCs w:val="28"/>
          <w:lang w:val="en-US"/>
        </w:rPr>
        <w:t>Entities</w:t>
      </w:r>
      <w:r w:rsidRPr="00570622">
        <w:rPr>
          <w:rFonts w:ascii="Times New Roman" w:hAnsi="Times New Roman" w:cs="Times New Roman"/>
          <w:sz w:val="28"/>
          <w:szCs w:val="28"/>
        </w:rPr>
        <w:t xml:space="preserve">, и </w:t>
      </w:r>
      <w:r w:rsidRPr="00570622">
        <w:rPr>
          <w:rFonts w:ascii="Times New Roman" w:hAnsi="Times New Roman" w:cs="Times New Roman"/>
          <w:sz w:val="28"/>
          <w:szCs w:val="28"/>
          <w:lang w:val="en-US"/>
        </w:rPr>
        <w:t>LINQ</w:t>
      </w:r>
      <w:r w:rsidRPr="00570622">
        <w:rPr>
          <w:rFonts w:ascii="Times New Roman" w:hAnsi="Times New Roman" w:cs="Times New Roman"/>
          <w:sz w:val="28"/>
          <w:szCs w:val="28"/>
        </w:rPr>
        <w:t xml:space="preserve"> </w:t>
      </w:r>
      <w:r w:rsidRPr="00570622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570622">
        <w:rPr>
          <w:rFonts w:ascii="Times New Roman" w:hAnsi="Times New Roman" w:cs="Times New Roman"/>
          <w:sz w:val="28"/>
          <w:szCs w:val="28"/>
        </w:rPr>
        <w:t xml:space="preserve"> </w:t>
      </w:r>
      <w:r w:rsidRPr="0057062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570622">
        <w:rPr>
          <w:rFonts w:ascii="Times New Roman" w:hAnsi="Times New Roman" w:cs="Times New Roman"/>
          <w:sz w:val="28"/>
          <w:szCs w:val="28"/>
        </w:rPr>
        <w:t>, которая и используется в данной работе.</w:t>
      </w:r>
      <w:proofErr w:type="gramEnd"/>
    </w:p>
    <w:p w:rsidR="00570622" w:rsidRPr="00570622" w:rsidRDefault="00570622" w:rsidP="000D08D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70622">
        <w:rPr>
          <w:rFonts w:ascii="Times New Roman" w:hAnsi="Times New Roman" w:cs="Times New Roman"/>
          <w:sz w:val="28"/>
          <w:szCs w:val="28"/>
        </w:rPr>
        <w:t xml:space="preserve">Технология LINQ </w:t>
      </w:r>
      <w:proofErr w:type="spellStart"/>
      <w:r w:rsidRPr="0057062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570622">
        <w:rPr>
          <w:rFonts w:ascii="Times New Roman" w:hAnsi="Times New Roman" w:cs="Times New Roman"/>
          <w:sz w:val="28"/>
          <w:szCs w:val="28"/>
        </w:rPr>
        <w:t xml:space="preserve"> SQL позволяет непосредственно запрашивать схемы баз данных SQL </w:t>
      </w:r>
      <w:proofErr w:type="spellStart"/>
      <w:r w:rsidRPr="00570622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570622">
        <w:rPr>
          <w:rFonts w:ascii="Times New Roman" w:hAnsi="Times New Roman" w:cs="Times New Roman"/>
          <w:sz w:val="28"/>
          <w:szCs w:val="28"/>
        </w:rPr>
        <w:t xml:space="preserve">. При ее использовании в приложении автоматически генерируются классы платформы .NET </w:t>
      </w:r>
      <w:proofErr w:type="spellStart"/>
      <w:r w:rsidRPr="00570622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570622">
        <w:rPr>
          <w:rFonts w:ascii="Times New Roman" w:hAnsi="Times New Roman" w:cs="Times New Roman"/>
          <w:sz w:val="28"/>
          <w:szCs w:val="28"/>
        </w:rPr>
        <w:t xml:space="preserve">,  которые </w:t>
      </w:r>
      <w:r w:rsidR="00794231">
        <w:rPr>
          <w:rFonts w:ascii="Times New Roman" w:hAnsi="Times New Roman" w:cs="Times New Roman"/>
          <w:sz w:val="28"/>
          <w:szCs w:val="28"/>
        </w:rPr>
        <w:t xml:space="preserve">напрямую указывают </w:t>
      </w:r>
      <w:r w:rsidRPr="00570622">
        <w:rPr>
          <w:rFonts w:ascii="Times New Roman" w:hAnsi="Times New Roman" w:cs="Times New Roman"/>
          <w:sz w:val="28"/>
          <w:szCs w:val="28"/>
        </w:rPr>
        <w:t xml:space="preserve">на таблицы базы данных, представления, хранимые процедуры и определяемые пользователем функции. </w:t>
      </w:r>
    </w:p>
    <w:p w:rsidR="00570622" w:rsidRPr="00794231" w:rsidRDefault="00570622" w:rsidP="000D08DE">
      <w:pPr>
        <w:pStyle w:val="a4"/>
        <w:numPr>
          <w:ilvl w:val="2"/>
          <w:numId w:val="25"/>
        </w:numPr>
        <w:spacing w:line="360" w:lineRule="auto"/>
        <w:ind w:hanging="589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19" w:name="_Toc311625343"/>
      <w:r w:rsidRPr="00794231">
        <w:rPr>
          <w:rFonts w:ascii="Times New Roman" w:hAnsi="Times New Roman" w:cs="Times New Roman"/>
          <w:sz w:val="28"/>
          <w:szCs w:val="28"/>
        </w:rPr>
        <w:t xml:space="preserve">Создание объектной модели LINQ </w:t>
      </w:r>
      <w:proofErr w:type="spellStart"/>
      <w:r w:rsidRPr="0079423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94231">
        <w:rPr>
          <w:rFonts w:ascii="Times New Roman" w:hAnsi="Times New Roman" w:cs="Times New Roman"/>
          <w:sz w:val="28"/>
          <w:szCs w:val="28"/>
        </w:rPr>
        <w:t xml:space="preserve"> SQL</w:t>
      </w:r>
      <w:bookmarkEnd w:id="19"/>
    </w:p>
    <w:p w:rsidR="00570622" w:rsidRPr="00570622" w:rsidRDefault="005A18EB" w:rsidP="000D08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570622" w:rsidRPr="0057062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570622" w:rsidRPr="00570622">
        <w:rPr>
          <w:rFonts w:ascii="Times New Roman" w:hAnsi="Times New Roman" w:cs="Times New Roman"/>
          <w:sz w:val="28"/>
          <w:szCs w:val="28"/>
        </w:rPr>
        <w:t xml:space="preserve"> </w:t>
      </w:r>
      <w:r w:rsidR="00570622" w:rsidRPr="0057062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570622" w:rsidRPr="00570622">
        <w:rPr>
          <w:rFonts w:ascii="Times New Roman" w:hAnsi="Times New Roman" w:cs="Times New Roman"/>
          <w:sz w:val="28"/>
          <w:szCs w:val="28"/>
        </w:rPr>
        <w:t xml:space="preserve"> 2010 </w:t>
      </w:r>
      <w:r>
        <w:rPr>
          <w:rFonts w:ascii="Times New Roman" w:hAnsi="Times New Roman" w:cs="Times New Roman"/>
          <w:sz w:val="28"/>
          <w:szCs w:val="28"/>
        </w:rPr>
        <w:t>встроен дизайнер</w:t>
      </w:r>
      <w:r w:rsidR="00570622" w:rsidRPr="00570622">
        <w:rPr>
          <w:rFonts w:ascii="Times New Roman" w:hAnsi="Times New Roman" w:cs="Times New Roman"/>
          <w:sz w:val="28"/>
          <w:szCs w:val="28"/>
        </w:rPr>
        <w:t xml:space="preserve"> </w:t>
      </w:r>
      <w:r w:rsidR="00570622" w:rsidRPr="00570622">
        <w:rPr>
          <w:rFonts w:ascii="Times New Roman" w:hAnsi="Times New Roman" w:cs="Times New Roman"/>
          <w:sz w:val="28"/>
          <w:szCs w:val="28"/>
          <w:lang w:val="en-US"/>
        </w:rPr>
        <w:t>LINQ</w:t>
      </w:r>
      <w:r w:rsidR="00570622" w:rsidRPr="00570622">
        <w:rPr>
          <w:rFonts w:ascii="Times New Roman" w:hAnsi="Times New Roman" w:cs="Times New Roman"/>
          <w:sz w:val="28"/>
          <w:szCs w:val="28"/>
        </w:rPr>
        <w:t xml:space="preserve"> </w:t>
      </w:r>
      <w:r w:rsidR="00570622" w:rsidRPr="00570622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570622" w:rsidRPr="00570622">
        <w:rPr>
          <w:rFonts w:ascii="Times New Roman" w:hAnsi="Times New Roman" w:cs="Times New Roman"/>
          <w:sz w:val="28"/>
          <w:szCs w:val="28"/>
        </w:rPr>
        <w:t xml:space="preserve"> </w:t>
      </w:r>
      <w:r w:rsidR="00570622" w:rsidRPr="00570622"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, предоставляющий </w:t>
      </w:r>
      <w:r w:rsidR="00570622" w:rsidRPr="00570622">
        <w:rPr>
          <w:rFonts w:ascii="Times New Roman" w:hAnsi="Times New Roman" w:cs="Times New Roman"/>
          <w:sz w:val="28"/>
          <w:szCs w:val="28"/>
        </w:rPr>
        <w:t xml:space="preserve">простой способ визуализировать базу данных как объектную модель LINQ </w:t>
      </w:r>
      <w:proofErr w:type="spellStart"/>
      <w:r w:rsidR="00570622" w:rsidRPr="0057062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570622" w:rsidRPr="00570622">
        <w:rPr>
          <w:rFonts w:ascii="Times New Roman" w:hAnsi="Times New Roman" w:cs="Times New Roman"/>
          <w:sz w:val="28"/>
          <w:szCs w:val="28"/>
        </w:rPr>
        <w:t xml:space="preserve"> SQL. </w:t>
      </w:r>
    </w:p>
    <w:p w:rsidR="00794231" w:rsidRDefault="00570622" w:rsidP="000D08DE">
      <w:pPr>
        <w:tabs>
          <w:tab w:val="left" w:pos="309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4231">
        <w:rPr>
          <w:rFonts w:ascii="Times New Roman" w:hAnsi="Times New Roman" w:cs="Times New Roman"/>
          <w:sz w:val="28"/>
          <w:szCs w:val="28"/>
        </w:rPr>
        <w:t xml:space="preserve">При сохранении этой модели </w:t>
      </w:r>
      <w:r w:rsidRPr="00794231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794231">
        <w:rPr>
          <w:rFonts w:ascii="Times New Roman" w:hAnsi="Times New Roman" w:cs="Times New Roman"/>
          <w:sz w:val="28"/>
          <w:szCs w:val="28"/>
        </w:rPr>
        <w:t xml:space="preserve"> </w:t>
      </w:r>
      <w:r w:rsidRPr="00794231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5A18EB">
        <w:rPr>
          <w:rFonts w:ascii="Times New Roman" w:hAnsi="Times New Roman" w:cs="Times New Roman"/>
          <w:sz w:val="28"/>
          <w:szCs w:val="28"/>
        </w:rPr>
        <w:t xml:space="preserve"> создает и сохраняе</w:t>
      </w:r>
      <w:r w:rsidRPr="00794231">
        <w:rPr>
          <w:rFonts w:ascii="Times New Roman" w:hAnsi="Times New Roman" w:cs="Times New Roman"/>
          <w:sz w:val="28"/>
          <w:szCs w:val="28"/>
        </w:rPr>
        <w:t>т .</w:t>
      </w:r>
      <w:r w:rsidRPr="00794231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794231">
        <w:rPr>
          <w:rFonts w:ascii="Times New Roman" w:hAnsi="Times New Roman" w:cs="Times New Roman"/>
          <w:sz w:val="28"/>
          <w:szCs w:val="28"/>
        </w:rPr>
        <w:t xml:space="preserve"> классы, представляющие сущности и связи моделируемой базы данных. Для каждого добавленного в проект файла дизайнера LINQ создается собственный класс </w:t>
      </w:r>
      <w:proofErr w:type="spellStart"/>
      <w:r w:rsidRPr="00794231">
        <w:rPr>
          <w:rFonts w:ascii="Times New Roman" w:hAnsi="Times New Roman" w:cs="Times New Roman"/>
          <w:sz w:val="28"/>
          <w:szCs w:val="28"/>
        </w:rPr>
        <w:t>DataContext</w:t>
      </w:r>
      <w:proofErr w:type="spellEnd"/>
      <w:r w:rsidRPr="00794231">
        <w:rPr>
          <w:rFonts w:ascii="Times New Roman" w:hAnsi="Times New Roman" w:cs="Times New Roman"/>
          <w:sz w:val="28"/>
          <w:szCs w:val="28"/>
        </w:rPr>
        <w:t>, являющийся основным модулем обмена данных, используя который можно запрашивать данные из БД, а также добавлять, удалять или модиф</w:t>
      </w:r>
      <w:r w:rsidR="00794231">
        <w:rPr>
          <w:rFonts w:ascii="Times New Roman" w:hAnsi="Times New Roman" w:cs="Times New Roman"/>
          <w:sz w:val="28"/>
          <w:szCs w:val="28"/>
        </w:rPr>
        <w:t>ицировать записи. С</w:t>
      </w:r>
      <w:r w:rsidRPr="00794231">
        <w:rPr>
          <w:rFonts w:ascii="Times New Roman" w:hAnsi="Times New Roman" w:cs="Times New Roman"/>
          <w:sz w:val="28"/>
          <w:szCs w:val="28"/>
        </w:rPr>
        <w:t>войства</w:t>
      </w:r>
      <w:r w:rsidR="00794231">
        <w:rPr>
          <w:rFonts w:ascii="Times New Roman" w:hAnsi="Times New Roman" w:cs="Times New Roman"/>
          <w:sz w:val="28"/>
          <w:szCs w:val="28"/>
        </w:rPr>
        <w:t xml:space="preserve"> данного класса </w:t>
      </w:r>
      <w:r w:rsidRPr="00794231">
        <w:rPr>
          <w:rFonts w:ascii="Times New Roman" w:hAnsi="Times New Roman" w:cs="Times New Roman"/>
          <w:sz w:val="28"/>
          <w:szCs w:val="28"/>
        </w:rPr>
        <w:t>представляю</w:t>
      </w:r>
      <w:r w:rsidR="00794231">
        <w:rPr>
          <w:rFonts w:ascii="Times New Roman" w:hAnsi="Times New Roman" w:cs="Times New Roman"/>
          <w:sz w:val="28"/>
          <w:szCs w:val="28"/>
        </w:rPr>
        <w:t xml:space="preserve">т </w:t>
      </w:r>
      <w:r w:rsidRPr="00794231">
        <w:rPr>
          <w:rFonts w:ascii="Times New Roman" w:hAnsi="Times New Roman" w:cs="Times New Roman"/>
          <w:sz w:val="28"/>
          <w:szCs w:val="28"/>
        </w:rPr>
        <w:t>каждую табл</w:t>
      </w:r>
      <w:r w:rsidR="00794231">
        <w:rPr>
          <w:rFonts w:ascii="Times New Roman" w:hAnsi="Times New Roman" w:cs="Times New Roman"/>
          <w:sz w:val="28"/>
          <w:szCs w:val="28"/>
        </w:rPr>
        <w:t xml:space="preserve">ицу моделируемой базы данных, а </w:t>
      </w:r>
      <w:r w:rsidRPr="00794231">
        <w:rPr>
          <w:rFonts w:ascii="Times New Roman" w:hAnsi="Times New Roman" w:cs="Times New Roman"/>
          <w:sz w:val="28"/>
          <w:szCs w:val="28"/>
        </w:rPr>
        <w:t xml:space="preserve">методы </w:t>
      </w:r>
      <w:r w:rsidR="00794231">
        <w:rPr>
          <w:rFonts w:ascii="Times New Roman" w:hAnsi="Times New Roman" w:cs="Times New Roman"/>
          <w:sz w:val="28"/>
          <w:szCs w:val="28"/>
        </w:rPr>
        <w:t xml:space="preserve"> - хранимые процедуры или определенные</w:t>
      </w:r>
      <w:r w:rsidRPr="00794231">
        <w:rPr>
          <w:rFonts w:ascii="Times New Roman" w:hAnsi="Times New Roman" w:cs="Times New Roman"/>
          <w:sz w:val="28"/>
          <w:szCs w:val="28"/>
        </w:rPr>
        <w:t xml:space="preserve"> пользователем функ</w:t>
      </w:r>
      <w:r w:rsidR="005A18EB">
        <w:rPr>
          <w:rFonts w:ascii="Times New Roman" w:hAnsi="Times New Roman" w:cs="Times New Roman"/>
          <w:sz w:val="28"/>
          <w:szCs w:val="28"/>
        </w:rPr>
        <w:t xml:space="preserve">ции. </w:t>
      </w:r>
      <w:r w:rsidR="007942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0622" w:rsidRPr="00794231" w:rsidRDefault="00570622" w:rsidP="000D08DE">
      <w:pPr>
        <w:tabs>
          <w:tab w:val="left" w:pos="309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4231">
        <w:rPr>
          <w:rFonts w:ascii="Times New Roman" w:hAnsi="Times New Roman" w:cs="Times New Roman"/>
          <w:sz w:val="28"/>
          <w:szCs w:val="28"/>
        </w:rPr>
        <w:t>В разрабатываемом приложении класс</w:t>
      </w:r>
      <w:r w:rsidR="00794231">
        <w:rPr>
          <w:rFonts w:ascii="Times New Roman" w:hAnsi="Times New Roman" w:cs="Times New Roman"/>
          <w:sz w:val="28"/>
          <w:szCs w:val="28"/>
        </w:rPr>
        <w:t xml:space="preserve"> обмена данных</w:t>
      </w:r>
      <w:r w:rsidRPr="00794231">
        <w:rPr>
          <w:rFonts w:ascii="Times New Roman" w:hAnsi="Times New Roman" w:cs="Times New Roman"/>
          <w:sz w:val="28"/>
          <w:szCs w:val="28"/>
        </w:rPr>
        <w:t xml:space="preserve"> </w:t>
      </w:r>
      <w:r w:rsidR="005A18EB">
        <w:rPr>
          <w:rFonts w:ascii="Times New Roman" w:hAnsi="Times New Roman" w:cs="Times New Roman"/>
          <w:sz w:val="28"/>
          <w:szCs w:val="28"/>
        </w:rPr>
        <w:t>имеет имя</w:t>
      </w:r>
      <w:r w:rsidRPr="00794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231">
        <w:rPr>
          <w:rFonts w:ascii="Times New Roman" w:hAnsi="Times New Roman" w:cs="Times New Roman"/>
          <w:sz w:val="28"/>
          <w:szCs w:val="28"/>
        </w:rPr>
        <w:t>DataClassesDataContext</w:t>
      </w:r>
      <w:proofErr w:type="spellEnd"/>
      <w:r w:rsidRPr="00794231">
        <w:rPr>
          <w:rFonts w:ascii="Times New Roman" w:hAnsi="Times New Roman" w:cs="Times New Roman"/>
          <w:sz w:val="28"/>
          <w:szCs w:val="28"/>
        </w:rPr>
        <w:t>.</w:t>
      </w:r>
      <w:r w:rsidR="00794231">
        <w:rPr>
          <w:rFonts w:ascii="Times New Roman" w:hAnsi="Times New Roman" w:cs="Times New Roman"/>
          <w:sz w:val="28"/>
          <w:szCs w:val="28"/>
        </w:rPr>
        <w:t xml:space="preserve"> Его свойства</w:t>
      </w:r>
      <w:r w:rsidRPr="00794231">
        <w:rPr>
          <w:rFonts w:ascii="Times New Roman" w:hAnsi="Times New Roman" w:cs="Times New Roman"/>
          <w:sz w:val="28"/>
          <w:szCs w:val="28"/>
        </w:rPr>
        <w:t xml:space="preserve"> </w:t>
      </w:r>
      <w:r w:rsidR="00794231">
        <w:rPr>
          <w:rFonts w:ascii="Times New Roman" w:hAnsi="Times New Roman" w:cs="Times New Roman"/>
          <w:sz w:val="28"/>
          <w:szCs w:val="28"/>
        </w:rPr>
        <w:t>отражают</w:t>
      </w:r>
      <w:r w:rsidRPr="00794231">
        <w:rPr>
          <w:rFonts w:ascii="Times New Roman" w:hAnsi="Times New Roman" w:cs="Times New Roman"/>
          <w:sz w:val="28"/>
          <w:szCs w:val="28"/>
        </w:rPr>
        <w:t xml:space="preserve"> таблицы и представления базы данных </w:t>
      </w:r>
      <w:proofErr w:type="spellStart"/>
      <w:r w:rsidRPr="00794231">
        <w:rPr>
          <w:rFonts w:ascii="Times New Roman" w:hAnsi="Times New Roman" w:cs="Times New Roman"/>
          <w:sz w:val="28"/>
          <w:szCs w:val="28"/>
        </w:rPr>
        <w:t>Warehouse</w:t>
      </w:r>
      <w:proofErr w:type="spellEnd"/>
      <w:r w:rsidRPr="00794231">
        <w:rPr>
          <w:rFonts w:ascii="Times New Roman" w:hAnsi="Times New Roman" w:cs="Times New Roman"/>
          <w:sz w:val="28"/>
          <w:szCs w:val="28"/>
        </w:rPr>
        <w:t>, добавленные в объектную модель</w:t>
      </w:r>
      <w:r w:rsidR="005A18EB">
        <w:rPr>
          <w:rFonts w:ascii="Times New Roman" w:hAnsi="Times New Roman" w:cs="Times New Roman"/>
          <w:sz w:val="28"/>
          <w:szCs w:val="28"/>
        </w:rPr>
        <w:t xml:space="preserve"> (рис 3.2</w:t>
      </w:r>
      <w:r w:rsidRPr="00794231">
        <w:rPr>
          <w:rFonts w:ascii="Times New Roman" w:hAnsi="Times New Roman" w:cs="Times New Roman"/>
          <w:sz w:val="28"/>
          <w:szCs w:val="28"/>
        </w:rPr>
        <w:t xml:space="preserve"> справа),</w:t>
      </w:r>
      <w:r w:rsidR="00794231">
        <w:rPr>
          <w:rFonts w:ascii="Times New Roman" w:hAnsi="Times New Roman" w:cs="Times New Roman"/>
          <w:sz w:val="28"/>
          <w:szCs w:val="28"/>
        </w:rPr>
        <w:t xml:space="preserve">  для каждой </w:t>
      </w:r>
      <w:r w:rsidRPr="00794231">
        <w:rPr>
          <w:rFonts w:ascii="Times New Roman" w:hAnsi="Times New Roman" w:cs="Times New Roman"/>
          <w:sz w:val="28"/>
          <w:szCs w:val="28"/>
        </w:rPr>
        <w:t xml:space="preserve">таблицы автоматически сгенерирован представляющий ее класс (рис. </w:t>
      </w:r>
      <w:r w:rsidR="00794231">
        <w:rPr>
          <w:rFonts w:ascii="Times New Roman" w:hAnsi="Times New Roman" w:cs="Times New Roman"/>
          <w:sz w:val="28"/>
          <w:szCs w:val="28"/>
        </w:rPr>
        <w:t>3</w:t>
      </w:r>
      <w:r w:rsidRPr="00794231">
        <w:rPr>
          <w:rFonts w:ascii="Times New Roman" w:hAnsi="Times New Roman" w:cs="Times New Roman"/>
          <w:sz w:val="28"/>
          <w:szCs w:val="28"/>
        </w:rPr>
        <w:t>.</w:t>
      </w:r>
      <w:r w:rsidR="005A18EB">
        <w:rPr>
          <w:rFonts w:ascii="Times New Roman" w:hAnsi="Times New Roman" w:cs="Times New Roman"/>
          <w:sz w:val="28"/>
          <w:szCs w:val="28"/>
        </w:rPr>
        <w:t>2</w:t>
      </w:r>
      <w:r w:rsidRPr="00794231">
        <w:rPr>
          <w:rFonts w:ascii="Times New Roman" w:hAnsi="Times New Roman" w:cs="Times New Roman"/>
          <w:sz w:val="28"/>
          <w:szCs w:val="28"/>
        </w:rPr>
        <w:t xml:space="preserve"> слева).</w:t>
      </w:r>
    </w:p>
    <w:p w:rsidR="00570622" w:rsidRDefault="00570622" w:rsidP="005A763E">
      <w:pPr>
        <w:tabs>
          <w:tab w:val="left" w:pos="3090"/>
        </w:tabs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744839" cy="4192695"/>
            <wp:effectExtent l="19050" t="0" r="8011" b="0"/>
            <wp:docPr id="7" name="Рисунок 6" descr="классы_табли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лассы_таблиц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4839" cy="419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622" w:rsidRPr="008B1584" w:rsidRDefault="005A18EB" w:rsidP="005A76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3.2</w:t>
      </w:r>
      <w:r w:rsidR="00794231">
        <w:rPr>
          <w:rFonts w:ascii="Times New Roman" w:hAnsi="Times New Roman" w:cs="Times New Roman"/>
          <w:sz w:val="28"/>
          <w:szCs w:val="28"/>
        </w:rPr>
        <w:t xml:space="preserve">. Объектная модель LINQ </w:t>
      </w:r>
      <w:proofErr w:type="spellStart"/>
      <w:r w:rsidR="0079423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794231">
        <w:rPr>
          <w:rFonts w:ascii="Times New Roman" w:hAnsi="Times New Roman" w:cs="Times New Roman"/>
          <w:sz w:val="28"/>
          <w:szCs w:val="28"/>
        </w:rPr>
        <w:t xml:space="preserve"> SQL</w:t>
      </w:r>
    </w:p>
    <w:p w:rsidR="006A23DD" w:rsidRPr="008B1584" w:rsidRDefault="006A23DD" w:rsidP="000D08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94231" w:rsidRPr="006A23DD" w:rsidRDefault="006A23DD" w:rsidP="000D08DE">
      <w:pPr>
        <w:pStyle w:val="a4"/>
        <w:numPr>
          <w:ilvl w:val="2"/>
          <w:numId w:val="25"/>
        </w:numPr>
        <w:spacing w:after="0" w:line="360" w:lineRule="auto"/>
        <w:ind w:left="0" w:firstLine="851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20" w:name="_Toc311625344"/>
      <w:r>
        <w:rPr>
          <w:rFonts w:ascii="Times New Roman" w:hAnsi="Times New Roman" w:cs="Times New Roman"/>
          <w:sz w:val="28"/>
          <w:szCs w:val="28"/>
        </w:rPr>
        <w:t xml:space="preserve">Примеры обращения с запросами к базе данных с использованием технологии LINQ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SQL</w:t>
      </w:r>
      <w:bookmarkEnd w:id="20"/>
    </w:p>
    <w:p w:rsidR="006A23DD" w:rsidRPr="006A23DD" w:rsidRDefault="006A23DD" w:rsidP="000D08DE">
      <w:pPr>
        <w:pStyle w:val="a4"/>
        <w:widowControl w:val="0"/>
        <w:numPr>
          <w:ilvl w:val="0"/>
          <w:numId w:val="41"/>
        </w:numPr>
        <w:suppressAutoHyphens/>
        <w:autoSpaceDN w:val="0"/>
        <w:spacing w:after="0" w:line="360" w:lineRule="auto"/>
        <w:ind w:left="0" w:firstLine="426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6A23DD">
        <w:rPr>
          <w:rFonts w:ascii="Times New Roman" w:hAnsi="Times New Roman" w:cs="Times New Roman"/>
          <w:sz w:val="28"/>
          <w:szCs w:val="28"/>
        </w:rPr>
        <w:t xml:space="preserve">Получить список названий всех организаций, с которыми сотрудничает фирма «Умелые ручки»: </w:t>
      </w:r>
    </w:p>
    <w:p w:rsidR="006A23DD" w:rsidRPr="006A23DD" w:rsidRDefault="006A23DD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proofErr w:type="spellStart"/>
      <w:r w:rsidRPr="006A23DD">
        <w:rPr>
          <w:rFonts w:ascii="Consolas" w:hAnsi="Consolas" w:cs="Consolas"/>
          <w:color w:val="2B91AF"/>
          <w:sz w:val="20"/>
          <w:szCs w:val="20"/>
          <w:lang w:val="en-US" w:eastAsia="ru-RU"/>
        </w:rPr>
        <w:t>DataClassesDataContext</w:t>
      </w:r>
      <w:proofErr w:type="spellEnd"/>
      <w:r w:rsidRPr="006A23DD">
        <w:rPr>
          <w:rFonts w:ascii="Consolas" w:hAnsi="Consolas" w:cs="Consolas"/>
          <w:sz w:val="20"/>
          <w:szCs w:val="20"/>
          <w:lang w:val="en-US" w:eastAsia="ru-RU"/>
        </w:rPr>
        <w:t xml:space="preserve"> db = </w:t>
      </w:r>
      <w:r w:rsidRPr="006A23DD">
        <w:rPr>
          <w:rFonts w:ascii="Consolas" w:hAnsi="Consolas" w:cs="Consolas"/>
          <w:color w:val="0000FF"/>
          <w:sz w:val="20"/>
          <w:szCs w:val="20"/>
          <w:lang w:val="en-US" w:eastAsia="ru-RU"/>
        </w:rPr>
        <w:t>new</w:t>
      </w:r>
      <w:r w:rsidRPr="006A23DD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A23DD">
        <w:rPr>
          <w:rFonts w:ascii="Consolas" w:hAnsi="Consolas" w:cs="Consolas"/>
          <w:color w:val="2B91AF"/>
          <w:sz w:val="20"/>
          <w:szCs w:val="20"/>
          <w:lang w:val="en-US" w:eastAsia="ru-RU"/>
        </w:rPr>
        <w:t>DataClassesDataContext</w:t>
      </w:r>
      <w:proofErr w:type="spellEnd"/>
      <w:r w:rsidRPr="006A23DD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6A23DD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6A23DD" w:rsidRPr="006A23DD" w:rsidRDefault="006A23DD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6A23DD">
        <w:rPr>
          <w:rFonts w:ascii="Consolas" w:hAnsi="Consolas" w:cs="Consolas"/>
          <w:color w:val="2B91AF"/>
          <w:sz w:val="20"/>
          <w:szCs w:val="20"/>
          <w:lang w:val="en-US" w:eastAsia="ru-RU"/>
        </w:rPr>
        <w:t>List</w:t>
      </w:r>
      <w:r w:rsidRPr="006A23DD">
        <w:rPr>
          <w:rFonts w:ascii="Consolas" w:hAnsi="Consolas" w:cs="Consolas"/>
          <w:sz w:val="20"/>
          <w:szCs w:val="20"/>
          <w:lang w:val="en-US" w:eastAsia="ru-RU"/>
        </w:rPr>
        <w:t>&lt;</w:t>
      </w:r>
      <w:r w:rsidRPr="006A23DD">
        <w:rPr>
          <w:rFonts w:ascii="Consolas" w:hAnsi="Consolas" w:cs="Consolas"/>
          <w:color w:val="2B91AF"/>
          <w:sz w:val="20"/>
          <w:szCs w:val="20"/>
          <w:lang w:val="en-US" w:eastAsia="ru-RU"/>
        </w:rPr>
        <w:t>String</w:t>
      </w:r>
      <w:r w:rsidRPr="006A23DD">
        <w:rPr>
          <w:rFonts w:ascii="Consolas" w:hAnsi="Consolas" w:cs="Consolas"/>
          <w:sz w:val="20"/>
          <w:szCs w:val="20"/>
          <w:lang w:val="en-US" w:eastAsia="ru-RU"/>
        </w:rPr>
        <w:t xml:space="preserve">&gt; </w:t>
      </w:r>
      <w:proofErr w:type="spellStart"/>
      <w:r w:rsidRPr="006A23DD">
        <w:rPr>
          <w:rFonts w:ascii="Consolas" w:hAnsi="Consolas" w:cs="Consolas"/>
          <w:sz w:val="20"/>
          <w:szCs w:val="20"/>
          <w:lang w:val="en-US" w:eastAsia="ru-RU"/>
        </w:rPr>
        <w:t>abbrList</w:t>
      </w:r>
      <w:proofErr w:type="spellEnd"/>
      <w:r w:rsidRPr="006A23DD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r w:rsidRPr="006A23DD">
        <w:rPr>
          <w:rFonts w:ascii="Consolas" w:hAnsi="Consolas" w:cs="Consolas"/>
          <w:color w:val="0000FF"/>
          <w:sz w:val="20"/>
          <w:szCs w:val="20"/>
          <w:lang w:val="en-US" w:eastAsia="ru-RU"/>
        </w:rPr>
        <w:t>new</w:t>
      </w:r>
      <w:r w:rsidRPr="006A23DD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6A23DD">
        <w:rPr>
          <w:rFonts w:ascii="Consolas" w:hAnsi="Consolas" w:cs="Consolas"/>
          <w:color w:val="2B91AF"/>
          <w:sz w:val="20"/>
          <w:szCs w:val="20"/>
          <w:lang w:val="en-US" w:eastAsia="ru-RU"/>
        </w:rPr>
        <w:t>List</w:t>
      </w:r>
      <w:r w:rsidRPr="006A23DD">
        <w:rPr>
          <w:rFonts w:ascii="Consolas" w:hAnsi="Consolas" w:cs="Consolas"/>
          <w:sz w:val="20"/>
          <w:szCs w:val="20"/>
          <w:lang w:val="en-US" w:eastAsia="ru-RU"/>
        </w:rPr>
        <w:t>&lt;</w:t>
      </w:r>
      <w:r w:rsidRPr="006A23DD">
        <w:rPr>
          <w:rFonts w:ascii="Consolas" w:hAnsi="Consolas" w:cs="Consolas"/>
          <w:color w:val="2B91AF"/>
          <w:sz w:val="20"/>
          <w:szCs w:val="20"/>
          <w:lang w:val="en-US" w:eastAsia="ru-RU"/>
        </w:rPr>
        <w:t>String</w:t>
      </w:r>
      <w:proofErr w:type="gramStart"/>
      <w:r w:rsidRPr="006A23DD">
        <w:rPr>
          <w:rFonts w:ascii="Consolas" w:hAnsi="Consolas" w:cs="Consolas"/>
          <w:sz w:val="20"/>
          <w:szCs w:val="20"/>
          <w:lang w:val="en-US" w:eastAsia="ru-RU"/>
        </w:rPr>
        <w:t>&gt;(</w:t>
      </w:r>
      <w:proofErr w:type="gramEnd"/>
      <w:r w:rsidRPr="006A23DD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6A23DD" w:rsidRPr="006A23DD" w:rsidRDefault="006A23DD" w:rsidP="000D08DE">
      <w:pPr>
        <w:pStyle w:val="a4"/>
        <w:autoSpaceDE w:val="0"/>
        <w:adjustRightInd w:val="0"/>
        <w:spacing w:after="0" w:line="240" w:lineRule="auto"/>
        <w:ind w:left="0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6A23DD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// </w:t>
      </w:r>
      <w:r w:rsidRPr="006A23DD">
        <w:rPr>
          <w:rFonts w:ascii="Consolas" w:hAnsi="Consolas" w:cs="Consolas"/>
          <w:color w:val="008000"/>
          <w:sz w:val="20"/>
          <w:szCs w:val="20"/>
          <w:lang w:eastAsia="ru-RU"/>
        </w:rPr>
        <w:t>переменная</w:t>
      </w:r>
      <w:r w:rsidRPr="006A23DD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6A23DD">
        <w:rPr>
          <w:rFonts w:ascii="Consolas" w:hAnsi="Consolas" w:cs="Consolas"/>
          <w:color w:val="008000"/>
          <w:sz w:val="20"/>
          <w:szCs w:val="20"/>
          <w:lang w:eastAsia="ru-RU"/>
        </w:rPr>
        <w:t>запроса</w:t>
      </w:r>
    </w:p>
    <w:p w:rsidR="006A23DD" w:rsidRPr="006A23DD" w:rsidRDefault="006A23DD" w:rsidP="000D08DE">
      <w:pPr>
        <w:pStyle w:val="a4"/>
        <w:autoSpaceDE w:val="0"/>
        <w:adjustRightInd w:val="0"/>
        <w:spacing w:after="0" w:line="240" w:lineRule="auto"/>
        <w:ind w:left="0"/>
        <w:jc w:val="both"/>
        <w:rPr>
          <w:rFonts w:ascii="Consolas" w:hAnsi="Consolas" w:cs="Consolas"/>
          <w:sz w:val="20"/>
          <w:szCs w:val="20"/>
          <w:lang w:val="en-US" w:eastAsia="ru-RU"/>
        </w:rPr>
      </w:pPr>
      <w:proofErr w:type="spellStart"/>
      <w:proofErr w:type="gramStart"/>
      <w:r w:rsidRPr="006A23DD">
        <w:rPr>
          <w:rFonts w:ascii="Consolas" w:hAnsi="Consolas" w:cs="Consolas"/>
          <w:color w:val="0000FF"/>
          <w:sz w:val="20"/>
          <w:szCs w:val="20"/>
          <w:lang w:val="en-US" w:eastAsia="ru-RU"/>
        </w:rPr>
        <w:t>var</w:t>
      </w:r>
      <w:proofErr w:type="spellEnd"/>
      <w:proofErr w:type="gramEnd"/>
      <w:r w:rsidRPr="006A23DD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6A23DD">
        <w:rPr>
          <w:rFonts w:ascii="Consolas" w:hAnsi="Consolas" w:cs="Consolas"/>
          <w:sz w:val="20"/>
          <w:szCs w:val="20"/>
          <w:lang w:val="en-US" w:eastAsia="ru-RU"/>
        </w:rPr>
        <w:t>abbrs</w:t>
      </w:r>
      <w:proofErr w:type="spellEnd"/>
      <w:r w:rsidRPr="006A23DD">
        <w:rPr>
          <w:rFonts w:ascii="Consolas" w:hAnsi="Consolas" w:cs="Consolas"/>
          <w:sz w:val="20"/>
          <w:szCs w:val="20"/>
          <w:lang w:val="en-US" w:eastAsia="ru-RU"/>
        </w:rPr>
        <w:t xml:space="preserve"> = (</w:t>
      </w:r>
      <w:r w:rsidRPr="006A23DD">
        <w:rPr>
          <w:rFonts w:ascii="Consolas" w:hAnsi="Consolas" w:cs="Consolas"/>
          <w:color w:val="0000FF"/>
          <w:sz w:val="20"/>
          <w:szCs w:val="20"/>
          <w:lang w:val="en-US" w:eastAsia="ru-RU"/>
        </w:rPr>
        <w:t>from</w:t>
      </w:r>
      <w:r w:rsidRPr="006A23DD">
        <w:rPr>
          <w:rFonts w:ascii="Consolas" w:hAnsi="Consolas" w:cs="Consolas"/>
          <w:sz w:val="20"/>
          <w:szCs w:val="20"/>
          <w:lang w:val="en-US" w:eastAsia="ru-RU"/>
        </w:rPr>
        <w:t xml:space="preserve"> f </w:t>
      </w:r>
      <w:r w:rsidRPr="006A23DD">
        <w:rPr>
          <w:rFonts w:ascii="Consolas" w:hAnsi="Consolas" w:cs="Consolas"/>
          <w:color w:val="0000FF"/>
          <w:sz w:val="20"/>
          <w:szCs w:val="20"/>
          <w:lang w:val="en-US" w:eastAsia="ru-RU"/>
        </w:rPr>
        <w:t>in</w:t>
      </w:r>
      <w:r w:rsidRPr="006A23DD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6A23DD">
        <w:rPr>
          <w:rFonts w:ascii="Consolas" w:hAnsi="Consolas" w:cs="Consolas"/>
          <w:sz w:val="20"/>
          <w:szCs w:val="20"/>
          <w:lang w:val="en-US" w:eastAsia="ru-RU"/>
        </w:rPr>
        <w:t>db.tblFirms</w:t>
      </w:r>
      <w:proofErr w:type="spellEnd"/>
    </w:p>
    <w:p w:rsidR="006A23DD" w:rsidRPr="006A23DD" w:rsidRDefault="006A23DD" w:rsidP="000D08DE">
      <w:pPr>
        <w:pStyle w:val="a4"/>
        <w:autoSpaceDE w:val="0"/>
        <w:adjustRightInd w:val="0"/>
        <w:spacing w:after="0" w:line="240" w:lineRule="auto"/>
        <w:ind w:left="0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6A23DD">
        <w:rPr>
          <w:rFonts w:ascii="Consolas" w:hAnsi="Consolas" w:cs="Consolas"/>
          <w:sz w:val="20"/>
          <w:szCs w:val="20"/>
          <w:lang w:val="en-US" w:eastAsia="ru-RU"/>
        </w:rPr>
        <w:t xml:space="preserve">             </w:t>
      </w:r>
      <w:proofErr w:type="spellStart"/>
      <w:proofErr w:type="gramStart"/>
      <w:r w:rsidRPr="006A23DD">
        <w:rPr>
          <w:rFonts w:ascii="Consolas" w:hAnsi="Consolas" w:cs="Consolas"/>
          <w:color w:val="0000FF"/>
          <w:sz w:val="20"/>
          <w:szCs w:val="20"/>
          <w:lang w:val="en-US" w:eastAsia="ru-RU"/>
        </w:rPr>
        <w:t>orderby</w:t>
      </w:r>
      <w:proofErr w:type="spellEnd"/>
      <w:proofErr w:type="gramEnd"/>
      <w:r w:rsidRPr="006A23DD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6A23DD">
        <w:rPr>
          <w:rFonts w:ascii="Consolas" w:hAnsi="Consolas" w:cs="Consolas"/>
          <w:sz w:val="20"/>
          <w:szCs w:val="20"/>
          <w:lang w:val="en-US" w:eastAsia="ru-RU"/>
        </w:rPr>
        <w:t>f.abbr_name</w:t>
      </w:r>
      <w:proofErr w:type="spellEnd"/>
    </w:p>
    <w:p w:rsidR="006A23DD" w:rsidRPr="006A23DD" w:rsidRDefault="006A23DD" w:rsidP="000D08DE">
      <w:pPr>
        <w:pStyle w:val="a4"/>
        <w:autoSpaceDE w:val="0"/>
        <w:adjustRightInd w:val="0"/>
        <w:spacing w:after="0" w:line="240" w:lineRule="auto"/>
        <w:ind w:left="0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6A23DD">
        <w:rPr>
          <w:rFonts w:ascii="Consolas" w:hAnsi="Consolas" w:cs="Consolas"/>
          <w:sz w:val="20"/>
          <w:szCs w:val="20"/>
          <w:lang w:val="en-US" w:eastAsia="ru-RU"/>
        </w:rPr>
        <w:t xml:space="preserve">             </w:t>
      </w:r>
      <w:proofErr w:type="gramStart"/>
      <w:r w:rsidRPr="006A23DD">
        <w:rPr>
          <w:rFonts w:ascii="Consolas" w:hAnsi="Consolas" w:cs="Consolas"/>
          <w:color w:val="0000FF"/>
          <w:sz w:val="20"/>
          <w:szCs w:val="20"/>
          <w:lang w:val="en-US" w:eastAsia="ru-RU"/>
        </w:rPr>
        <w:t>select</w:t>
      </w:r>
      <w:proofErr w:type="gramEnd"/>
      <w:r w:rsidRPr="006A23DD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6A23DD">
        <w:rPr>
          <w:rFonts w:ascii="Consolas" w:hAnsi="Consolas" w:cs="Consolas"/>
          <w:sz w:val="20"/>
          <w:szCs w:val="20"/>
          <w:lang w:val="en-US" w:eastAsia="ru-RU"/>
        </w:rPr>
        <w:t>f.abbr_name</w:t>
      </w:r>
      <w:proofErr w:type="spellEnd"/>
      <w:r w:rsidRPr="006A23DD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6A23DD" w:rsidRPr="006A23DD" w:rsidRDefault="006A23DD" w:rsidP="000D08DE">
      <w:pPr>
        <w:pStyle w:val="a4"/>
        <w:autoSpaceDE w:val="0"/>
        <w:adjustRightInd w:val="0"/>
        <w:spacing w:after="0" w:line="240" w:lineRule="auto"/>
        <w:ind w:left="0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6A23DD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// </w:t>
      </w:r>
      <w:r w:rsidRPr="006A23DD">
        <w:rPr>
          <w:rFonts w:ascii="Consolas" w:hAnsi="Consolas" w:cs="Consolas"/>
          <w:color w:val="008000"/>
          <w:sz w:val="20"/>
          <w:szCs w:val="20"/>
          <w:lang w:eastAsia="ru-RU"/>
        </w:rPr>
        <w:t>выполнение</w:t>
      </w:r>
      <w:r w:rsidRPr="006A23DD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6A23DD">
        <w:rPr>
          <w:rFonts w:ascii="Consolas" w:hAnsi="Consolas" w:cs="Consolas"/>
          <w:color w:val="008000"/>
          <w:sz w:val="20"/>
          <w:szCs w:val="20"/>
          <w:lang w:eastAsia="ru-RU"/>
        </w:rPr>
        <w:t>запроса</w:t>
      </w:r>
    </w:p>
    <w:p w:rsidR="006A23DD" w:rsidRPr="006A23DD" w:rsidRDefault="006A23DD" w:rsidP="000D08DE">
      <w:pPr>
        <w:pStyle w:val="a4"/>
        <w:autoSpaceDE w:val="0"/>
        <w:adjustRightInd w:val="0"/>
        <w:spacing w:after="0" w:line="240" w:lineRule="auto"/>
        <w:ind w:left="0"/>
        <w:jc w:val="both"/>
        <w:rPr>
          <w:rFonts w:ascii="Consolas" w:hAnsi="Consolas" w:cs="Consolas"/>
          <w:sz w:val="20"/>
          <w:szCs w:val="20"/>
          <w:lang w:val="en-US" w:eastAsia="ru-RU"/>
        </w:rPr>
      </w:pPr>
      <w:proofErr w:type="spellStart"/>
      <w:proofErr w:type="gramStart"/>
      <w:r w:rsidRPr="006A23DD">
        <w:rPr>
          <w:rFonts w:ascii="Consolas" w:hAnsi="Consolas" w:cs="Consolas"/>
          <w:color w:val="0000FF"/>
          <w:sz w:val="20"/>
          <w:szCs w:val="20"/>
          <w:lang w:val="en-US" w:eastAsia="ru-RU"/>
        </w:rPr>
        <w:t>foreach</w:t>
      </w:r>
      <w:proofErr w:type="spellEnd"/>
      <w:proofErr w:type="gramEnd"/>
      <w:r w:rsidRPr="006A23DD">
        <w:rPr>
          <w:rFonts w:ascii="Consolas" w:hAnsi="Consolas" w:cs="Consolas"/>
          <w:sz w:val="20"/>
          <w:szCs w:val="20"/>
          <w:lang w:val="en-US" w:eastAsia="ru-RU"/>
        </w:rPr>
        <w:t xml:space="preserve"> (</w:t>
      </w:r>
      <w:r w:rsidRPr="006A23DD">
        <w:rPr>
          <w:rFonts w:ascii="Consolas" w:hAnsi="Consolas" w:cs="Consolas"/>
          <w:color w:val="2B91AF"/>
          <w:sz w:val="20"/>
          <w:szCs w:val="20"/>
          <w:lang w:val="en-US" w:eastAsia="ru-RU"/>
        </w:rPr>
        <w:t>String</w:t>
      </w:r>
      <w:r w:rsidRPr="006A23DD">
        <w:rPr>
          <w:rFonts w:ascii="Consolas" w:hAnsi="Consolas" w:cs="Consolas"/>
          <w:sz w:val="20"/>
          <w:szCs w:val="20"/>
          <w:lang w:val="en-US" w:eastAsia="ru-RU"/>
        </w:rPr>
        <w:t xml:space="preserve"> item </w:t>
      </w:r>
      <w:r w:rsidRPr="006A23DD">
        <w:rPr>
          <w:rFonts w:ascii="Consolas" w:hAnsi="Consolas" w:cs="Consolas"/>
          <w:color w:val="0000FF"/>
          <w:sz w:val="20"/>
          <w:szCs w:val="20"/>
          <w:lang w:val="en-US" w:eastAsia="ru-RU"/>
        </w:rPr>
        <w:t>in</w:t>
      </w:r>
      <w:r w:rsidRPr="006A23DD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6A23DD">
        <w:rPr>
          <w:rFonts w:ascii="Consolas" w:hAnsi="Consolas" w:cs="Consolas"/>
          <w:sz w:val="20"/>
          <w:szCs w:val="20"/>
          <w:lang w:val="en-US" w:eastAsia="ru-RU"/>
        </w:rPr>
        <w:t>abbrs</w:t>
      </w:r>
      <w:proofErr w:type="spellEnd"/>
      <w:r w:rsidRPr="006A23DD">
        <w:rPr>
          <w:rFonts w:ascii="Consolas" w:hAnsi="Consolas" w:cs="Consolas"/>
          <w:sz w:val="20"/>
          <w:szCs w:val="20"/>
          <w:lang w:val="en-US" w:eastAsia="ru-RU"/>
        </w:rPr>
        <w:t>)</w:t>
      </w:r>
    </w:p>
    <w:p w:rsidR="006A23DD" w:rsidRPr="006A23DD" w:rsidRDefault="006A23DD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eastAsia="ru-RU"/>
        </w:rPr>
      </w:pPr>
      <w:r w:rsidRPr="008B1584">
        <w:rPr>
          <w:rFonts w:ascii="Consolas" w:hAnsi="Consolas" w:cs="Consolas"/>
          <w:sz w:val="20"/>
          <w:szCs w:val="20"/>
          <w:lang w:val="en-US" w:eastAsia="ru-RU"/>
        </w:rPr>
        <w:t xml:space="preserve">       </w:t>
      </w:r>
      <w:proofErr w:type="spellStart"/>
      <w:proofErr w:type="gramStart"/>
      <w:r w:rsidRPr="006A23DD">
        <w:rPr>
          <w:rFonts w:ascii="Consolas" w:hAnsi="Consolas" w:cs="Consolas"/>
          <w:sz w:val="20"/>
          <w:szCs w:val="20"/>
          <w:lang w:val="en-US" w:eastAsia="ru-RU"/>
        </w:rPr>
        <w:t>abbrList</w:t>
      </w:r>
      <w:proofErr w:type="spellEnd"/>
      <w:r w:rsidRPr="006A23DD">
        <w:rPr>
          <w:rFonts w:ascii="Consolas" w:hAnsi="Consolas" w:cs="Consolas"/>
          <w:sz w:val="20"/>
          <w:szCs w:val="20"/>
          <w:lang w:eastAsia="ru-RU"/>
        </w:rPr>
        <w:t>.</w:t>
      </w:r>
      <w:r w:rsidRPr="006A23DD">
        <w:rPr>
          <w:rFonts w:ascii="Consolas" w:hAnsi="Consolas" w:cs="Consolas"/>
          <w:sz w:val="20"/>
          <w:szCs w:val="20"/>
          <w:lang w:val="en-US" w:eastAsia="ru-RU"/>
        </w:rPr>
        <w:t>Add</w:t>
      </w:r>
      <w:r w:rsidRPr="006A23DD">
        <w:rPr>
          <w:rFonts w:ascii="Consolas" w:hAnsi="Consolas" w:cs="Consolas"/>
          <w:sz w:val="20"/>
          <w:szCs w:val="20"/>
          <w:lang w:eastAsia="ru-RU"/>
        </w:rPr>
        <w:t>(</w:t>
      </w:r>
      <w:proofErr w:type="gramEnd"/>
      <w:r w:rsidRPr="006A23DD">
        <w:rPr>
          <w:rFonts w:ascii="Consolas" w:hAnsi="Consolas" w:cs="Consolas"/>
          <w:sz w:val="20"/>
          <w:szCs w:val="20"/>
          <w:lang w:val="en-US" w:eastAsia="ru-RU"/>
        </w:rPr>
        <w:t>item</w:t>
      </w:r>
      <w:r w:rsidRPr="006A23DD">
        <w:rPr>
          <w:rFonts w:ascii="Consolas" w:hAnsi="Consolas" w:cs="Consolas"/>
          <w:sz w:val="20"/>
          <w:szCs w:val="20"/>
          <w:lang w:eastAsia="ru-RU"/>
        </w:rPr>
        <w:t>);</w:t>
      </w:r>
    </w:p>
    <w:p w:rsidR="006A23DD" w:rsidRPr="006A23DD" w:rsidRDefault="006A23DD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eastAsia="ru-RU"/>
        </w:rPr>
      </w:pPr>
      <w:r w:rsidRPr="006A23DD">
        <w:rPr>
          <w:rFonts w:ascii="Consolas" w:hAnsi="Consolas" w:cs="Consolas"/>
          <w:color w:val="008000"/>
          <w:sz w:val="20"/>
          <w:szCs w:val="20"/>
          <w:lang w:eastAsia="ru-RU"/>
        </w:rPr>
        <w:t>// первая запись относится к организации «Умелые ручки», поэтому ее надо удалить</w:t>
      </w:r>
    </w:p>
    <w:p w:rsidR="006A23DD" w:rsidRDefault="006A23DD" w:rsidP="000D08DE">
      <w:pPr>
        <w:spacing w:after="0" w:line="240" w:lineRule="auto"/>
        <w:jc w:val="both"/>
        <w:rPr>
          <w:rFonts w:ascii="Consolas" w:hAnsi="Consolas" w:cs="Consolas"/>
          <w:sz w:val="20"/>
          <w:szCs w:val="20"/>
          <w:lang w:eastAsia="ru-RU"/>
        </w:rPr>
      </w:pPr>
      <w:proofErr w:type="spellStart"/>
      <w:proofErr w:type="gramStart"/>
      <w:r w:rsidRPr="006A23DD">
        <w:rPr>
          <w:rFonts w:ascii="Consolas" w:hAnsi="Consolas" w:cs="Consolas"/>
          <w:sz w:val="20"/>
          <w:szCs w:val="20"/>
          <w:lang w:val="en-US" w:eastAsia="ru-RU"/>
        </w:rPr>
        <w:t>abbrList</w:t>
      </w:r>
      <w:proofErr w:type="spellEnd"/>
      <w:r w:rsidRPr="006A23DD">
        <w:rPr>
          <w:rFonts w:ascii="Consolas" w:hAnsi="Consolas" w:cs="Consolas"/>
          <w:sz w:val="20"/>
          <w:szCs w:val="20"/>
          <w:lang w:eastAsia="ru-RU"/>
        </w:rPr>
        <w:t>.</w:t>
      </w:r>
      <w:proofErr w:type="spellStart"/>
      <w:r w:rsidRPr="006A23DD">
        <w:rPr>
          <w:rFonts w:ascii="Consolas" w:hAnsi="Consolas" w:cs="Consolas"/>
          <w:sz w:val="20"/>
          <w:szCs w:val="20"/>
          <w:lang w:val="en-US" w:eastAsia="ru-RU"/>
        </w:rPr>
        <w:t>RemoveAt</w:t>
      </w:r>
      <w:proofErr w:type="spellEnd"/>
      <w:r w:rsidRPr="006A23DD">
        <w:rPr>
          <w:rFonts w:ascii="Consolas" w:hAnsi="Consolas" w:cs="Consolas"/>
          <w:sz w:val="20"/>
          <w:szCs w:val="20"/>
          <w:lang w:eastAsia="ru-RU"/>
        </w:rPr>
        <w:t>(</w:t>
      </w:r>
      <w:proofErr w:type="gramEnd"/>
      <w:r w:rsidRPr="006A23DD">
        <w:rPr>
          <w:rFonts w:ascii="Consolas" w:hAnsi="Consolas" w:cs="Consolas"/>
          <w:sz w:val="20"/>
          <w:szCs w:val="20"/>
          <w:lang w:eastAsia="ru-RU"/>
        </w:rPr>
        <w:t>0);</w:t>
      </w:r>
    </w:p>
    <w:p w:rsidR="009F503B" w:rsidRDefault="009F503B" w:rsidP="000D08DE">
      <w:pPr>
        <w:spacing w:after="0" w:line="240" w:lineRule="auto"/>
        <w:jc w:val="both"/>
        <w:rPr>
          <w:rFonts w:ascii="Consolas" w:hAnsi="Consolas" w:cs="Consolas"/>
          <w:sz w:val="20"/>
          <w:szCs w:val="20"/>
          <w:lang w:eastAsia="ru-RU"/>
        </w:rPr>
      </w:pPr>
    </w:p>
    <w:p w:rsidR="009F503B" w:rsidRDefault="009F503B" w:rsidP="000D08DE">
      <w:pPr>
        <w:spacing w:after="0" w:line="240" w:lineRule="auto"/>
        <w:jc w:val="both"/>
        <w:rPr>
          <w:rFonts w:ascii="Consolas" w:hAnsi="Consolas" w:cs="Consolas"/>
          <w:sz w:val="20"/>
          <w:szCs w:val="20"/>
          <w:lang w:eastAsia="ru-RU"/>
        </w:rPr>
      </w:pPr>
    </w:p>
    <w:p w:rsidR="009F503B" w:rsidRDefault="009F503B" w:rsidP="000D08DE">
      <w:pPr>
        <w:spacing w:after="0" w:line="240" w:lineRule="auto"/>
        <w:jc w:val="both"/>
        <w:rPr>
          <w:rFonts w:ascii="Consolas" w:hAnsi="Consolas" w:cs="Consolas"/>
          <w:sz w:val="20"/>
          <w:szCs w:val="20"/>
          <w:lang w:eastAsia="ru-RU"/>
        </w:rPr>
      </w:pPr>
    </w:p>
    <w:p w:rsidR="009F503B" w:rsidRDefault="009F503B" w:rsidP="000D08DE">
      <w:pPr>
        <w:spacing w:after="0" w:line="240" w:lineRule="auto"/>
        <w:jc w:val="both"/>
        <w:rPr>
          <w:rFonts w:ascii="Consolas" w:hAnsi="Consolas" w:cs="Consolas"/>
          <w:sz w:val="20"/>
          <w:szCs w:val="20"/>
          <w:lang w:eastAsia="ru-RU"/>
        </w:rPr>
      </w:pPr>
    </w:p>
    <w:p w:rsidR="009F503B" w:rsidRDefault="009F503B" w:rsidP="000D08DE">
      <w:pPr>
        <w:spacing w:after="0" w:line="240" w:lineRule="auto"/>
        <w:jc w:val="both"/>
        <w:rPr>
          <w:rFonts w:ascii="Consolas" w:hAnsi="Consolas" w:cs="Consolas"/>
          <w:sz w:val="20"/>
          <w:szCs w:val="20"/>
          <w:lang w:eastAsia="ru-RU"/>
        </w:rPr>
      </w:pPr>
    </w:p>
    <w:p w:rsidR="009F503B" w:rsidRDefault="009F503B" w:rsidP="000D08DE">
      <w:pPr>
        <w:spacing w:after="0" w:line="240" w:lineRule="auto"/>
        <w:jc w:val="both"/>
        <w:rPr>
          <w:rFonts w:ascii="Consolas" w:hAnsi="Consolas" w:cs="Consolas"/>
          <w:sz w:val="20"/>
          <w:szCs w:val="20"/>
          <w:lang w:eastAsia="ru-RU"/>
        </w:rPr>
      </w:pPr>
    </w:p>
    <w:p w:rsidR="009F503B" w:rsidRDefault="009F503B" w:rsidP="000D08DE">
      <w:pPr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</w:p>
    <w:p w:rsidR="006A23DD" w:rsidRPr="006A23DD" w:rsidRDefault="006A23DD" w:rsidP="000D08DE">
      <w:pPr>
        <w:spacing w:after="0" w:line="240" w:lineRule="auto"/>
        <w:ind w:left="426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6A23DD" w:rsidRDefault="006A23DD" w:rsidP="000D08DE">
      <w:pPr>
        <w:pStyle w:val="a4"/>
        <w:widowControl w:val="0"/>
        <w:numPr>
          <w:ilvl w:val="0"/>
          <w:numId w:val="41"/>
        </w:numPr>
        <w:suppressAutoHyphens/>
        <w:autoSpaceDN w:val="0"/>
        <w:spacing w:after="0" w:line="360" w:lineRule="auto"/>
        <w:ind w:left="0" w:firstLine="426"/>
        <w:jc w:val="both"/>
        <w:textAlignment w:val="baseline"/>
      </w:pPr>
      <w:r w:rsidRPr="006A23DD">
        <w:rPr>
          <w:rFonts w:ascii="Times New Roman" w:hAnsi="Times New Roman" w:cs="Times New Roman"/>
          <w:sz w:val="28"/>
          <w:szCs w:val="28"/>
        </w:rPr>
        <w:lastRenderedPageBreak/>
        <w:t xml:space="preserve">Получить список всех сотрудников, кроме </w:t>
      </w:r>
      <w:r>
        <w:rPr>
          <w:rFonts w:ascii="Times New Roman" w:hAnsi="Times New Roman" w:cs="Times New Roman"/>
          <w:sz w:val="28"/>
          <w:szCs w:val="28"/>
        </w:rPr>
        <w:t xml:space="preserve">тех, которые </w:t>
      </w:r>
      <w:r w:rsidRPr="006A23DD">
        <w:rPr>
          <w:rFonts w:ascii="Times New Roman" w:hAnsi="Times New Roman" w:cs="Times New Roman"/>
          <w:sz w:val="28"/>
          <w:szCs w:val="28"/>
        </w:rPr>
        <w:t>работ</w:t>
      </w:r>
      <w:r>
        <w:rPr>
          <w:rFonts w:ascii="Times New Roman" w:hAnsi="Times New Roman" w:cs="Times New Roman"/>
          <w:sz w:val="28"/>
          <w:szCs w:val="28"/>
        </w:rPr>
        <w:t>ают в</w:t>
      </w:r>
      <w:r w:rsidRPr="006A23DD">
        <w:rPr>
          <w:rFonts w:ascii="Times New Roman" w:hAnsi="Times New Roman" w:cs="Times New Roman"/>
          <w:sz w:val="28"/>
          <w:szCs w:val="28"/>
        </w:rPr>
        <w:t xml:space="preserve"> подразделения </w:t>
      </w:r>
      <w:proofErr w:type="spellStart"/>
      <w:r w:rsidRPr="006A23DD">
        <w:rPr>
          <w:rFonts w:ascii="Times New Roman" w:hAnsi="Times New Roman" w:cs="Times New Roman"/>
          <w:sz w:val="28"/>
          <w:szCs w:val="28"/>
        </w:rPr>
        <w:t>division</w:t>
      </w:r>
      <w:proofErr w:type="spellEnd"/>
      <w:r>
        <w:t>:</w:t>
      </w:r>
    </w:p>
    <w:p w:rsidR="006A23DD" w:rsidRPr="006A23DD" w:rsidRDefault="006A23DD" w:rsidP="000D08DE">
      <w:pPr>
        <w:pStyle w:val="a4"/>
        <w:autoSpaceDE w:val="0"/>
        <w:adjustRightInd w:val="0"/>
        <w:spacing w:after="0" w:line="240" w:lineRule="auto"/>
        <w:ind w:left="0"/>
        <w:jc w:val="both"/>
        <w:rPr>
          <w:rFonts w:ascii="Consolas" w:hAnsi="Consolas" w:cs="Consolas"/>
          <w:sz w:val="20"/>
          <w:szCs w:val="20"/>
          <w:lang w:val="en-US" w:eastAsia="ru-RU"/>
        </w:rPr>
      </w:pPr>
      <w:proofErr w:type="spellStart"/>
      <w:r w:rsidRPr="006A23DD">
        <w:rPr>
          <w:rFonts w:ascii="Consolas" w:hAnsi="Consolas" w:cs="Consolas"/>
          <w:color w:val="2B91AF"/>
          <w:sz w:val="20"/>
          <w:szCs w:val="20"/>
          <w:lang w:val="en-US" w:eastAsia="ru-RU"/>
        </w:rPr>
        <w:t>DataClassesDataContext</w:t>
      </w:r>
      <w:proofErr w:type="spellEnd"/>
      <w:r w:rsidRPr="006A23DD">
        <w:rPr>
          <w:rFonts w:ascii="Consolas" w:hAnsi="Consolas" w:cs="Consolas"/>
          <w:sz w:val="20"/>
          <w:szCs w:val="20"/>
          <w:lang w:val="en-US" w:eastAsia="ru-RU"/>
        </w:rPr>
        <w:t xml:space="preserve"> db = </w:t>
      </w:r>
      <w:r w:rsidRPr="006A23DD">
        <w:rPr>
          <w:rFonts w:ascii="Consolas" w:hAnsi="Consolas" w:cs="Consolas"/>
          <w:color w:val="0000FF"/>
          <w:sz w:val="20"/>
          <w:szCs w:val="20"/>
          <w:lang w:val="en-US" w:eastAsia="ru-RU"/>
        </w:rPr>
        <w:t>new</w:t>
      </w:r>
      <w:r w:rsidRPr="006A23DD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A23DD">
        <w:rPr>
          <w:rFonts w:ascii="Consolas" w:hAnsi="Consolas" w:cs="Consolas"/>
          <w:color w:val="2B91AF"/>
          <w:sz w:val="20"/>
          <w:szCs w:val="20"/>
          <w:lang w:val="en-US" w:eastAsia="ru-RU"/>
        </w:rPr>
        <w:t>DataClassesDataContext</w:t>
      </w:r>
      <w:proofErr w:type="spellEnd"/>
      <w:r w:rsidRPr="006A23DD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6A23DD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6A23DD" w:rsidRPr="006A23DD" w:rsidRDefault="006A23DD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proofErr w:type="spellStart"/>
      <w:proofErr w:type="gramStart"/>
      <w:r w:rsidRPr="006A23DD">
        <w:rPr>
          <w:rFonts w:ascii="Consolas" w:hAnsi="Consolas" w:cs="Consolas"/>
          <w:color w:val="0000FF"/>
          <w:sz w:val="20"/>
          <w:szCs w:val="20"/>
          <w:lang w:val="en-US" w:eastAsia="ru-RU"/>
        </w:rPr>
        <w:t>var</w:t>
      </w:r>
      <w:proofErr w:type="spellEnd"/>
      <w:proofErr w:type="gramEnd"/>
      <w:r w:rsidRPr="006A23DD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6A23DD">
        <w:rPr>
          <w:rFonts w:ascii="Consolas" w:hAnsi="Consolas" w:cs="Consolas"/>
          <w:sz w:val="20"/>
          <w:szCs w:val="20"/>
          <w:lang w:val="en-US" w:eastAsia="ru-RU"/>
        </w:rPr>
        <w:t>fio_list</w:t>
      </w:r>
      <w:proofErr w:type="spellEnd"/>
      <w:r w:rsidRPr="006A23DD">
        <w:rPr>
          <w:rFonts w:ascii="Consolas" w:hAnsi="Consolas" w:cs="Consolas"/>
          <w:sz w:val="20"/>
          <w:szCs w:val="20"/>
          <w:lang w:val="en-US" w:eastAsia="ru-RU"/>
        </w:rPr>
        <w:t xml:space="preserve"> =</w:t>
      </w:r>
    </w:p>
    <w:p w:rsidR="006A23DD" w:rsidRPr="006A23DD" w:rsidRDefault="006A23DD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6A23DD">
        <w:rPr>
          <w:rFonts w:ascii="Consolas" w:hAnsi="Consolas" w:cs="Consolas"/>
          <w:sz w:val="20"/>
          <w:szCs w:val="20"/>
          <w:lang w:val="en-US" w:eastAsia="ru-RU"/>
        </w:rPr>
        <w:t xml:space="preserve">          (</w:t>
      </w:r>
      <w:proofErr w:type="gramStart"/>
      <w:r w:rsidRPr="006A23DD">
        <w:rPr>
          <w:rFonts w:ascii="Consolas" w:hAnsi="Consolas" w:cs="Consolas"/>
          <w:color w:val="0000FF"/>
          <w:sz w:val="20"/>
          <w:szCs w:val="20"/>
          <w:lang w:val="en-US" w:eastAsia="ru-RU"/>
        </w:rPr>
        <w:t>from</w:t>
      </w:r>
      <w:proofErr w:type="gramEnd"/>
      <w:r w:rsidRPr="006A23DD">
        <w:rPr>
          <w:rFonts w:ascii="Consolas" w:hAnsi="Consolas" w:cs="Consolas"/>
          <w:sz w:val="20"/>
          <w:szCs w:val="20"/>
          <w:lang w:val="en-US" w:eastAsia="ru-RU"/>
        </w:rPr>
        <w:t xml:space="preserve"> sc </w:t>
      </w:r>
      <w:r w:rsidRPr="006A23DD">
        <w:rPr>
          <w:rFonts w:ascii="Consolas" w:hAnsi="Consolas" w:cs="Consolas"/>
          <w:color w:val="0000FF"/>
          <w:sz w:val="20"/>
          <w:szCs w:val="20"/>
          <w:lang w:val="en-US" w:eastAsia="ru-RU"/>
        </w:rPr>
        <w:t>in</w:t>
      </w:r>
      <w:r w:rsidRPr="006A23DD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6A23DD">
        <w:rPr>
          <w:rFonts w:ascii="Consolas" w:hAnsi="Consolas" w:cs="Consolas"/>
          <w:sz w:val="20"/>
          <w:szCs w:val="20"/>
          <w:lang w:val="en-US" w:eastAsia="ru-RU"/>
        </w:rPr>
        <w:t>db.tblStockCustodians</w:t>
      </w:r>
      <w:proofErr w:type="spellEnd"/>
    </w:p>
    <w:p w:rsidR="006A23DD" w:rsidRPr="006A23DD" w:rsidRDefault="006A23DD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6A23DD">
        <w:rPr>
          <w:rFonts w:ascii="Consolas" w:hAnsi="Consolas" w:cs="Consolas"/>
          <w:sz w:val="20"/>
          <w:szCs w:val="20"/>
          <w:lang w:val="en-US" w:eastAsia="ru-RU"/>
        </w:rPr>
        <w:t xml:space="preserve">           </w:t>
      </w:r>
      <w:proofErr w:type="gramStart"/>
      <w:r w:rsidRPr="006A23DD">
        <w:rPr>
          <w:rFonts w:ascii="Consolas" w:hAnsi="Consolas" w:cs="Consolas"/>
          <w:color w:val="0000FF"/>
          <w:sz w:val="20"/>
          <w:szCs w:val="20"/>
          <w:lang w:val="en-US" w:eastAsia="ru-RU"/>
        </w:rPr>
        <w:t>join</w:t>
      </w:r>
      <w:proofErr w:type="gramEnd"/>
      <w:r w:rsidRPr="006A23DD">
        <w:rPr>
          <w:rFonts w:ascii="Consolas" w:hAnsi="Consolas" w:cs="Consolas"/>
          <w:sz w:val="20"/>
          <w:szCs w:val="20"/>
          <w:lang w:val="en-US" w:eastAsia="ru-RU"/>
        </w:rPr>
        <w:t xml:space="preserve"> div </w:t>
      </w:r>
      <w:r w:rsidRPr="006A23DD">
        <w:rPr>
          <w:rFonts w:ascii="Consolas" w:hAnsi="Consolas" w:cs="Consolas"/>
          <w:color w:val="0000FF"/>
          <w:sz w:val="20"/>
          <w:szCs w:val="20"/>
          <w:lang w:val="en-US" w:eastAsia="ru-RU"/>
        </w:rPr>
        <w:t>in</w:t>
      </w:r>
      <w:r w:rsidRPr="006A23DD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6A23DD">
        <w:rPr>
          <w:rFonts w:ascii="Consolas" w:hAnsi="Consolas" w:cs="Consolas"/>
          <w:sz w:val="20"/>
          <w:szCs w:val="20"/>
          <w:lang w:val="en-US" w:eastAsia="ru-RU"/>
        </w:rPr>
        <w:t>db.tblDivisions</w:t>
      </w:r>
      <w:proofErr w:type="spellEnd"/>
      <w:r w:rsidRPr="006A23DD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6A23DD">
        <w:rPr>
          <w:rFonts w:ascii="Consolas" w:hAnsi="Consolas" w:cs="Consolas"/>
          <w:color w:val="0000FF"/>
          <w:sz w:val="20"/>
          <w:szCs w:val="20"/>
          <w:lang w:val="en-US" w:eastAsia="ru-RU"/>
        </w:rPr>
        <w:t>on</w:t>
      </w:r>
      <w:r w:rsidRPr="006A23DD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6A23DD">
        <w:rPr>
          <w:rFonts w:ascii="Consolas" w:hAnsi="Consolas" w:cs="Consolas"/>
          <w:sz w:val="20"/>
          <w:szCs w:val="20"/>
          <w:lang w:val="en-US" w:eastAsia="ru-RU"/>
        </w:rPr>
        <w:t>sc.id_division</w:t>
      </w:r>
      <w:proofErr w:type="spellEnd"/>
      <w:r w:rsidRPr="006A23DD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6A23DD">
        <w:rPr>
          <w:rFonts w:ascii="Consolas" w:hAnsi="Consolas" w:cs="Consolas"/>
          <w:color w:val="0000FF"/>
          <w:sz w:val="20"/>
          <w:szCs w:val="20"/>
          <w:lang w:val="en-US" w:eastAsia="ru-RU"/>
        </w:rPr>
        <w:t>equals</w:t>
      </w:r>
      <w:r w:rsidRPr="006A23DD">
        <w:rPr>
          <w:rFonts w:ascii="Consolas" w:hAnsi="Consolas" w:cs="Consolas"/>
          <w:sz w:val="20"/>
          <w:szCs w:val="20"/>
          <w:lang w:val="en-US" w:eastAsia="ru-RU"/>
        </w:rPr>
        <w:t xml:space="preserve"> div.id</w:t>
      </w:r>
    </w:p>
    <w:p w:rsidR="006A23DD" w:rsidRPr="006A23DD" w:rsidRDefault="006A23DD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6A23DD">
        <w:rPr>
          <w:rFonts w:ascii="Consolas" w:hAnsi="Consolas" w:cs="Consolas"/>
          <w:sz w:val="20"/>
          <w:szCs w:val="20"/>
          <w:lang w:val="en-US" w:eastAsia="ru-RU"/>
        </w:rPr>
        <w:t xml:space="preserve">           </w:t>
      </w:r>
      <w:proofErr w:type="gramStart"/>
      <w:r w:rsidRPr="006A23DD">
        <w:rPr>
          <w:rFonts w:ascii="Consolas" w:hAnsi="Consolas" w:cs="Consolas"/>
          <w:color w:val="0000FF"/>
          <w:sz w:val="20"/>
          <w:szCs w:val="20"/>
          <w:lang w:val="en-US" w:eastAsia="ru-RU"/>
        </w:rPr>
        <w:t>where</w:t>
      </w:r>
      <w:r w:rsidRPr="006A23DD">
        <w:rPr>
          <w:rFonts w:ascii="Consolas" w:hAnsi="Consolas" w:cs="Consolas"/>
          <w:sz w:val="20"/>
          <w:szCs w:val="20"/>
          <w:lang w:val="en-US" w:eastAsia="ru-RU"/>
        </w:rPr>
        <w:t xml:space="preserve"> !</w:t>
      </w:r>
      <w:proofErr w:type="spellStart"/>
      <w:proofErr w:type="gramEnd"/>
      <w:r w:rsidRPr="006A23DD">
        <w:rPr>
          <w:rFonts w:ascii="Consolas" w:hAnsi="Consolas" w:cs="Consolas"/>
          <w:sz w:val="20"/>
          <w:szCs w:val="20"/>
          <w:lang w:val="en-US" w:eastAsia="ru-RU"/>
        </w:rPr>
        <w:t>div.division.Contains</w:t>
      </w:r>
      <w:proofErr w:type="spellEnd"/>
      <w:r w:rsidRPr="006A23DD">
        <w:rPr>
          <w:rFonts w:ascii="Consolas" w:hAnsi="Consolas" w:cs="Consolas"/>
          <w:sz w:val="20"/>
          <w:szCs w:val="20"/>
          <w:lang w:val="en-US" w:eastAsia="ru-RU"/>
        </w:rPr>
        <w:t>(division)</w:t>
      </w:r>
    </w:p>
    <w:p w:rsidR="006A23DD" w:rsidRPr="006A23DD" w:rsidRDefault="006A23DD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6A23DD">
        <w:rPr>
          <w:rFonts w:ascii="Consolas" w:hAnsi="Consolas" w:cs="Consolas"/>
          <w:sz w:val="20"/>
          <w:szCs w:val="20"/>
          <w:lang w:val="en-US" w:eastAsia="ru-RU"/>
        </w:rPr>
        <w:t xml:space="preserve">           </w:t>
      </w:r>
      <w:proofErr w:type="spellStart"/>
      <w:proofErr w:type="gramStart"/>
      <w:r w:rsidRPr="006A23DD">
        <w:rPr>
          <w:rFonts w:ascii="Consolas" w:hAnsi="Consolas" w:cs="Consolas"/>
          <w:color w:val="0000FF"/>
          <w:sz w:val="20"/>
          <w:szCs w:val="20"/>
          <w:lang w:val="en-US" w:eastAsia="ru-RU"/>
        </w:rPr>
        <w:t>orderby</w:t>
      </w:r>
      <w:proofErr w:type="spellEnd"/>
      <w:proofErr w:type="gramEnd"/>
      <w:r w:rsidRPr="006A23DD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6A23DD">
        <w:rPr>
          <w:rFonts w:ascii="Consolas" w:hAnsi="Consolas" w:cs="Consolas"/>
          <w:sz w:val="20"/>
          <w:szCs w:val="20"/>
          <w:lang w:val="en-US" w:eastAsia="ru-RU"/>
        </w:rPr>
        <w:t>sc.surname</w:t>
      </w:r>
      <w:proofErr w:type="spellEnd"/>
      <w:r w:rsidRPr="006A23DD">
        <w:rPr>
          <w:rFonts w:ascii="Consolas" w:hAnsi="Consolas" w:cs="Consolas"/>
          <w:sz w:val="20"/>
          <w:szCs w:val="20"/>
          <w:lang w:val="en-US" w:eastAsia="ru-RU"/>
        </w:rPr>
        <w:t xml:space="preserve">, sc.name, </w:t>
      </w:r>
      <w:proofErr w:type="spellStart"/>
      <w:r w:rsidRPr="006A23DD">
        <w:rPr>
          <w:rFonts w:ascii="Consolas" w:hAnsi="Consolas" w:cs="Consolas"/>
          <w:sz w:val="20"/>
          <w:szCs w:val="20"/>
          <w:lang w:val="en-US" w:eastAsia="ru-RU"/>
        </w:rPr>
        <w:t>sc.patronym</w:t>
      </w:r>
      <w:proofErr w:type="spellEnd"/>
    </w:p>
    <w:p w:rsidR="006A23DD" w:rsidRPr="006A23DD" w:rsidRDefault="006A23DD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6A23DD">
        <w:rPr>
          <w:rFonts w:ascii="Consolas" w:hAnsi="Consolas" w:cs="Consolas"/>
          <w:sz w:val="20"/>
          <w:szCs w:val="20"/>
          <w:lang w:val="en-US" w:eastAsia="ru-RU"/>
        </w:rPr>
        <w:t xml:space="preserve">           </w:t>
      </w:r>
      <w:r w:rsidRPr="006A23DD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// </w:t>
      </w:r>
      <w:r w:rsidRPr="006A23DD">
        <w:rPr>
          <w:rFonts w:ascii="Consolas" w:hAnsi="Consolas" w:cs="Consolas"/>
          <w:color w:val="008000"/>
          <w:sz w:val="20"/>
          <w:szCs w:val="20"/>
          <w:lang w:eastAsia="ru-RU"/>
        </w:rPr>
        <w:t>анонимный</w:t>
      </w:r>
      <w:r w:rsidRPr="006A23DD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6A23DD">
        <w:rPr>
          <w:rFonts w:ascii="Consolas" w:hAnsi="Consolas" w:cs="Consolas"/>
          <w:color w:val="008000"/>
          <w:sz w:val="20"/>
          <w:szCs w:val="20"/>
          <w:lang w:eastAsia="ru-RU"/>
        </w:rPr>
        <w:t>тип</w:t>
      </w:r>
    </w:p>
    <w:p w:rsidR="006A23DD" w:rsidRPr="006A23DD" w:rsidRDefault="006A23DD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6A23DD">
        <w:rPr>
          <w:rFonts w:ascii="Consolas" w:hAnsi="Consolas" w:cs="Consolas"/>
          <w:sz w:val="20"/>
          <w:szCs w:val="20"/>
          <w:lang w:val="en-US" w:eastAsia="ru-RU"/>
        </w:rPr>
        <w:t xml:space="preserve">           </w:t>
      </w:r>
      <w:proofErr w:type="gramStart"/>
      <w:r w:rsidRPr="006A23DD">
        <w:rPr>
          <w:rFonts w:ascii="Consolas" w:hAnsi="Consolas" w:cs="Consolas"/>
          <w:color w:val="0000FF"/>
          <w:sz w:val="20"/>
          <w:szCs w:val="20"/>
          <w:lang w:val="en-US" w:eastAsia="ru-RU"/>
        </w:rPr>
        <w:t>select</w:t>
      </w:r>
      <w:proofErr w:type="gramEnd"/>
      <w:r w:rsidRPr="006A23DD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6A23DD">
        <w:rPr>
          <w:rFonts w:ascii="Consolas" w:hAnsi="Consolas" w:cs="Consolas"/>
          <w:color w:val="0000FF"/>
          <w:sz w:val="20"/>
          <w:szCs w:val="20"/>
          <w:lang w:val="en-US" w:eastAsia="ru-RU"/>
        </w:rPr>
        <w:t>new</w:t>
      </w:r>
    </w:p>
    <w:p w:rsidR="006A23DD" w:rsidRPr="006A23DD" w:rsidRDefault="006A23DD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6A23DD">
        <w:rPr>
          <w:rFonts w:ascii="Consolas" w:hAnsi="Consolas" w:cs="Consolas"/>
          <w:sz w:val="20"/>
          <w:szCs w:val="20"/>
          <w:lang w:val="en-US" w:eastAsia="ru-RU"/>
        </w:rPr>
        <w:t xml:space="preserve">                 {</w:t>
      </w:r>
    </w:p>
    <w:p w:rsidR="006A23DD" w:rsidRPr="006A23DD" w:rsidRDefault="006A23DD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6A23DD">
        <w:rPr>
          <w:rFonts w:ascii="Consolas" w:hAnsi="Consolas" w:cs="Consolas"/>
          <w:sz w:val="20"/>
          <w:szCs w:val="20"/>
          <w:lang w:val="en-US" w:eastAsia="ru-RU"/>
        </w:rPr>
        <w:t xml:space="preserve">                     </w:t>
      </w:r>
      <w:proofErr w:type="gramStart"/>
      <w:r w:rsidRPr="006A23DD">
        <w:rPr>
          <w:rFonts w:ascii="Consolas" w:hAnsi="Consolas" w:cs="Consolas"/>
          <w:sz w:val="20"/>
          <w:szCs w:val="20"/>
          <w:lang w:val="en-US" w:eastAsia="ru-RU"/>
        </w:rPr>
        <w:t>id</w:t>
      </w:r>
      <w:proofErr w:type="gramEnd"/>
      <w:r w:rsidRPr="006A23DD">
        <w:rPr>
          <w:rFonts w:ascii="Consolas" w:hAnsi="Consolas" w:cs="Consolas"/>
          <w:sz w:val="20"/>
          <w:szCs w:val="20"/>
          <w:lang w:val="en-US" w:eastAsia="ru-RU"/>
        </w:rPr>
        <w:t xml:space="preserve"> = sc.id,        </w:t>
      </w:r>
      <w:r w:rsidRPr="006A23DD">
        <w:rPr>
          <w:rFonts w:ascii="Consolas" w:hAnsi="Consolas" w:cs="Consolas"/>
          <w:color w:val="008000"/>
          <w:sz w:val="20"/>
          <w:szCs w:val="20"/>
          <w:lang w:val="en-US" w:eastAsia="ru-RU"/>
        </w:rPr>
        <w:t>// id c</w:t>
      </w:r>
      <w:proofErr w:type="spellStart"/>
      <w:r w:rsidRPr="006A23DD">
        <w:rPr>
          <w:rFonts w:ascii="Consolas" w:hAnsi="Consolas" w:cs="Consolas"/>
          <w:color w:val="008000"/>
          <w:sz w:val="20"/>
          <w:szCs w:val="20"/>
          <w:lang w:eastAsia="ru-RU"/>
        </w:rPr>
        <w:t>отрудника</w:t>
      </w:r>
      <w:proofErr w:type="spellEnd"/>
    </w:p>
    <w:p w:rsidR="006A23DD" w:rsidRPr="006A23DD" w:rsidRDefault="006A23DD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6A23DD">
        <w:rPr>
          <w:rFonts w:ascii="Consolas" w:hAnsi="Consolas" w:cs="Consolas"/>
          <w:sz w:val="20"/>
          <w:szCs w:val="20"/>
          <w:lang w:val="en-US" w:eastAsia="ru-RU"/>
        </w:rPr>
        <w:t xml:space="preserve">                     s = </w:t>
      </w:r>
      <w:proofErr w:type="spellStart"/>
      <w:r w:rsidRPr="006A23DD">
        <w:rPr>
          <w:rFonts w:ascii="Consolas" w:hAnsi="Consolas" w:cs="Consolas"/>
          <w:sz w:val="20"/>
          <w:szCs w:val="20"/>
          <w:lang w:val="en-US" w:eastAsia="ru-RU"/>
        </w:rPr>
        <w:t>sc.surname</w:t>
      </w:r>
      <w:proofErr w:type="spellEnd"/>
      <w:r w:rsidRPr="006A23DD">
        <w:rPr>
          <w:rFonts w:ascii="Consolas" w:hAnsi="Consolas" w:cs="Consolas"/>
          <w:sz w:val="20"/>
          <w:szCs w:val="20"/>
          <w:lang w:val="en-US" w:eastAsia="ru-RU"/>
        </w:rPr>
        <w:t xml:space="preserve">,    </w:t>
      </w:r>
      <w:r w:rsidRPr="006A23DD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// </w:t>
      </w:r>
      <w:r w:rsidRPr="006A23DD">
        <w:rPr>
          <w:rFonts w:ascii="Consolas" w:hAnsi="Consolas" w:cs="Consolas"/>
          <w:color w:val="008000"/>
          <w:sz w:val="20"/>
          <w:szCs w:val="20"/>
          <w:lang w:eastAsia="ru-RU"/>
        </w:rPr>
        <w:t>фамилия</w:t>
      </w:r>
    </w:p>
    <w:p w:rsidR="006A23DD" w:rsidRPr="006A23DD" w:rsidRDefault="006A23DD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6A23DD">
        <w:rPr>
          <w:rFonts w:ascii="Consolas" w:hAnsi="Consolas" w:cs="Consolas"/>
          <w:sz w:val="20"/>
          <w:szCs w:val="20"/>
          <w:lang w:val="en-US" w:eastAsia="ru-RU"/>
        </w:rPr>
        <w:t xml:space="preserve">                     n = sc.name,       </w:t>
      </w:r>
      <w:r w:rsidRPr="006A23DD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// </w:t>
      </w:r>
      <w:r w:rsidRPr="006A23DD">
        <w:rPr>
          <w:rFonts w:ascii="Consolas" w:hAnsi="Consolas" w:cs="Consolas"/>
          <w:color w:val="008000"/>
          <w:sz w:val="20"/>
          <w:szCs w:val="20"/>
          <w:lang w:eastAsia="ru-RU"/>
        </w:rPr>
        <w:t>имя</w:t>
      </w:r>
    </w:p>
    <w:p w:rsidR="006A23DD" w:rsidRPr="006A23DD" w:rsidRDefault="006A23DD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6A23DD">
        <w:rPr>
          <w:rFonts w:ascii="Consolas" w:hAnsi="Consolas" w:cs="Consolas"/>
          <w:sz w:val="20"/>
          <w:szCs w:val="20"/>
          <w:lang w:val="en-US" w:eastAsia="ru-RU"/>
        </w:rPr>
        <w:t xml:space="preserve">                     p = </w:t>
      </w:r>
      <w:proofErr w:type="spellStart"/>
      <w:r w:rsidRPr="006A23DD">
        <w:rPr>
          <w:rFonts w:ascii="Consolas" w:hAnsi="Consolas" w:cs="Consolas"/>
          <w:sz w:val="20"/>
          <w:szCs w:val="20"/>
          <w:lang w:val="en-US" w:eastAsia="ru-RU"/>
        </w:rPr>
        <w:t>sc.patronym</w:t>
      </w:r>
      <w:proofErr w:type="spellEnd"/>
      <w:r w:rsidRPr="006A23DD">
        <w:rPr>
          <w:rFonts w:ascii="Consolas" w:hAnsi="Consolas" w:cs="Consolas"/>
          <w:sz w:val="20"/>
          <w:szCs w:val="20"/>
          <w:lang w:val="en-US" w:eastAsia="ru-RU"/>
        </w:rPr>
        <w:t xml:space="preserve">    </w:t>
      </w:r>
      <w:r w:rsidRPr="006A23DD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// </w:t>
      </w:r>
      <w:r w:rsidRPr="006A23DD">
        <w:rPr>
          <w:rFonts w:ascii="Consolas" w:hAnsi="Consolas" w:cs="Consolas"/>
          <w:color w:val="008000"/>
          <w:sz w:val="20"/>
          <w:szCs w:val="20"/>
          <w:lang w:eastAsia="ru-RU"/>
        </w:rPr>
        <w:t>отчество</w:t>
      </w:r>
    </w:p>
    <w:p w:rsidR="006A23DD" w:rsidRPr="006A23DD" w:rsidRDefault="006A23DD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6A23DD">
        <w:rPr>
          <w:rFonts w:ascii="Consolas" w:hAnsi="Consolas" w:cs="Consolas"/>
          <w:sz w:val="20"/>
          <w:szCs w:val="20"/>
          <w:lang w:val="en-US" w:eastAsia="ru-RU"/>
        </w:rPr>
        <w:t xml:space="preserve">                 });</w:t>
      </w:r>
    </w:p>
    <w:p w:rsidR="006A23DD" w:rsidRPr="006A23DD" w:rsidRDefault="006A23DD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6A23DD">
        <w:rPr>
          <w:rFonts w:ascii="Consolas" w:hAnsi="Consolas" w:cs="Consolas"/>
          <w:sz w:val="20"/>
          <w:szCs w:val="20"/>
          <w:lang w:val="en-US" w:eastAsia="ru-RU"/>
        </w:rPr>
        <w:t xml:space="preserve">         </w:t>
      </w:r>
    </w:p>
    <w:p w:rsidR="006A23DD" w:rsidRPr="006A23DD" w:rsidRDefault="006A23DD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proofErr w:type="spellStart"/>
      <w:proofErr w:type="gramStart"/>
      <w:r w:rsidRPr="006A23DD">
        <w:rPr>
          <w:rFonts w:ascii="Consolas" w:hAnsi="Consolas" w:cs="Consolas"/>
          <w:color w:val="0000FF"/>
          <w:sz w:val="20"/>
          <w:szCs w:val="20"/>
          <w:lang w:val="en-US" w:eastAsia="ru-RU"/>
        </w:rPr>
        <w:t>foreach</w:t>
      </w:r>
      <w:proofErr w:type="spellEnd"/>
      <w:proofErr w:type="gramEnd"/>
      <w:r w:rsidRPr="006A23DD">
        <w:rPr>
          <w:rFonts w:ascii="Consolas" w:hAnsi="Consolas" w:cs="Consolas"/>
          <w:sz w:val="20"/>
          <w:szCs w:val="20"/>
          <w:lang w:val="en-US" w:eastAsia="ru-RU"/>
        </w:rPr>
        <w:t xml:space="preserve"> (</w:t>
      </w:r>
      <w:proofErr w:type="spellStart"/>
      <w:r w:rsidRPr="006A23DD">
        <w:rPr>
          <w:rFonts w:ascii="Consolas" w:hAnsi="Consolas" w:cs="Consolas"/>
          <w:color w:val="0000FF"/>
          <w:sz w:val="20"/>
          <w:szCs w:val="20"/>
          <w:lang w:val="en-US" w:eastAsia="ru-RU"/>
        </w:rPr>
        <w:t>var</w:t>
      </w:r>
      <w:proofErr w:type="spellEnd"/>
      <w:r w:rsidRPr="006A23DD">
        <w:rPr>
          <w:rFonts w:ascii="Consolas" w:hAnsi="Consolas" w:cs="Consolas"/>
          <w:sz w:val="20"/>
          <w:szCs w:val="20"/>
          <w:lang w:val="en-US" w:eastAsia="ru-RU"/>
        </w:rPr>
        <w:t xml:space="preserve"> item </w:t>
      </w:r>
      <w:r w:rsidRPr="006A23DD">
        <w:rPr>
          <w:rFonts w:ascii="Consolas" w:hAnsi="Consolas" w:cs="Consolas"/>
          <w:color w:val="0000FF"/>
          <w:sz w:val="20"/>
          <w:szCs w:val="20"/>
          <w:lang w:val="en-US" w:eastAsia="ru-RU"/>
        </w:rPr>
        <w:t>in</w:t>
      </w:r>
      <w:r w:rsidRPr="006A23DD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6A23DD">
        <w:rPr>
          <w:rFonts w:ascii="Consolas" w:hAnsi="Consolas" w:cs="Consolas"/>
          <w:sz w:val="20"/>
          <w:szCs w:val="20"/>
          <w:lang w:val="en-US" w:eastAsia="ru-RU"/>
        </w:rPr>
        <w:t>fio_list</w:t>
      </w:r>
      <w:proofErr w:type="spellEnd"/>
      <w:r w:rsidRPr="006A23DD">
        <w:rPr>
          <w:rFonts w:ascii="Consolas" w:hAnsi="Consolas" w:cs="Consolas"/>
          <w:sz w:val="20"/>
          <w:szCs w:val="20"/>
          <w:lang w:val="en-US" w:eastAsia="ru-RU"/>
        </w:rPr>
        <w:t>)</w:t>
      </w:r>
    </w:p>
    <w:p w:rsidR="006A23DD" w:rsidRPr="006A23DD" w:rsidRDefault="006A23DD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eastAsia="ru-RU"/>
        </w:rPr>
      </w:pPr>
      <w:proofErr w:type="gramStart"/>
      <w:r w:rsidRPr="006A23DD">
        <w:rPr>
          <w:rFonts w:ascii="Consolas" w:hAnsi="Consolas" w:cs="Consolas"/>
          <w:sz w:val="20"/>
          <w:szCs w:val="20"/>
          <w:lang w:eastAsia="ru-RU"/>
        </w:rPr>
        <w:t>{</w:t>
      </w:r>
      <w:r>
        <w:rPr>
          <w:rFonts w:ascii="Consolas" w:hAnsi="Consolas" w:cs="Consolas"/>
          <w:sz w:val="20"/>
          <w:szCs w:val="20"/>
          <w:lang w:eastAsia="ru-RU"/>
        </w:rPr>
        <w:tab/>
      </w:r>
      <w:r w:rsidRPr="006A23DD">
        <w:rPr>
          <w:rFonts w:ascii="Consolas" w:hAnsi="Consolas" w:cs="Consolas"/>
          <w:color w:val="008000"/>
          <w:sz w:val="20"/>
          <w:szCs w:val="20"/>
          <w:lang w:eastAsia="ru-RU"/>
        </w:rPr>
        <w:t xml:space="preserve">// </w:t>
      </w:r>
      <w:r>
        <w:rPr>
          <w:rFonts w:ascii="Consolas" w:hAnsi="Consolas" w:cs="Consolas"/>
          <w:color w:val="008000"/>
          <w:sz w:val="20"/>
          <w:szCs w:val="20"/>
          <w:lang w:eastAsia="ru-RU"/>
        </w:rPr>
        <w:t>формирование и добавление ФИО в список</w:t>
      </w:r>
      <w:proofErr w:type="gramEnd"/>
    </w:p>
    <w:p w:rsidR="006A23DD" w:rsidRPr="006A23DD" w:rsidRDefault="006A23DD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>
        <w:rPr>
          <w:rFonts w:ascii="Consolas" w:hAnsi="Consolas" w:cs="Consolas"/>
          <w:sz w:val="20"/>
          <w:szCs w:val="20"/>
          <w:lang w:eastAsia="ru-RU"/>
        </w:rPr>
        <w:tab/>
      </w:r>
      <w:proofErr w:type="spellStart"/>
      <w:proofErr w:type="gramStart"/>
      <w:r w:rsidRPr="006A23DD">
        <w:rPr>
          <w:rFonts w:ascii="Consolas" w:hAnsi="Consolas" w:cs="Consolas"/>
          <w:sz w:val="20"/>
          <w:szCs w:val="20"/>
          <w:lang w:val="en-US" w:eastAsia="ru-RU"/>
        </w:rPr>
        <w:t>fio.Add</w:t>
      </w:r>
      <w:proofErr w:type="spellEnd"/>
      <w:r w:rsidRPr="006A23DD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6A23DD">
        <w:rPr>
          <w:rFonts w:ascii="Consolas" w:hAnsi="Consolas" w:cs="Consolas"/>
          <w:color w:val="2B91AF"/>
          <w:sz w:val="20"/>
          <w:szCs w:val="20"/>
          <w:lang w:val="en-US" w:eastAsia="ru-RU"/>
        </w:rPr>
        <w:t>StringRedactor</w:t>
      </w:r>
      <w:r w:rsidRPr="006A23DD">
        <w:rPr>
          <w:rFonts w:ascii="Consolas" w:hAnsi="Consolas" w:cs="Consolas"/>
          <w:sz w:val="20"/>
          <w:szCs w:val="20"/>
          <w:lang w:val="en-US" w:eastAsia="ru-RU"/>
        </w:rPr>
        <w:t>.getFIO</w:t>
      </w:r>
      <w:proofErr w:type="spellEnd"/>
      <w:r w:rsidRPr="006A23DD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r w:rsidRPr="006A23DD">
        <w:rPr>
          <w:rFonts w:ascii="Consolas" w:hAnsi="Consolas" w:cs="Consolas"/>
          <w:sz w:val="20"/>
          <w:szCs w:val="20"/>
          <w:lang w:val="en-US" w:eastAsia="ru-RU"/>
        </w:rPr>
        <w:t>item.s</w:t>
      </w:r>
      <w:proofErr w:type="spellEnd"/>
      <w:r w:rsidRPr="006A23DD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6A23DD">
        <w:rPr>
          <w:rFonts w:ascii="Consolas" w:hAnsi="Consolas" w:cs="Consolas"/>
          <w:sz w:val="20"/>
          <w:szCs w:val="20"/>
          <w:lang w:val="en-US" w:eastAsia="ru-RU"/>
        </w:rPr>
        <w:t>item.n</w:t>
      </w:r>
      <w:proofErr w:type="spellEnd"/>
      <w:r w:rsidRPr="006A23DD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6A23DD">
        <w:rPr>
          <w:rFonts w:ascii="Consolas" w:hAnsi="Consolas" w:cs="Consolas"/>
          <w:sz w:val="20"/>
          <w:szCs w:val="20"/>
          <w:lang w:val="en-US" w:eastAsia="ru-RU"/>
        </w:rPr>
        <w:t>item.p</w:t>
      </w:r>
      <w:proofErr w:type="spellEnd"/>
      <w:r w:rsidRPr="006A23DD">
        <w:rPr>
          <w:rFonts w:ascii="Consolas" w:hAnsi="Consolas" w:cs="Consolas"/>
          <w:sz w:val="20"/>
          <w:szCs w:val="20"/>
          <w:lang w:val="en-US" w:eastAsia="ru-RU"/>
        </w:rPr>
        <w:t>));</w:t>
      </w:r>
    </w:p>
    <w:p w:rsidR="006A23DD" w:rsidRPr="006A23DD" w:rsidRDefault="006A23DD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r w:rsidRPr="006A23DD">
        <w:rPr>
          <w:rFonts w:ascii="Consolas" w:hAnsi="Consolas" w:cs="Consolas"/>
          <w:sz w:val="20"/>
          <w:szCs w:val="20"/>
          <w:lang w:val="en-US" w:eastAsia="ru-RU"/>
        </w:rPr>
        <w:t>}</w:t>
      </w:r>
    </w:p>
    <w:p w:rsidR="006A23DD" w:rsidRPr="006A23DD" w:rsidRDefault="006A23DD" w:rsidP="000D08DE">
      <w:pPr>
        <w:pStyle w:val="a4"/>
        <w:widowControl w:val="0"/>
        <w:tabs>
          <w:tab w:val="left" w:pos="3090"/>
        </w:tabs>
        <w:suppressAutoHyphens/>
        <w:autoSpaceDN w:val="0"/>
        <w:spacing w:after="0" w:line="360" w:lineRule="auto"/>
        <w:ind w:left="928"/>
        <w:jc w:val="both"/>
        <w:textAlignment w:val="baseline"/>
        <w:rPr>
          <w:lang w:val="en-US"/>
        </w:rPr>
      </w:pPr>
    </w:p>
    <w:p w:rsidR="006A23DD" w:rsidRPr="00385674" w:rsidRDefault="006A23DD" w:rsidP="000D08DE">
      <w:pPr>
        <w:pStyle w:val="a4"/>
        <w:widowControl w:val="0"/>
        <w:numPr>
          <w:ilvl w:val="0"/>
          <w:numId w:val="41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385674">
        <w:rPr>
          <w:rFonts w:ascii="Times New Roman" w:hAnsi="Times New Roman" w:cs="Times New Roman"/>
          <w:sz w:val="28"/>
          <w:szCs w:val="28"/>
        </w:rPr>
        <w:t xml:space="preserve">Получить все материалы, указанные в документе </w:t>
      </w:r>
      <w:proofErr w:type="spellStart"/>
      <w:r w:rsidRPr="00385674">
        <w:rPr>
          <w:rFonts w:ascii="Times New Roman" w:hAnsi="Times New Roman" w:cs="Times New Roman"/>
          <w:sz w:val="28"/>
          <w:szCs w:val="28"/>
        </w:rPr>
        <w:t>doc</w:t>
      </w:r>
      <w:proofErr w:type="spellEnd"/>
      <w:r w:rsidRPr="00385674">
        <w:rPr>
          <w:rFonts w:ascii="Times New Roman" w:hAnsi="Times New Roman" w:cs="Times New Roman"/>
          <w:sz w:val="28"/>
          <w:szCs w:val="28"/>
        </w:rPr>
        <w:t>:</w:t>
      </w:r>
    </w:p>
    <w:p w:rsidR="006A23DD" w:rsidRPr="00642ECA" w:rsidRDefault="006A23DD" w:rsidP="000D08DE">
      <w:pPr>
        <w:pStyle w:val="a4"/>
        <w:autoSpaceDE w:val="0"/>
        <w:adjustRightInd w:val="0"/>
        <w:ind w:left="0"/>
        <w:jc w:val="both"/>
        <w:rPr>
          <w:rFonts w:ascii="Consolas" w:hAnsi="Consolas" w:cs="Consolas"/>
          <w:sz w:val="19"/>
          <w:szCs w:val="19"/>
          <w:lang w:val="en-US" w:eastAsia="ru-RU"/>
        </w:rPr>
      </w:pPr>
      <w:proofErr w:type="spellStart"/>
      <w:r w:rsidRPr="00642ECA">
        <w:rPr>
          <w:rFonts w:ascii="Consolas" w:hAnsi="Consolas" w:cs="Consolas"/>
          <w:color w:val="2B91AF"/>
          <w:sz w:val="19"/>
          <w:szCs w:val="19"/>
          <w:lang w:val="en-US" w:eastAsia="ru-RU"/>
        </w:rPr>
        <w:t>DataClassesDataContext</w:t>
      </w:r>
      <w:proofErr w:type="spellEnd"/>
      <w:r w:rsidRPr="00642ECA">
        <w:rPr>
          <w:rFonts w:ascii="Consolas" w:hAnsi="Consolas" w:cs="Consolas"/>
          <w:sz w:val="19"/>
          <w:szCs w:val="19"/>
          <w:lang w:val="en-US" w:eastAsia="ru-RU"/>
        </w:rPr>
        <w:t xml:space="preserve"> db = </w:t>
      </w:r>
      <w:r w:rsidRPr="00642ECA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642ECA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642ECA">
        <w:rPr>
          <w:rFonts w:ascii="Consolas" w:hAnsi="Consolas" w:cs="Consolas"/>
          <w:color w:val="2B91AF"/>
          <w:sz w:val="19"/>
          <w:szCs w:val="19"/>
          <w:lang w:val="en-US" w:eastAsia="ru-RU"/>
        </w:rPr>
        <w:t>DataClassesDataContext</w:t>
      </w:r>
      <w:proofErr w:type="spellEnd"/>
      <w:r w:rsidRPr="00642ECA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642ECA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6A23DD" w:rsidRPr="00642ECA" w:rsidRDefault="006A23DD" w:rsidP="000D08DE">
      <w:pPr>
        <w:pStyle w:val="a4"/>
        <w:autoSpaceDE w:val="0"/>
        <w:adjustRightInd w:val="0"/>
        <w:ind w:left="0"/>
        <w:jc w:val="both"/>
        <w:rPr>
          <w:rFonts w:ascii="Consolas" w:hAnsi="Consolas" w:cs="Consolas"/>
          <w:sz w:val="19"/>
          <w:szCs w:val="19"/>
          <w:lang w:val="en-US" w:eastAsia="ru-RU"/>
        </w:rPr>
      </w:pPr>
      <w:proofErr w:type="spellStart"/>
      <w:r w:rsidRPr="002B48CB">
        <w:rPr>
          <w:rFonts w:ascii="Consolas" w:hAnsi="Consolas" w:cs="Consolas"/>
          <w:color w:val="2B91AF"/>
          <w:sz w:val="19"/>
          <w:szCs w:val="19"/>
          <w:lang w:val="en-US" w:eastAsia="ru-RU"/>
        </w:rPr>
        <w:t>IEnumerable</w:t>
      </w:r>
      <w:proofErr w:type="spellEnd"/>
      <w:r w:rsidRPr="002B48CB">
        <w:rPr>
          <w:rFonts w:ascii="Consolas" w:hAnsi="Consolas" w:cs="Consolas"/>
          <w:sz w:val="19"/>
          <w:szCs w:val="19"/>
          <w:lang w:val="en-US" w:eastAsia="ru-RU"/>
        </w:rPr>
        <w:t>&lt;</w:t>
      </w:r>
      <w:proofErr w:type="spellStart"/>
      <w:r w:rsidRPr="002B48CB">
        <w:rPr>
          <w:rFonts w:ascii="Consolas" w:hAnsi="Consolas" w:cs="Consolas"/>
          <w:color w:val="2B91AF"/>
          <w:sz w:val="19"/>
          <w:szCs w:val="19"/>
          <w:lang w:val="en-US" w:eastAsia="ru-RU"/>
        </w:rPr>
        <w:t>tblMaterial</w:t>
      </w:r>
      <w:proofErr w:type="spellEnd"/>
      <w:r w:rsidRPr="002B48CB">
        <w:rPr>
          <w:rFonts w:ascii="Consolas" w:hAnsi="Consolas" w:cs="Consolas"/>
          <w:sz w:val="19"/>
          <w:szCs w:val="19"/>
          <w:lang w:val="en-US" w:eastAsia="ru-RU"/>
        </w:rPr>
        <w:t>&gt; materials = (</w:t>
      </w:r>
    </w:p>
    <w:p w:rsidR="006A23DD" w:rsidRPr="002B48CB" w:rsidRDefault="006A23DD" w:rsidP="000D08DE">
      <w:pPr>
        <w:pStyle w:val="a4"/>
        <w:autoSpaceDE w:val="0"/>
        <w:adjustRightInd w:val="0"/>
        <w:ind w:left="0" w:firstLine="490"/>
        <w:jc w:val="both"/>
        <w:rPr>
          <w:rFonts w:ascii="Consolas" w:hAnsi="Consolas" w:cs="Consolas"/>
          <w:sz w:val="19"/>
          <w:szCs w:val="19"/>
          <w:lang w:val="en-US" w:eastAsia="ru-RU"/>
        </w:rPr>
      </w:pPr>
      <w:proofErr w:type="gramStart"/>
      <w:r w:rsidRPr="002B48CB">
        <w:rPr>
          <w:rFonts w:ascii="Consolas" w:hAnsi="Consolas" w:cs="Consolas"/>
          <w:color w:val="0000FF"/>
          <w:sz w:val="19"/>
          <w:szCs w:val="19"/>
          <w:lang w:val="en-US" w:eastAsia="ru-RU"/>
        </w:rPr>
        <w:t>from</w:t>
      </w:r>
      <w:proofErr w:type="gramEnd"/>
      <w:r w:rsidRPr="002B48CB">
        <w:rPr>
          <w:rFonts w:ascii="Consolas" w:hAnsi="Consolas" w:cs="Consolas"/>
          <w:sz w:val="19"/>
          <w:szCs w:val="19"/>
          <w:lang w:val="en-US" w:eastAsia="ru-RU"/>
        </w:rPr>
        <w:t xml:space="preserve"> m </w:t>
      </w:r>
      <w:r w:rsidRPr="002B48CB">
        <w:rPr>
          <w:rFonts w:ascii="Consolas" w:hAnsi="Consolas" w:cs="Consolas"/>
          <w:color w:val="0000FF"/>
          <w:sz w:val="19"/>
          <w:szCs w:val="19"/>
          <w:lang w:val="en-US" w:eastAsia="ru-RU"/>
        </w:rPr>
        <w:t>in</w:t>
      </w:r>
      <w:r w:rsidRPr="002B48CB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2B48CB">
        <w:rPr>
          <w:rFonts w:ascii="Consolas" w:hAnsi="Consolas" w:cs="Consolas"/>
          <w:sz w:val="19"/>
          <w:szCs w:val="19"/>
          <w:lang w:val="en-US" w:eastAsia="ru-RU"/>
        </w:rPr>
        <w:t>db.tblMaterials</w:t>
      </w:r>
      <w:proofErr w:type="spellEnd"/>
    </w:p>
    <w:p w:rsidR="006A23DD" w:rsidRPr="002B48CB" w:rsidRDefault="006A23DD" w:rsidP="000D08DE">
      <w:pPr>
        <w:pStyle w:val="a4"/>
        <w:autoSpaceDE w:val="0"/>
        <w:adjustRightInd w:val="0"/>
        <w:ind w:left="0"/>
        <w:jc w:val="both"/>
        <w:rPr>
          <w:rFonts w:ascii="Consolas" w:hAnsi="Consolas" w:cs="Consolas"/>
          <w:sz w:val="19"/>
          <w:szCs w:val="19"/>
          <w:lang w:val="en-US" w:eastAsia="ru-RU"/>
        </w:rPr>
      </w:pPr>
      <w:r w:rsidRPr="002B48CB">
        <w:rPr>
          <w:rFonts w:ascii="Consolas" w:hAnsi="Consolas" w:cs="Consolas"/>
          <w:sz w:val="19"/>
          <w:szCs w:val="19"/>
          <w:lang w:val="en-US" w:eastAsia="ru-RU"/>
        </w:rPr>
        <w:t xml:space="preserve">     </w:t>
      </w:r>
      <w:proofErr w:type="gramStart"/>
      <w:r w:rsidRPr="002B48CB">
        <w:rPr>
          <w:rFonts w:ascii="Consolas" w:hAnsi="Consolas" w:cs="Consolas"/>
          <w:color w:val="0000FF"/>
          <w:sz w:val="19"/>
          <w:szCs w:val="19"/>
          <w:lang w:val="en-US" w:eastAsia="ru-RU"/>
        </w:rPr>
        <w:t>join</w:t>
      </w:r>
      <w:proofErr w:type="gramEnd"/>
      <w:r w:rsidRPr="002B48CB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2B48CB">
        <w:rPr>
          <w:rFonts w:ascii="Consolas" w:hAnsi="Consolas" w:cs="Consolas"/>
          <w:sz w:val="19"/>
          <w:szCs w:val="19"/>
          <w:lang w:val="en-US" w:eastAsia="ru-RU"/>
        </w:rPr>
        <w:t>md</w:t>
      </w:r>
      <w:proofErr w:type="spellEnd"/>
      <w:r w:rsidRPr="002B48CB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2B48CB">
        <w:rPr>
          <w:rFonts w:ascii="Consolas" w:hAnsi="Consolas" w:cs="Consolas"/>
          <w:color w:val="0000FF"/>
          <w:sz w:val="19"/>
          <w:szCs w:val="19"/>
          <w:lang w:val="en-US" w:eastAsia="ru-RU"/>
        </w:rPr>
        <w:t>in</w:t>
      </w:r>
      <w:r w:rsidRPr="002B48CB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2B48CB">
        <w:rPr>
          <w:rFonts w:ascii="Consolas" w:hAnsi="Consolas" w:cs="Consolas"/>
          <w:sz w:val="19"/>
          <w:szCs w:val="19"/>
          <w:lang w:val="en-US" w:eastAsia="ru-RU"/>
        </w:rPr>
        <w:t>db.tblMaterialsInDocuments</w:t>
      </w:r>
      <w:proofErr w:type="spellEnd"/>
    </w:p>
    <w:p w:rsidR="006A23DD" w:rsidRPr="002B48CB" w:rsidRDefault="006A23DD" w:rsidP="000D08DE">
      <w:pPr>
        <w:pStyle w:val="a4"/>
        <w:autoSpaceDE w:val="0"/>
        <w:adjustRightInd w:val="0"/>
        <w:ind w:left="0"/>
        <w:jc w:val="both"/>
        <w:rPr>
          <w:rFonts w:ascii="Consolas" w:hAnsi="Consolas" w:cs="Consolas"/>
          <w:sz w:val="19"/>
          <w:szCs w:val="19"/>
          <w:lang w:val="en-US" w:eastAsia="ru-RU"/>
        </w:rPr>
      </w:pPr>
      <w:r w:rsidRPr="002B48CB">
        <w:rPr>
          <w:rFonts w:ascii="Consolas" w:hAnsi="Consolas" w:cs="Consolas"/>
          <w:sz w:val="19"/>
          <w:szCs w:val="19"/>
          <w:lang w:val="en-US" w:eastAsia="ru-RU"/>
        </w:rPr>
        <w:t xml:space="preserve">     </w:t>
      </w:r>
      <w:proofErr w:type="gramStart"/>
      <w:r w:rsidRPr="002B48CB">
        <w:rPr>
          <w:rFonts w:ascii="Consolas" w:hAnsi="Consolas" w:cs="Consolas"/>
          <w:color w:val="0000FF"/>
          <w:sz w:val="19"/>
          <w:szCs w:val="19"/>
          <w:lang w:val="en-US" w:eastAsia="ru-RU"/>
        </w:rPr>
        <w:t>on</w:t>
      </w:r>
      <w:proofErr w:type="gramEnd"/>
      <w:r w:rsidRPr="002B48CB">
        <w:rPr>
          <w:rFonts w:ascii="Consolas" w:hAnsi="Consolas" w:cs="Consolas"/>
          <w:sz w:val="19"/>
          <w:szCs w:val="19"/>
          <w:lang w:val="en-US" w:eastAsia="ru-RU"/>
        </w:rPr>
        <w:t xml:space="preserve"> m.id </w:t>
      </w:r>
      <w:r w:rsidRPr="002B48CB">
        <w:rPr>
          <w:rFonts w:ascii="Consolas" w:hAnsi="Consolas" w:cs="Consolas"/>
          <w:color w:val="0000FF"/>
          <w:sz w:val="19"/>
          <w:szCs w:val="19"/>
          <w:lang w:val="en-US" w:eastAsia="ru-RU"/>
        </w:rPr>
        <w:t>equals</w:t>
      </w:r>
      <w:r w:rsidRPr="002B48CB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2B48CB">
        <w:rPr>
          <w:rFonts w:ascii="Consolas" w:hAnsi="Consolas" w:cs="Consolas"/>
          <w:sz w:val="19"/>
          <w:szCs w:val="19"/>
          <w:lang w:val="en-US" w:eastAsia="ru-RU"/>
        </w:rPr>
        <w:t>md.id_material</w:t>
      </w:r>
      <w:proofErr w:type="spellEnd"/>
    </w:p>
    <w:p w:rsidR="006A23DD" w:rsidRPr="002B48CB" w:rsidRDefault="006A23DD" w:rsidP="000D08DE">
      <w:pPr>
        <w:pStyle w:val="a4"/>
        <w:autoSpaceDE w:val="0"/>
        <w:adjustRightInd w:val="0"/>
        <w:ind w:left="0"/>
        <w:jc w:val="both"/>
        <w:rPr>
          <w:rFonts w:ascii="Consolas" w:hAnsi="Consolas" w:cs="Consolas"/>
          <w:sz w:val="19"/>
          <w:szCs w:val="19"/>
          <w:lang w:val="en-US" w:eastAsia="ru-RU"/>
        </w:rPr>
      </w:pPr>
      <w:r w:rsidRPr="002B48CB">
        <w:rPr>
          <w:rFonts w:ascii="Consolas" w:hAnsi="Consolas" w:cs="Consolas"/>
          <w:sz w:val="19"/>
          <w:szCs w:val="19"/>
          <w:lang w:val="en-US" w:eastAsia="ru-RU"/>
        </w:rPr>
        <w:t xml:space="preserve">     </w:t>
      </w:r>
      <w:proofErr w:type="gramStart"/>
      <w:r w:rsidRPr="002B48CB">
        <w:rPr>
          <w:rFonts w:ascii="Consolas" w:hAnsi="Consolas" w:cs="Consolas"/>
          <w:color w:val="0000FF"/>
          <w:sz w:val="19"/>
          <w:szCs w:val="19"/>
          <w:lang w:val="en-US" w:eastAsia="ru-RU"/>
        </w:rPr>
        <w:t>where</w:t>
      </w:r>
      <w:proofErr w:type="gramEnd"/>
      <w:r w:rsidRPr="002B48CB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2B48CB">
        <w:rPr>
          <w:rFonts w:ascii="Consolas" w:hAnsi="Consolas" w:cs="Consolas"/>
          <w:sz w:val="19"/>
          <w:szCs w:val="19"/>
          <w:lang w:val="en-US" w:eastAsia="ru-RU"/>
        </w:rPr>
        <w:t>md.id_document</w:t>
      </w:r>
      <w:proofErr w:type="spellEnd"/>
      <w:r w:rsidRPr="002B48CB">
        <w:rPr>
          <w:rFonts w:ascii="Consolas" w:hAnsi="Consolas" w:cs="Consolas"/>
          <w:sz w:val="19"/>
          <w:szCs w:val="19"/>
          <w:lang w:val="en-US" w:eastAsia="ru-RU"/>
        </w:rPr>
        <w:t xml:space="preserve"> == doc.id</w:t>
      </w:r>
    </w:p>
    <w:p w:rsidR="006A23DD" w:rsidRDefault="006A23DD" w:rsidP="000D08DE">
      <w:pPr>
        <w:pStyle w:val="a4"/>
        <w:autoSpaceDE w:val="0"/>
        <w:adjustRightInd w:val="0"/>
        <w:ind w:left="0"/>
        <w:jc w:val="both"/>
        <w:rPr>
          <w:rFonts w:ascii="Consolas" w:hAnsi="Consolas" w:cs="Consolas"/>
          <w:sz w:val="19"/>
          <w:szCs w:val="19"/>
          <w:lang w:eastAsia="ru-RU"/>
        </w:rPr>
      </w:pPr>
      <w:r w:rsidRPr="002B48CB">
        <w:rPr>
          <w:rFonts w:ascii="Consolas" w:hAnsi="Consolas" w:cs="Consolas"/>
          <w:sz w:val="19"/>
          <w:szCs w:val="19"/>
          <w:lang w:val="en-US" w:eastAsia="ru-RU"/>
        </w:rPr>
        <w:t xml:space="preserve">     </w:t>
      </w:r>
      <w:proofErr w:type="spellStart"/>
      <w:r w:rsidRPr="002B48CB">
        <w:rPr>
          <w:rFonts w:ascii="Consolas" w:hAnsi="Consolas" w:cs="Consolas"/>
          <w:color w:val="0000FF"/>
          <w:sz w:val="19"/>
          <w:szCs w:val="19"/>
          <w:lang w:eastAsia="ru-RU"/>
        </w:rPr>
        <w:t>select</w:t>
      </w:r>
      <w:proofErr w:type="spellEnd"/>
      <w:r w:rsidRPr="002B48CB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2B48CB">
        <w:rPr>
          <w:rFonts w:ascii="Consolas" w:hAnsi="Consolas" w:cs="Consolas"/>
          <w:sz w:val="19"/>
          <w:szCs w:val="19"/>
          <w:lang w:eastAsia="ru-RU"/>
        </w:rPr>
        <w:t>m</w:t>
      </w:r>
      <w:proofErr w:type="spellEnd"/>
      <w:r w:rsidRPr="002B48CB">
        <w:rPr>
          <w:rFonts w:ascii="Consolas" w:hAnsi="Consolas" w:cs="Consolas"/>
          <w:sz w:val="19"/>
          <w:szCs w:val="19"/>
          <w:lang w:eastAsia="ru-RU"/>
        </w:rPr>
        <w:t>);</w:t>
      </w:r>
    </w:p>
    <w:p w:rsidR="006A23DD" w:rsidRPr="002B48CB" w:rsidRDefault="006A23DD" w:rsidP="000D08DE">
      <w:pPr>
        <w:pStyle w:val="a4"/>
        <w:autoSpaceDE w:val="0"/>
        <w:adjustRightInd w:val="0"/>
        <w:ind w:left="0"/>
        <w:jc w:val="both"/>
        <w:rPr>
          <w:rFonts w:ascii="Consolas" w:hAnsi="Consolas" w:cs="Consolas"/>
          <w:sz w:val="19"/>
          <w:szCs w:val="19"/>
          <w:lang w:eastAsia="ru-RU"/>
        </w:rPr>
      </w:pPr>
    </w:p>
    <w:p w:rsidR="0011665C" w:rsidRDefault="006A23DD" w:rsidP="000D08DE">
      <w:pPr>
        <w:pStyle w:val="a4"/>
        <w:widowControl w:val="0"/>
        <w:numPr>
          <w:ilvl w:val="0"/>
          <w:numId w:val="41"/>
        </w:numPr>
        <w:suppressAutoHyphens/>
        <w:autoSpaceDN w:val="0"/>
        <w:spacing w:after="0" w:line="360" w:lineRule="auto"/>
        <w:ind w:left="0" w:firstLine="426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6A23DD">
        <w:rPr>
          <w:rFonts w:ascii="Times New Roman" w:hAnsi="Times New Roman" w:cs="Times New Roman"/>
          <w:sz w:val="28"/>
          <w:szCs w:val="28"/>
        </w:rPr>
        <w:t xml:space="preserve">Получить запись о сотруднике, указанном  в документе </w:t>
      </w:r>
      <w:proofErr w:type="spellStart"/>
      <w:r w:rsidRPr="006A23DD">
        <w:rPr>
          <w:rFonts w:ascii="Times New Roman" w:hAnsi="Times New Roman" w:cs="Times New Roman"/>
          <w:sz w:val="28"/>
          <w:szCs w:val="28"/>
        </w:rPr>
        <w:t>doc</w:t>
      </w:r>
      <w:proofErr w:type="spellEnd"/>
      <w:r w:rsidRPr="006A23DD">
        <w:rPr>
          <w:rFonts w:ascii="Times New Roman" w:hAnsi="Times New Roman" w:cs="Times New Roman"/>
          <w:sz w:val="28"/>
          <w:szCs w:val="28"/>
        </w:rPr>
        <w:t xml:space="preserve"> как лицо, разрешившее выдачу товара:</w:t>
      </w:r>
    </w:p>
    <w:p w:rsidR="0011665C" w:rsidRPr="0011665C" w:rsidRDefault="0011665C" w:rsidP="000D08DE">
      <w:pPr>
        <w:pStyle w:val="a4"/>
        <w:autoSpaceDE w:val="0"/>
        <w:adjustRightInd w:val="0"/>
        <w:spacing w:after="0" w:line="240" w:lineRule="auto"/>
        <w:ind w:left="0"/>
        <w:jc w:val="both"/>
        <w:rPr>
          <w:rFonts w:ascii="Consolas" w:hAnsi="Consolas" w:cs="Consolas"/>
          <w:sz w:val="20"/>
          <w:szCs w:val="20"/>
          <w:lang w:val="en-US" w:eastAsia="ru-RU"/>
        </w:rPr>
      </w:pPr>
      <w:proofErr w:type="spellStart"/>
      <w:r w:rsidRPr="0011665C">
        <w:rPr>
          <w:rFonts w:ascii="Consolas" w:hAnsi="Consolas" w:cs="Consolas"/>
          <w:color w:val="2B91AF"/>
          <w:sz w:val="20"/>
          <w:szCs w:val="20"/>
          <w:lang w:val="en-US" w:eastAsia="ru-RU"/>
        </w:rPr>
        <w:t>DataClassesDataContext</w:t>
      </w:r>
      <w:proofErr w:type="spellEnd"/>
      <w:r w:rsidRPr="0011665C">
        <w:rPr>
          <w:rFonts w:ascii="Consolas" w:hAnsi="Consolas" w:cs="Consolas"/>
          <w:sz w:val="20"/>
          <w:szCs w:val="20"/>
          <w:lang w:val="en-US" w:eastAsia="ru-RU"/>
        </w:rPr>
        <w:t xml:space="preserve"> db = </w:t>
      </w:r>
      <w:r w:rsidRPr="0011665C">
        <w:rPr>
          <w:rFonts w:ascii="Consolas" w:hAnsi="Consolas" w:cs="Consolas"/>
          <w:color w:val="0000FF"/>
          <w:sz w:val="20"/>
          <w:szCs w:val="20"/>
          <w:lang w:val="en-US" w:eastAsia="ru-RU"/>
        </w:rPr>
        <w:t>new</w:t>
      </w:r>
      <w:r w:rsidRPr="0011665C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1665C">
        <w:rPr>
          <w:rFonts w:ascii="Consolas" w:hAnsi="Consolas" w:cs="Consolas"/>
          <w:color w:val="2B91AF"/>
          <w:sz w:val="20"/>
          <w:szCs w:val="20"/>
          <w:lang w:val="en-US" w:eastAsia="ru-RU"/>
        </w:rPr>
        <w:t>DataClassesDataContext</w:t>
      </w:r>
      <w:proofErr w:type="spellEnd"/>
      <w:r w:rsidRPr="0011665C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11665C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11665C" w:rsidRPr="008B1584" w:rsidRDefault="0011665C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 w:eastAsia="ru-RU"/>
        </w:rPr>
      </w:pPr>
      <w:proofErr w:type="spellStart"/>
      <w:proofErr w:type="gramStart"/>
      <w:r w:rsidRPr="0011665C">
        <w:rPr>
          <w:rFonts w:ascii="Consolas" w:hAnsi="Consolas" w:cs="Consolas"/>
          <w:color w:val="2B91AF"/>
          <w:sz w:val="20"/>
          <w:szCs w:val="20"/>
          <w:lang w:val="en-US" w:eastAsia="ru-RU"/>
        </w:rPr>
        <w:t>stock_custodian_view</w:t>
      </w:r>
      <w:proofErr w:type="spellEnd"/>
      <w:proofErr w:type="gramEnd"/>
      <w:r w:rsidRPr="0011665C">
        <w:rPr>
          <w:rFonts w:ascii="Consolas" w:hAnsi="Consolas" w:cs="Consolas"/>
          <w:sz w:val="20"/>
          <w:szCs w:val="20"/>
          <w:lang w:val="en-US" w:eastAsia="ru-RU"/>
        </w:rPr>
        <w:t xml:space="preserve"> allowed = </w:t>
      </w:r>
    </w:p>
    <w:p w:rsidR="0011665C" w:rsidRPr="0011665C" w:rsidRDefault="0011665C" w:rsidP="000D08DE">
      <w:pPr>
        <w:autoSpaceDE w:val="0"/>
        <w:adjustRightInd w:val="0"/>
        <w:spacing w:line="240" w:lineRule="auto"/>
        <w:ind w:left="2124" w:firstLine="708"/>
        <w:jc w:val="both"/>
        <w:rPr>
          <w:rFonts w:ascii="Consolas" w:hAnsi="Consolas" w:cs="Consolas"/>
          <w:sz w:val="20"/>
          <w:szCs w:val="20"/>
          <w:lang w:val="en-US" w:eastAsia="ru-RU"/>
        </w:rPr>
      </w:pPr>
      <w:proofErr w:type="spellStart"/>
      <w:r w:rsidRPr="0011665C">
        <w:rPr>
          <w:rFonts w:ascii="Consolas" w:hAnsi="Consolas" w:cs="Consolas"/>
          <w:sz w:val="20"/>
          <w:szCs w:val="20"/>
          <w:lang w:val="en-US" w:eastAsia="ru-RU"/>
        </w:rPr>
        <w:t>db.stock_custodian_</w:t>
      </w:r>
      <w:proofErr w:type="gramStart"/>
      <w:r w:rsidRPr="0011665C">
        <w:rPr>
          <w:rFonts w:ascii="Consolas" w:hAnsi="Consolas" w:cs="Consolas"/>
          <w:sz w:val="20"/>
          <w:szCs w:val="20"/>
          <w:lang w:val="en-US" w:eastAsia="ru-RU"/>
        </w:rPr>
        <w:t>views.Single</w:t>
      </w:r>
      <w:proofErr w:type="spellEnd"/>
      <w:r w:rsidRPr="0011665C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11665C">
        <w:rPr>
          <w:rFonts w:ascii="Consolas" w:hAnsi="Consolas" w:cs="Consolas"/>
          <w:sz w:val="20"/>
          <w:szCs w:val="20"/>
          <w:lang w:val="en-US" w:eastAsia="ru-RU"/>
        </w:rPr>
        <w:t xml:space="preserve">sc =&gt; </w:t>
      </w:r>
      <w:proofErr w:type="spellStart"/>
      <w:r w:rsidRPr="0011665C">
        <w:rPr>
          <w:rFonts w:ascii="Consolas" w:hAnsi="Consolas" w:cs="Consolas"/>
          <w:sz w:val="20"/>
          <w:szCs w:val="20"/>
          <w:lang w:val="en-US" w:eastAsia="ru-RU"/>
        </w:rPr>
        <w:t>sc.id_sc</w:t>
      </w:r>
      <w:proofErr w:type="spellEnd"/>
      <w:r w:rsidRPr="0011665C">
        <w:rPr>
          <w:rFonts w:ascii="Consolas" w:hAnsi="Consolas" w:cs="Consolas"/>
          <w:sz w:val="20"/>
          <w:szCs w:val="20"/>
          <w:lang w:val="en-US" w:eastAsia="ru-RU"/>
        </w:rPr>
        <w:t xml:space="preserve"> == </w:t>
      </w:r>
      <w:proofErr w:type="spellStart"/>
      <w:r w:rsidRPr="0011665C">
        <w:rPr>
          <w:rFonts w:ascii="Consolas" w:hAnsi="Consolas" w:cs="Consolas"/>
          <w:sz w:val="20"/>
          <w:szCs w:val="20"/>
          <w:lang w:val="en-US" w:eastAsia="ru-RU"/>
        </w:rPr>
        <w:t>doc.idAllowed</w:t>
      </w:r>
      <w:proofErr w:type="spellEnd"/>
      <w:r w:rsidRPr="0011665C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11665C" w:rsidRPr="0011665C" w:rsidRDefault="0011665C" w:rsidP="000D08D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Single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() говорит</w:t>
      </w:r>
      <w:r w:rsidRPr="0011665C">
        <w:rPr>
          <w:rFonts w:ascii="Times New Roman" w:hAnsi="Times New Roman" w:cs="Times New Roman"/>
          <w:sz w:val="28"/>
          <w:szCs w:val="28"/>
          <w:lang w:eastAsia="ru-RU"/>
        </w:rPr>
        <w:t xml:space="preserve"> о том, что в результате выполнения запроса должна быть получена только одна запись представления </w:t>
      </w:r>
      <w:r w:rsidRPr="0011665C">
        <w:rPr>
          <w:rFonts w:ascii="Times New Roman" w:hAnsi="Times New Roman" w:cs="Times New Roman"/>
          <w:sz w:val="28"/>
          <w:szCs w:val="28"/>
          <w:lang w:val="en-US" w:eastAsia="ru-RU"/>
        </w:rPr>
        <w:t>stock</w:t>
      </w:r>
      <w:r w:rsidRPr="0011665C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11665C">
        <w:rPr>
          <w:rFonts w:ascii="Times New Roman" w:hAnsi="Times New Roman" w:cs="Times New Roman"/>
          <w:sz w:val="28"/>
          <w:szCs w:val="28"/>
          <w:lang w:val="en-US" w:eastAsia="ru-RU"/>
        </w:rPr>
        <w:t>custodian</w:t>
      </w:r>
      <w:r w:rsidRPr="0011665C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11665C">
        <w:rPr>
          <w:rFonts w:ascii="Times New Roman" w:hAnsi="Times New Roman" w:cs="Times New Roman"/>
          <w:sz w:val="28"/>
          <w:szCs w:val="28"/>
          <w:lang w:val="en-US" w:eastAsia="ru-RU"/>
        </w:rPr>
        <w:t>view</w:t>
      </w:r>
      <w:r w:rsidRPr="0011665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11665C" w:rsidRDefault="0011665C" w:rsidP="000D08DE">
      <w:pPr>
        <w:pStyle w:val="a4"/>
        <w:widowControl w:val="0"/>
        <w:numPr>
          <w:ilvl w:val="2"/>
          <w:numId w:val="25"/>
        </w:numPr>
        <w:suppressAutoHyphens/>
        <w:autoSpaceDN w:val="0"/>
        <w:spacing w:after="0" w:line="360" w:lineRule="auto"/>
        <w:ind w:hanging="589"/>
        <w:jc w:val="both"/>
        <w:textAlignment w:val="baseline"/>
        <w:outlineLvl w:val="2"/>
        <w:rPr>
          <w:rFonts w:ascii="Times New Roman" w:hAnsi="Times New Roman" w:cs="Times New Roman"/>
          <w:sz w:val="28"/>
          <w:szCs w:val="28"/>
        </w:rPr>
      </w:pPr>
      <w:bookmarkStart w:id="21" w:name="_Toc311625345"/>
      <w:r w:rsidRPr="0011665C">
        <w:rPr>
          <w:rFonts w:ascii="Times New Roman" w:hAnsi="Times New Roman" w:cs="Times New Roman"/>
          <w:sz w:val="28"/>
          <w:szCs w:val="28"/>
        </w:rPr>
        <w:t>Изменение базы данных</w:t>
      </w:r>
      <w:bookmarkEnd w:id="21"/>
    </w:p>
    <w:p w:rsidR="00385674" w:rsidRPr="00385674" w:rsidRDefault="00385674" w:rsidP="000D08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385674">
        <w:rPr>
          <w:rFonts w:ascii="Times New Roman" w:hAnsi="Times New Roman" w:cs="Times New Roman"/>
          <w:sz w:val="28"/>
          <w:szCs w:val="28"/>
          <w:lang w:eastAsia="ru-RU"/>
        </w:rPr>
        <w:t xml:space="preserve">Для добавления данных в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базу или </w:t>
      </w:r>
      <w:r w:rsidRPr="00385674">
        <w:rPr>
          <w:rFonts w:ascii="Times New Roman" w:hAnsi="Times New Roman" w:cs="Times New Roman"/>
          <w:sz w:val="28"/>
          <w:szCs w:val="28"/>
          <w:lang w:eastAsia="ru-RU"/>
        </w:rPr>
        <w:t xml:space="preserve">удаления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их </w:t>
      </w:r>
      <w:r w:rsidRPr="00385674">
        <w:rPr>
          <w:rFonts w:ascii="Times New Roman" w:hAnsi="Times New Roman" w:cs="Times New Roman"/>
          <w:sz w:val="28"/>
          <w:szCs w:val="28"/>
          <w:lang w:eastAsia="ru-RU"/>
        </w:rPr>
        <w:t xml:space="preserve">из нее с использованием технологии LINQ </w:t>
      </w:r>
      <w:proofErr w:type="spellStart"/>
      <w:r w:rsidRPr="00385674">
        <w:rPr>
          <w:rFonts w:ascii="Times New Roman" w:hAnsi="Times New Roman" w:cs="Times New Roman"/>
          <w:sz w:val="28"/>
          <w:szCs w:val="28"/>
          <w:lang w:eastAsia="ru-RU"/>
        </w:rPr>
        <w:t>to</w:t>
      </w:r>
      <w:proofErr w:type="spellEnd"/>
      <w:r w:rsidRPr="00385674">
        <w:rPr>
          <w:rFonts w:ascii="Times New Roman" w:hAnsi="Times New Roman" w:cs="Times New Roman"/>
          <w:sz w:val="28"/>
          <w:szCs w:val="28"/>
          <w:lang w:eastAsia="ru-RU"/>
        </w:rPr>
        <w:t xml:space="preserve"> SQL можно добавить или удалить данные из соответствующей коллекции класса </w:t>
      </w:r>
      <w:proofErr w:type="spellStart"/>
      <w:r w:rsidRPr="00385674">
        <w:rPr>
          <w:rFonts w:ascii="Times New Roman" w:hAnsi="Times New Roman" w:cs="Times New Roman"/>
          <w:sz w:val="28"/>
          <w:szCs w:val="28"/>
          <w:lang w:eastAsia="ru-RU"/>
        </w:rPr>
        <w:t>DataClassesDataContext</w:t>
      </w:r>
      <w:proofErr w:type="spellEnd"/>
      <w:r w:rsidRPr="00385674">
        <w:rPr>
          <w:rFonts w:ascii="Times New Roman" w:hAnsi="Times New Roman" w:cs="Times New Roman"/>
          <w:sz w:val="28"/>
          <w:szCs w:val="28"/>
          <w:lang w:eastAsia="ru-RU"/>
        </w:rPr>
        <w:t xml:space="preserve">, а затем вызвать его метод </w:t>
      </w:r>
      <w:proofErr w:type="spellStart"/>
      <w:r w:rsidRPr="00385674">
        <w:rPr>
          <w:rFonts w:ascii="Times New Roman" w:hAnsi="Times New Roman" w:cs="Times New Roman"/>
          <w:sz w:val="28"/>
          <w:szCs w:val="28"/>
          <w:lang w:eastAsia="ru-RU"/>
        </w:rPr>
        <w:t>SubmitChanges</w:t>
      </w:r>
      <w:proofErr w:type="spellEnd"/>
      <w:r w:rsidRPr="00385674">
        <w:rPr>
          <w:rFonts w:ascii="Times New Roman" w:hAnsi="Times New Roman" w:cs="Times New Roman"/>
          <w:sz w:val="28"/>
          <w:szCs w:val="28"/>
          <w:lang w:eastAsia="ru-RU"/>
        </w:rPr>
        <w:t xml:space="preserve">(). LINQ </w:t>
      </w:r>
      <w:proofErr w:type="spellStart"/>
      <w:r w:rsidRPr="00385674">
        <w:rPr>
          <w:rFonts w:ascii="Times New Roman" w:hAnsi="Times New Roman" w:cs="Times New Roman"/>
          <w:sz w:val="28"/>
          <w:szCs w:val="28"/>
          <w:lang w:eastAsia="ru-RU"/>
        </w:rPr>
        <w:t>to</w:t>
      </w:r>
      <w:proofErr w:type="spellEnd"/>
      <w:r w:rsidRPr="00385674">
        <w:rPr>
          <w:rFonts w:ascii="Times New Roman" w:hAnsi="Times New Roman" w:cs="Times New Roman"/>
          <w:sz w:val="28"/>
          <w:szCs w:val="28"/>
          <w:lang w:eastAsia="ru-RU"/>
        </w:rPr>
        <w:t xml:space="preserve"> SQL сохраняет историю этих </w:t>
      </w:r>
      <w:r>
        <w:rPr>
          <w:rFonts w:ascii="Times New Roman" w:hAnsi="Times New Roman" w:cs="Times New Roman"/>
          <w:sz w:val="28"/>
          <w:szCs w:val="28"/>
          <w:lang w:eastAsia="ru-RU"/>
        </w:rPr>
        <w:t>изменений</w:t>
      </w:r>
      <w:r w:rsidRPr="00385674">
        <w:rPr>
          <w:rFonts w:ascii="Times New Roman" w:hAnsi="Times New Roman" w:cs="Times New Roman"/>
          <w:sz w:val="28"/>
          <w:szCs w:val="28"/>
          <w:lang w:eastAsia="ru-RU"/>
        </w:rPr>
        <w:t xml:space="preserve"> и автоматически </w:t>
      </w:r>
      <w:r w:rsidRPr="00385674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выполняет соответствующие выражения </w:t>
      </w:r>
      <w:r w:rsidRPr="00385674">
        <w:rPr>
          <w:rFonts w:ascii="Times New Roman" w:hAnsi="Times New Roman" w:cs="Times New Roman"/>
          <w:sz w:val="28"/>
          <w:szCs w:val="28"/>
          <w:lang w:val="en-US" w:eastAsia="ru-RU"/>
        </w:rPr>
        <w:t>INSERT</w:t>
      </w:r>
      <w:r w:rsidRPr="00385674">
        <w:rPr>
          <w:rFonts w:ascii="Times New Roman" w:hAnsi="Times New Roman" w:cs="Times New Roman"/>
          <w:sz w:val="28"/>
          <w:szCs w:val="28"/>
          <w:lang w:eastAsia="ru-RU"/>
        </w:rPr>
        <w:t xml:space="preserve"> или </w:t>
      </w:r>
      <w:r w:rsidRPr="00385674">
        <w:rPr>
          <w:rFonts w:ascii="Times New Roman" w:hAnsi="Times New Roman" w:cs="Times New Roman"/>
          <w:sz w:val="28"/>
          <w:szCs w:val="28"/>
          <w:lang w:val="en-US" w:eastAsia="ru-RU"/>
        </w:rPr>
        <w:t>DELETE</w:t>
      </w:r>
      <w:r w:rsidRPr="00385674">
        <w:rPr>
          <w:rFonts w:ascii="Times New Roman" w:hAnsi="Times New Roman" w:cs="Times New Roman"/>
          <w:sz w:val="28"/>
          <w:szCs w:val="28"/>
          <w:lang w:eastAsia="ru-RU"/>
        </w:rPr>
        <w:t xml:space="preserve">  на языке SQL при вызове метода </w:t>
      </w:r>
      <w:proofErr w:type="spellStart"/>
      <w:r w:rsidRPr="00385674">
        <w:rPr>
          <w:rFonts w:ascii="Times New Roman" w:hAnsi="Times New Roman" w:cs="Times New Roman"/>
          <w:sz w:val="28"/>
          <w:szCs w:val="28"/>
          <w:lang w:eastAsia="ru-RU"/>
        </w:rPr>
        <w:t>SubmitChanges</w:t>
      </w:r>
      <w:proofErr w:type="spellEnd"/>
      <w:r w:rsidRPr="00385674">
        <w:rPr>
          <w:rFonts w:ascii="Times New Roman" w:hAnsi="Times New Roman" w:cs="Times New Roman"/>
          <w:sz w:val="28"/>
          <w:szCs w:val="28"/>
          <w:lang w:eastAsia="ru-RU"/>
        </w:rPr>
        <w:t>().</w:t>
      </w:r>
      <w:proofErr w:type="gramEnd"/>
    </w:p>
    <w:p w:rsidR="00385674" w:rsidRDefault="00385674" w:rsidP="000D08DE">
      <w:pPr>
        <w:spacing w:after="0" w:line="360" w:lineRule="auto"/>
        <w:ind w:firstLine="708"/>
        <w:jc w:val="both"/>
      </w:pPr>
      <w:r w:rsidRPr="00385674">
        <w:rPr>
          <w:rFonts w:ascii="Times New Roman" w:hAnsi="Times New Roman" w:cs="Times New Roman"/>
          <w:sz w:val="28"/>
          <w:szCs w:val="28"/>
          <w:lang w:eastAsia="ru-RU"/>
        </w:rPr>
        <w:t>Например, для добавления информации о</w:t>
      </w:r>
      <w:r>
        <w:rPr>
          <w:rFonts w:ascii="Times New Roman" w:hAnsi="Times New Roman" w:cs="Times New Roman"/>
          <w:sz w:val="28"/>
          <w:szCs w:val="28"/>
          <w:lang w:eastAsia="ru-RU"/>
        </w:rPr>
        <w:t>б</w:t>
      </w:r>
      <w:r w:rsidRPr="00385674">
        <w:rPr>
          <w:rFonts w:ascii="Times New Roman" w:hAnsi="Times New Roman" w:cs="Times New Roman"/>
          <w:sz w:val="28"/>
          <w:szCs w:val="28"/>
        </w:rPr>
        <w:t xml:space="preserve"> организации необходимо создать новый экземпляр класса </w:t>
      </w:r>
      <w:proofErr w:type="spellStart"/>
      <w:r w:rsidRPr="00385674">
        <w:rPr>
          <w:rFonts w:ascii="Times New Roman" w:hAnsi="Times New Roman" w:cs="Times New Roman"/>
          <w:sz w:val="28"/>
          <w:szCs w:val="28"/>
          <w:lang w:val="en-US"/>
        </w:rPr>
        <w:t>tblFirm</w:t>
      </w:r>
      <w:proofErr w:type="spellEnd"/>
      <w:r w:rsidRPr="00385674">
        <w:rPr>
          <w:rFonts w:ascii="Times New Roman" w:hAnsi="Times New Roman" w:cs="Times New Roman"/>
          <w:sz w:val="28"/>
          <w:szCs w:val="28"/>
        </w:rPr>
        <w:t xml:space="preserve">, записать в его свойства </w:t>
      </w:r>
      <w:r>
        <w:rPr>
          <w:rFonts w:ascii="Times New Roman" w:hAnsi="Times New Roman" w:cs="Times New Roman"/>
          <w:sz w:val="28"/>
          <w:szCs w:val="28"/>
        </w:rPr>
        <w:t>значения полей таблицы</w:t>
      </w:r>
      <w:r w:rsidRPr="00385674">
        <w:rPr>
          <w:rFonts w:ascii="Times New Roman" w:hAnsi="Times New Roman" w:cs="Times New Roman"/>
          <w:sz w:val="28"/>
          <w:szCs w:val="28"/>
        </w:rPr>
        <w:t xml:space="preserve">, а затем добавить его к коллекции </w:t>
      </w:r>
      <w:proofErr w:type="spellStart"/>
      <w:r w:rsidRPr="00385674">
        <w:rPr>
          <w:rFonts w:ascii="Times New Roman" w:hAnsi="Times New Roman" w:cs="Times New Roman"/>
          <w:sz w:val="28"/>
          <w:szCs w:val="28"/>
        </w:rPr>
        <w:t>tblFirms</w:t>
      </w:r>
      <w:proofErr w:type="spellEnd"/>
      <w:r w:rsidRPr="00385674">
        <w:rPr>
          <w:rFonts w:ascii="Times New Roman" w:hAnsi="Times New Roman" w:cs="Times New Roman"/>
          <w:sz w:val="28"/>
          <w:szCs w:val="28"/>
        </w:rPr>
        <w:t xml:space="preserve"> класса </w:t>
      </w:r>
      <w:proofErr w:type="spellStart"/>
      <w:r w:rsidRPr="00385674">
        <w:rPr>
          <w:rFonts w:ascii="Times New Roman" w:hAnsi="Times New Roman" w:cs="Times New Roman"/>
          <w:sz w:val="28"/>
          <w:szCs w:val="28"/>
          <w:lang w:val="en-US"/>
        </w:rPr>
        <w:t>DataClassesDataContext</w:t>
      </w:r>
      <w:proofErr w:type="spellEnd"/>
      <w:r w:rsidRPr="00385674">
        <w:rPr>
          <w:rFonts w:ascii="Times New Roman" w:hAnsi="Times New Roman" w:cs="Times New Roman"/>
          <w:sz w:val="28"/>
          <w:szCs w:val="28"/>
        </w:rPr>
        <w:t xml:space="preserve">. После вызова </w:t>
      </w:r>
      <w:proofErr w:type="spellStart"/>
      <w:r w:rsidRPr="00385674">
        <w:rPr>
          <w:rFonts w:ascii="Times New Roman" w:hAnsi="Times New Roman" w:cs="Times New Roman"/>
          <w:sz w:val="28"/>
          <w:szCs w:val="28"/>
        </w:rPr>
        <w:t>SubmitChanges</w:t>
      </w:r>
      <w:proofErr w:type="spellEnd"/>
      <w:r w:rsidRPr="00385674">
        <w:rPr>
          <w:rFonts w:ascii="Times New Roman" w:hAnsi="Times New Roman" w:cs="Times New Roman"/>
          <w:sz w:val="28"/>
          <w:szCs w:val="28"/>
        </w:rPr>
        <w:t xml:space="preserve">() в таблице </w:t>
      </w:r>
      <w:proofErr w:type="spellStart"/>
      <w:r w:rsidRPr="00385674">
        <w:rPr>
          <w:rFonts w:ascii="Times New Roman" w:hAnsi="Times New Roman" w:cs="Times New Roman"/>
          <w:sz w:val="28"/>
          <w:szCs w:val="28"/>
        </w:rPr>
        <w:t>tblFirms</w:t>
      </w:r>
      <w:proofErr w:type="spellEnd"/>
      <w:r w:rsidRPr="00385674">
        <w:rPr>
          <w:rFonts w:ascii="Times New Roman" w:hAnsi="Times New Roman" w:cs="Times New Roman"/>
          <w:sz w:val="28"/>
          <w:szCs w:val="28"/>
        </w:rPr>
        <w:t xml:space="preserve"> базы данных </w:t>
      </w:r>
      <w:proofErr w:type="spellStart"/>
      <w:r w:rsidRPr="00385674">
        <w:rPr>
          <w:rFonts w:ascii="Times New Roman" w:hAnsi="Times New Roman" w:cs="Times New Roman"/>
          <w:sz w:val="28"/>
          <w:szCs w:val="28"/>
        </w:rPr>
        <w:t>Warehouse</w:t>
      </w:r>
      <w:proofErr w:type="spellEnd"/>
      <w:r w:rsidRPr="00385674">
        <w:rPr>
          <w:rFonts w:ascii="Times New Roman" w:hAnsi="Times New Roman" w:cs="Times New Roman"/>
          <w:sz w:val="28"/>
          <w:szCs w:val="28"/>
        </w:rPr>
        <w:t xml:space="preserve"> появится новая строка.</w:t>
      </w:r>
    </w:p>
    <w:p w:rsidR="00385674" w:rsidRDefault="00385674" w:rsidP="000D08DE">
      <w:pPr>
        <w:pStyle w:val="a4"/>
        <w:autoSpaceDE w:val="0"/>
        <w:adjustRightInd w:val="0"/>
        <w:ind w:left="0"/>
        <w:jc w:val="both"/>
        <w:rPr>
          <w:rFonts w:ascii="Consolas" w:hAnsi="Consolas" w:cs="Consolas"/>
          <w:sz w:val="19"/>
          <w:szCs w:val="19"/>
          <w:lang w:eastAsia="ru-RU"/>
        </w:rPr>
      </w:pPr>
      <w:proofErr w:type="spellStart"/>
      <w:r w:rsidRPr="00642ECA">
        <w:rPr>
          <w:rFonts w:ascii="Consolas" w:hAnsi="Consolas" w:cs="Consolas"/>
          <w:color w:val="2B91AF"/>
          <w:sz w:val="19"/>
          <w:szCs w:val="19"/>
          <w:lang w:val="en-US" w:eastAsia="ru-RU"/>
        </w:rPr>
        <w:t>DataClassesDataContext</w:t>
      </w:r>
      <w:proofErr w:type="spellEnd"/>
      <w:r w:rsidRPr="00200457">
        <w:rPr>
          <w:rFonts w:ascii="Consolas" w:hAnsi="Consolas" w:cs="Consolas"/>
          <w:sz w:val="19"/>
          <w:szCs w:val="19"/>
          <w:lang w:eastAsia="ru-RU"/>
        </w:rPr>
        <w:t xml:space="preserve"> </w:t>
      </w:r>
      <w:r w:rsidRPr="00642ECA">
        <w:rPr>
          <w:rFonts w:ascii="Consolas" w:hAnsi="Consolas" w:cs="Consolas"/>
          <w:sz w:val="19"/>
          <w:szCs w:val="19"/>
          <w:lang w:val="en-US" w:eastAsia="ru-RU"/>
        </w:rPr>
        <w:t>db</w:t>
      </w:r>
      <w:r w:rsidRPr="00200457">
        <w:rPr>
          <w:rFonts w:ascii="Consolas" w:hAnsi="Consolas" w:cs="Consolas"/>
          <w:sz w:val="19"/>
          <w:szCs w:val="19"/>
          <w:lang w:eastAsia="ru-RU"/>
        </w:rPr>
        <w:t xml:space="preserve"> = </w:t>
      </w:r>
      <w:r w:rsidRPr="00642ECA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200457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proofErr w:type="gramStart"/>
      <w:r w:rsidRPr="00642ECA">
        <w:rPr>
          <w:rFonts w:ascii="Consolas" w:hAnsi="Consolas" w:cs="Consolas"/>
          <w:color w:val="2B91AF"/>
          <w:sz w:val="19"/>
          <w:szCs w:val="19"/>
          <w:lang w:val="en-US" w:eastAsia="ru-RU"/>
        </w:rPr>
        <w:t>DataClassesDataContext</w:t>
      </w:r>
      <w:proofErr w:type="spellEnd"/>
      <w:r w:rsidRPr="00200457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200457">
        <w:rPr>
          <w:rFonts w:ascii="Consolas" w:hAnsi="Consolas" w:cs="Consolas"/>
          <w:sz w:val="19"/>
          <w:szCs w:val="19"/>
          <w:lang w:eastAsia="ru-RU"/>
        </w:rPr>
        <w:t>);</w:t>
      </w:r>
    </w:p>
    <w:p w:rsidR="00385674" w:rsidRPr="00A65231" w:rsidRDefault="00385674" w:rsidP="000D08DE">
      <w:pPr>
        <w:pStyle w:val="a4"/>
        <w:autoSpaceDE w:val="0"/>
        <w:adjustRightInd w:val="0"/>
        <w:spacing w:after="0"/>
        <w:ind w:left="0"/>
        <w:jc w:val="both"/>
        <w:rPr>
          <w:rFonts w:ascii="Consolas" w:hAnsi="Consolas" w:cs="Consolas"/>
          <w:sz w:val="19"/>
          <w:szCs w:val="19"/>
          <w:lang w:eastAsia="ru-RU"/>
        </w:rPr>
      </w:pPr>
      <w:r w:rsidRPr="008004AD">
        <w:rPr>
          <w:rFonts w:ascii="Consolas" w:hAnsi="Consolas" w:cs="Consolas"/>
          <w:color w:val="008000"/>
          <w:sz w:val="19"/>
          <w:szCs w:val="19"/>
          <w:lang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создать новый экземпляр класса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ru-RU"/>
        </w:rPr>
        <w:t>tblFirm</w:t>
      </w:r>
      <w:proofErr w:type="spellEnd"/>
      <w:r w:rsidRPr="008004AD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</w:p>
    <w:p w:rsidR="00385674" w:rsidRDefault="00385674" w:rsidP="000D08DE">
      <w:pPr>
        <w:autoSpaceDE w:val="0"/>
        <w:adjustRightInd w:val="0"/>
        <w:spacing w:after="0"/>
        <w:jc w:val="both"/>
        <w:rPr>
          <w:rFonts w:ascii="Consolas" w:hAnsi="Consolas" w:cs="Consolas"/>
          <w:sz w:val="19"/>
          <w:szCs w:val="19"/>
          <w:lang w:eastAsia="ru-RU"/>
        </w:rPr>
      </w:pPr>
      <w:proofErr w:type="gramStart"/>
      <w:r w:rsidRPr="00B24F57">
        <w:rPr>
          <w:rFonts w:ascii="Consolas" w:hAnsi="Consolas" w:cs="Consolas"/>
          <w:sz w:val="19"/>
          <w:szCs w:val="19"/>
          <w:lang w:val="en-US" w:eastAsia="ru-RU"/>
        </w:rPr>
        <w:t>firm</w:t>
      </w:r>
      <w:proofErr w:type="gramEnd"/>
      <w:r w:rsidRPr="008004AD">
        <w:rPr>
          <w:rFonts w:ascii="Consolas" w:hAnsi="Consolas" w:cs="Consolas"/>
          <w:sz w:val="19"/>
          <w:szCs w:val="19"/>
          <w:lang w:eastAsia="ru-RU"/>
        </w:rPr>
        <w:t xml:space="preserve"> = </w:t>
      </w:r>
      <w:r w:rsidRPr="00B24F57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8004AD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B24F57">
        <w:rPr>
          <w:rFonts w:ascii="Consolas" w:hAnsi="Consolas" w:cs="Consolas"/>
          <w:color w:val="2B91AF"/>
          <w:sz w:val="19"/>
          <w:szCs w:val="19"/>
          <w:lang w:val="en-US" w:eastAsia="ru-RU"/>
        </w:rPr>
        <w:t>tblFirm</w:t>
      </w:r>
      <w:proofErr w:type="spellEnd"/>
      <w:r w:rsidRPr="008004AD">
        <w:rPr>
          <w:rFonts w:ascii="Consolas" w:hAnsi="Consolas" w:cs="Consolas"/>
          <w:sz w:val="19"/>
          <w:szCs w:val="19"/>
          <w:lang w:eastAsia="ru-RU"/>
        </w:rPr>
        <w:t>();</w:t>
      </w:r>
    </w:p>
    <w:p w:rsidR="00385674" w:rsidRPr="00A65231" w:rsidRDefault="00385674" w:rsidP="000D08DE">
      <w:pPr>
        <w:pStyle w:val="a4"/>
        <w:autoSpaceDE w:val="0"/>
        <w:adjustRightInd w:val="0"/>
        <w:ind w:left="0"/>
        <w:jc w:val="both"/>
        <w:rPr>
          <w:rFonts w:ascii="Consolas" w:hAnsi="Consolas" w:cs="Consolas"/>
          <w:sz w:val="19"/>
          <w:szCs w:val="19"/>
          <w:lang w:eastAsia="ru-RU"/>
        </w:rPr>
      </w:pPr>
      <w:r w:rsidRPr="008004AD">
        <w:rPr>
          <w:rFonts w:ascii="Consolas" w:hAnsi="Consolas" w:cs="Consolas"/>
          <w:color w:val="008000"/>
          <w:sz w:val="19"/>
          <w:szCs w:val="19"/>
          <w:lang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заполнить свойства данными</w:t>
      </w:r>
      <w:r w:rsidRPr="008004AD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</w:p>
    <w:p w:rsidR="00385674" w:rsidRPr="00200457" w:rsidRDefault="00385674" w:rsidP="000D08DE">
      <w:pPr>
        <w:pStyle w:val="a4"/>
        <w:autoSpaceDE w:val="0"/>
        <w:adjustRightInd w:val="0"/>
        <w:ind w:left="0"/>
        <w:jc w:val="both"/>
        <w:rPr>
          <w:rFonts w:ascii="Consolas" w:hAnsi="Consolas" w:cs="Consolas"/>
          <w:sz w:val="19"/>
          <w:szCs w:val="19"/>
          <w:lang w:val="en-US" w:eastAsia="ru-RU"/>
        </w:rPr>
      </w:pPr>
      <w:proofErr w:type="spellStart"/>
      <w:r w:rsidRPr="00B24F57">
        <w:rPr>
          <w:rFonts w:ascii="Consolas" w:hAnsi="Consolas" w:cs="Consolas"/>
          <w:sz w:val="19"/>
          <w:szCs w:val="19"/>
          <w:lang w:val="en-US" w:eastAsia="ru-RU"/>
        </w:rPr>
        <w:t>firm</w:t>
      </w:r>
      <w:r w:rsidRPr="00200457">
        <w:rPr>
          <w:rFonts w:ascii="Consolas" w:hAnsi="Consolas" w:cs="Consolas"/>
          <w:sz w:val="19"/>
          <w:szCs w:val="19"/>
          <w:lang w:val="en-US" w:eastAsia="ru-RU"/>
        </w:rPr>
        <w:t>.</w:t>
      </w:r>
      <w:r w:rsidRPr="00B24F57">
        <w:rPr>
          <w:rFonts w:ascii="Consolas" w:hAnsi="Consolas" w:cs="Consolas"/>
          <w:sz w:val="19"/>
          <w:szCs w:val="19"/>
          <w:lang w:val="en-US" w:eastAsia="ru-RU"/>
        </w:rPr>
        <w:t>full</w:t>
      </w:r>
      <w:r w:rsidRPr="00200457">
        <w:rPr>
          <w:rFonts w:ascii="Consolas" w:hAnsi="Consolas" w:cs="Consolas"/>
          <w:sz w:val="19"/>
          <w:szCs w:val="19"/>
          <w:lang w:val="en-US" w:eastAsia="ru-RU"/>
        </w:rPr>
        <w:t>_</w:t>
      </w:r>
      <w:r w:rsidRPr="00B24F57">
        <w:rPr>
          <w:rFonts w:ascii="Consolas" w:hAnsi="Consolas" w:cs="Consolas"/>
          <w:sz w:val="19"/>
          <w:szCs w:val="19"/>
          <w:lang w:val="en-US" w:eastAsia="ru-RU"/>
        </w:rPr>
        <w:t>name</w:t>
      </w:r>
      <w:proofErr w:type="spellEnd"/>
      <w:r w:rsidRPr="00200457">
        <w:rPr>
          <w:rFonts w:ascii="Consolas" w:hAnsi="Consolas" w:cs="Consolas"/>
          <w:sz w:val="19"/>
          <w:szCs w:val="19"/>
          <w:lang w:val="en-US" w:eastAsia="ru-RU"/>
        </w:rPr>
        <w:t xml:space="preserve"> = </w:t>
      </w:r>
      <w:proofErr w:type="spellStart"/>
      <w:r w:rsidRPr="00B24F57">
        <w:rPr>
          <w:rFonts w:ascii="Consolas" w:hAnsi="Consolas" w:cs="Consolas"/>
          <w:sz w:val="19"/>
          <w:szCs w:val="19"/>
          <w:lang w:val="en-US" w:eastAsia="ru-RU"/>
        </w:rPr>
        <w:t>fullName</w:t>
      </w:r>
      <w:proofErr w:type="spellEnd"/>
      <w:r w:rsidRPr="00200457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385674" w:rsidRPr="00B24F57" w:rsidRDefault="00385674" w:rsidP="000D08DE">
      <w:pPr>
        <w:pStyle w:val="a4"/>
        <w:autoSpaceDE w:val="0"/>
        <w:adjustRightInd w:val="0"/>
        <w:ind w:left="0"/>
        <w:jc w:val="both"/>
        <w:rPr>
          <w:rFonts w:ascii="Consolas" w:hAnsi="Consolas" w:cs="Consolas"/>
          <w:sz w:val="19"/>
          <w:szCs w:val="19"/>
          <w:lang w:val="en-US" w:eastAsia="ru-RU"/>
        </w:rPr>
      </w:pPr>
      <w:proofErr w:type="spellStart"/>
      <w:r w:rsidRPr="00B24F57">
        <w:rPr>
          <w:rFonts w:ascii="Consolas" w:hAnsi="Consolas" w:cs="Consolas"/>
          <w:sz w:val="19"/>
          <w:szCs w:val="19"/>
          <w:lang w:val="en-US" w:eastAsia="ru-RU"/>
        </w:rPr>
        <w:t>firm.abbr_name</w:t>
      </w:r>
      <w:proofErr w:type="spellEnd"/>
      <w:r w:rsidRPr="00B24F57">
        <w:rPr>
          <w:rFonts w:ascii="Consolas" w:hAnsi="Consolas" w:cs="Consolas"/>
          <w:sz w:val="19"/>
          <w:szCs w:val="19"/>
          <w:lang w:val="en-US" w:eastAsia="ru-RU"/>
        </w:rPr>
        <w:t xml:space="preserve"> = </w:t>
      </w:r>
      <w:proofErr w:type="spellStart"/>
      <w:r w:rsidRPr="00B24F57">
        <w:rPr>
          <w:rFonts w:ascii="Consolas" w:hAnsi="Consolas" w:cs="Consolas"/>
          <w:sz w:val="19"/>
          <w:szCs w:val="19"/>
          <w:lang w:val="en-US" w:eastAsia="ru-RU"/>
        </w:rPr>
        <w:t>abbrName</w:t>
      </w:r>
      <w:proofErr w:type="spellEnd"/>
      <w:r w:rsidRPr="00B24F57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385674" w:rsidRPr="00B24F57" w:rsidRDefault="00385674" w:rsidP="000D08DE">
      <w:pPr>
        <w:pStyle w:val="a4"/>
        <w:autoSpaceDE w:val="0"/>
        <w:adjustRightInd w:val="0"/>
        <w:ind w:left="0"/>
        <w:jc w:val="both"/>
        <w:rPr>
          <w:rFonts w:ascii="Consolas" w:hAnsi="Consolas" w:cs="Consolas"/>
          <w:sz w:val="19"/>
          <w:szCs w:val="19"/>
          <w:lang w:val="en-US" w:eastAsia="ru-RU"/>
        </w:rPr>
      </w:pPr>
      <w:proofErr w:type="spellStart"/>
      <w:r w:rsidRPr="00B24F57">
        <w:rPr>
          <w:rFonts w:ascii="Consolas" w:hAnsi="Consolas" w:cs="Consolas"/>
          <w:sz w:val="19"/>
          <w:szCs w:val="19"/>
          <w:lang w:val="en-US" w:eastAsia="ru-RU"/>
        </w:rPr>
        <w:t>firm.addr</w:t>
      </w:r>
      <w:proofErr w:type="spellEnd"/>
      <w:r w:rsidRPr="00B24F57">
        <w:rPr>
          <w:rFonts w:ascii="Consolas" w:hAnsi="Consolas" w:cs="Consolas"/>
          <w:sz w:val="19"/>
          <w:szCs w:val="19"/>
          <w:lang w:val="en-US" w:eastAsia="ru-RU"/>
        </w:rPr>
        <w:t xml:space="preserve"> = address;</w:t>
      </w:r>
    </w:p>
    <w:p w:rsidR="00385674" w:rsidRPr="00B24F57" w:rsidRDefault="00385674" w:rsidP="000D08DE">
      <w:pPr>
        <w:pStyle w:val="a4"/>
        <w:autoSpaceDE w:val="0"/>
        <w:adjustRightInd w:val="0"/>
        <w:ind w:left="0"/>
        <w:jc w:val="both"/>
        <w:rPr>
          <w:rFonts w:ascii="Consolas" w:hAnsi="Consolas" w:cs="Consolas"/>
          <w:sz w:val="19"/>
          <w:szCs w:val="19"/>
          <w:lang w:val="en-US" w:eastAsia="ru-RU"/>
        </w:rPr>
      </w:pPr>
      <w:proofErr w:type="spellStart"/>
      <w:r w:rsidRPr="00B24F57">
        <w:rPr>
          <w:rFonts w:ascii="Consolas" w:hAnsi="Consolas" w:cs="Consolas"/>
          <w:sz w:val="19"/>
          <w:szCs w:val="19"/>
          <w:lang w:val="en-US" w:eastAsia="ru-RU"/>
        </w:rPr>
        <w:t>firm.code</w:t>
      </w:r>
      <w:proofErr w:type="spellEnd"/>
      <w:r w:rsidRPr="00B24F57">
        <w:rPr>
          <w:rFonts w:ascii="Consolas" w:hAnsi="Consolas" w:cs="Consolas"/>
          <w:sz w:val="19"/>
          <w:szCs w:val="19"/>
          <w:lang w:val="en-US" w:eastAsia="ru-RU"/>
        </w:rPr>
        <w:t xml:space="preserve"> = code;</w:t>
      </w:r>
    </w:p>
    <w:p w:rsidR="00385674" w:rsidRPr="00B24F57" w:rsidRDefault="00385674" w:rsidP="000D08DE">
      <w:pPr>
        <w:pStyle w:val="a4"/>
        <w:autoSpaceDE w:val="0"/>
        <w:adjustRightInd w:val="0"/>
        <w:ind w:left="0"/>
        <w:jc w:val="both"/>
        <w:rPr>
          <w:rFonts w:ascii="Consolas" w:hAnsi="Consolas" w:cs="Consolas"/>
          <w:sz w:val="19"/>
          <w:szCs w:val="19"/>
          <w:lang w:val="en-US" w:eastAsia="ru-RU"/>
        </w:rPr>
      </w:pPr>
      <w:proofErr w:type="spellStart"/>
      <w:r w:rsidRPr="00B24F57">
        <w:rPr>
          <w:rFonts w:ascii="Consolas" w:hAnsi="Consolas" w:cs="Consolas"/>
          <w:sz w:val="19"/>
          <w:szCs w:val="19"/>
          <w:lang w:val="en-US" w:eastAsia="ru-RU"/>
        </w:rPr>
        <w:t>firm.mail</w:t>
      </w:r>
      <w:proofErr w:type="spellEnd"/>
      <w:r w:rsidRPr="00B24F57">
        <w:rPr>
          <w:rFonts w:ascii="Consolas" w:hAnsi="Consolas" w:cs="Consolas"/>
          <w:sz w:val="19"/>
          <w:szCs w:val="19"/>
          <w:lang w:val="en-US" w:eastAsia="ru-RU"/>
        </w:rPr>
        <w:t xml:space="preserve"> = mail;</w:t>
      </w:r>
    </w:p>
    <w:p w:rsidR="00385674" w:rsidRPr="00200457" w:rsidRDefault="00385674" w:rsidP="000D08DE">
      <w:pPr>
        <w:pStyle w:val="a4"/>
        <w:autoSpaceDE w:val="0"/>
        <w:adjustRightInd w:val="0"/>
        <w:ind w:left="0"/>
        <w:jc w:val="both"/>
        <w:rPr>
          <w:rFonts w:ascii="Consolas" w:hAnsi="Consolas" w:cs="Consolas"/>
          <w:sz w:val="19"/>
          <w:szCs w:val="19"/>
          <w:lang w:val="en-US" w:eastAsia="ru-RU"/>
        </w:rPr>
      </w:pPr>
      <w:proofErr w:type="spellStart"/>
      <w:r w:rsidRPr="00B24F57">
        <w:rPr>
          <w:rFonts w:ascii="Consolas" w:hAnsi="Consolas" w:cs="Consolas"/>
          <w:sz w:val="19"/>
          <w:szCs w:val="19"/>
          <w:lang w:val="en-US" w:eastAsia="ru-RU"/>
        </w:rPr>
        <w:t>firm.phone</w:t>
      </w:r>
      <w:proofErr w:type="spellEnd"/>
      <w:r w:rsidRPr="00B24F57">
        <w:rPr>
          <w:rFonts w:ascii="Consolas" w:hAnsi="Consolas" w:cs="Consolas"/>
          <w:sz w:val="19"/>
          <w:szCs w:val="19"/>
          <w:lang w:val="en-US" w:eastAsia="ru-RU"/>
        </w:rPr>
        <w:t xml:space="preserve"> = phone;</w:t>
      </w:r>
    </w:p>
    <w:p w:rsidR="00385674" w:rsidRPr="00200457" w:rsidRDefault="00385674" w:rsidP="000D08DE">
      <w:pPr>
        <w:pStyle w:val="a4"/>
        <w:autoSpaceDE w:val="0"/>
        <w:adjustRightInd w:val="0"/>
        <w:ind w:left="0"/>
        <w:jc w:val="both"/>
        <w:rPr>
          <w:rFonts w:ascii="Consolas" w:hAnsi="Consolas" w:cs="Consolas"/>
          <w:sz w:val="19"/>
          <w:szCs w:val="19"/>
          <w:lang w:val="en-US" w:eastAsia="ru-RU"/>
        </w:rPr>
      </w:pPr>
      <w:r w:rsidRPr="00427DAF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 w:rsidRPr="00200457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добавить</w:t>
      </w:r>
      <w:r w:rsidRPr="00200457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экземпляр</w:t>
      </w:r>
      <w:r w:rsidRPr="00200457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</w:t>
      </w:r>
      <w:r w:rsidRPr="00200457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коллекцию</w:t>
      </w:r>
      <w:r w:rsidRPr="00427DAF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:rsidR="00385674" w:rsidRPr="00200457" w:rsidRDefault="00385674" w:rsidP="000D08DE">
      <w:pPr>
        <w:pStyle w:val="a4"/>
        <w:autoSpaceDE w:val="0"/>
        <w:adjustRightInd w:val="0"/>
        <w:ind w:left="0"/>
        <w:jc w:val="both"/>
        <w:rPr>
          <w:rFonts w:ascii="Consolas" w:hAnsi="Consolas" w:cs="Consolas"/>
          <w:sz w:val="19"/>
          <w:szCs w:val="19"/>
          <w:lang w:val="en-US" w:eastAsia="ru-RU"/>
        </w:rPr>
      </w:pPr>
      <w:proofErr w:type="spellStart"/>
      <w:r w:rsidRPr="00B24F57">
        <w:rPr>
          <w:rFonts w:ascii="Consolas" w:hAnsi="Consolas" w:cs="Consolas"/>
          <w:sz w:val="19"/>
          <w:szCs w:val="19"/>
          <w:lang w:val="en-US" w:eastAsia="ru-RU"/>
        </w:rPr>
        <w:t>db.tblFirm_</w:t>
      </w:r>
      <w:proofErr w:type="gramStart"/>
      <w:r w:rsidRPr="00B24F57">
        <w:rPr>
          <w:rFonts w:ascii="Consolas" w:hAnsi="Consolas" w:cs="Consolas"/>
          <w:sz w:val="19"/>
          <w:szCs w:val="19"/>
          <w:lang w:val="en-US" w:eastAsia="ru-RU"/>
        </w:rPr>
        <w:t>lists.InsertOnSubmit</w:t>
      </w:r>
      <w:proofErr w:type="spellEnd"/>
      <w:r w:rsidRPr="00B24F57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B24F57">
        <w:rPr>
          <w:rFonts w:ascii="Consolas" w:hAnsi="Consolas" w:cs="Consolas"/>
          <w:sz w:val="19"/>
          <w:szCs w:val="19"/>
          <w:lang w:val="en-US" w:eastAsia="ru-RU"/>
        </w:rPr>
        <w:t>firm);</w:t>
      </w:r>
    </w:p>
    <w:p w:rsidR="00385674" w:rsidRPr="00A65231" w:rsidRDefault="00385674" w:rsidP="000D08DE">
      <w:pPr>
        <w:pStyle w:val="a4"/>
        <w:autoSpaceDE w:val="0"/>
        <w:adjustRightInd w:val="0"/>
        <w:ind w:left="0"/>
        <w:jc w:val="both"/>
        <w:rPr>
          <w:rFonts w:ascii="Consolas" w:hAnsi="Consolas" w:cs="Consolas"/>
          <w:sz w:val="19"/>
          <w:szCs w:val="19"/>
          <w:lang w:eastAsia="ru-RU"/>
        </w:rPr>
      </w:pPr>
      <w:r w:rsidRPr="008004AD">
        <w:rPr>
          <w:rFonts w:ascii="Consolas" w:hAnsi="Consolas" w:cs="Consolas"/>
          <w:color w:val="008000"/>
          <w:sz w:val="19"/>
          <w:szCs w:val="19"/>
          <w:lang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обновить базу данных</w:t>
      </w:r>
      <w:r w:rsidRPr="008004AD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</w:p>
    <w:p w:rsidR="00385674" w:rsidRPr="00B24F57" w:rsidRDefault="00385674" w:rsidP="000D08DE">
      <w:pPr>
        <w:pStyle w:val="a4"/>
        <w:autoSpaceDE w:val="0"/>
        <w:adjustRightInd w:val="0"/>
        <w:ind w:left="0"/>
        <w:jc w:val="both"/>
        <w:rPr>
          <w:rFonts w:ascii="Consolas" w:hAnsi="Consolas" w:cs="Consolas"/>
          <w:sz w:val="19"/>
          <w:szCs w:val="19"/>
          <w:lang w:eastAsia="ru-RU"/>
        </w:rPr>
      </w:pPr>
      <w:proofErr w:type="spellStart"/>
      <w:r w:rsidRPr="00B24F57">
        <w:rPr>
          <w:rFonts w:ascii="Consolas" w:hAnsi="Consolas" w:cs="Consolas"/>
          <w:sz w:val="19"/>
          <w:szCs w:val="19"/>
          <w:lang w:eastAsia="ru-RU"/>
        </w:rPr>
        <w:t>db.SubmitChanges</w:t>
      </w:r>
      <w:proofErr w:type="spellEnd"/>
      <w:r w:rsidRPr="00B24F57">
        <w:rPr>
          <w:rFonts w:ascii="Consolas" w:hAnsi="Consolas" w:cs="Consolas"/>
          <w:sz w:val="19"/>
          <w:szCs w:val="19"/>
          <w:lang w:eastAsia="ru-RU"/>
        </w:rPr>
        <w:t>();</w:t>
      </w:r>
    </w:p>
    <w:p w:rsidR="00385674" w:rsidRPr="00385674" w:rsidRDefault="00385674" w:rsidP="000D08DE">
      <w:pPr>
        <w:tabs>
          <w:tab w:val="left" w:pos="-1843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Pr="00385674">
        <w:rPr>
          <w:rFonts w:ascii="Times New Roman" w:hAnsi="Times New Roman" w:cs="Times New Roman"/>
          <w:sz w:val="28"/>
          <w:szCs w:val="28"/>
        </w:rPr>
        <w:t xml:space="preserve">Удаление записи из таблицы происходит аналогичным образом: </w:t>
      </w:r>
    </w:p>
    <w:p w:rsidR="00385674" w:rsidRPr="00385674" w:rsidRDefault="00385674" w:rsidP="000D08DE">
      <w:pPr>
        <w:autoSpaceDE w:val="0"/>
        <w:adjustRightInd w:val="0"/>
        <w:spacing w:after="0"/>
        <w:jc w:val="both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 w:rsidRPr="00385674">
        <w:rPr>
          <w:rFonts w:ascii="Consolas" w:hAnsi="Consolas" w:cs="Consolas"/>
          <w:color w:val="008000"/>
          <w:sz w:val="20"/>
          <w:szCs w:val="20"/>
          <w:lang w:eastAsia="ru-RU"/>
        </w:rPr>
        <w:t xml:space="preserve">// удалить экземпляр </w:t>
      </w:r>
      <w:r w:rsidRPr="00385674">
        <w:rPr>
          <w:rFonts w:ascii="Consolas" w:hAnsi="Consolas" w:cs="Consolas"/>
          <w:color w:val="008000"/>
          <w:sz w:val="20"/>
          <w:szCs w:val="20"/>
          <w:lang w:val="en-US" w:eastAsia="ru-RU"/>
        </w:rPr>
        <w:t>firm</w:t>
      </w:r>
      <w:r w:rsidRPr="00385674">
        <w:rPr>
          <w:rFonts w:ascii="Consolas" w:hAnsi="Consolas" w:cs="Consolas"/>
          <w:color w:val="008000"/>
          <w:sz w:val="20"/>
          <w:szCs w:val="20"/>
          <w:lang w:eastAsia="ru-RU"/>
        </w:rPr>
        <w:t xml:space="preserve"> из коллекции</w:t>
      </w:r>
    </w:p>
    <w:p w:rsidR="00385674" w:rsidRPr="00385674" w:rsidRDefault="00385674" w:rsidP="000D08DE">
      <w:pPr>
        <w:autoSpaceDE w:val="0"/>
        <w:adjustRightInd w:val="0"/>
        <w:spacing w:after="0"/>
        <w:jc w:val="both"/>
        <w:rPr>
          <w:rFonts w:ascii="Consolas" w:hAnsi="Consolas" w:cs="Consolas"/>
          <w:sz w:val="20"/>
          <w:szCs w:val="20"/>
          <w:lang w:eastAsia="ru-RU"/>
        </w:rPr>
      </w:pPr>
      <w:r w:rsidRPr="00385674">
        <w:rPr>
          <w:rFonts w:ascii="Consolas" w:hAnsi="Consolas" w:cs="Consolas"/>
          <w:sz w:val="20"/>
          <w:szCs w:val="20"/>
          <w:lang w:eastAsia="ru-RU"/>
        </w:rPr>
        <w:t xml:space="preserve"> </w:t>
      </w:r>
      <w:proofErr w:type="spellStart"/>
      <w:r w:rsidRPr="00385674">
        <w:rPr>
          <w:rFonts w:ascii="Consolas" w:hAnsi="Consolas" w:cs="Consolas"/>
          <w:sz w:val="20"/>
          <w:szCs w:val="20"/>
          <w:lang w:eastAsia="ru-RU"/>
        </w:rPr>
        <w:t>db.tbl</w:t>
      </w:r>
      <w:proofErr w:type="spellEnd"/>
      <w:r w:rsidRPr="00385674">
        <w:rPr>
          <w:rFonts w:ascii="Consolas" w:hAnsi="Consolas" w:cs="Consolas"/>
          <w:sz w:val="20"/>
          <w:szCs w:val="20"/>
          <w:lang w:val="en-US" w:eastAsia="ru-RU"/>
        </w:rPr>
        <w:t>Firm</w:t>
      </w:r>
      <w:proofErr w:type="spellStart"/>
      <w:r w:rsidRPr="00385674">
        <w:rPr>
          <w:rFonts w:ascii="Consolas" w:hAnsi="Consolas" w:cs="Consolas"/>
          <w:sz w:val="20"/>
          <w:szCs w:val="20"/>
          <w:lang w:eastAsia="ru-RU"/>
        </w:rPr>
        <w:t>s.DeleteOnSubmit</w:t>
      </w:r>
      <w:proofErr w:type="spellEnd"/>
      <w:r w:rsidRPr="00385674">
        <w:rPr>
          <w:rFonts w:ascii="Consolas" w:hAnsi="Consolas" w:cs="Consolas"/>
          <w:sz w:val="20"/>
          <w:szCs w:val="20"/>
          <w:lang w:eastAsia="ru-RU"/>
        </w:rPr>
        <w:t>(</w:t>
      </w:r>
      <w:r w:rsidRPr="00385674">
        <w:rPr>
          <w:rFonts w:ascii="Consolas" w:hAnsi="Consolas" w:cs="Consolas"/>
          <w:sz w:val="20"/>
          <w:szCs w:val="20"/>
          <w:lang w:val="en-US" w:eastAsia="ru-RU"/>
        </w:rPr>
        <w:t>firm</w:t>
      </w:r>
      <w:r w:rsidRPr="00385674">
        <w:rPr>
          <w:rFonts w:ascii="Consolas" w:hAnsi="Consolas" w:cs="Consolas"/>
          <w:sz w:val="20"/>
          <w:szCs w:val="20"/>
          <w:lang w:eastAsia="ru-RU"/>
        </w:rPr>
        <w:t>);</w:t>
      </w:r>
    </w:p>
    <w:p w:rsidR="00385674" w:rsidRPr="00385674" w:rsidRDefault="00385674" w:rsidP="000D08DE">
      <w:pPr>
        <w:autoSpaceDE w:val="0"/>
        <w:adjustRightInd w:val="0"/>
        <w:spacing w:after="0"/>
        <w:jc w:val="both"/>
        <w:rPr>
          <w:rFonts w:ascii="Consolas" w:hAnsi="Consolas" w:cs="Consolas"/>
          <w:sz w:val="20"/>
          <w:szCs w:val="20"/>
          <w:lang w:eastAsia="ru-RU"/>
        </w:rPr>
      </w:pPr>
      <w:r w:rsidRPr="00385674">
        <w:rPr>
          <w:rFonts w:ascii="Consolas" w:hAnsi="Consolas" w:cs="Consolas"/>
          <w:sz w:val="20"/>
          <w:szCs w:val="20"/>
          <w:lang w:eastAsia="ru-RU"/>
        </w:rPr>
        <w:t xml:space="preserve"> </w:t>
      </w:r>
      <w:r w:rsidRPr="00385674">
        <w:rPr>
          <w:rFonts w:ascii="Consolas" w:hAnsi="Consolas" w:cs="Consolas"/>
          <w:color w:val="008000"/>
          <w:sz w:val="20"/>
          <w:szCs w:val="20"/>
          <w:lang w:eastAsia="ru-RU"/>
        </w:rPr>
        <w:t>// обновить базу данных</w:t>
      </w:r>
    </w:p>
    <w:p w:rsidR="00385674" w:rsidRPr="00385674" w:rsidRDefault="00385674" w:rsidP="000D08DE">
      <w:pPr>
        <w:autoSpaceDE w:val="0"/>
        <w:adjustRightInd w:val="0"/>
        <w:jc w:val="both"/>
        <w:rPr>
          <w:rFonts w:ascii="Consolas" w:hAnsi="Consolas" w:cs="Consolas"/>
          <w:sz w:val="20"/>
          <w:szCs w:val="20"/>
          <w:lang w:eastAsia="ru-RU"/>
        </w:rPr>
      </w:pPr>
      <w:r w:rsidRPr="00385674">
        <w:rPr>
          <w:rFonts w:ascii="Consolas" w:hAnsi="Consolas" w:cs="Consolas"/>
          <w:sz w:val="20"/>
          <w:szCs w:val="20"/>
          <w:lang w:eastAsia="ru-RU"/>
        </w:rPr>
        <w:t xml:space="preserve"> </w:t>
      </w:r>
      <w:proofErr w:type="gramStart"/>
      <w:r w:rsidRPr="00385674">
        <w:rPr>
          <w:rFonts w:ascii="Consolas" w:hAnsi="Consolas" w:cs="Consolas"/>
          <w:sz w:val="20"/>
          <w:szCs w:val="20"/>
          <w:lang w:val="en-US" w:eastAsia="ru-RU"/>
        </w:rPr>
        <w:t>db</w:t>
      </w:r>
      <w:r w:rsidRPr="00385674">
        <w:rPr>
          <w:rFonts w:ascii="Consolas" w:hAnsi="Consolas" w:cs="Consolas"/>
          <w:sz w:val="20"/>
          <w:szCs w:val="20"/>
          <w:lang w:eastAsia="ru-RU"/>
        </w:rPr>
        <w:t>.</w:t>
      </w:r>
      <w:proofErr w:type="spellStart"/>
      <w:r w:rsidRPr="00385674">
        <w:rPr>
          <w:rFonts w:ascii="Consolas" w:hAnsi="Consolas" w:cs="Consolas"/>
          <w:sz w:val="20"/>
          <w:szCs w:val="20"/>
          <w:lang w:val="en-US" w:eastAsia="ru-RU"/>
        </w:rPr>
        <w:t>SubmitChanges</w:t>
      </w:r>
      <w:proofErr w:type="spellEnd"/>
      <w:r w:rsidRPr="00385674">
        <w:rPr>
          <w:rFonts w:ascii="Consolas" w:hAnsi="Consolas" w:cs="Consolas"/>
          <w:sz w:val="20"/>
          <w:szCs w:val="20"/>
          <w:lang w:eastAsia="ru-RU"/>
        </w:rPr>
        <w:t>(</w:t>
      </w:r>
      <w:proofErr w:type="gramEnd"/>
      <w:r w:rsidRPr="00385674">
        <w:rPr>
          <w:rFonts w:ascii="Consolas" w:hAnsi="Consolas" w:cs="Consolas"/>
          <w:sz w:val="20"/>
          <w:szCs w:val="20"/>
          <w:lang w:eastAsia="ru-RU"/>
        </w:rPr>
        <w:t>);</w:t>
      </w:r>
    </w:p>
    <w:p w:rsidR="00385674" w:rsidRPr="000D6C2E" w:rsidRDefault="00385674" w:rsidP="000D08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Вышеперечисленное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справе</w:t>
      </w:r>
      <w:r w:rsidR="000D6C2E">
        <w:rPr>
          <w:rFonts w:ascii="Times New Roman" w:hAnsi="Times New Roman" w:cs="Times New Roman"/>
          <w:sz w:val="28"/>
          <w:szCs w:val="28"/>
        </w:rPr>
        <w:t>дливо и для операции UPDA</w:t>
      </w:r>
      <w:r w:rsidR="000D6C2E">
        <w:rPr>
          <w:rFonts w:ascii="Times New Roman" w:hAnsi="Times New Roman" w:cs="Times New Roman"/>
          <w:sz w:val="28"/>
          <w:szCs w:val="28"/>
          <w:lang w:val="en-US"/>
        </w:rPr>
        <w:t>TE</w:t>
      </w:r>
      <w:r w:rsidR="000D6C2E" w:rsidRPr="000D6C2E">
        <w:rPr>
          <w:rFonts w:ascii="Times New Roman" w:hAnsi="Times New Roman" w:cs="Times New Roman"/>
          <w:sz w:val="28"/>
          <w:szCs w:val="28"/>
        </w:rPr>
        <w:t>:</w:t>
      </w:r>
    </w:p>
    <w:p w:rsidR="000D6C2E" w:rsidRPr="000D6C2E" w:rsidRDefault="000D6C2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D6C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D6C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6C2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6C2E">
        <w:rPr>
          <w:rFonts w:ascii="Consolas" w:hAnsi="Consolas" w:cs="Consolas"/>
          <w:sz w:val="19"/>
          <w:szCs w:val="19"/>
          <w:lang w:val="en-US"/>
        </w:rPr>
        <w:t xml:space="preserve"> update(</w:t>
      </w:r>
      <w:r w:rsidRPr="000D6C2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D6C2E">
        <w:rPr>
          <w:rFonts w:ascii="Consolas" w:hAnsi="Consolas" w:cs="Consolas"/>
          <w:sz w:val="19"/>
          <w:szCs w:val="19"/>
          <w:lang w:val="en-US"/>
        </w:rPr>
        <w:t xml:space="preserve"> code, </w:t>
      </w:r>
      <w:r w:rsidRPr="000D6C2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D6C2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D6C2E">
        <w:rPr>
          <w:rFonts w:ascii="Consolas" w:hAnsi="Consolas" w:cs="Consolas"/>
          <w:sz w:val="19"/>
          <w:szCs w:val="19"/>
          <w:lang w:val="en-US"/>
        </w:rPr>
        <w:t>addr</w:t>
      </w:r>
      <w:proofErr w:type="spellEnd"/>
      <w:r w:rsidRPr="000D6C2E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0D6C2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D6C2E">
        <w:rPr>
          <w:rFonts w:ascii="Consolas" w:hAnsi="Consolas" w:cs="Consolas"/>
          <w:sz w:val="19"/>
          <w:szCs w:val="19"/>
          <w:lang w:val="en-US"/>
        </w:rPr>
        <w:t xml:space="preserve"> phone, </w:t>
      </w:r>
      <w:r w:rsidRPr="000D6C2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D6C2E">
        <w:rPr>
          <w:rFonts w:ascii="Consolas" w:hAnsi="Consolas" w:cs="Consolas"/>
          <w:sz w:val="19"/>
          <w:szCs w:val="19"/>
          <w:lang w:val="en-US"/>
        </w:rPr>
        <w:t xml:space="preserve"> mail)</w:t>
      </w:r>
    </w:p>
    <w:p w:rsidR="000D6C2E" w:rsidRPr="000D6C2E" w:rsidRDefault="000D6C2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0D6C2E">
        <w:rPr>
          <w:rFonts w:ascii="Consolas" w:hAnsi="Consolas" w:cs="Consolas"/>
          <w:sz w:val="19"/>
          <w:szCs w:val="19"/>
          <w:lang w:val="en-US"/>
        </w:rPr>
        <w:t>{</w:t>
      </w:r>
    </w:p>
    <w:p w:rsidR="000D6C2E" w:rsidRPr="000D6C2E" w:rsidRDefault="000D6C2E" w:rsidP="000D08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D6C2E">
        <w:rPr>
          <w:rFonts w:ascii="Consolas" w:hAnsi="Consolas" w:cs="Consolas"/>
          <w:sz w:val="19"/>
          <w:szCs w:val="19"/>
          <w:lang w:val="en-US"/>
        </w:rPr>
        <w:t>firm.code</w:t>
      </w:r>
      <w:proofErr w:type="spellEnd"/>
      <w:r w:rsidRPr="000D6C2E">
        <w:rPr>
          <w:rFonts w:ascii="Consolas" w:hAnsi="Consolas" w:cs="Consolas"/>
          <w:sz w:val="19"/>
          <w:szCs w:val="19"/>
          <w:lang w:val="en-US"/>
        </w:rPr>
        <w:t xml:space="preserve"> = code;</w:t>
      </w:r>
    </w:p>
    <w:p w:rsidR="000D6C2E" w:rsidRPr="000D6C2E" w:rsidRDefault="000D6C2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0D6C2E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spellStart"/>
      <w:r w:rsidRPr="000D6C2E">
        <w:rPr>
          <w:rFonts w:ascii="Consolas" w:hAnsi="Consolas" w:cs="Consolas"/>
          <w:sz w:val="19"/>
          <w:szCs w:val="19"/>
          <w:lang w:val="en-US"/>
        </w:rPr>
        <w:t>firm.addr</w:t>
      </w:r>
      <w:proofErr w:type="spellEnd"/>
      <w:r w:rsidRPr="000D6C2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0D6C2E">
        <w:rPr>
          <w:rFonts w:ascii="Consolas" w:hAnsi="Consolas" w:cs="Consolas"/>
          <w:sz w:val="19"/>
          <w:szCs w:val="19"/>
          <w:lang w:val="en-US"/>
        </w:rPr>
        <w:t>addr</w:t>
      </w:r>
      <w:proofErr w:type="spellEnd"/>
      <w:r w:rsidRPr="000D6C2E">
        <w:rPr>
          <w:rFonts w:ascii="Consolas" w:hAnsi="Consolas" w:cs="Consolas"/>
          <w:sz w:val="19"/>
          <w:szCs w:val="19"/>
          <w:lang w:val="en-US"/>
        </w:rPr>
        <w:t>;</w:t>
      </w:r>
    </w:p>
    <w:p w:rsidR="000D6C2E" w:rsidRPr="000D6C2E" w:rsidRDefault="000D6C2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0D6C2E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spellStart"/>
      <w:r w:rsidRPr="000D6C2E">
        <w:rPr>
          <w:rFonts w:ascii="Consolas" w:hAnsi="Consolas" w:cs="Consolas"/>
          <w:sz w:val="19"/>
          <w:szCs w:val="19"/>
          <w:lang w:val="en-US"/>
        </w:rPr>
        <w:t>firm.phone</w:t>
      </w:r>
      <w:proofErr w:type="spellEnd"/>
      <w:r w:rsidRPr="000D6C2E">
        <w:rPr>
          <w:rFonts w:ascii="Consolas" w:hAnsi="Consolas" w:cs="Consolas"/>
          <w:sz w:val="19"/>
          <w:szCs w:val="19"/>
          <w:lang w:val="en-US"/>
        </w:rPr>
        <w:t xml:space="preserve"> = phone;</w:t>
      </w:r>
    </w:p>
    <w:p w:rsidR="000D6C2E" w:rsidRPr="000D6C2E" w:rsidRDefault="000D6C2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0D6C2E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spellStart"/>
      <w:r w:rsidRPr="000D6C2E">
        <w:rPr>
          <w:rFonts w:ascii="Consolas" w:hAnsi="Consolas" w:cs="Consolas"/>
          <w:sz w:val="19"/>
          <w:szCs w:val="19"/>
          <w:lang w:val="en-US"/>
        </w:rPr>
        <w:t>firm.mail</w:t>
      </w:r>
      <w:proofErr w:type="spellEnd"/>
      <w:r w:rsidRPr="000D6C2E">
        <w:rPr>
          <w:rFonts w:ascii="Consolas" w:hAnsi="Consolas" w:cs="Consolas"/>
          <w:sz w:val="19"/>
          <w:szCs w:val="19"/>
          <w:lang w:val="en-US"/>
        </w:rPr>
        <w:t xml:space="preserve"> = mail;</w:t>
      </w:r>
    </w:p>
    <w:p w:rsidR="000D6C2E" w:rsidRPr="000D6C2E" w:rsidRDefault="000D6C2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8B1584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gramStart"/>
      <w:r w:rsidRPr="000D6C2E">
        <w:rPr>
          <w:rFonts w:ascii="Consolas" w:hAnsi="Consolas" w:cs="Consolas"/>
          <w:sz w:val="19"/>
          <w:szCs w:val="19"/>
          <w:lang w:val="en-US"/>
        </w:rPr>
        <w:t>db</w:t>
      </w:r>
      <w:r w:rsidRPr="000D6C2E">
        <w:rPr>
          <w:rFonts w:ascii="Consolas" w:hAnsi="Consolas" w:cs="Consolas"/>
          <w:sz w:val="19"/>
          <w:szCs w:val="19"/>
        </w:rPr>
        <w:t>.</w:t>
      </w:r>
      <w:proofErr w:type="spellStart"/>
      <w:r w:rsidRPr="000D6C2E">
        <w:rPr>
          <w:rFonts w:ascii="Consolas" w:hAnsi="Consolas" w:cs="Consolas"/>
          <w:sz w:val="19"/>
          <w:szCs w:val="19"/>
          <w:lang w:val="en-US"/>
        </w:rPr>
        <w:t>SubmitChanges</w:t>
      </w:r>
      <w:proofErr w:type="spellEnd"/>
      <w:r w:rsidRPr="000D6C2E">
        <w:rPr>
          <w:rFonts w:ascii="Consolas" w:hAnsi="Consolas" w:cs="Consolas"/>
          <w:sz w:val="19"/>
          <w:szCs w:val="19"/>
        </w:rPr>
        <w:t>(</w:t>
      </w:r>
      <w:proofErr w:type="gramEnd"/>
      <w:r w:rsidRPr="000D6C2E">
        <w:rPr>
          <w:rFonts w:ascii="Consolas" w:hAnsi="Consolas" w:cs="Consolas"/>
          <w:sz w:val="19"/>
          <w:szCs w:val="19"/>
        </w:rPr>
        <w:t>);</w:t>
      </w:r>
    </w:p>
    <w:p w:rsidR="000D6C2E" w:rsidRPr="000D6C2E" w:rsidRDefault="000D6C2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0D6C2E">
        <w:rPr>
          <w:rFonts w:ascii="Consolas" w:hAnsi="Consolas" w:cs="Consolas"/>
          <w:sz w:val="19"/>
          <w:szCs w:val="19"/>
        </w:rPr>
        <w:t xml:space="preserve">           </w:t>
      </w:r>
    </w:p>
    <w:p w:rsidR="000D6C2E" w:rsidRDefault="000D6C2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85674" w:rsidRDefault="00385674" w:rsidP="000D08DE">
      <w:pPr>
        <w:spacing w:before="2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5674">
        <w:rPr>
          <w:rFonts w:ascii="Times New Roman" w:hAnsi="Times New Roman" w:cs="Times New Roman"/>
          <w:sz w:val="28"/>
          <w:szCs w:val="28"/>
        </w:rPr>
        <w:t xml:space="preserve">При вызове метода </w:t>
      </w:r>
      <w:proofErr w:type="spellStart"/>
      <w:r w:rsidRPr="00385674">
        <w:rPr>
          <w:rFonts w:ascii="Times New Roman" w:hAnsi="Times New Roman" w:cs="Times New Roman"/>
          <w:sz w:val="28"/>
          <w:szCs w:val="28"/>
          <w:lang w:val="en-US"/>
        </w:rPr>
        <w:t>SubmitChanges</w:t>
      </w:r>
      <w:proofErr w:type="spellEnd"/>
      <w:r w:rsidRPr="00385674">
        <w:rPr>
          <w:rFonts w:ascii="Times New Roman" w:hAnsi="Times New Roman" w:cs="Times New Roman"/>
          <w:sz w:val="28"/>
          <w:szCs w:val="28"/>
        </w:rPr>
        <w:t>() выполняемые им изменения базы данных всегда оборачиваются в транзакцию, что гарантирует нахождение базы данных в согласованном состоянии при выполнении над ней каких-либо изменений: будут сохранены либо все обн</w:t>
      </w:r>
      <w:r w:rsidR="000D6C2E">
        <w:rPr>
          <w:rFonts w:ascii="Times New Roman" w:hAnsi="Times New Roman" w:cs="Times New Roman"/>
          <w:sz w:val="28"/>
          <w:szCs w:val="28"/>
        </w:rPr>
        <w:t>овления, примененные к коллекциям</w:t>
      </w:r>
      <w:r w:rsidRPr="00385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674">
        <w:rPr>
          <w:rFonts w:ascii="Times New Roman" w:hAnsi="Times New Roman" w:cs="Times New Roman"/>
          <w:sz w:val="28"/>
          <w:szCs w:val="28"/>
        </w:rPr>
        <w:lastRenderedPageBreak/>
        <w:t>DataClassesDataContext</w:t>
      </w:r>
      <w:proofErr w:type="spellEnd"/>
      <w:r w:rsidRPr="00385674">
        <w:rPr>
          <w:rFonts w:ascii="Times New Roman" w:hAnsi="Times New Roman" w:cs="Times New Roman"/>
          <w:sz w:val="28"/>
          <w:szCs w:val="28"/>
        </w:rPr>
        <w:t xml:space="preserve">, либо ни одного. Объект </w:t>
      </w:r>
      <w:proofErr w:type="spellStart"/>
      <w:r w:rsidRPr="00385674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385674">
        <w:rPr>
          <w:rFonts w:ascii="Times New Roman" w:hAnsi="Times New Roman" w:cs="Times New Roman"/>
          <w:sz w:val="28"/>
          <w:szCs w:val="28"/>
        </w:rPr>
        <w:t xml:space="preserve"> автоматически запускает транзакцию, гарантирующую безопасное изменение состояния базы</w:t>
      </w:r>
      <w:r w:rsidR="000D6C2E"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:rsidR="000D6C2E" w:rsidRPr="000D6C2E" w:rsidRDefault="000D6C2E" w:rsidP="009F503B">
      <w:pPr>
        <w:pStyle w:val="a4"/>
        <w:numPr>
          <w:ilvl w:val="2"/>
          <w:numId w:val="25"/>
        </w:numPr>
        <w:spacing w:before="240" w:line="360" w:lineRule="auto"/>
        <w:ind w:hanging="589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22" w:name="_Toc311625346"/>
      <w:r w:rsidRPr="000D6C2E">
        <w:rPr>
          <w:rFonts w:ascii="Times New Roman" w:hAnsi="Times New Roman" w:cs="Times New Roman"/>
          <w:sz w:val="28"/>
          <w:szCs w:val="28"/>
        </w:rPr>
        <w:t xml:space="preserve">Вызов </w:t>
      </w:r>
      <w:r>
        <w:rPr>
          <w:rFonts w:ascii="Times New Roman" w:hAnsi="Times New Roman" w:cs="Times New Roman"/>
          <w:sz w:val="28"/>
          <w:szCs w:val="28"/>
        </w:rPr>
        <w:t>хранимых процедур и определенных</w:t>
      </w:r>
      <w:r w:rsidRPr="000D6C2E">
        <w:rPr>
          <w:rFonts w:ascii="Times New Roman" w:hAnsi="Times New Roman" w:cs="Times New Roman"/>
          <w:sz w:val="28"/>
          <w:szCs w:val="28"/>
        </w:rPr>
        <w:t xml:space="preserve"> пользователем функций</w:t>
      </w:r>
      <w:bookmarkEnd w:id="22"/>
    </w:p>
    <w:p w:rsidR="000D6C2E" w:rsidRPr="000D6C2E" w:rsidRDefault="000D6C2E" w:rsidP="000D08DE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6C2E">
        <w:rPr>
          <w:rFonts w:ascii="Times New Roman" w:hAnsi="Times New Roman" w:cs="Times New Roman"/>
          <w:sz w:val="28"/>
          <w:szCs w:val="28"/>
        </w:rPr>
        <w:tab/>
        <w:t xml:space="preserve">Хранимые процедуры и пользовательские функции, добавленные в объектную модель LINQ </w:t>
      </w:r>
      <w:proofErr w:type="spellStart"/>
      <w:r w:rsidRPr="000D6C2E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D6C2E">
        <w:rPr>
          <w:rFonts w:ascii="Times New Roman" w:hAnsi="Times New Roman" w:cs="Times New Roman"/>
          <w:sz w:val="28"/>
          <w:szCs w:val="28"/>
        </w:rPr>
        <w:t xml:space="preserve"> SQL, представляются методами класса </w:t>
      </w:r>
      <w:proofErr w:type="spellStart"/>
      <w:r w:rsidRPr="000D6C2E">
        <w:rPr>
          <w:rFonts w:ascii="Times New Roman" w:hAnsi="Times New Roman" w:cs="Times New Roman"/>
          <w:sz w:val="28"/>
          <w:szCs w:val="28"/>
        </w:rPr>
        <w:t>DataClassesDataContex</w:t>
      </w:r>
      <w:proofErr w:type="spellEnd"/>
      <w:r w:rsidRPr="000D6C2E">
        <w:rPr>
          <w:rFonts w:ascii="Times New Roman" w:hAnsi="Times New Roman" w:cs="Times New Roman"/>
          <w:sz w:val="28"/>
          <w:szCs w:val="28"/>
        </w:rPr>
        <w:t>; для их выполнения нужно просто вызвать соответствующий метод:</w:t>
      </w:r>
    </w:p>
    <w:p w:rsidR="000D6C2E" w:rsidRPr="00200457" w:rsidRDefault="000D6C2E" w:rsidP="000D08DE">
      <w:pPr>
        <w:tabs>
          <w:tab w:val="left" w:pos="851"/>
        </w:tabs>
        <w:spacing w:after="0" w:line="240" w:lineRule="auto"/>
        <w:jc w:val="both"/>
        <w:rPr>
          <w:lang w:val="en-US"/>
        </w:rPr>
      </w:pPr>
      <w:r w:rsidRPr="00200457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вызов</w:t>
      </w:r>
      <w:r w:rsidRPr="00200457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хранимых</w:t>
      </w:r>
      <w:r w:rsidRPr="00200457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процедур</w:t>
      </w:r>
    </w:p>
    <w:p w:rsidR="000D6C2E" w:rsidRPr="00200457" w:rsidRDefault="000D6C2E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 w:eastAsia="ru-RU"/>
        </w:rPr>
      </w:pPr>
      <w:proofErr w:type="spellStart"/>
      <w:r w:rsidRPr="0038116E">
        <w:rPr>
          <w:rFonts w:ascii="Consolas" w:hAnsi="Consolas" w:cs="Consolas"/>
          <w:sz w:val="19"/>
          <w:szCs w:val="19"/>
          <w:lang w:val="en-US" w:eastAsia="ru-RU"/>
        </w:rPr>
        <w:t>db.set_fk_document_</w:t>
      </w:r>
      <w:proofErr w:type="gramStart"/>
      <w:r w:rsidRPr="0038116E">
        <w:rPr>
          <w:rFonts w:ascii="Consolas" w:hAnsi="Consolas" w:cs="Consolas"/>
          <w:sz w:val="19"/>
          <w:szCs w:val="19"/>
          <w:lang w:val="en-US" w:eastAsia="ru-RU"/>
        </w:rPr>
        <w:t>forwarder</w:t>
      </w:r>
      <w:proofErr w:type="spellEnd"/>
      <w:r w:rsidRPr="0038116E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spellStart"/>
      <w:proofErr w:type="gramEnd"/>
      <w:r w:rsidRPr="0038116E">
        <w:rPr>
          <w:rFonts w:ascii="Consolas" w:hAnsi="Consolas" w:cs="Consolas"/>
          <w:sz w:val="19"/>
          <w:szCs w:val="19"/>
          <w:lang w:val="en-US" w:eastAsia="ru-RU"/>
        </w:rPr>
        <w:t>vendor_code</w:t>
      </w:r>
      <w:proofErr w:type="spellEnd"/>
      <w:r w:rsidRPr="0038116E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0D6C2E" w:rsidRPr="0038116E" w:rsidRDefault="000D6C2E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 w:eastAsia="ru-RU"/>
        </w:rPr>
      </w:pPr>
      <w:proofErr w:type="spellStart"/>
      <w:r w:rsidRPr="0038116E">
        <w:rPr>
          <w:rFonts w:ascii="Consolas" w:hAnsi="Consolas" w:cs="Consolas"/>
          <w:sz w:val="19"/>
          <w:szCs w:val="19"/>
          <w:lang w:val="en-US" w:eastAsia="ru-RU"/>
        </w:rPr>
        <w:t>db.set_fk_document_</w:t>
      </w:r>
      <w:proofErr w:type="gramStart"/>
      <w:r w:rsidRPr="0038116E">
        <w:rPr>
          <w:rFonts w:ascii="Consolas" w:hAnsi="Consolas" w:cs="Consolas"/>
          <w:sz w:val="19"/>
          <w:szCs w:val="19"/>
          <w:lang w:val="en-US" w:eastAsia="ru-RU"/>
        </w:rPr>
        <w:t>receiver</w:t>
      </w:r>
      <w:proofErr w:type="spellEnd"/>
      <w:r w:rsidRPr="0038116E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spellStart"/>
      <w:proofErr w:type="gramEnd"/>
      <w:r w:rsidRPr="0038116E">
        <w:rPr>
          <w:rFonts w:ascii="Consolas" w:hAnsi="Consolas" w:cs="Consolas"/>
          <w:sz w:val="19"/>
          <w:szCs w:val="19"/>
          <w:lang w:val="en-US" w:eastAsia="ru-RU"/>
        </w:rPr>
        <w:t>receiver_code</w:t>
      </w:r>
      <w:proofErr w:type="spellEnd"/>
      <w:r w:rsidRPr="0038116E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0D6C2E" w:rsidRPr="008B1584" w:rsidRDefault="000D6C2E" w:rsidP="000D08DE">
      <w:pPr>
        <w:tabs>
          <w:tab w:val="left" w:pos="851"/>
        </w:tabs>
        <w:spacing w:after="0" w:line="240" w:lineRule="auto"/>
        <w:jc w:val="both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</w:p>
    <w:p w:rsidR="000D6C2E" w:rsidRPr="00200457" w:rsidRDefault="000D6C2E" w:rsidP="000D08DE">
      <w:pPr>
        <w:tabs>
          <w:tab w:val="left" w:pos="851"/>
        </w:tabs>
        <w:spacing w:after="0" w:line="240" w:lineRule="auto"/>
        <w:jc w:val="both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200457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вызов</w:t>
      </w:r>
      <w:r w:rsidRPr="00200457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скалярной</w:t>
      </w:r>
      <w:r w:rsidRPr="00200457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функции</w:t>
      </w:r>
    </w:p>
    <w:p w:rsidR="000D6C2E" w:rsidRPr="00200457" w:rsidRDefault="000D6C2E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 w:eastAsia="ru-RU"/>
        </w:rPr>
      </w:pPr>
      <w:proofErr w:type="spellStart"/>
      <w:r w:rsidRPr="00200457">
        <w:rPr>
          <w:rFonts w:ascii="Consolas" w:hAnsi="Consolas" w:cs="Consolas"/>
          <w:sz w:val="19"/>
          <w:szCs w:val="19"/>
          <w:lang w:val="en-US" w:eastAsia="ru-RU"/>
        </w:rPr>
        <w:t>document.DocNo</w:t>
      </w:r>
      <w:proofErr w:type="spellEnd"/>
      <w:r w:rsidRPr="00200457">
        <w:rPr>
          <w:rFonts w:ascii="Consolas" w:hAnsi="Consolas" w:cs="Consolas"/>
          <w:sz w:val="19"/>
          <w:szCs w:val="19"/>
          <w:lang w:val="en-US" w:eastAsia="ru-RU"/>
        </w:rPr>
        <w:t xml:space="preserve"> = (</w:t>
      </w:r>
      <w:proofErr w:type="spellStart"/>
      <w:r w:rsidRPr="00200457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Start"/>
      <w:r w:rsidRPr="00200457">
        <w:rPr>
          <w:rFonts w:ascii="Consolas" w:hAnsi="Consolas" w:cs="Consolas"/>
          <w:sz w:val="19"/>
          <w:szCs w:val="19"/>
          <w:lang w:val="en-US" w:eastAsia="ru-RU"/>
        </w:rPr>
        <w:t>)</w:t>
      </w:r>
      <w:proofErr w:type="spellStart"/>
      <w:r w:rsidRPr="00200457">
        <w:rPr>
          <w:rFonts w:ascii="Consolas" w:hAnsi="Consolas" w:cs="Consolas"/>
          <w:sz w:val="19"/>
          <w:szCs w:val="19"/>
          <w:lang w:val="en-US" w:eastAsia="ru-RU"/>
        </w:rPr>
        <w:t>db.getNextDocumentNo</w:t>
      </w:r>
      <w:proofErr w:type="spellEnd"/>
      <w:proofErr w:type="gramEnd"/>
      <w:r w:rsidRPr="00200457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spellStart"/>
      <w:r w:rsidRPr="00200457">
        <w:rPr>
          <w:rFonts w:ascii="Consolas" w:hAnsi="Consolas" w:cs="Consolas"/>
          <w:sz w:val="19"/>
          <w:szCs w:val="19"/>
          <w:lang w:val="en-US" w:eastAsia="ru-RU"/>
        </w:rPr>
        <w:t>document.idType</w:t>
      </w:r>
      <w:proofErr w:type="spellEnd"/>
      <w:r w:rsidRPr="00200457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0D6C2E" w:rsidRPr="0038116E" w:rsidRDefault="000D6C2E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 w:eastAsia="ru-RU"/>
        </w:rPr>
      </w:pPr>
      <w:proofErr w:type="spellStart"/>
      <w:r w:rsidRPr="0038116E">
        <w:rPr>
          <w:rFonts w:ascii="Consolas" w:hAnsi="Consolas" w:cs="Consolas"/>
          <w:sz w:val="19"/>
          <w:szCs w:val="19"/>
          <w:lang w:val="en-US" w:eastAsia="ru-RU"/>
        </w:rPr>
        <w:t>act_cat</w:t>
      </w:r>
      <w:proofErr w:type="spellEnd"/>
      <w:r w:rsidRPr="0038116E">
        <w:rPr>
          <w:rFonts w:ascii="Consolas" w:hAnsi="Consolas" w:cs="Consolas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38116E">
        <w:rPr>
          <w:rFonts w:ascii="Consolas" w:hAnsi="Consolas" w:cs="Consolas"/>
          <w:sz w:val="19"/>
          <w:szCs w:val="19"/>
          <w:lang w:val="en-US" w:eastAsia="ru-RU"/>
        </w:rPr>
        <w:t>db.getActivityCategoryByStockCustodian</w:t>
      </w:r>
      <w:proofErr w:type="spellEnd"/>
      <w:r w:rsidRPr="0038116E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spellStart"/>
      <w:proofErr w:type="gramEnd"/>
      <w:r w:rsidRPr="0038116E">
        <w:rPr>
          <w:rFonts w:ascii="Consolas" w:hAnsi="Consolas" w:cs="Consolas"/>
          <w:sz w:val="19"/>
          <w:szCs w:val="19"/>
          <w:lang w:val="en-US" w:eastAsia="ru-RU"/>
        </w:rPr>
        <w:t>receiver.id_sc</w:t>
      </w:r>
      <w:proofErr w:type="spellEnd"/>
      <w:r w:rsidRPr="0038116E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0D6C2E" w:rsidRPr="00200457" w:rsidRDefault="000D6C2E" w:rsidP="000D08DE">
      <w:pPr>
        <w:tabs>
          <w:tab w:val="left" w:pos="851"/>
        </w:tabs>
        <w:spacing w:after="0" w:line="240" w:lineRule="auto"/>
        <w:jc w:val="both"/>
        <w:rPr>
          <w:lang w:val="en-US"/>
        </w:rPr>
      </w:pPr>
    </w:p>
    <w:p w:rsidR="000D6C2E" w:rsidRPr="00DE0AD7" w:rsidRDefault="000D6C2E" w:rsidP="000D08DE">
      <w:pPr>
        <w:tabs>
          <w:tab w:val="left" w:pos="851"/>
        </w:tabs>
        <w:spacing w:after="0" w:line="240" w:lineRule="auto"/>
        <w:jc w:val="both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DE0AD7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вызов</w:t>
      </w:r>
      <w:r w:rsidRPr="00DE0AD7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табличной</w:t>
      </w:r>
      <w:r w:rsidRPr="00DE0AD7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функции</w:t>
      </w:r>
    </w:p>
    <w:p w:rsidR="000D6C2E" w:rsidRPr="00DE0AD7" w:rsidRDefault="000D6C2E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 w:eastAsia="ru-RU"/>
        </w:rPr>
      </w:pPr>
      <w:proofErr w:type="spellStart"/>
      <w:proofErr w:type="gramStart"/>
      <w:r w:rsidRPr="00DE0AD7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proofErr w:type="spellEnd"/>
      <w:proofErr w:type="gramEnd"/>
      <w:r w:rsidRPr="00DE0AD7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DE0AD7">
        <w:rPr>
          <w:rFonts w:ascii="Consolas" w:hAnsi="Consolas" w:cs="Consolas"/>
          <w:sz w:val="19"/>
          <w:szCs w:val="19"/>
          <w:lang w:val="en-US" w:eastAsia="ru-RU"/>
        </w:rPr>
        <w:t>forw_rec</w:t>
      </w:r>
      <w:proofErr w:type="spellEnd"/>
      <w:r w:rsidRPr="00DE0AD7">
        <w:rPr>
          <w:rFonts w:ascii="Consolas" w:hAnsi="Consolas" w:cs="Consolas"/>
          <w:sz w:val="19"/>
          <w:szCs w:val="19"/>
          <w:lang w:val="en-US" w:eastAsia="ru-RU"/>
        </w:rPr>
        <w:t xml:space="preserve"> = (</w:t>
      </w:r>
      <w:r w:rsidRPr="00DE0AD7">
        <w:rPr>
          <w:rFonts w:ascii="Consolas" w:hAnsi="Consolas" w:cs="Consolas"/>
          <w:color w:val="0000FF"/>
          <w:sz w:val="19"/>
          <w:szCs w:val="19"/>
          <w:lang w:val="en-US" w:eastAsia="ru-RU"/>
        </w:rPr>
        <w:t>from</w:t>
      </w:r>
      <w:r w:rsidRPr="00DE0AD7">
        <w:rPr>
          <w:rFonts w:ascii="Consolas" w:hAnsi="Consolas" w:cs="Consolas"/>
          <w:sz w:val="19"/>
          <w:szCs w:val="19"/>
          <w:lang w:val="en-US" w:eastAsia="ru-RU"/>
        </w:rPr>
        <w:t xml:space="preserve"> item </w:t>
      </w:r>
      <w:r w:rsidRPr="00DE0AD7">
        <w:rPr>
          <w:rFonts w:ascii="Consolas" w:hAnsi="Consolas" w:cs="Consolas"/>
          <w:color w:val="0000FF"/>
          <w:sz w:val="19"/>
          <w:szCs w:val="19"/>
          <w:lang w:val="en-US" w:eastAsia="ru-RU"/>
        </w:rPr>
        <w:t>in</w:t>
      </w:r>
      <w:r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 w:eastAsia="ru-RU"/>
        </w:rPr>
        <w:t>db.get_ForwarderOrReceiver</w:t>
      </w:r>
      <w:proofErr w:type="spellEnd"/>
      <w:r w:rsidRPr="00DE0AD7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spellStart"/>
      <w:r w:rsidRPr="00DE0AD7">
        <w:rPr>
          <w:rFonts w:ascii="Consolas" w:hAnsi="Consolas" w:cs="Consolas"/>
          <w:sz w:val="19"/>
          <w:szCs w:val="19"/>
          <w:lang w:val="en-US" w:eastAsia="ru-RU"/>
        </w:rPr>
        <w:t>rec.doc_id</w:t>
      </w:r>
      <w:proofErr w:type="spellEnd"/>
      <w:r w:rsidRPr="00DE0AD7">
        <w:rPr>
          <w:rFonts w:ascii="Consolas" w:hAnsi="Consolas" w:cs="Consolas"/>
          <w:sz w:val="19"/>
          <w:szCs w:val="19"/>
          <w:lang w:val="en-US" w:eastAsia="ru-RU"/>
        </w:rPr>
        <w:t>)</w:t>
      </w:r>
    </w:p>
    <w:p w:rsidR="000D6C2E" w:rsidRPr="00DE0AD7" w:rsidRDefault="000D6C2E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 w:eastAsia="ru-RU"/>
        </w:rPr>
      </w:pPr>
      <w:r w:rsidRPr="00DE0AD7">
        <w:rPr>
          <w:rFonts w:ascii="Consolas" w:hAnsi="Consolas" w:cs="Consolas"/>
          <w:sz w:val="19"/>
          <w:szCs w:val="19"/>
          <w:lang w:val="en-US" w:eastAsia="ru-RU"/>
        </w:rPr>
        <w:t xml:space="preserve">                </w:t>
      </w:r>
      <w:proofErr w:type="gramStart"/>
      <w:r w:rsidRPr="00DE0AD7">
        <w:rPr>
          <w:rFonts w:ascii="Consolas" w:hAnsi="Consolas" w:cs="Consolas"/>
          <w:color w:val="0000FF"/>
          <w:sz w:val="19"/>
          <w:szCs w:val="19"/>
          <w:lang w:val="en-US" w:eastAsia="ru-RU"/>
        </w:rPr>
        <w:t>select</w:t>
      </w:r>
      <w:proofErr w:type="gramEnd"/>
      <w:r w:rsidRPr="00DE0AD7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DE0AD7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</w:p>
    <w:p w:rsidR="000D6C2E" w:rsidRPr="00DE0AD7" w:rsidRDefault="000D6C2E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 w:eastAsia="ru-RU"/>
        </w:rPr>
      </w:pPr>
      <w:r w:rsidRPr="008B1584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DE0AD7">
        <w:rPr>
          <w:rFonts w:ascii="Consolas" w:hAnsi="Consolas" w:cs="Consolas"/>
          <w:sz w:val="19"/>
          <w:szCs w:val="19"/>
          <w:lang w:val="en-US" w:eastAsia="ru-RU"/>
        </w:rPr>
        <w:t xml:space="preserve">               {</w:t>
      </w:r>
    </w:p>
    <w:p w:rsidR="000D6C2E" w:rsidRPr="00DE0AD7" w:rsidRDefault="000D6C2E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 w:eastAsia="ru-RU"/>
        </w:rPr>
      </w:pPr>
      <w:r w:rsidRPr="00DE0AD7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0D6C2E">
        <w:rPr>
          <w:rFonts w:ascii="Consolas" w:hAnsi="Consolas" w:cs="Consolas"/>
          <w:sz w:val="19"/>
          <w:szCs w:val="19"/>
          <w:lang w:val="en-US" w:eastAsia="ru-RU"/>
        </w:rPr>
        <w:tab/>
      </w:r>
      <w:r w:rsidRPr="00DE0AD7">
        <w:rPr>
          <w:rFonts w:ascii="Consolas" w:hAnsi="Consolas" w:cs="Consolas"/>
          <w:sz w:val="19"/>
          <w:szCs w:val="19"/>
          <w:lang w:val="en-US" w:eastAsia="ru-RU"/>
        </w:rPr>
        <w:t xml:space="preserve">               </w:t>
      </w:r>
      <w:proofErr w:type="gramStart"/>
      <w:r w:rsidRPr="00DE0AD7">
        <w:rPr>
          <w:rFonts w:ascii="Consolas" w:hAnsi="Consolas" w:cs="Consolas"/>
          <w:sz w:val="19"/>
          <w:szCs w:val="19"/>
          <w:lang w:val="en-US" w:eastAsia="ru-RU"/>
        </w:rPr>
        <w:t>name</w:t>
      </w:r>
      <w:proofErr w:type="gramEnd"/>
      <w:r w:rsidRPr="00DE0AD7">
        <w:rPr>
          <w:rFonts w:ascii="Consolas" w:hAnsi="Consolas" w:cs="Consolas"/>
          <w:sz w:val="19"/>
          <w:szCs w:val="19"/>
          <w:lang w:val="en-US" w:eastAsia="ru-RU"/>
        </w:rPr>
        <w:t xml:space="preserve"> = </w:t>
      </w:r>
      <w:proofErr w:type="spellStart"/>
      <w:r w:rsidRPr="00DE0AD7">
        <w:rPr>
          <w:rFonts w:ascii="Consolas" w:hAnsi="Consolas" w:cs="Consolas"/>
          <w:sz w:val="19"/>
          <w:szCs w:val="19"/>
          <w:lang w:val="en-US" w:eastAsia="ru-RU"/>
        </w:rPr>
        <w:t>item.forw_rec</w:t>
      </w:r>
      <w:proofErr w:type="spellEnd"/>
      <w:r w:rsidRPr="00DE0AD7">
        <w:rPr>
          <w:rFonts w:ascii="Consolas" w:hAnsi="Consolas" w:cs="Consolas"/>
          <w:sz w:val="19"/>
          <w:szCs w:val="19"/>
          <w:lang w:val="en-US" w:eastAsia="ru-RU"/>
        </w:rPr>
        <w:t>,</w:t>
      </w:r>
    </w:p>
    <w:p w:rsidR="000D6C2E" w:rsidRPr="00DE0AD7" w:rsidRDefault="000D6C2E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 w:eastAsia="ru-RU"/>
        </w:rPr>
      </w:pPr>
      <w:r w:rsidRPr="00DE0AD7">
        <w:rPr>
          <w:rFonts w:ascii="Consolas" w:hAnsi="Consolas" w:cs="Consolas"/>
          <w:sz w:val="19"/>
          <w:szCs w:val="19"/>
          <w:lang w:val="en-US" w:eastAsia="ru-RU"/>
        </w:rPr>
        <w:t xml:space="preserve">       </w:t>
      </w:r>
      <w:r w:rsidRPr="000D6C2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DE0AD7">
        <w:rPr>
          <w:rFonts w:ascii="Consolas" w:hAnsi="Consolas" w:cs="Consolas"/>
          <w:sz w:val="19"/>
          <w:szCs w:val="19"/>
          <w:lang w:val="en-US" w:eastAsia="ru-RU"/>
        </w:rPr>
        <w:t xml:space="preserve">              </w:t>
      </w:r>
      <w:proofErr w:type="spellStart"/>
      <w:r w:rsidRPr="00DE0AD7">
        <w:rPr>
          <w:rFonts w:ascii="Consolas" w:hAnsi="Consolas" w:cs="Consolas"/>
          <w:sz w:val="19"/>
          <w:szCs w:val="19"/>
          <w:lang w:val="en-US" w:eastAsia="ru-RU"/>
        </w:rPr>
        <w:t>acc_ent</w:t>
      </w:r>
      <w:proofErr w:type="spellEnd"/>
      <w:r w:rsidRPr="00DE0AD7">
        <w:rPr>
          <w:rFonts w:ascii="Consolas" w:hAnsi="Consolas" w:cs="Consolas"/>
          <w:sz w:val="19"/>
          <w:szCs w:val="19"/>
          <w:lang w:val="en-US" w:eastAsia="ru-RU"/>
        </w:rPr>
        <w:t xml:space="preserve"> = </w:t>
      </w:r>
      <w:proofErr w:type="spellStart"/>
      <w:r w:rsidRPr="00DE0AD7">
        <w:rPr>
          <w:rFonts w:ascii="Consolas" w:hAnsi="Consolas" w:cs="Consolas"/>
          <w:sz w:val="19"/>
          <w:szCs w:val="19"/>
          <w:lang w:val="en-US" w:eastAsia="ru-RU"/>
        </w:rPr>
        <w:t>item.acc_ent</w:t>
      </w:r>
      <w:proofErr w:type="spellEnd"/>
    </w:p>
    <w:p w:rsidR="000D6C2E" w:rsidRPr="00DE0AD7" w:rsidRDefault="000D6C2E" w:rsidP="000D08DE">
      <w:pPr>
        <w:autoSpaceDE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 w:eastAsia="ru-RU"/>
        </w:rPr>
      </w:pPr>
      <w:r w:rsidRPr="00DE0AD7">
        <w:rPr>
          <w:rFonts w:ascii="Consolas" w:hAnsi="Consolas" w:cs="Consolas"/>
          <w:sz w:val="19"/>
          <w:szCs w:val="19"/>
          <w:lang w:val="en-US" w:eastAsia="ru-RU"/>
        </w:rPr>
        <w:t xml:space="preserve">        </w:t>
      </w:r>
      <w:r w:rsidRPr="000D6C2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DE0AD7">
        <w:rPr>
          <w:rFonts w:ascii="Consolas" w:hAnsi="Consolas" w:cs="Consolas"/>
          <w:sz w:val="19"/>
          <w:szCs w:val="19"/>
          <w:lang w:val="en-US" w:eastAsia="ru-RU"/>
        </w:rPr>
        <w:t xml:space="preserve">       }).</w:t>
      </w:r>
      <w:proofErr w:type="gramStart"/>
      <w:r w:rsidRPr="00DE0AD7">
        <w:rPr>
          <w:rFonts w:ascii="Consolas" w:hAnsi="Consolas" w:cs="Consolas"/>
          <w:sz w:val="19"/>
          <w:szCs w:val="19"/>
          <w:lang w:val="en-US" w:eastAsia="ru-RU"/>
        </w:rPr>
        <w:t>Single(</w:t>
      </w:r>
      <w:proofErr w:type="gramEnd"/>
      <w:r w:rsidRPr="00DE0AD7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0D6C2E" w:rsidRPr="00DE0AD7" w:rsidRDefault="000D6C2E" w:rsidP="000D08DE">
      <w:pPr>
        <w:tabs>
          <w:tab w:val="left" w:pos="851"/>
        </w:tabs>
        <w:spacing w:after="0"/>
        <w:jc w:val="both"/>
        <w:rPr>
          <w:lang w:val="en-US"/>
        </w:rPr>
      </w:pPr>
    </w:p>
    <w:p w:rsidR="000D6C2E" w:rsidRDefault="000D6C2E" w:rsidP="000D08DE">
      <w:pPr>
        <w:pStyle w:val="a4"/>
        <w:numPr>
          <w:ilvl w:val="1"/>
          <w:numId w:val="25"/>
        </w:numPr>
        <w:spacing w:before="240" w:line="360" w:lineRule="auto"/>
        <w:ind w:hanging="58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3" w:name="_Toc311625347"/>
      <w:r>
        <w:rPr>
          <w:rFonts w:ascii="Times New Roman" w:hAnsi="Times New Roman" w:cs="Times New Roman"/>
          <w:sz w:val="28"/>
          <w:szCs w:val="28"/>
        </w:rPr>
        <w:t>Структура приложения</w:t>
      </w:r>
      <w:bookmarkEnd w:id="23"/>
    </w:p>
    <w:p w:rsidR="00062CAB" w:rsidRDefault="000D6C2E" w:rsidP="000D08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D6C2E">
        <w:rPr>
          <w:rFonts w:ascii="Times New Roman" w:hAnsi="Times New Roman" w:cs="Times New Roman"/>
          <w:sz w:val="28"/>
          <w:szCs w:val="28"/>
          <w:lang w:eastAsia="ru-RU"/>
        </w:rPr>
        <w:t xml:space="preserve">Все классы приложения можно разбить на </w:t>
      </w:r>
      <w:r>
        <w:rPr>
          <w:rFonts w:ascii="Times New Roman" w:hAnsi="Times New Roman" w:cs="Times New Roman"/>
          <w:sz w:val="28"/>
          <w:szCs w:val="28"/>
          <w:lang w:eastAsia="ru-RU"/>
        </w:rPr>
        <w:t>три</w:t>
      </w:r>
      <w:r w:rsidRPr="000D6C2E">
        <w:rPr>
          <w:rFonts w:ascii="Times New Roman" w:hAnsi="Times New Roman" w:cs="Times New Roman"/>
          <w:sz w:val="28"/>
          <w:szCs w:val="28"/>
          <w:lang w:eastAsia="ru-RU"/>
        </w:rPr>
        <w:t xml:space="preserve"> группы: классы,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сгенерированные LINQ и </w:t>
      </w:r>
      <w:r w:rsidRPr="000D6C2E">
        <w:rPr>
          <w:rFonts w:ascii="Times New Roman" w:hAnsi="Times New Roman" w:cs="Times New Roman"/>
          <w:sz w:val="28"/>
          <w:szCs w:val="28"/>
          <w:lang w:eastAsia="ru-RU"/>
        </w:rPr>
        <w:t>отвеча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ющие за доступ к базе данных,  </w:t>
      </w:r>
      <w:r w:rsidRPr="000D6C2E">
        <w:rPr>
          <w:rFonts w:ascii="Times New Roman" w:hAnsi="Times New Roman" w:cs="Times New Roman"/>
          <w:sz w:val="28"/>
          <w:szCs w:val="28"/>
          <w:lang w:eastAsia="ru-RU"/>
        </w:rPr>
        <w:t>классы, представляющие г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рафический интерфейс приложения, и классы, реализующие логику работы приложения. Последняя группа </w:t>
      </w:r>
      <w:r w:rsidR="00694948">
        <w:rPr>
          <w:rFonts w:ascii="Times New Roman" w:hAnsi="Times New Roman" w:cs="Times New Roman"/>
          <w:sz w:val="28"/>
          <w:szCs w:val="28"/>
          <w:lang w:eastAsia="ru-RU"/>
        </w:rPr>
        <w:t>представляет собой набор «</w:t>
      </w:r>
      <w:r>
        <w:rPr>
          <w:rFonts w:ascii="Times New Roman" w:hAnsi="Times New Roman" w:cs="Times New Roman"/>
          <w:sz w:val="28"/>
          <w:szCs w:val="28"/>
          <w:lang w:eastAsia="ru-RU"/>
        </w:rPr>
        <w:t>оберток</w:t>
      </w:r>
      <w:r w:rsidR="00694948">
        <w:rPr>
          <w:rFonts w:ascii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вокруг </w:t>
      </w:r>
      <w:r w:rsidRPr="000D6C2E">
        <w:rPr>
          <w:rFonts w:ascii="Times New Roman" w:hAnsi="Times New Roman" w:cs="Times New Roman"/>
          <w:sz w:val="28"/>
          <w:szCs w:val="28"/>
          <w:lang w:eastAsia="ru-RU"/>
        </w:rPr>
        <w:t xml:space="preserve">каждого класса, сгенерированного LINQ </w:t>
      </w:r>
      <w:proofErr w:type="spellStart"/>
      <w:r w:rsidRPr="000D6C2E">
        <w:rPr>
          <w:rFonts w:ascii="Times New Roman" w:hAnsi="Times New Roman" w:cs="Times New Roman"/>
          <w:sz w:val="28"/>
          <w:szCs w:val="28"/>
          <w:lang w:eastAsia="ru-RU"/>
        </w:rPr>
        <w:t>to</w:t>
      </w:r>
      <w:proofErr w:type="spellEnd"/>
      <w:r w:rsidRPr="000D6C2E">
        <w:rPr>
          <w:rFonts w:ascii="Times New Roman" w:hAnsi="Times New Roman" w:cs="Times New Roman"/>
          <w:sz w:val="28"/>
          <w:szCs w:val="28"/>
          <w:lang w:eastAsia="ru-RU"/>
        </w:rPr>
        <w:t xml:space="preserve"> SQL для представления таблицы базы данных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694948">
        <w:rPr>
          <w:rFonts w:ascii="Times New Roman" w:hAnsi="Times New Roman" w:cs="Times New Roman"/>
          <w:sz w:val="28"/>
          <w:szCs w:val="28"/>
          <w:lang w:eastAsia="ru-RU"/>
        </w:rPr>
        <w:t xml:space="preserve"> Классы этой группы хранят соответствующие экземпляры автоматически сгенерированных классов</w:t>
      </w:r>
      <w:r w:rsidR="00062CAB">
        <w:rPr>
          <w:rFonts w:ascii="Times New Roman" w:hAnsi="Times New Roman" w:cs="Times New Roman"/>
          <w:sz w:val="28"/>
          <w:szCs w:val="28"/>
          <w:lang w:eastAsia="ru-RU"/>
        </w:rPr>
        <w:t>, относящихся к первой группе,</w:t>
      </w:r>
      <w:r w:rsidR="00694948">
        <w:rPr>
          <w:rFonts w:ascii="Times New Roman" w:hAnsi="Times New Roman" w:cs="Times New Roman"/>
          <w:sz w:val="28"/>
          <w:szCs w:val="28"/>
          <w:lang w:eastAsia="ru-RU"/>
        </w:rPr>
        <w:t xml:space="preserve"> и  </w:t>
      </w:r>
      <w:r w:rsidR="00694948" w:rsidRPr="000D6C2E">
        <w:rPr>
          <w:rFonts w:ascii="Times New Roman" w:hAnsi="Times New Roman" w:cs="Times New Roman"/>
          <w:sz w:val="28"/>
          <w:szCs w:val="28"/>
          <w:lang w:eastAsia="ru-RU"/>
        </w:rPr>
        <w:t>реализуют обращение с запросами к базе д</w:t>
      </w:r>
      <w:r w:rsidR="00694948">
        <w:rPr>
          <w:rFonts w:ascii="Times New Roman" w:hAnsi="Times New Roman" w:cs="Times New Roman"/>
          <w:sz w:val="28"/>
          <w:szCs w:val="28"/>
          <w:lang w:eastAsia="ru-RU"/>
        </w:rPr>
        <w:t xml:space="preserve">анных с помощью этих экземпляров. </w:t>
      </w:r>
      <w:r w:rsidR="00062CAB">
        <w:rPr>
          <w:rFonts w:ascii="Times New Roman" w:hAnsi="Times New Roman" w:cs="Times New Roman"/>
          <w:sz w:val="28"/>
          <w:szCs w:val="28"/>
          <w:lang w:eastAsia="ru-RU"/>
        </w:rPr>
        <w:t xml:space="preserve">Они </w:t>
      </w:r>
      <w:r w:rsidR="00694948">
        <w:rPr>
          <w:rFonts w:ascii="Times New Roman" w:hAnsi="Times New Roman" w:cs="Times New Roman"/>
          <w:sz w:val="28"/>
          <w:szCs w:val="28"/>
          <w:lang w:eastAsia="ru-RU"/>
        </w:rPr>
        <w:t xml:space="preserve">наследуются от </w:t>
      </w:r>
      <w:r w:rsidRPr="000D6C2E">
        <w:rPr>
          <w:rFonts w:ascii="Times New Roman" w:hAnsi="Times New Roman" w:cs="Times New Roman"/>
          <w:sz w:val="28"/>
          <w:szCs w:val="28"/>
          <w:lang w:eastAsia="ru-RU"/>
        </w:rPr>
        <w:t xml:space="preserve">класса </w:t>
      </w:r>
      <w:proofErr w:type="spellStart"/>
      <w:r w:rsidRPr="000D6C2E">
        <w:rPr>
          <w:rFonts w:ascii="Times New Roman" w:hAnsi="Times New Roman" w:cs="Times New Roman"/>
          <w:sz w:val="28"/>
          <w:szCs w:val="28"/>
          <w:lang w:eastAsia="ru-RU"/>
        </w:rPr>
        <w:t>Table</w:t>
      </w:r>
      <w:proofErr w:type="spellEnd"/>
      <w:r w:rsidRPr="000D6C2E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062CAB">
        <w:rPr>
          <w:rFonts w:ascii="Times New Roman" w:hAnsi="Times New Roman" w:cs="Times New Roman"/>
          <w:sz w:val="28"/>
          <w:szCs w:val="28"/>
          <w:lang w:eastAsia="ru-RU"/>
        </w:rPr>
        <w:t>который</w:t>
      </w:r>
      <w:r w:rsidR="0069494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62CAB">
        <w:rPr>
          <w:rFonts w:ascii="Times New Roman" w:hAnsi="Times New Roman" w:cs="Times New Roman"/>
          <w:sz w:val="28"/>
          <w:szCs w:val="28"/>
          <w:lang w:eastAsia="ru-RU"/>
        </w:rPr>
        <w:t xml:space="preserve">хранит у себя </w:t>
      </w:r>
      <w:r w:rsidRPr="000D6C2E">
        <w:rPr>
          <w:rFonts w:ascii="Times New Roman" w:hAnsi="Times New Roman" w:cs="Times New Roman"/>
          <w:sz w:val="28"/>
          <w:szCs w:val="28"/>
          <w:lang w:eastAsia="ru-RU"/>
        </w:rPr>
        <w:t xml:space="preserve">экземпляр </w:t>
      </w:r>
      <w:proofErr w:type="spellStart"/>
      <w:r w:rsidRPr="000D6C2E">
        <w:rPr>
          <w:rFonts w:ascii="Times New Roman" w:hAnsi="Times New Roman" w:cs="Times New Roman"/>
          <w:sz w:val="28"/>
          <w:szCs w:val="28"/>
          <w:lang w:val="en-US" w:eastAsia="ru-RU"/>
        </w:rPr>
        <w:t>DataClassesDataContext</w:t>
      </w:r>
      <w:proofErr w:type="spellEnd"/>
      <w:r w:rsidR="00062CAB">
        <w:rPr>
          <w:rFonts w:ascii="Times New Roman" w:hAnsi="Times New Roman" w:cs="Times New Roman"/>
          <w:sz w:val="28"/>
          <w:szCs w:val="28"/>
          <w:lang w:eastAsia="ru-RU"/>
        </w:rPr>
        <w:t xml:space="preserve">, используемый дочерними классами для связи с базой данных. </w:t>
      </w:r>
      <w:r w:rsidRPr="000D6C2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9494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062CAB" w:rsidRDefault="000D6C2E" w:rsidP="000D08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D6C2E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Классы интерфейса </w:t>
      </w:r>
      <w:r w:rsidR="00062CAB">
        <w:rPr>
          <w:rFonts w:ascii="Times New Roman" w:hAnsi="Times New Roman" w:cs="Times New Roman"/>
          <w:sz w:val="28"/>
          <w:szCs w:val="28"/>
          <w:lang w:eastAsia="ru-RU"/>
        </w:rPr>
        <w:t xml:space="preserve">отвечают за отображение на экране форм приложения и обработку действий пользователя. К ним относятся классы, представляющие формы для создания первичных учетных документов. Они </w:t>
      </w:r>
      <w:r w:rsidRPr="000D6C2E">
        <w:rPr>
          <w:rFonts w:ascii="Times New Roman" w:hAnsi="Times New Roman" w:cs="Times New Roman"/>
          <w:sz w:val="28"/>
          <w:szCs w:val="28"/>
          <w:lang w:eastAsia="ru-RU"/>
        </w:rPr>
        <w:t>хран</w:t>
      </w:r>
      <w:r w:rsidR="00062CAB">
        <w:rPr>
          <w:rFonts w:ascii="Times New Roman" w:hAnsi="Times New Roman" w:cs="Times New Roman"/>
          <w:sz w:val="28"/>
          <w:szCs w:val="28"/>
          <w:lang w:eastAsia="ru-RU"/>
        </w:rPr>
        <w:t>ят у себя экземпляры классов третьей группы, которые</w:t>
      </w:r>
      <w:r w:rsidRPr="000D6C2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62CAB">
        <w:rPr>
          <w:rFonts w:ascii="Times New Roman" w:hAnsi="Times New Roman" w:cs="Times New Roman"/>
          <w:sz w:val="28"/>
          <w:szCs w:val="28"/>
          <w:lang w:eastAsia="ru-RU"/>
        </w:rPr>
        <w:t xml:space="preserve">необходимы им для создания своего документа,  </w:t>
      </w:r>
      <w:r w:rsidRPr="000D6C2E"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 w:rsidR="00062CAB">
        <w:rPr>
          <w:rFonts w:ascii="Times New Roman" w:hAnsi="Times New Roman" w:cs="Times New Roman"/>
          <w:sz w:val="28"/>
          <w:szCs w:val="28"/>
          <w:lang w:eastAsia="ru-RU"/>
        </w:rPr>
        <w:t>вызывают их методы</w:t>
      </w:r>
      <w:r w:rsidRPr="000D6C2E">
        <w:rPr>
          <w:rFonts w:ascii="Times New Roman" w:hAnsi="Times New Roman" w:cs="Times New Roman"/>
          <w:sz w:val="28"/>
          <w:szCs w:val="28"/>
          <w:lang w:eastAsia="ru-RU"/>
        </w:rPr>
        <w:t xml:space="preserve"> для обращения к базе данных. </w:t>
      </w:r>
    </w:p>
    <w:p w:rsidR="005A18EB" w:rsidRDefault="00062CAB" w:rsidP="000D08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Обособленно</w:t>
      </w:r>
      <w:r w:rsidR="000D6C2E" w:rsidRPr="000D6C2E">
        <w:rPr>
          <w:rFonts w:ascii="Times New Roman" w:hAnsi="Times New Roman" w:cs="Times New Roman"/>
          <w:sz w:val="28"/>
          <w:szCs w:val="28"/>
          <w:lang w:eastAsia="ru-RU"/>
        </w:rPr>
        <w:t xml:space="preserve"> выделяется класс </w:t>
      </w:r>
      <w:proofErr w:type="spellStart"/>
      <w:r w:rsidR="000D6C2E" w:rsidRPr="000D6C2E">
        <w:rPr>
          <w:rFonts w:ascii="Times New Roman" w:hAnsi="Times New Roman" w:cs="Times New Roman"/>
          <w:sz w:val="28"/>
          <w:szCs w:val="28"/>
          <w:lang w:eastAsia="ru-RU"/>
        </w:rPr>
        <w:t>ExcelAdapter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предоставляющий интерфейс </w:t>
      </w:r>
      <w:r w:rsidR="000D6C2E" w:rsidRPr="000D6C2E">
        <w:rPr>
          <w:rFonts w:ascii="Times New Roman" w:hAnsi="Times New Roman" w:cs="Times New Roman"/>
          <w:sz w:val="28"/>
          <w:szCs w:val="28"/>
          <w:lang w:eastAsia="ru-RU"/>
        </w:rPr>
        <w:t xml:space="preserve">открытия и сохранения документов средствами </w:t>
      </w:r>
      <w:r w:rsidR="000D6C2E" w:rsidRPr="000D6C2E">
        <w:rPr>
          <w:rFonts w:ascii="Times New Roman" w:hAnsi="Times New Roman" w:cs="Times New Roman"/>
          <w:sz w:val="28"/>
          <w:szCs w:val="28"/>
          <w:lang w:val="en-US" w:eastAsia="ru-RU"/>
        </w:rPr>
        <w:t>Microsoft</w:t>
      </w:r>
      <w:r w:rsidR="000D6C2E" w:rsidRPr="000D6C2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D6C2E" w:rsidRPr="000D6C2E">
        <w:rPr>
          <w:rFonts w:ascii="Times New Roman" w:hAnsi="Times New Roman" w:cs="Times New Roman"/>
          <w:sz w:val="28"/>
          <w:szCs w:val="28"/>
          <w:lang w:val="en-US" w:eastAsia="ru-RU"/>
        </w:rPr>
        <w:t>Office</w:t>
      </w:r>
      <w:r w:rsidR="000D6C2E" w:rsidRPr="000D6C2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D6C2E" w:rsidRPr="000D6C2E">
        <w:rPr>
          <w:rFonts w:ascii="Times New Roman" w:hAnsi="Times New Roman" w:cs="Times New Roman"/>
          <w:sz w:val="28"/>
          <w:szCs w:val="28"/>
          <w:lang w:val="en-US" w:eastAsia="ru-RU"/>
        </w:rPr>
        <w:t>Excel</w:t>
      </w:r>
      <w:r w:rsidR="000D6C2E" w:rsidRPr="000D6C2E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:rsidR="000D6C2E" w:rsidRDefault="005A18EB" w:rsidP="000D08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рис. 3.3 представлена диаграмма классов приложения. Рис. 3.4 иллюстрирует группировку и назначение используемых классов.</w:t>
      </w:r>
    </w:p>
    <w:p w:rsidR="005A18EB" w:rsidRDefault="005A18EB" w:rsidP="000D08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472703" cy="2552700"/>
            <wp:effectExtent l="19050" t="0" r="4297" b="0"/>
            <wp:docPr id="10" name="Рисунок 9" descr="classe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es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2703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CAB" w:rsidRDefault="005A18EB" w:rsidP="005A76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Рис. 3.3. Диаграмма классов приложения</w:t>
      </w:r>
    </w:p>
    <w:p w:rsidR="005A18EB" w:rsidRDefault="005A18EB" w:rsidP="000D08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480175" cy="2555240"/>
            <wp:effectExtent l="19050" t="0" r="0" b="0"/>
            <wp:docPr id="11" name="Рисунок 10" descr="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es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8EB" w:rsidRDefault="005A18EB" w:rsidP="005A76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Рис. 3.4. Группировка и назначение классов приложения</w:t>
      </w:r>
    </w:p>
    <w:p w:rsidR="005A763E" w:rsidRDefault="005A763E" w:rsidP="005A76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0D6C2E" w:rsidRPr="00275648" w:rsidRDefault="00275648" w:rsidP="000D08DE">
      <w:pPr>
        <w:pStyle w:val="a4"/>
        <w:numPr>
          <w:ilvl w:val="1"/>
          <w:numId w:val="25"/>
        </w:numPr>
        <w:spacing w:before="240" w:after="0" w:line="360" w:lineRule="auto"/>
        <w:ind w:hanging="58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4" w:name="_Toc311625348"/>
      <w:r w:rsidRPr="00275648">
        <w:rPr>
          <w:rFonts w:ascii="Times New Roman" w:hAnsi="Times New Roman" w:cs="Times New Roman"/>
          <w:sz w:val="28"/>
          <w:szCs w:val="28"/>
        </w:rPr>
        <w:lastRenderedPageBreak/>
        <w:t>Интерфейс приложения</w:t>
      </w:r>
      <w:bookmarkEnd w:id="24"/>
    </w:p>
    <w:p w:rsidR="00385674" w:rsidRDefault="00275648" w:rsidP="000D08DE">
      <w:pPr>
        <w:widowControl w:val="0"/>
        <w:suppressAutoHyphens/>
        <w:autoSpaceDN w:val="0"/>
        <w:spacing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Главное окно приложения представлено на рис. 3.5. Для начала работы необходимо выбрать из выпадающего списка вверху окна название склада и ФИО сотрудника этого склада, от имени которого будут идти прием и выдача материалов. </w:t>
      </w:r>
    </w:p>
    <w:p w:rsidR="00275648" w:rsidRPr="000D6C2E" w:rsidRDefault="00275648" w:rsidP="005A763E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15692" cy="3581900"/>
            <wp:effectExtent l="19050" t="0" r="0" b="0"/>
            <wp:docPr id="6" name="Рисунок 5" descr="главное_окн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лавное_окно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65C" w:rsidRPr="00275648" w:rsidRDefault="00275648" w:rsidP="005A763E">
      <w:pPr>
        <w:widowControl w:val="0"/>
        <w:suppressAutoHyphens/>
        <w:autoSpaceDN w:val="0"/>
        <w:spacing w:line="36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275648">
        <w:rPr>
          <w:rFonts w:ascii="Times New Roman" w:hAnsi="Times New Roman" w:cs="Times New Roman"/>
          <w:sz w:val="28"/>
          <w:szCs w:val="28"/>
        </w:rPr>
        <w:t>Рис. 3.5. Главное окно приложения</w:t>
      </w:r>
    </w:p>
    <w:p w:rsidR="00275648" w:rsidRDefault="00275648" w:rsidP="000D08DE">
      <w:pPr>
        <w:widowControl w:val="0"/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3.6, 3.7 и 3.8 представлены формы для формирования приходных ордеров, требований-накладных и накладных на отпуск материалов на сторону соответственно.</w:t>
      </w:r>
    </w:p>
    <w:p w:rsidR="00275648" w:rsidRDefault="0059685E" w:rsidP="000D08D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477000" cy="3505200"/>
            <wp:effectExtent l="19050" t="0" r="0" b="0"/>
            <wp:docPr id="1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648" w:rsidRDefault="00275648" w:rsidP="005A763E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3.6. Окно формирования приходного ордера</w:t>
      </w:r>
    </w:p>
    <w:p w:rsidR="00275648" w:rsidRPr="00275648" w:rsidRDefault="0059685E" w:rsidP="000D08D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477000" cy="3562350"/>
            <wp:effectExtent l="19050" t="0" r="0" b="0"/>
            <wp:docPr id="1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648" w:rsidRDefault="00275648" w:rsidP="005A76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3.7. Окно формирования требования-накладной</w:t>
      </w:r>
    </w:p>
    <w:p w:rsidR="00275648" w:rsidRPr="00275648" w:rsidRDefault="0059685E" w:rsidP="000D08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467475" cy="3552825"/>
            <wp:effectExtent l="19050" t="0" r="9525" b="0"/>
            <wp:docPr id="1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648" w:rsidRPr="00275648" w:rsidRDefault="00275648" w:rsidP="005A76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3.8. Окно формирования накладной на отпуск материалов на сторону</w:t>
      </w:r>
    </w:p>
    <w:p w:rsidR="00275648" w:rsidRDefault="00D83A34" w:rsidP="000D08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Верхняя панель в каждом из представленных окон позволяет очищать форму, добавлять очередное наименование в документ и сохранять его в базе данных и на диске. </w:t>
      </w:r>
    </w:p>
    <w:p w:rsidR="00D83A34" w:rsidRDefault="00D83A34" w:rsidP="000D08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3.9 представлено окно выбора карточек учета материалов. В списке справа перечислены карточки, удовлетворяющие заданным условиям поиска, который может быть произведен по наименованию фирмы-поставщика материала, по дате или периоду создания, либо по обоим критериям сразу. Имеется возможность также сразу выбрать карточку по конкретному материалу из списка.</w:t>
      </w:r>
    </w:p>
    <w:p w:rsidR="00D83A34" w:rsidRDefault="00D83A34" w:rsidP="000D08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просмотра карточки нужно дважды кликнуть по ней мышкой.</w:t>
      </w:r>
    </w:p>
    <w:p w:rsidR="00D83A34" w:rsidRDefault="00D83A34" w:rsidP="005A76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82482" cy="3581900"/>
            <wp:effectExtent l="19050" t="0" r="8718" b="0"/>
            <wp:docPr id="12" name="Рисунок 11" descr="КУМ_поставщи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УМ_поставщики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A34" w:rsidRDefault="00D83A34" w:rsidP="005A76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3.9. Окно выбора карточек учета материалов</w:t>
      </w:r>
    </w:p>
    <w:p w:rsidR="00D83A34" w:rsidRDefault="00D83A34" w:rsidP="000D08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двойного клика по карточке из списка откроется окно просмотра, представл</w:t>
      </w:r>
      <w:r w:rsidR="0059685E">
        <w:rPr>
          <w:rFonts w:ascii="Times New Roman" w:hAnsi="Times New Roman" w:cs="Times New Roman"/>
          <w:sz w:val="28"/>
          <w:szCs w:val="28"/>
        </w:rPr>
        <w:t>енной на рис. 3.10. При просмотре можно также выводить записи за конкретную дату или за заданный период времени.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685E" w:rsidRDefault="0059685E" w:rsidP="000D08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477000" cy="3543300"/>
            <wp:effectExtent l="19050" t="0" r="0" b="0"/>
            <wp:docPr id="1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D4B" w:rsidRDefault="00AD1D4B" w:rsidP="005A76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3.10. Окно просмотра карточки учета материалов</w:t>
      </w:r>
    </w:p>
    <w:p w:rsidR="00AD1D4B" w:rsidRDefault="00AD1D4B" w:rsidP="000D08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Чтобы просмотреть документ, на основании которого сделана запись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КУМ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необходимо кликнуть по нему правой клавишей мышки и в появившемся меню выбрать вариант просмотра. При выборе пункта «Открыть в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документ будет открыт в программе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Office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режиме «только для чтения». </w:t>
      </w:r>
    </w:p>
    <w:p w:rsidR="00AD1D4B" w:rsidRDefault="00AD1D4B" w:rsidP="000D08D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одну часть интерфейса составляют редакторы справочников. </w:t>
      </w:r>
      <w:r w:rsidR="0061372A">
        <w:rPr>
          <w:rFonts w:ascii="Times New Roman" w:hAnsi="Times New Roman" w:cs="Times New Roman"/>
          <w:sz w:val="28"/>
          <w:szCs w:val="28"/>
        </w:rPr>
        <w:t>В качестве примера на рис. 3.11, 3.12 и 3.13 приведены окна добавления, просмотра и редактирования справочника подразделений соответственно.</w:t>
      </w:r>
    </w:p>
    <w:p w:rsidR="0061372A" w:rsidRPr="00AD1D4B" w:rsidRDefault="0061372A" w:rsidP="005A76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69349" cy="3582848"/>
            <wp:effectExtent l="19050" t="0" r="0" b="0"/>
            <wp:docPr id="19" name="Рисунок 18" descr="Справочник_подразделе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правочник_подразделения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9349" cy="358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72A" w:rsidRDefault="0061372A" w:rsidP="005A76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3.11. Добавление нового подразделения</w:t>
      </w:r>
    </w:p>
    <w:p w:rsidR="0061372A" w:rsidRDefault="0061372A" w:rsidP="005A76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06113" cy="3581900"/>
            <wp:effectExtent l="19050" t="0" r="0" b="0"/>
            <wp:docPr id="20" name="Рисунок 19" descr="Подразделения_просмот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разделения_просмотр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72A" w:rsidRDefault="0061372A" w:rsidP="005A76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3.12. Окно просмотра справочника «Подразделения»</w:t>
      </w:r>
    </w:p>
    <w:p w:rsidR="0061372A" w:rsidRDefault="0061372A" w:rsidP="005A76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95876" cy="3533775"/>
            <wp:effectExtent l="19050" t="0" r="9524" b="0"/>
            <wp:docPr id="21" name="Рисунок 20" descr="Подразделения_редактиров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разделения_редактирование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6587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72A" w:rsidRDefault="0061372A" w:rsidP="005A76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3.13. Окно редактирования справочника «Подразделения»</w:t>
      </w:r>
    </w:p>
    <w:p w:rsidR="005A18EB" w:rsidRDefault="005A18EB" w:rsidP="000D08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A763E" w:rsidRDefault="005A763E" w:rsidP="000D08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A763E" w:rsidRDefault="005A763E" w:rsidP="000D08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E30D4" w:rsidRPr="0061372A" w:rsidRDefault="00DE30D4" w:rsidP="000D08DE">
      <w:pPr>
        <w:pStyle w:val="a4"/>
        <w:numPr>
          <w:ilvl w:val="1"/>
          <w:numId w:val="25"/>
        </w:numPr>
        <w:spacing w:line="360" w:lineRule="auto"/>
        <w:ind w:hanging="58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5" w:name="_Toc311625349"/>
      <w:r w:rsidRPr="0061372A">
        <w:rPr>
          <w:rFonts w:ascii="Times New Roman" w:hAnsi="Times New Roman" w:cs="Times New Roman"/>
          <w:sz w:val="28"/>
          <w:szCs w:val="28"/>
        </w:rPr>
        <w:lastRenderedPageBreak/>
        <w:t>Тестирование</w:t>
      </w:r>
      <w:r w:rsidR="0061372A">
        <w:rPr>
          <w:rFonts w:ascii="Times New Roman" w:hAnsi="Times New Roman" w:cs="Times New Roman"/>
          <w:sz w:val="28"/>
          <w:szCs w:val="28"/>
        </w:rPr>
        <w:t xml:space="preserve"> приложения</w:t>
      </w:r>
      <w:bookmarkEnd w:id="25"/>
    </w:p>
    <w:p w:rsidR="0061372A" w:rsidRPr="0061372A" w:rsidRDefault="0061372A" w:rsidP="000D08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1372A">
        <w:rPr>
          <w:rFonts w:ascii="Times New Roman" w:hAnsi="Times New Roman" w:cs="Times New Roman"/>
          <w:sz w:val="28"/>
          <w:szCs w:val="28"/>
          <w:lang w:eastAsia="ru-RU"/>
        </w:rPr>
        <w:t>При тестировании работоспособности приложения было выявлено, что оно отвечает предъявленным требованиям, то есть:</w:t>
      </w:r>
    </w:p>
    <w:p w:rsidR="0061372A" w:rsidRPr="0061372A" w:rsidRDefault="00AA6AD2" w:rsidP="000D08DE">
      <w:pPr>
        <w:pStyle w:val="a"/>
        <w:spacing w:line="360" w:lineRule="auto"/>
        <w:ind w:left="0" w:firstLine="426"/>
        <w:jc w:val="both"/>
        <w:rPr>
          <w:lang w:eastAsia="ru-RU"/>
        </w:rPr>
      </w:pPr>
      <w:r>
        <w:rPr>
          <w:lang w:eastAsia="ru-RU"/>
        </w:rPr>
        <w:t>ф</w:t>
      </w:r>
      <w:r w:rsidR="0061372A" w:rsidRPr="0061372A">
        <w:rPr>
          <w:lang w:eastAsia="ru-RU"/>
        </w:rPr>
        <w:t>ормирует  первичные учетные документы и сохраняет их в формате *.</w:t>
      </w:r>
      <w:proofErr w:type="spellStart"/>
      <w:r w:rsidR="0061372A" w:rsidRPr="0061372A">
        <w:rPr>
          <w:lang w:val="en-US" w:eastAsia="ru-RU"/>
        </w:rPr>
        <w:t>xls</w:t>
      </w:r>
      <w:proofErr w:type="spellEnd"/>
      <w:r>
        <w:rPr>
          <w:lang w:eastAsia="ru-RU"/>
        </w:rPr>
        <w:t>;</w:t>
      </w:r>
    </w:p>
    <w:p w:rsidR="0061372A" w:rsidRPr="0061372A" w:rsidRDefault="00AA6AD2" w:rsidP="000D08DE">
      <w:pPr>
        <w:pStyle w:val="a"/>
        <w:spacing w:line="360" w:lineRule="auto"/>
        <w:ind w:left="0" w:firstLine="426"/>
        <w:jc w:val="both"/>
        <w:rPr>
          <w:lang w:eastAsia="ru-RU"/>
        </w:rPr>
      </w:pPr>
      <w:r>
        <w:rPr>
          <w:lang w:eastAsia="ru-RU"/>
        </w:rPr>
        <w:t>п</w:t>
      </w:r>
      <w:r w:rsidR="0061372A" w:rsidRPr="0061372A">
        <w:rPr>
          <w:lang w:eastAsia="ru-RU"/>
        </w:rPr>
        <w:t xml:space="preserve">озволяет открывать созданные документы для </w:t>
      </w:r>
      <w:proofErr w:type="gramStart"/>
      <w:r w:rsidR="0061372A" w:rsidRPr="0061372A">
        <w:rPr>
          <w:lang w:eastAsia="ru-RU"/>
        </w:rPr>
        <w:t>просмотра</w:t>
      </w:r>
      <w:proofErr w:type="gramEnd"/>
      <w:r w:rsidR="0061372A" w:rsidRPr="0061372A">
        <w:rPr>
          <w:lang w:eastAsia="ru-RU"/>
        </w:rPr>
        <w:t xml:space="preserve"> как в окне приложения, так и с</w:t>
      </w:r>
      <w:r>
        <w:rPr>
          <w:lang w:eastAsia="ru-RU"/>
        </w:rPr>
        <w:t xml:space="preserve"> помощью </w:t>
      </w:r>
      <w:proofErr w:type="spellStart"/>
      <w:r>
        <w:rPr>
          <w:lang w:eastAsia="ru-RU"/>
        </w:rPr>
        <w:t>Microsoft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Office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Excel</w:t>
      </w:r>
      <w:proofErr w:type="spellEnd"/>
      <w:r>
        <w:rPr>
          <w:lang w:eastAsia="ru-RU"/>
        </w:rPr>
        <w:t>;</w:t>
      </w:r>
    </w:p>
    <w:p w:rsidR="0061372A" w:rsidRPr="0061372A" w:rsidRDefault="00AA6AD2" w:rsidP="000D08DE">
      <w:pPr>
        <w:pStyle w:val="a"/>
        <w:spacing w:line="360" w:lineRule="auto"/>
        <w:ind w:left="0" w:firstLine="426"/>
        <w:jc w:val="both"/>
        <w:rPr>
          <w:lang w:eastAsia="ru-RU"/>
        </w:rPr>
      </w:pPr>
      <w:r>
        <w:rPr>
          <w:lang w:eastAsia="ru-RU"/>
        </w:rPr>
        <w:t>п</w:t>
      </w:r>
      <w:r w:rsidR="0061372A" w:rsidRPr="0061372A">
        <w:rPr>
          <w:lang w:eastAsia="ru-RU"/>
        </w:rPr>
        <w:t>озволяет просматривать, редактировать, добавлять и у</w:t>
      </w:r>
      <w:r>
        <w:rPr>
          <w:lang w:eastAsia="ru-RU"/>
        </w:rPr>
        <w:t>далять записи справочных таблиц;</w:t>
      </w:r>
    </w:p>
    <w:p w:rsidR="0061372A" w:rsidRPr="0061372A" w:rsidRDefault="00AA6AD2" w:rsidP="000D08DE">
      <w:pPr>
        <w:pStyle w:val="a"/>
        <w:spacing w:after="0" w:line="360" w:lineRule="auto"/>
        <w:ind w:left="0" w:firstLine="426"/>
        <w:jc w:val="both"/>
        <w:rPr>
          <w:lang w:eastAsia="ru-RU"/>
        </w:rPr>
      </w:pPr>
      <w:r>
        <w:rPr>
          <w:lang w:eastAsia="ru-RU"/>
        </w:rPr>
        <w:t>о</w:t>
      </w:r>
      <w:r w:rsidR="0061372A">
        <w:rPr>
          <w:lang w:eastAsia="ru-RU"/>
        </w:rPr>
        <w:t>рганизует поиск и просмотр карточек учета материалов по конкретному поставщику, за определенную дату или период создания; позволяет фильтровать записи в карточке по дате или за период.</w:t>
      </w:r>
    </w:p>
    <w:p w:rsidR="00AA6AD2" w:rsidRDefault="0061372A" w:rsidP="000D08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1372A">
        <w:rPr>
          <w:rFonts w:ascii="Times New Roman" w:hAnsi="Times New Roman" w:cs="Times New Roman"/>
          <w:sz w:val="28"/>
          <w:szCs w:val="28"/>
          <w:lang w:eastAsia="ru-RU"/>
        </w:rPr>
        <w:t>Все вышеперечисленные функции работают корректно.</w:t>
      </w:r>
      <w:r w:rsidR="00AA6AD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61372A" w:rsidRPr="0061372A" w:rsidRDefault="0061372A" w:rsidP="000D08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1372A">
        <w:rPr>
          <w:rFonts w:ascii="Times New Roman" w:hAnsi="Times New Roman" w:cs="Times New Roman"/>
          <w:sz w:val="28"/>
          <w:szCs w:val="28"/>
          <w:lang w:eastAsia="ru-RU"/>
        </w:rPr>
        <w:t>При тестировании также проводилась проверка возможных ошибок пользователя:</w:t>
      </w:r>
    </w:p>
    <w:p w:rsidR="00AA6AD2" w:rsidRDefault="00AA6AD2" w:rsidP="000D08DE">
      <w:pPr>
        <w:pStyle w:val="a"/>
        <w:spacing w:line="360" w:lineRule="auto"/>
        <w:ind w:left="0" w:firstLine="426"/>
        <w:jc w:val="both"/>
        <w:rPr>
          <w:lang w:eastAsia="ru-RU"/>
        </w:rPr>
      </w:pPr>
      <w:r>
        <w:rPr>
          <w:lang w:eastAsia="ru-RU"/>
        </w:rPr>
        <w:t>сохранение</w:t>
      </w:r>
      <w:r w:rsidR="0061372A" w:rsidRPr="0061372A">
        <w:rPr>
          <w:lang w:eastAsia="ru-RU"/>
        </w:rPr>
        <w:t xml:space="preserve"> документа </w:t>
      </w:r>
      <w:r>
        <w:rPr>
          <w:lang w:eastAsia="ru-RU"/>
        </w:rPr>
        <w:t>с незаполненными обязательными полями;</w:t>
      </w:r>
    </w:p>
    <w:p w:rsidR="0061372A" w:rsidRPr="0061372A" w:rsidRDefault="00AA6AD2" w:rsidP="000D08DE">
      <w:pPr>
        <w:pStyle w:val="a"/>
        <w:spacing w:line="360" w:lineRule="auto"/>
        <w:ind w:left="0" w:firstLine="426"/>
        <w:jc w:val="both"/>
        <w:rPr>
          <w:lang w:eastAsia="ru-RU"/>
        </w:rPr>
      </w:pPr>
      <w:r>
        <w:rPr>
          <w:lang w:eastAsia="ru-RU"/>
        </w:rPr>
        <w:t>сохранение</w:t>
      </w:r>
      <w:r w:rsidR="0061372A" w:rsidRPr="0061372A">
        <w:rPr>
          <w:lang w:eastAsia="ru-RU"/>
        </w:rPr>
        <w:t xml:space="preserve"> пустого документа (то есть документа, в котором не указан ни один материал)</w:t>
      </w:r>
      <w:r>
        <w:rPr>
          <w:lang w:eastAsia="ru-RU"/>
        </w:rPr>
        <w:t>;</w:t>
      </w:r>
    </w:p>
    <w:p w:rsidR="0061372A" w:rsidRPr="0061372A" w:rsidRDefault="00AA6AD2" w:rsidP="000D08DE">
      <w:pPr>
        <w:pStyle w:val="a"/>
        <w:spacing w:line="360" w:lineRule="auto"/>
        <w:ind w:left="0" w:firstLine="426"/>
        <w:jc w:val="both"/>
        <w:rPr>
          <w:lang w:eastAsia="ru-RU"/>
        </w:rPr>
      </w:pPr>
      <w:r>
        <w:rPr>
          <w:lang w:eastAsia="ru-RU"/>
        </w:rPr>
        <w:t>добавление</w:t>
      </w:r>
      <w:r w:rsidR="0061372A" w:rsidRPr="0061372A">
        <w:rPr>
          <w:lang w:eastAsia="ru-RU"/>
        </w:rPr>
        <w:t xml:space="preserve"> в  документ материалов при некорректном указании или без указания их количества</w:t>
      </w:r>
      <w:r>
        <w:rPr>
          <w:lang w:eastAsia="ru-RU"/>
        </w:rPr>
        <w:t>;</w:t>
      </w:r>
    </w:p>
    <w:p w:rsidR="0061372A" w:rsidRPr="0061372A" w:rsidRDefault="00AA6AD2" w:rsidP="000D08DE">
      <w:pPr>
        <w:pStyle w:val="a"/>
        <w:spacing w:line="360" w:lineRule="auto"/>
        <w:ind w:left="0" w:firstLine="426"/>
        <w:jc w:val="both"/>
        <w:rPr>
          <w:lang w:eastAsia="ru-RU"/>
        </w:rPr>
      </w:pPr>
      <w:r>
        <w:rPr>
          <w:lang w:eastAsia="ru-RU"/>
        </w:rPr>
        <w:t>выдача</w:t>
      </w:r>
      <w:r w:rsidR="0061372A" w:rsidRPr="0061372A">
        <w:rPr>
          <w:lang w:eastAsia="ru-RU"/>
        </w:rPr>
        <w:t xml:space="preserve"> большего количества материала, чем осталось на складе</w:t>
      </w:r>
      <w:r>
        <w:rPr>
          <w:lang w:eastAsia="ru-RU"/>
        </w:rPr>
        <w:t>;</w:t>
      </w:r>
    </w:p>
    <w:p w:rsidR="0061372A" w:rsidRPr="0061372A" w:rsidRDefault="00AA6AD2" w:rsidP="000D08DE">
      <w:pPr>
        <w:pStyle w:val="a"/>
        <w:spacing w:after="0" w:line="360" w:lineRule="auto"/>
        <w:ind w:left="0" w:firstLine="426"/>
        <w:jc w:val="both"/>
        <w:rPr>
          <w:lang w:eastAsia="ru-RU"/>
        </w:rPr>
      </w:pPr>
      <w:r>
        <w:rPr>
          <w:lang w:eastAsia="ru-RU"/>
        </w:rPr>
        <w:t>удаление</w:t>
      </w:r>
      <w:r w:rsidR="0061372A" w:rsidRPr="0061372A">
        <w:rPr>
          <w:lang w:eastAsia="ru-RU"/>
        </w:rPr>
        <w:t xml:space="preserve"> записей, которые используются в других таблицах как внешние ключи, из справочников.</w:t>
      </w:r>
      <w:r>
        <w:rPr>
          <w:lang w:eastAsia="ru-RU"/>
        </w:rPr>
        <w:t xml:space="preserve"> </w:t>
      </w:r>
    </w:p>
    <w:p w:rsidR="0061372A" w:rsidRPr="000D1918" w:rsidRDefault="0061372A" w:rsidP="000D08DE">
      <w:pPr>
        <w:spacing w:after="0" w:line="360" w:lineRule="auto"/>
        <w:jc w:val="both"/>
        <w:rPr>
          <w:lang w:eastAsia="ru-RU"/>
        </w:rPr>
      </w:pPr>
      <w:r w:rsidRPr="0061372A">
        <w:rPr>
          <w:rFonts w:ascii="Times New Roman" w:hAnsi="Times New Roman" w:cs="Times New Roman"/>
          <w:sz w:val="28"/>
          <w:szCs w:val="28"/>
          <w:lang w:eastAsia="ru-RU"/>
        </w:rPr>
        <w:tab/>
        <w:t>Все эти ошибки отслеживаются, и пользователь получает соответствующее уведомление о невозможности выполнения операции в каждом из вышеперечисленных случаев.</w:t>
      </w:r>
      <w:r>
        <w:rPr>
          <w:lang w:eastAsia="ru-RU"/>
        </w:rPr>
        <w:t xml:space="preserve"> </w:t>
      </w:r>
    </w:p>
    <w:p w:rsidR="0061372A" w:rsidRDefault="0061372A" w:rsidP="000D08DE">
      <w:pPr>
        <w:jc w:val="both"/>
        <w:rPr>
          <w:lang w:eastAsia="ru-RU"/>
        </w:rPr>
      </w:pPr>
    </w:p>
    <w:p w:rsidR="005A18EB" w:rsidRDefault="005A18EB" w:rsidP="000D08DE">
      <w:pPr>
        <w:jc w:val="both"/>
        <w:rPr>
          <w:lang w:eastAsia="ru-RU"/>
        </w:rPr>
      </w:pPr>
    </w:p>
    <w:p w:rsidR="005A18EB" w:rsidRDefault="005A18EB" w:rsidP="000D08DE">
      <w:pPr>
        <w:jc w:val="both"/>
        <w:rPr>
          <w:lang w:eastAsia="ru-RU"/>
        </w:rPr>
      </w:pPr>
    </w:p>
    <w:p w:rsidR="005A18EB" w:rsidRDefault="005A18EB" w:rsidP="000D08DE">
      <w:pPr>
        <w:jc w:val="both"/>
        <w:rPr>
          <w:lang w:eastAsia="ru-RU"/>
        </w:rPr>
      </w:pPr>
    </w:p>
    <w:p w:rsidR="00DE30D4" w:rsidRDefault="00045225" w:rsidP="005A763E">
      <w:pPr>
        <w:pStyle w:val="10"/>
      </w:pPr>
      <w:bookmarkStart w:id="26" w:name="_Toc311625350"/>
      <w:r w:rsidRPr="00306587">
        <w:lastRenderedPageBreak/>
        <w:t>Заключение</w:t>
      </w:r>
      <w:bookmarkEnd w:id="26"/>
    </w:p>
    <w:p w:rsidR="00EF348E" w:rsidRPr="00EF348E" w:rsidRDefault="00EF348E" w:rsidP="000D08DE">
      <w:pPr>
        <w:jc w:val="both"/>
      </w:pPr>
    </w:p>
    <w:p w:rsidR="00AA6AD2" w:rsidRDefault="00AA6AD2" w:rsidP="000D08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результате данного проекта была разработана система автоматизированного складского учета. Реализована база данных из 16 таблиц, хранящая необходимую информацию о материалах и документах на складе, и пользовательское приложение для работы с данной системой. Взаимодействие приложения и сервера базы данных осуществлено по технологии LINQ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SQL.</w:t>
      </w:r>
    </w:p>
    <w:p w:rsidR="00AA6AD2" w:rsidRDefault="00AA6AD2" w:rsidP="000D08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Одним из главных недостатков разработанного программного комплекса является отсутствие системы безопасности, поэтому дальнейшие разработки будут направлены на защиту системы. Планируется добавить авторизацию пользователей, хранение информации на сервере базы данных и документов на диске в зашифрованном виде.  Также в перспективе стоит добавление </w:t>
      </w:r>
      <w:r w:rsidR="00851412">
        <w:rPr>
          <w:rFonts w:ascii="Times New Roman" w:hAnsi="Times New Roman" w:cs="Times New Roman"/>
          <w:sz w:val="28"/>
          <w:szCs w:val="28"/>
        </w:rPr>
        <w:t>обработки новых учетных документов.</w:t>
      </w:r>
    </w:p>
    <w:p w:rsidR="00AA6AD2" w:rsidRPr="00AA6AD2" w:rsidRDefault="00AA6AD2" w:rsidP="000D08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Разработанную систему можно использовать как самостоятельный программный продукт, либо как модуль более крупной системы управления, включающей помимо складских операций автоматизацию бухгалтерии, логистики и т.д.</w:t>
      </w:r>
    </w:p>
    <w:p w:rsidR="00AA6AD2" w:rsidRDefault="00AA6AD2" w:rsidP="000D08DE">
      <w:pPr>
        <w:pStyle w:val="a4"/>
        <w:spacing w:line="360" w:lineRule="auto"/>
        <w:ind w:left="144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A6AD2" w:rsidRDefault="00AA6AD2" w:rsidP="000D08DE">
      <w:pPr>
        <w:pStyle w:val="a4"/>
        <w:spacing w:line="360" w:lineRule="auto"/>
        <w:ind w:left="144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A6AD2" w:rsidRDefault="00AA6AD2" w:rsidP="000D08DE">
      <w:pPr>
        <w:pStyle w:val="a4"/>
        <w:spacing w:line="360" w:lineRule="auto"/>
        <w:ind w:left="144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51412" w:rsidRDefault="00851412" w:rsidP="000D08DE">
      <w:pPr>
        <w:pStyle w:val="a4"/>
        <w:spacing w:line="360" w:lineRule="auto"/>
        <w:ind w:left="144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51412" w:rsidRDefault="00851412" w:rsidP="000D08DE">
      <w:pPr>
        <w:pStyle w:val="a4"/>
        <w:spacing w:line="360" w:lineRule="auto"/>
        <w:ind w:left="144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51412" w:rsidRDefault="00851412" w:rsidP="000D08DE">
      <w:pPr>
        <w:pStyle w:val="a4"/>
        <w:spacing w:line="360" w:lineRule="auto"/>
        <w:ind w:left="144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51412" w:rsidRDefault="00851412" w:rsidP="000D08DE">
      <w:pPr>
        <w:pStyle w:val="a4"/>
        <w:spacing w:line="360" w:lineRule="auto"/>
        <w:ind w:left="144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51412" w:rsidRDefault="00851412" w:rsidP="000D08DE">
      <w:pPr>
        <w:pStyle w:val="a4"/>
        <w:spacing w:line="360" w:lineRule="auto"/>
        <w:ind w:left="144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51412" w:rsidRDefault="00851412" w:rsidP="000D08DE">
      <w:pPr>
        <w:pStyle w:val="a4"/>
        <w:spacing w:line="360" w:lineRule="auto"/>
        <w:ind w:left="144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51412" w:rsidRDefault="00851412" w:rsidP="000D08DE">
      <w:pPr>
        <w:pStyle w:val="a4"/>
        <w:spacing w:line="360" w:lineRule="auto"/>
        <w:ind w:left="144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51412" w:rsidRDefault="00851412" w:rsidP="000D08DE">
      <w:pPr>
        <w:pStyle w:val="a4"/>
        <w:spacing w:line="360" w:lineRule="auto"/>
        <w:ind w:left="144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51412" w:rsidRDefault="00851412" w:rsidP="000D08DE">
      <w:pPr>
        <w:pStyle w:val="a4"/>
        <w:spacing w:line="360" w:lineRule="auto"/>
        <w:ind w:left="144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E30D4" w:rsidRDefault="00851412" w:rsidP="00520110">
      <w:pPr>
        <w:pStyle w:val="a4"/>
        <w:ind w:left="1440" w:firstLine="851"/>
        <w:jc w:val="both"/>
        <w:outlineLvl w:val="0"/>
        <w:rPr>
          <w:rFonts w:ascii="Times New Roman" w:hAnsi="Times New Roman" w:cs="Times New Roman"/>
          <w:sz w:val="32"/>
          <w:szCs w:val="32"/>
        </w:rPr>
      </w:pPr>
      <w:bookmarkStart w:id="27" w:name="_Toc311625351"/>
      <w:r w:rsidRPr="00851412">
        <w:rPr>
          <w:rFonts w:ascii="Times New Roman" w:hAnsi="Times New Roman" w:cs="Times New Roman"/>
          <w:sz w:val="32"/>
          <w:szCs w:val="32"/>
        </w:rPr>
        <w:lastRenderedPageBreak/>
        <w:t>Список использованной литературы</w:t>
      </w:r>
      <w:bookmarkEnd w:id="27"/>
    </w:p>
    <w:p w:rsidR="00520110" w:rsidRDefault="00520110" w:rsidP="00520110">
      <w:pPr>
        <w:pStyle w:val="a4"/>
        <w:spacing w:line="360" w:lineRule="auto"/>
        <w:ind w:left="1440" w:firstLine="851"/>
        <w:jc w:val="both"/>
        <w:outlineLvl w:val="0"/>
        <w:rPr>
          <w:rFonts w:ascii="Times New Roman" w:hAnsi="Times New Roman" w:cs="Times New Roman"/>
          <w:sz w:val="32"/>
          <w:szCs w:val="32"/>
        </w:rPr>
      </w:pPr>
    </w:p>
    <w:p w:rsidR="005B65D6" w:rsidRPr="00520110" w:rsidRDefault="005B65D6" w:rsidP="00520110">
      <w:pPr>
        <w:pStyle w:val="a4"/>
        <w:numPr>
          <w:ilvl w:val="0"/>
          <w:numId w:val="44"/>
        </w:num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51412">
        <w:rPr>
          <w:rFonts w:ascii="Times New Roman" w:hAnsi="Times New Roman" w:cs="Times New Roman"/>
          <w:sz w:val="28"/>
          <w:szCs w:val="28"/>
          <w:lang w:val="en-US"/>
        </w:rPr>
        <w:t>Troelsen</w:t>
      </w:r>
      <w:proofErr w:type="spellEnd"/>
      <w:r w:rsidRPr="003E6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1412">
        <w:rPr>
          <w:rFonts w:ascii="Times New Roman" w:hAnsi="Times New Roman" w:cs="Times New Roman"/>
          <w:sz w:val="28"/>
          <w:szCs w:val="28"/>
          <w:lang w:val="en-US"/>
        </w:rPr>
        <w:t>Andrew</w:t>
      </w:r>
      <w:r w:rsidRPr="003E6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1412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3E6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141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E6169">
        <w:rPr>
          <w:rFonts w:ascii="Times New Roman" w:hAnsi="Times New Roman" w:cs="Times New Roman"/>
          <w:sz w:val="28"/>
          <w:szCs w:val="28"/>
          <w:lang w:val="en-US"/>
        </w:rPr>
        <w:t xml:space="preserve"># 2010 </w:t>
      </w:r>
      <w:r w:rsidRPr="00851412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3E6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1412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3E6169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r w:rsidRPr="00851412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3E6169"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r w:rsidRPr="00851412">
        <w:rPr>
          <w:rFonts w:ascii="Times New Roman" w:hAnsi="Times New Roman" w:cs="Times New Roman"/>
          <w:sz w:val="28"/>
          <w:szCs w:val="28"/>
          <w:lang w:val="en-US"/>
        </w:rPr>
        <w:t>Platform</w:t>
      </w:r>
      <w:r w:rsidRPr="003E616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851412">
        <w:rPr>
          <w:rFonts w:ascii="Times New Roman" w:hAnsi="Times New Roman" w:cs="Times New Roman"/>
          <w:sz w:val="28"/>
          <w:szCs w:val="28"/>
          <w:lang w:val="en-US"/>
        </w:rPr>
        <w:t>Fifth</w:t>
      </w:r>
      <w:r w:rsidRPr="003E6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1412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Pr="003E6169">
        <w:rPr>
          <w:rFonts w:ascii="Times New Roman" w:hAnsi="Times New Roman" w:cs="Times New Roman"/>
          <w:sz w:val="28"/>
          <w:szCs w:val="28"/>
          <w:lang w:val="en-US"/>
        </w:rPr>
        <w:t>.: (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3E6169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3E6169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520110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52011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Apress</w:t>
      </w:r>
      <w:proofErr w:type="spellEnd"/>
      <w:r w:rsidRPr="00520110">
        <w:rPr>
          <w:rFonts w:ascii="Times New Roman" w:hAnsi="Times New Roman" w:cs="Times New Roman"/>
          <w:sz w:val="28"/>
          <w:szCs w:val="28"/>
          <w:lang w:val="en-US"/>
        </w:rPr>
        <w:t xml:space="preserve">, 2010. – 1712 </w:t>
      </w:r>
      <w:proofErr w:type="gramStart"/>
      <w:r w:rsidRPr="003E6169">
        <w:rPr>
          <w:rFonts w:ascii="Times New Roman" w:hAnsi="Times New Roman" w:cs="Times New Roman"/>
          <w:sz w:val="28"/>
          <w:szCs w:val="28"/>
        </w:rPr>
        <w:t>с</w:t>
      </w:r>
      <w:r w:rsidRPr="00520110">
        <w:rPr>
          <w:rFonts w:ascii="Times New Roman" w:hAnsi="Times New Roman" w:cs="Times New Roman"/>
          <w:sz w:val="28"/>
          <w:szCs w:val="28"/>
          <w:lang w:val="en-US"/>
        </w:rPr>
        <w:t>.:</w:t>
      </w:r>
      <w:proofErr w:type="gramEnd"/>
      <w:r w:rsidRPr="005201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6169">
        <w:rPr>
          <w:rFonts w:ascii="Times New Roman" w:hAnsi="Times New Roman" w:cs="Times New Roman"/>
          <w:sz w:val="28"/>
          <w:szCs w:val="28"/>
        </w:rPr>
        <w:t>ил</w:t>
      </w:r>
      <w:r w:rsidRPr="0052011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E6169" w:rsidRPr="003E6169" w:rsidRDefault="005B65D6" w:rsidP="000D08DE">
      <w:pPr>
        <w:pStyle w:val="a4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01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E6169" w:rsidRPr="003E6169">
        <w:rPr>
          <w:rFonts w:ascii="Times New Roman" w:hAnsi="Times New Roman" w:cs="Times New Roman"/>
          <w:sz w:val="28"/>
          <w:szCs w:val="28"/>
        </w:rPr>
        <w:t>Руководство по программированию (</w:t>
      </w:r>
      <w:r w:rsidR="003E6169" w:rsidRPr="003E6169">
        <w:rPr>
          <w:rFonts w:ascii="Times New Roman" w:hAnsi="Times New Roman" w:cs="Times New Roman"/>
          <w:sz w:val="28"/>
          <w:szCs w:val="28"/>
          <w:lang w:val="en-US"/>
        </w:rPr>
        <w:t>LINQ</w:t>
      </w:r>
      <w:r w:rsidR="003E6169" w:rsidRPr="003E6169">
        <w:rPr>
          <w:rFonts w:ascii="Times New Roman" w:hAnsi="Times New Roman" w:cs="Times New Roman"/>
          <w:sz w:val="28"/>
          <w:szCs w:val="28"/>
        </w:rPr>
        <w:t xml:space="preserve"> </w:t>
      </w:r>
      <w:r w:rsidR="003E6169" w:rsidRPr="003E6169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3E6169" w:rsidRPr="003E6169">
        <w:rPr>
          <w:rFonts w:ascii="Times New Roman" w:hAnsi="Times New Roman" w:cs="Times New Roman"/>
          <w:sz w:val="28"/>
          <w:szCs w:val="28"/>
        </w:rPr>
        <w:t xml:space="preserve"> </w:t>
      </w:r>
      <w:r w:rsidR="003E6169" w:rsidRPr="003E6169"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3E6169" w:rsidRPr="003E6169">
        <w:rPr>
          <w:rFonts w:ascii="Times New Roman" w:hAnsi="Times New Roman" w:cs="Times New Roman"/>
          <w:sz w:val="28"/>
          <w:szCs w:val="28"/>
        </w:rPr>
        <w:t>[</w:t>
      </w:r>
      <w:r w:rsidR="003E6169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3E6169" w:rsidRPr="003E616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E6169">
        <w:rPr>
          <w:rFonts w:ascii="Times New Roman" w:hAnsi="Times New Roman" w:cs="Times New Roman"/>
          <w:sz w:val="28"/>
          <w:szCs w:val="28"/>
          <w:lang w:val="en-US"/>
        </w:rPr>
        <w:t>MSDN</w:t>
      </w:r>
      <w:r w:rsidRPr="003E6169">
        <w:rPr>
          <w:rFonts w:ascii="Times New Roman" w:hAnsi="Times New Roman" w:cs="Times New Roman"/>
          <w:sz w:val="28"/>
          <w:szCs w:val="28"/>
        </w:rPr>
        <w:t xml:space="preserve"> </w:t>
      </w:r>
      <w:r w:rsidRPr="003E6169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="003E6169">
        <w:rPr>
          <w:rFonts w:ascii="Times New Roman" w:hAnsi="Times New Roman" w:cs="Times New Roman"/>
          <w:sz w:val="28"/>
          <w:szCs w:val="28"/>
        </w:rPr>
        <w:t>. – URL</w:t>
      </w:r>
      <w:r w:rsidR="003E6169" w:rsidRPr="003E616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E6169" w:rsidRPr="005B65D6" w:rsidRDefault="003D4084" w:rsidP="000D08DE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27" w:history="1">
        <w:r w:rsidR="003E6169" w:rsidRPr="0099115B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3E6169" w:rsidRPr="0099115B">
          <w:rPr>
            <w:rStyle w:val="af3"/>
            <w:rFonts w:ascii="Times New Roman" w:hAnsi="Times New Roman" w:cs="Times New Roman"/>
            <w:sz w:val="28"/>
            <w:szCs w:val="28"/>
          </w:rPr>
          <w:t>://</w:t>
        </w:r>
        <w:r w:rsidR="003E6169" w:rsidRPr="0099115B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msdn</w:t>
        </w:r>
        <w:r w:rsidR="003E6169" w:rsidRPr="0099115B">
          <w:rPr>
            <w:rStyle w:val="af3"/>
            <w:rFonts w:ascii="Times New Roman" w:hAnsi="Times New Roman" w:cs="Times New Roman"/>
            <w:sz w:val="28"/>
            <w:szCs w:val="28"/>
          </w:rPr>
          <w:t>.</w:t>
        </w:r>
        <w:r w:rsidR="003E6169" w:rsidRPr="0099115B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microsoft</w:t>
        </w:r>
        <w:r w:rsidR="003E6169" w:rsidRPr="0099115B">
          <w:rPr>
            <w:rStyle w:val="af3"/>
            <w:rFonts w:ascii="Times New Roman" w:hAnsi="Times New Roman" w:cs="Times New Roman"/>
            <w:sz w:val="28"/>
            <w:szCs w:val="28"/>
          </w:rPr>
          <w:t>.</w:t>
        </w:r>
        <w:r w:rsidR="003E6169" w:rsidRPr="0099115B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3E6169" w:rsidRPr="0099115B">
          <w:rPr>
            <w:rStyle w:val="af3"/>
            <w:rFonts w:ascii="Times New Roman" w:hAnsi="Times New Roman" w:cs="Times New Roman"/>
            <w:sz w:val="28"/>
            <w:szCs w:val="28"/>
          </w:rPr>
          <w:t>/</w:t>
        </w:r>
        <w:r w:rsidR="003E6169" w:rsidRPr="0099115B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3E6169" w:rsidRPr="0099115B">
          <w:rPr>
            <w:rStyle w:val="af3"/>
            <w:rFonts w:ascii="Times New Roman" w:hAnsi="Times New Roman" w:cs="Times New Roman"/>
            <w:sz w:val="28"/>
            <w:szCs w:val="28"/>
          </w:rPr>
          <w:t>-</w:t>
        </w:r>
        <w:r w:rsidR="003E6169" w:rsidRPr="0099115B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3E6169" w:rsidRPr="0099115B">
          <w:rPr>
            <w:rStyle w:val="af3"/>
            <w:rFonts w:ascii="Times New Roman" w:hAnsi="Times New Roman" w:cs="Times New Roman"/>
            <w:sz w:val="28"/>
            <w:szCs w:val="28"/>
          </w:rPr>
          <w:t>/</w:t>
        </w:r>
        <w:r w:rsidR="003E6169" w:rsidRPr="0099115B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library</w:t>
        </w:r>
        <w:r w:rsidR="003E6169" w:rsidRPr="0099115B">
          <w:rPr>
            <w:rStyle w:val="af3"/>
            <w:rFonts w:ascii="Times New Roman" w:hAnsi="Times New Roman" w:cs="Times New Roman"/>
            <w:sz w:val="28"/>
            <w:szCs w:val="28"/>
          </w:rPr>
          <w:t>/</w:t>
        </w:r>
        <w:r w:rsidR="003E6169" w:rsidRPr="0099115B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bb</w:t>
        </w:r>
        <w:r w:rsidR="003E6169" w:rsidRPr="0099115B">
          <w:rPr>
            <w:rStyle w:val="af3"/>
            <w:rFonts w:ascii="Times New Roman" w:hAnsi="Times New Roman" w:cs="Times New Roman"/>
            <w:sz w:val="28"/>
            <w:szCs w:val="28"/>
          </w:rPr>
          <w:t>397676(</w:t>
        </w:r>
        <w:r w:rsidR="003E6169" w:rsidRPr="0099115B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v</w:t>
        </w:r>
        <w:r w:rsidR="003E6169" w:rsidRPr="0099115B">
          <w:rPr>
            <w:rStyle w:val="af3"/>
            <w:rFonts w:ascii="Times New Roman" w:hAnsi="Times New Roman" w:cs="Times New Roman"/>
            <w:sz w:val="28"/>
            <w:szCs w:val="28"/>
          </w:rPr>
          <w:t>=</w:t>
        </w:r>
        <w:r w:rsidR="003E6169" w:rsidRPr="0099115B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VS</w:t>
        </w:r>
        <w:r w:rsidR="003E6169" w:rsidRPr="0099115B">
          <w:rPr>
            <w:rStyle w:val="af3"/>
            <w:rFonts w:ascii="Times New Roman" w:hAnsi="Times New Roman" w:cs="Times New Roman"/>
            <w:sz w:val="28"/>
            <w:szCs w:val="28"/>
          </w:rPr>
          <w:t>.90).</w:t>
        </w:r>
        <w:r w:rsidR="003E6169" w:rsidRPr="0099115B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aspx</w:t>
        </w:r>
      </w:hyperlink>
      <w:r w:rsidR="003E6169" w:rsidRPr="003E6169">
        <w:rPr>
          <w:rFonts w:ascii="Times New Roman" w:hAnsi="Times New Roman" w:cs="Times New Roman"/>
          <w:sz w:val="28"/>
          <w:szCs w:val="28"/>
        </w:rPr>
        <w:t xml:space="preserve"> , 2011</w:t>
      </w:r>
      <w:r w:rsidR="005B65D6" w:rsidRPr="005B65D6">
        <w:rPr>
          <w:rFonts w:ascii="Times New Roman" w:hAnsi="Times New Roman" w:cs="Times New Roman"/>
          <w:sz w:val="28"/>
          <w:szCs w:val="28"/>
        </w:rPr>
        <w:t>.</w:t>
      </w:r>
    </w:p>
    <w:p w:rsidR="003E6169" w:rsidRPr="005B65D6" w:rsidRDefault="005B65D6" w:rsidP="000D08DE">
      <w:pPr>
        <w:pStyle w:val="a4"/>
        <w:numPr>
          <w:ilvl w:val="0"/>
          <w:numId w:val="4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5B65D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Учет материалов - типовые проводки, методические рекомендации, бланки форм М, МХ </w:t>
      </w:r>
      <w:r w:rsidRPr="005B65D6">
        <w:rPr>
          <w:rFonts w:ascii="Times New Roman" w:hAnsi="Times New Roman" w:cs="Times New Roman"/>
          <w:sz w:val="28"/>
          <w:szCs w:val="28"/>
        </w:rPr>
        <w:t xml:space="preserve">[электронный ресурс]: </w:t>
      </w:r>
      <w:proofErr w:type="spellStart"/>
      <w:r w:rsidRPr="005B65D6">
        <w:rPr>
          <w:rFonts w:ascii="Times New Roman" w:hAnsi="Times New Roman" w:cs="Times New Roman"/>
          <w:sz w:val="28"/>
          <w:szCs w:val="28"/>
        </w:rPr>
        <w:t>SysTec</w:t>
      </w:r>
      <w:proofErr w:type="spellEnd"/>
      <w:r w:rsidRPr="005B65D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B65D6">
        <w:rPr>
          <w:rFonts w:ascii="Times New Roman" w:hAnsi="Times New Roman" w:cs="Times New Roman"/>
          <w:sz w:val="28"/>
          <w:szCs w:val="28"/>
        </w:rPr>
        <w:t>: Справочник бухгалтера</w:t>
      </w:r>
      <w:r>
        <w:rPr>
          <w:rFonts w:ascii="Times New Roman" w:hAnsi="Times New Roman" w:cs="Times New Roman"/>
          <w:sz w:val="28"/>
          <w:szCs w:val="28"/>
        </w:rPr>
        <w:t xml:space="preserve">. – URL </w:t>
      </w:r>
      <w:hyperlink r:id="rId28" w:history="1">
        <w:r w:rsidRPr="0099115B">
          <w:rPr>
            <w:rStyle w:val="af3"/>
            <w:rFonts w:ascii="Times New Roman" w:hAnsi="Times New Roman" w:cs="Times New Roman"/>
            <w:sz w:val="28"/>
            <w:szCs w:val="28"/>
          </w:rPr>
          <w:t>http://sprbuh.systecs.ru/uchet/uchet_materialov/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5D6">
        <w:rPr>
          <w:rFonts w:ascii="Times New Roman" w:hAnsi="Times New Roman" w:cs="Times New Roman"/>
          <w:sz w:val="28"/>
          <w:szCs w:val="28"/>
        </w:rPr>
        <w:t>, 2011.</w:t>
      </w:r>
    </w:p>
    <w:p w:rsidR="00DE30D4" w:rsidRDefault="00851412" w:rsidP="000D08DE">
      <w:pPr>
        <w:pStyle w:val="a4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51412">
        <w:rPr>
          <w:rFonts w:ascii="Times New Roman" w:hAnsi="Times New Roman" w:cs="Times New Roman"/>
          <w:sz w:val="28"/>
          <w:szCs w:val="28"/>
        </w:rPr>
        <w:t>Дейт</w:t>
      </w:r>
      <w:proofErr w:type="spellEnd"/>
      <w:r w:rsidRPr="00851412">
        <w:rPr>
          <w:rFonts w:ascii="Times New Roman" w:hAnsi="Times New Roman" w:cs="Times New Roman"/>
          <w:sz w:val="28"/>
          <w:szCs w:val="28"/>
        </w:rPr>
        <w:t xml:space="preserve"> К. Дж. Введение в системы баз данных, 8-е издание</w:t>
      </w:r>
      <w:proofErr w:type="gramStart"/>
      <w:r w:rsidRPr="00851412">
        <w:rPr>
          <w:rFonts w:ascii="Times New Roman" w:hAnsi="Times New Roman" w:cs="Times New Roman"/>
          <w:sz w:val="28"/>
          <w:szCs w:val="28"/>
        </w:rPr>
        <w:t xml:space="preserve">.: </w:t>
      </w:r>
      <w:proofErr w:type="gramEnd"/>
      <w:r w:rsidRPr="00851412">
        <w:rPr>
          <w:rFonts w:ascii="Times New Roman" w:hAnsi="Times New Roman" w:cs="Times New Roman"/>
          <w:sz w:val="28"/>
          <w:szCs w:val="28"/>
        </w:rPr>
        <w:t xml:space="preserve">Пер. с англ. — М.: Издательский </w:t>
      </w:r>
      <w:r>
        <w:rPr>
          <w:rFonts w:ascii="Times New Roman" w:hAnsi="Times New Roman" w:cs="Times New Roman"/>
          <w:sz w:val="28"/>
          <w:szCs w:val="28"/>
        </w:rPr>
        <w:t>дом "Вильямс</w:t>
      </w:r>
      <w:r w:rsidRPr="00851412">
        <w:rPr>
          <w:rFonts w:ascii="Times New Roman" w:hAnsi="Times New Roman" w:cs="Times New Roman"/>
          <w:sz w:val="28"/>
          <w:szCs w:val="28"/>
        </w:rPr>
        <w:t>", 2005. — 1328 с.: ил.</w:t>
      </w:r>
    </w:p>
    <w:p w:rsidR="00851412" w:rsidRPr="003E6169" w:rsidRDefault="003E6169" w:rsidP="000D08DE">
      <w:pPr>
        <w:pStyle w:val="a4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Просуков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 А. Методические указания к курсовому проекту по базам данных</w:t>
      </w:r>
      <w:r w:rsidRPr="003E616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–[</w:t>
      </w:r>
      <w:proofErr w:type="gramEnd"/>
      <w:r>
        <w:rPr>
          <w:rFonts w:ascii="Times New Roman" w:hAnsi="Times New Roman" w:cs="Times New Roman"/>
          <w:sz w:val="28"/>
          <w:szCs w:val="28"/>
        </w:rPr>
        <w:t>электронный ресурс].</w:t>
      </w:r>
    </w:p>
    <w:p w:rsidR="003E6169" w:rsidRPr="003E6169" w:rsidRDefault="005B65D6" w:rsidP="000D08DE">
      <w:pPr>
        <w:pStyle w:val="a4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Просуко</w:t>
      </w:r>
      <w:r w:rsidRPr="005B65D6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="003E6169">
        <w:rPr>
          <w:rFonts w:ascii="Times New Roman" w:hAnsi="Times New Roman" w:cs="Times New Roman"/>
          <w:sz w:val="28"/>
          <w:szCs w:val="28"/>
        </w:rPr>
        <w:t xml:space="preserve"> Е.А.  Методические указания к лабораторным работам по базам данных</w:t>
      </w:r>
      <w:r w:rsidR="003E6169" w:rsidRPr="003E6169">
        <w:rPr>
          <w:rFonts w:ascii="Times New Roman" w:hAnsi="Times New Roman" w:cs="Times New Roman"/>
          <w:sz w:val="28"/>
          <w:szCs w:val="28"/>
        </w:rPr>
        <w:t>.</w:t>
      </w:r>
      <w:r w:rsidR="003E616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E6169">
        <w:rPr>
          <w:rFonts w:ascii="Times New Roman" w:hAnsi="Times New Roman" w:cs="Times New Roman"/>
          <w:sz w:val="28"/>
          <w:szCs w:val="28"/>
        </w:rPr>
        <w:t>–[</w:t>
      </w:r>
      <w:proofErr w:type="gramEnd"/>
      <w:r w:rsidR="003E6169">
        <w:rPr>
          <w:rFonts w:ascii="Times New Roman" w:hAnsi="Times New Roman" w:cs="Times New Roman"/>
          <w:sz w:val="28"/>
          <w:szCs w:val="28"/>
        </w:rPr>
        <w:t>электронный ресурс].</w:t>
      </w:r>
    </w:p>
    <w:p w:rsidR="003E6169" w:rsidRPr="003E6169" w:rsidRDefault="003E6169" w:rsidP="000D08DE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E30D4" w:rsidRDefault="00DE30D4" w:rsidP="000D08DE">
      <w:pPr>
        <w:pStyle w:val="a4"/>
        <w:spacing w:line="360" w:lineRule="auto"/>
        <w:ind w:left="144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A18EB" w:rsidRDefault="005A18EB" w:rsidP="000D08DE">
      <w:pPr>
        <w:pStyle w:val="a4"/>
        <w:spacing w:line="360" w:lineRule="auto"/>
        <w:ind w:left="144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A18EB" w:rsidRDefault="005A18EB" w:rsidP="000D08DE">
      <w:pPr>
        <w:pStyle w:val="a4"/>
        <w:spacing w:line="360" w:lineRule="auto"/>
        <w:ind w:left="144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A18EB" w:rsidRDefault="005A18EB" w:rsidP="000D08DE">
      <w:pPr>
        <w:pStyle w:val="a4"/>
        <w:spacing w:line="360" w:lineRule="auto"/>
        <w:ind w:left="144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A18EB" w:rsidRDefault="005A18EB" w:rsidP="000D08DE">
      <w:pPr>
        <w:pStyle w:val="a4"/>
        <w:spacing w:line="360" w:lineRule="auto"/>
        <w:ind w:left="144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A18EB" w:rsidRDefault="005A18EB" w:rsidP="000D08DE">
      <w:pPr>
        <w:pStyle w:val="a4"/>
        <w:spacing w:line="360" w:lineRule="auto"/>
        <w:ind w:left="144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A18EB" w:rsidRDefault="005A18EB" w:rsidP="000D08DE">
      <w:pPr>
        <w:pStyle w:val="a4"/>
        <w:spacing w:line="360" w:lineRule="auto"/>
        <w:ind w:left="144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A18EB" w:rsidRDefault="005A18EB" w:rsidP="000D08DE">
      <w:pPr>
        <w:pStyle w:val="a4"/>
        <w:spacing w:line="360" w:lineRule="auto"/>
        <w:ind w:left="144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A18EB" w:rsidRDefault="005A18EB" w:rsidP="000D08DE">
      <w:pPr>
        <w:pStyle w:val="a4"/>
        <w:spacing w:line="360" w:lineRule="auto"/>
        <w:ind w:left="144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A18EB" w:rsidRDefault="005A18EB" w:rsidP="000D08DE">
      <w:pPr>
        <w:pStyle w:val="a4"/>
        <w:spacing w:line="360" w:lineRule="auto"/>
        <w:ind w:left="144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A18EB" w:rsidRDefault="005A18EB" w:rsidP="000D08DE">
      <w:pPr>
        <w:pStyle w:val="a4"/>
        <w:spacing w:line="360" w:lineRule="auto"/>
        <w:ind w:left="144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A18EB" w:rsidRDefault="005A18EB" w:rsidP="000D08DE">
      <w:pPr>
        <w:pStyle w:val="a4"/>
        <w:spacing w:line="360" w:lineRule="auto"/>
        <w:ind w:left="144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F348E" w:rsidRDefault="00EF348E" w:rsidP="000D08DE">
      <w:pPr>
        <w:pStyle w:val="a4"/>
        <w:spacing w:line="360" w:lineRule="auto"/>
        <w:ind w:left="1440" w:firstLine="851"/>
        <w:jc w:val="both"/>
        <w:rPr>
          <w:rFonts w:ascii="Times New Roman" w:hAnsi="Times New Roman" w:cs="Times New Roman"/>
          <w:sz w:val="28"/>
          <w:szCs w:val="28"/>
        </w:rPr>
        <w:sectPr w:rsidR="00EF348E" w:rsidSect="009D21C3">
          <w:pgSz w:w="11906" w:h="16838" w:code="9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5A18EB" w:rsidRDefault="005A18EB" w:rsidP="000D08DE">
      <w:pPr>
        <w:pStyle w:val="10"/>
        <w:spacing w:after="240"/>
        <w:jc w:val="both"/>
      </w:pPr>
      <w:bookmarkStart w:id="28" w:name="_Toc311625352"/>
      <w:r>
        <w:lastRenderedPageBreak/>
        <w:t>Приложение А</w:t>
      </w:r>
      <w:r w:rsidR="00593391">
        <w:t xml:space="preserve">. </w:t>
      </w:r>
      <w:r>
        <w:t>Первичные формы документов</w:t>
      </w:r>
      <w:bookmarkEnd w:id="28"/>
    </w:p>
    <w:p w:rsidR="005A18EB" w:rsidRPr="00EE7112" w:rsidRDefault="005A18EB" w:rsidP="000D08DE">
      <w:pPr>
        <w:pStyle w:val="af1"/>
        <w:ind w:firstLine="0"/>
        <w:jc w:val="both"/>
      </w:pPr>
      <w:proofErr w:type="gramStart"/>
      <w:r w:rsidRPr="00EE7112">
        <w:t>П. А.</w:t>
      </w:r>
      <w:proofErr w:type="gramEnd"/>
      <w:r w:rsidRPr="00EE7112">
        <w:t>1. Приходный ордер (форма М-4)</w:t>
      </w:r>
    </w:p>
    <w:p w:rsidR="005A18EB" w:rsidRDefault="00520110" w:rsidP="000D08D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6480175" cy="4618355"/>
            <wp:effectExtent l="19050" t="0" r="0" b="0"/>
            <wp:docPr id="5" name="Рисунок 4" descr="m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4-1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8EB" w:rsidRDefault="00520110" w:rsidP="000D08D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6480175" cy="4599305"/>
            <wp:effectExtent l="19050" t="0" r="0" b="0"/>
            <wp:docPr id="13" name="Рисунок 12" descr="m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4-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8EB" w:rsidRDefault="005A18EB" w:rsidP="000D08D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5A18EB" w:rsidRDefault="005A18EB" w:rsidP="000D08D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520110" w:rsidRDefault="00520110" w:rsidP="000D08D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520110" w:rsidRDefault="00520110" w:rsidP="000D08D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520110" w:rsidRDefault="00520110" w:rsidP="000D08D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520110" w:rsidRDefault="00520110" w:rsidP="000D08D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520110" w:rsidRDefault="00520110" w:rsidP="000D08D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520110" w:rsidRDefault="00520110" w:rsidP="000D08D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520110" w:rsidRDefault="00520110" w:rsidP="000D08D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520110" w:rsidRDefault="00520110" w:rsidP="000D08D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520110" w:rsidRDefault="00520110" w:rsidP="000D08D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5A18EB" w:rsidRPr="00EE7112" w:rsidRDefault="005A18EB" w:rsidP="000D08DE">
      <w:pPr>
        <w:pStyle w:val="af1"/>
        <w:ind w:firstLine="0"/>
        <w:jc w:val="both"/>
      </w:pPr>
      <w:proofErr w:type="gramStart"/>
      <w:r>
        <w:lastRenderedPageBreak/>
        <w:t>П. А.</w:t>
      </w:r>
      <w:proofErr w:type="gramEnd"/>
      <w:r>
        <w:t>2. Требование-накладная (форма М-11)</w:t>
      </w:r>
    </w:p>
    <w:p w:rsidR="005A18EB" w:rsidRDefault="00520110" w:rsidP="0052011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6480175" cy="4730115"/>
            <wp:effectExtent l="19050" t="0" r="0" b="0"/>
            <wp:docPr id="18" name="Рисунок 17" descr="m1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11-1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8EB" w:rsidRDefault="00520110" w:rsidP="000D08D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6480175" cy="4742180"/>
            <wp:effectExtent l="19050" t="0" r="0" b="0"/>
            <wp:docPr id="23" name="Рисунок 22" descr="m1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11-2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110" w:rsidRDefault="00520110" w:rsidP="000D08DE">
      <w:pPr>
        <w:pStyle w:val="af1"/>
        <w:ind w:firstLine="0"/>
        <w:jc w:val="both"/>
      </w:pPr>
    </w:p>
    <w:p w:rsidR="00520110" w:rsidRDefault="00520110" w:rsidP="000D08DE">
      <w:pPr>
        <w:pStyle w:val="af1"/>
        <w:ind w:firstLine="0"/>
        <w:jc w:val="both"/>
      </w:pPr>
    </w:p>
    <w:p w:rsidR="00520110" w:rsidRDefault="00520110" w:rsidP="000D08DE">
      <w:pPr>
        <w:pStyle w:val="af1"/>
        <w:ind w:firstLine="0"/>
        <w:jc w:val="both"/>
      </w:pPr>
    </w:p>
    <w:p w:rsidR="00520110" w:rsidRDefault="00520110" w:rsidP="000D08DE">
      <w:pPr>
        <w:pStyle w:val="af1"/>
        <w:ind w:firstLine="0"/>
        <w:jc w:val="both"/>
      </w:pPr>
    </w:p>
    <w:p w:rsidR="00520110" w:rsidRDefault="00520110" w:rsidP="000D08DE">
      <w:pPr>
        <w:pStyle w:val="af1"/>
        <w:ind w:firstLine="0"/>
        <w:jc w:val="both"/>
      </w:pPr>
    </w:p>
    <w:p w:rsidR="00520110" w:rsidRDefault="00520110" w:rsidP="000D08DE">
      <w:pPr>
        <w:pStyle w:val="af1"/>
        <w:ind w:firstLine="0"/>
        <w:jc w:val="both"/>
      </w:pPr>
    </w:p>
    <w:p w:rsidR="00520110" w:rsidRDefault="00520110" w:rsidP="000D08DE">
      <w:pPr>
        <w:pStyle w:val="af1"/>
        <w:ind w:firstLine="0"/>
        <w:jc w:val="both"/>
      </w:pPr>
    </w:p>
    <w:p w:rsidR="00520110" w:rsidRDefault="00520110" w:rsidP="000D08DE">
      <w:pPr>
        <w:pStyle w:val="af1"/>
        <w:ind w:firstLine="0"/>
        <w:jc w:val="both"/>
      </w:pPr>
    </w:p>
    <w:p w:rsidR="00520110" w:rsidRDefault="00520110" w:rsidP="000D08DE">
      <w:pPr>
        <w:pStyle w:val="af1"/>
        <w:ind w:firstLine="0"/>
        <w:jc w:val="both"/>
      </w:pPr>
    </w:p>
    <w:p w:rsidR="00520110" w:rsidRDefault="00520110" w:rsidP="000D08DE">
      <w:pPr>
        <w:pStyle w:val="af1"/>
        <w:ind w:firstLine="0"/>
        <w:jc w:val="both"/>
      </w:pPr>
    </w:p>
    <w:p w:rsidR="00520110" w:rsidRDefault="00520110" w:rsidP="000D08DE">
      <w:pPr>
        <w:pStyle w:val="af1"/>
        <w:ind w:firstLine="0"/>
        <w:jc w:val="both"/>
      </w:pPr>
    </w:p>
    <w:p w:rsidR="00520110" w:rsidRDefault="00520110" w:rsidP="000D08DE">
      <w:pPr>
        <w:pStyle w:val="af1"/>
        <w:ind w:firstLine="0"/>
        <w:jc w:val="both"/>
      </w:pPr>
    </w:p>
    <w:p w:rsidR="00520110" w:rsidRDefault="00520110" w:rsidP="000D08DE">
      <w:pPr>
        <w:pStyle w:val="af1"/>
        <w:ind w:firstLine="0"/>
        <w:jc w:val="both"/>
      </w:pPr>
    </w:p>
    <w:p w:rsidR="00520110" w:rsidRDefault="00520110" w:rsidP="000D08DE">
      <w:pPr>
        <w:pStyle w:val="af1"/>
        <w:ind w:firstLine="0"/>
        <w:jc w:val="both"/>
      </w:pPr>
    </w:p>
    <w:p w:rsidR="00520110" w:rsidRDefault="00520110" w:rsidP="000D08DE">
      <w:pPr>
        <w:pStyle w:val="af1"/>
        <w:ind w:firstLine="0"/>
        <w:jc w:val="both"/>
      </w:pPr>
    </w:p>
    <w:p w:rsidR="00520110" w:rsidRDefault="00520110" w:rsidP="000D08DE">
      <w:pPr>
        <w:pStyle w:val="af1"/>
        <w:ind w:firstLine="0"/>
        <w:jc w:val="both"/>
      </w:pPr>
    </w:p>
    <w:p w:rsidR="00520110" w:rsidRDefault="00520110" w:rsidP="000D08DE">
      <w:pPr>
        <w:pStyle w:val="af1"/>
        <w:ind w:firstLine="0"/>
        <w:jc w:val="both"/>
      </w:pPr>
    </w:p>
    <w:p w:rsidR="00520110" w:rsidRDefault="00520110" w:rsidP="000D08DE">
      <w:pPr>
        <w:pStyle w:val="af1"/>
        <w:ind w:firstLine="0"/>
        <w:jc w:val="both"/>
      </w:pPr>
    </w:p>
    <w:p w:rsidR="005A18EB" w:rsidRDefault="005A18EB" w:rsidP="000D08DE">
      <w:pPr>
        <w:pStyle w:val="af1"/>
        <w:ind w:firstLine="0"/>
        <w:jc w:val="both"/>
      </w:pPr>
      <w:proofErr w:type="gramStart"/>
      <w:r>
        <w:lastRenderedPageBreak/>
        <w:t>П. А.</w:t>
      </w:r>
      <w:proofErr w:type="gramEnd"/>
      <w:r>
        <w:t>3. Накладная на отпуск материалов на сторону (форма М-15)</w:t>
      </w:r>
    </w:p>
    <w:p w:rsidR="005A18EB" w:rsidRDefault="00520110" w:rsidP="000D08D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6480175" cy="4624705"/>
            <wp:effectExtent l="19050" t="0" r="0" b="0"/>
            <wp:docPr id="24" name="Рисунок 23" descr="m1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15-1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8EB" w:rsidRDefault="00526992" w:rsidP="000D08D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6480175" cy="4667885"/>
            <wp:effectExtent l="19050" t="0" r="0" b="0"/>
            <wp:docPr id="25" name="Рисунок 24" descr="m15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15-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92" w:rsidRDefault="00526992" w:rsidP="000D08DE">
      <w:pPr>
        <w:pStyle w:val="af1"/>
        <w:ind w:firstLine="0"/>
        <w:jc w:val="both"/>
      </w:pPr>
    </w:p>
    <w:p w:rsidR="00526992" w:rsidRDefault="00526992" w:rsidP="000D08DE">
      <w:pPr>
        <w:pStyle w:val="af1"/>
        <w:ind w:firstLine="0"/>
        <w:jc w:val="both"/>
      </w:pPr>
    </w:p>
    <w:p w:rsidR="00526992" w:rsidRDefault="00526992" w:rsidP="000D08DE">
      <w:pPr>
        <w:pStyle w:val="af1"/>
        <w:ind w:firstLine="0"/>
        <w:jc w:val="both"/>
      </w:pPr>
    </w:p>
    <w:p w:rsidR="00526992" w:rsidRDefault="00526992" w:rsidP="000D08DE">
      <w:pPr>
        <w:pStyle w:val="af1"/>
        <w:ind w:firstLine="0"/>
        <w:jc w:val="both"/>
      </w:pPr>
    </w:p>
    <w:p w:rsidR="00526992" w:rsidRDefault="00526992" w:rsidP="000D08DE">
      <w:pPr>
        <w:pStyle w:val="af1"/>
        <w:ind w:firstLine="0"/>
        <w:jc w:val="both"/>
      </w:pPr>
    </w:p>
    <w:p w:rsidR="00526992" w:rsidRDefault="00526992" w:rsidP="000D08DE">
      <w:pPr>
        <w:pStyle w:val="af1"/>
        <w:ind w:firstLine="0"/>
        <w:jc w:val="both"/>
      </w:pPr>
    </w:p>
    <w:p w:rsidR="00526992" w:rsidRDefault="00526992" w:rsidP="000D08DE">
      <w:pPr>
        <w:pStyle w:val="af1"/>
        <w:ind w:firstLine="0"/>
        <w:jc w:val="both"/>
      </w:pPr>
    </w:p>
    <w:p w:rsidR="00526992" w:rsidRDefault="00526992" w:rsidP="000D08DE">
      <w:pPr>
        <w:pStyle w:val="af1"/>
        <w:ind w:firstLine="0"/>
        <w:jc w:val="both"/>
      </w:pPr>
    </w:p>
    <w:p w:rsidR="00526992" w:rsidRDefault="00526992" w:rsidP="000D08DE">
      <w:pPr>
        <w:pStyle w:val="af1"/>
        <w:ind w:firstLine="0"/>
        <w:jc w:val="both"/>
      </w:pPr>
    </w:p>
    <w:p w:rsidR="00526992" w:rsidRDefault="00526992" w:rsidP="000D08DE">
      <w:pPr>
        <w:pStyle w:val="af1"/>
        <w:ind w:firstLine="0"/>
        <w:jc w:val="both"/>
      </w:pPr>
    </w:p>
    <w:p w:rsidR="00526992" w:rsidRDefault="00526992" w:rsidP="000D08DE">
      <w:pPr>
        <w:pStyle w:val="af1"/>
        <w:ind w:firstLine="0"/>
        <w:jc w:val="both"/>
      </w:pPr>
    </w:p>
    <w:p w:rsidR="00526992" w:rsidRDefault="00526992" w:rsidP="000D08DE">
      <w:pPr>
        <w:pStyle w:val="af1"/>
        <w:ind w:firstLine="0"/>
        <w:jc w:val="both"/>
      </w:pPr>
    </w:p>
    <w:p w:rsidR="00526992" w:rsidRDefault="00526992" w:rsidP="000D08DE">
      <w:pPr>
        <w:pStyle w:val="af1"/>
        <w:ind w:firstLine="0"/>
        <w:jc w:val="both"/>
      </w:pPr>
    </w:p>
    <w:p w:rsidR="00526992" w:rsidRDefault="00526992" w:rsidP="000D08DE">
      <w:pPr>
        <w:pStyle w:val="af1"/>
        <w:ind w:firstLine="0"/>
        <w:jc w:val="both"/>
      </w:pPr>
    </w:p>
    <w:p w:rsidR="00526992" w:rsidRDefault="00526992" w:rsidP="000D08DE">
      <w:pPr>
        <w:pStyle w:val="af1"/>
        <w:ind w:firstLine="0"/>
        <w:jc w:val="both"/>
      </w:pPr>
    </w:p>
    <w:p w:rsidR="00526992" w:rsidRDefault="00526992" w:rsidP="000D08DE">
      <w:pPr>
        <w:pStyle w:val="af1"/>
        <w:ind w:firstLine="0"/>
        <w:jc w:val="both"/>
      </w:pPr>
    </w:p>
    <w:p w:rsidR="00526992" w:rsidRDefault="00526992" w:rsidP="000D08DE">
      <w:pPr>
        <w:pStyle w:val="af1"/>
        <w:ind w:firstLine="0"/>
        <w:jc w:val="both"/>
      </w:pPr>
    </w:p>
    <w:p w:rsidR="00526992" w:rsidRDefault="00526992" w:rsidP="000D08DE">
      <w:pPr>
        <w:pStyle w:val="af1"/>
        <w:ind w:firstLine="0"/>
        <w:jc w:val="both"/>
      </w:pPr>
    </w:p>
    <w:p w:rsidR="005A18EB" w:rsidRDefault="005A18EB" w:rsidP="000D08DE">
      <w:pPr>
        <w:pStyle w:val="af1"/>
        <w:ind w:firstLine="0"/>
        <w:jc w:val="both"/>
      </w:pPr>
      <w:proofErr w:type="gramStart"/>
      <w:r>
        <w:lastRenderedPageBreak/>
        <w:t>П. А.</w:t>
      </w:r>
      <w:proofErr w:type="gramEnd"/>
      <w:r>
        <w:t>4. Карточка учета материалов (форма М-17)</w:t>
      </w:r>
    </w:p>
    <w:p w:rsidR="005A18EB" w:rsidRDefault="00526992" w:rsidP="000D08D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6480175" cy="4754880"/>
            <wp:effectExtent l="19050" t="0" r="0" b="0"/>
            <wp:docPr id="26" name="Рисунок 25" descr="m1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17-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8EB" w:rsidRPr="00EE7112" w:rsidRDefault="00526992" w:rsidP="000D08D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6480175" cy="4723765"/>
            <wp:effectExtent l="19050" t="0" r="0" b="0"/>
            <wp:docPr id="27" name="Рисунок 26" descr="m17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17-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92" w:rsidRDefault="00526992" w:rsidP="000D08DE">
      <w:pPr>
        <w:pStyle w:val="10"/>
        <w:spacing w:after="240"/>
        <w:jc w:val="both"/>
      </w:pPr>
      <w:bookmarkStart w:id="29" w:name="_Toc311625353"/>
    </w:p>
    <w:p w:rsidR="00526992" w:rsidRPr="00526992" w:rsidRDefault="00526992" w:rsidP="00526992"/>
    <w:p w:rsidR="00526992" w:rsidRDefault="00526992" w:rsidP="000D08DE">
      <w:pPr>
        <w:pStyle w:val="10"/>
        <w:spacing w:after="240"/>
        <w:jc w:val="both"/>
      </w:pPr>
    </w:p>
    <w:p w:rsidR="00526992" w:rsidRDefault="00526992" w:rsidP="00526992"/>
    <w:p w:rsidR="00526992" w:rsidRDefault="00526992" w:rsidP="00526992"/>
    <w:p w:rsidR="00526992" w:rsidRDefault="00526992" w:rsidP="00526992"/>
    <w:p w:rsidR="00526992" w:rsidRDefault="00526992" w:rsidP="00526992"/>
    <w:p w:rsidR="00526992" w:rsidRDefault="00526992" w:rsidP="00526992"/>
    <w:p w:rsidR="00526992" w:rsidRDefault="00526992" w:rsidP="00526992"/>
    <w:p w:rsidR="00526992" w:rsidRDefault="00526992" w:rsidP="00526992"/>
    <w:p w:rsidR="00526992" w:rsidRPr="00526992" w:rsidRDefault="00526992" w:rsidP="00526992"/>
    <w:p w:rsidR="005A18EB" w:rsidRDefault="005A18EB" w:rsidP="000D08DE">
      <w:pPr>
        <w:pStyle w:val="10"/>
        <w:spacing w:after="240"/>
        <w:jc w:val="both"/>
      </w:pPr>
      <w:r>
        <w:lastRenderedPageBreak/>
        <w:t>Приложение Б</w:t>
      </w:r>
      <w:r w:rsidR="00593391">
        <w:t xml:space="preserve">. </w:t>
      </w:r>
      <w:r>
        <w:t>Варианты</w:t>
      </w:r>
      <w:r w:rsidRPr="0073796A">
        <w:t xml:space="preserve"> заполнения таблицы «Документ»</w:t>
      </w:r>
      <w:bookmarkEnd w:id="29"/>
    </w:p>
    <w:p w:rsidR="005A18EB" w:rsidRPr="0073796A" w:rsidRDefault="005A18EB" w:rsidP="00B4258D">
      <w:pPr>
        <w:spacing w:before="2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Б.1. Заполнение полей документа в зависимости от его типа</w:t>
      </w:r>
    </w:p>
    <w:tbl>
      <w:tblPr>
        <w:tblStyle w:val="af2"/>
        <w:tblW w:w="0" w:type="auto"/>
        <w:tblLook w:val="04A0"/>
      </w:tblPr>
      <w:tblGrid>
        <w:gridCol w:w="1696"/>
        <w:gridCol w:w="1353"/>
        <w:gridCol w:w="1202"/>
        <w:gridCol w:w="2041"/>
        <w:gridCol w:w="2064"/>
        <w:gridCol w:w="2065"/>
      </w:tblGrid>
      <w:tr w:rsidR="005A18EB" w:rsidRPr="0008544C" w:rsidTr="00B4258D">
        <w:tc>
          <w:tcPr>
            <w:tcW w:w="0" w:type="auto"/>
            <w:vAlign w:val="center"/>
          </w:tcPr>
          <w:p w:rsidR="005A18EB" w:rsidRPr="001C38FC" w:rsidRDefault="005A18EB" w:rsidP="00B4258D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38FC">
              <w:rPr>
                <w:rFonts w:ascii="Times New Roman" w:hAnsi="Times New Roman" w:cs="Times New Roman"/>
                <w:b/>
                <w:sz w:val="28"/>
                <w:szCs w:val="28"/>
              </w:rPr>
              <w:t>Тип документа</w:t>
            </w:r>
          </w:p>
        </w:tc>
        <w:tc>
          <w:tcPr>
            <w:tcW w:w="0" w:type="auto"/>
            <w:vAlign w:val="center"/>
          </w:tcPr>
          <w:p w:rsidR="005A18EB" w:rsidRPr="001C38FC" w:rsidRDefault="005A18EB" w:rsidP="00B4258D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38F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Код </w:t>
            </w:r>
            <w:proofErr w:type="spellStart"/>
            <w:proofErr w:type="gramStart"/>
            <w:r w:rsidRPr="001C38FC">
              <w:rPr>
                <w:rFonts w:ascii="Times New Roman" w:hAnsi="Times New Roman" w:cs="Times New Roman"/>
                <w:b/>
                <w:sz w:val="28"/>
                <w:szCs w:val="28"/>
              </w:rPr>
              <w:t>отправи-теля</w:t>
            </w:r>
            <w:proofErr w:type="spellEnd"/>
            <w:proofErr w:type="gramEnd"/>
          </w:p>
        </w:tc>
        <w:tc>
          <w:tcPr>
            <w:tcW w:w="0" w:type="auto"/>
            <w:vAlign w:val="center"/>
          </w:tcPr>
          <w:p w:rsidR="005A18EB" w:rsidRPr="001C38FC" w:rsidRDefault="005A18EB" w:rsidP="00B4258D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38F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Код </w:t>
            </w:r>
            <w:proofErr w:type="spellStart"/>
            <w:proofErr w:type="gramStart"/>
            <w:r w:rsidRPr="001C38FC">
              <w:rPr>
                <w:rFonts w:ascii="Times New Roman" w:hAnsi="Times New Roman" w:cs="Times New Roman"/>
                <w:b/>
                <w:sz w:val="28"/>
                <w:szCs w:val="28"/>
              </w:rPr>
              <w:t>получа-теля</w:t>
            </w:r>
            <w:proofErr w:type="spellEnd"/>
            <w:proofErr w:type="gramEnd"/>
          </w:p>
        </w:tc>
        <w:tc>
          <w:tcPr>
            <w:tcW w:w="0" w:type="auto"/>
            <w:vAlign w:val="center"/>
          </w:tcPr>
          <w:p w:rsidR="005A18EB" w:rsidRPr="001C38FC" w:rsidRDefault="005A18EB" w:rsidP="00B4258D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38FC">
              <w:rPr>
                <w:rFonts w:ascii="Times New Roman" w:hAnsi="Times New Roman" w:cs="Times New Roman"/>
                <w:b/>
                <w:sz w:val="28"/>
                <w:szCs w:val="28"/>
              </w:rPr>
              <w:t>Отправитель</w:t>
            </w:r>
          </w:p>
          <w:p w:rsidR="005A18EB" w:rsidRPr="001C38FC" w:rsidRDefault="005A18EB" w:rsidP="00B4258D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C38FC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spellStart"/>
            <w:r w:rsidRPr="001C38FC">
              <w:rPr>
                <w:rFonts w:ascii="Times New Roman" w:hAnsi="Times New Roman" w:cs="Times New Roman"/>
                <w:b/>
                <w:sz w:val="28"/>
                <w:szCs w:val="28"/>
              </w:rPr>
              <w:t>idForwarder</w:t>
            </w:r>
            <w:proofErr w:type="spellEnd"/>
            <w:r w:rsidRPr="001C38FC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</w:tcPr>
          <w:p w:rsidR="005A18EB" w:rsidRPr="001C38FC" w:rsidRDefault="005A18EB" w:rsidP="00B4258D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C38FC">
              <w:rPr>
                <w:rFonts w:ascii="Times New Roman" w:hAnsi="Times New Roman" w:cs="Times New Roman"/>
                <w:b/>
                <w:sz w:val="28"/>
                <w:szCs w:val="28"/>
              </w:rPr>
              <w:t>Получатель</w:t>
            </w:r>
          </w:p>
          <w:p w:rsidR="005A18EB" w:rsidRPr="001C38FC" w:rsidRDefault="005A18EB" w:rsidP="00B4258D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C38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</w:t>
            </w:r>
            <w:proofErr w:type="spellStart"/>
            <w:r w:rsidRPr="001C38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idReceiver</w:t>
            </w:r>
            <w:proofErr w:type="spellEnd"/>
            <w:r w:rsidRPr="001C38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:rsidR="005A18EB" w:rsidRPr="001C38FC" w:rsidRDefault="005A18EB" w:rsidP="00B4258D">
            <w:pPr>
              <w:pStyle w:val="Standard"/>
              <w:ind w:right="176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gramStart"/>
            <w:r w:rsidRPr="001C38FC">
              <w:rPr>
                <w:rFonts w:ascii="Times New Roman" w:hAnsi="Times New Roman" w:cs="Times New Roman"/>
                <w:b/>
                <w:sz w:val="28"/>
                <w:szCs w:val="28"/>
              </w:rPr>
              <w:t>Сдал</w:t>
            </w:r>
            <w:proofErr w:type="gramEnd"/>
            <w:r w:rsidRPr="001C38F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/ получил</w:t>
            </w:r>
          </w:p>
          <w:p w:rsidR="005A18EB" w:rsidRPr="001C38FC" w:rsidRDefault="005A18EB" w:rsidP="00B4258D">
            <w:pPr>
              <w:pStyle w:val="Standard"/>
              <w:ind w:right="176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C38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</w:t>
            </w:r>
            <w:proofErr w:type="spellStart"/>
            <w:r w:rsidRPr="001C38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idActor</w:t>
            </w:r>
            <w:proofErr w:type="spellEnd"/>
            <w:r w:rsidRPr="001C38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</w:tr>
      <w:tr w:rsidR="005A18EB" w:rsidRPr="0008544C" w:rsidTr="00B4258D">
        <w:tc>
          <w:tcPr>
            <w:tcW w:w="0" w:type="auto"/>
            <w:vMerge w:val="restart"/>
            <w:vAlign w:val="center"/>
          </w:tcPr>
          <w:p w:rsidR="005A18EB" w:rsidRPr="0073796A" w:rsidRDefault="005A18EB" w:rsidP="00B4258D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6A">
              <w:rPr>
                <w:rFonts w:ascii="Times New Roman" w:hAnsi="Times New Roman" w:cs="Times New Roman"/>
                <w:sz w:val="28"/>
                <w:szCs w:val="28"/>
              </w:rPr>
              <w:t>Приходный ордер</w:t>
            </w:r>
          </w:p>
        </w:tc>
        <w:tc>
          <w:tcPr>
            <w:tcW w:w="0" w:type="auto"/>
            <w:vAlign w:val="center"/>
          </w:tcPr>
          <w:p w:rsidR="005A18EB" w:rsidRPr="0073796A" w:rsidRDefault="005A18EB" w:rsidP="00B4258D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6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5A18EB" w:rsidRPr="0073796A" w:rsidRDefault="005A18EB" w:rsidP="00B4258D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5A18EB" w:rsidRPr="0073796A" w:rsidRDefault="005A18EB" w:rsidP="00B4258D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6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5A18EB" w:rsidRPr="0073796A" w:rsidRDefault="005A18EB" w:rsidP="00B4258D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5A18EB" w:rsidRPr="0073796A" w:rsidRDefault="005A18EB" w:rsidP="00B4258D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6A">
              <w:rPr>
                <w:rFonts w:ascii="Times New Roman" w:hAnsi="Times New Roman" w:cs="Times New Roman"/>
                <w:sz w:val="28"/>
                <w:szCs w:val="28"/>
              </w:rPr>
              <w:t>Сторонняя организация</w:t>
            </w:r>
          </w:p>
        </w:tc>
        <w:tc>
          <w:tcPr>
            <w:tcW w:w="0" w:type="auto"/>
            <w:vMerge w:val="restart"/>
            <w:vAlign w:val="center"/>
          </w:tcPr>
          <w:p w:rsidR="005A18EB" w:rsidRPr="0073796A" w:rsidRDefault="005A18EB" w:rsidP="00B4258D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6A">
              <w:rPr>
                <w:rFonts w:ascii="Times New Roman" w:hAnsi="Times New Roman" w:cs="Times New Roman"/>
                <w:sz w:val="28"/>
                <w:szCs w:val="28"/>
              </w:rPr>
              <w:t>МОЛ – работник склада, принимающий товары</w:t>
            </w:r>
          </w:p>
        </w:tc>
        <w:tc>
          <w:tcPr>
            <w:tcW w:w="0" w:type="auto"/>
            <w:vAlign w:val="center"/>
          </w:tcPr>
          <w:p w:rsidR="005A18EB" w:rsidRPr="0073796A" w:rsidRDefault="005A18EB" w:rsidP="00B4258D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6A">
              <w:rPr>
                <w:rFonts w:ascii="Times New Roman" w:hAnsi="Times New Roman" w:cs="Times New Roman"/>
                <w:sz w:val="28"/>
                <w:szCs w:val="28"/>
              </w:rPr>
              <w:t>МОЛ – сотрудник отдела поставок, сдающий товары</w:t>
            </w:r>
          </w:p>
        </w:tc>
      </w:tr>
      <w:tr w:rsidR="005A18EB" w:rsidRPr="0008544C" w:rsidTr="00B4258D">
        <w:tc>
          <w:tcPr>
            <w:tcW w:w="0" w:type="auto"/>
            <w:vMerge/>
            <w:vAlign w:val="center"/>
          </w:tcPr>
          <w:p w:rsidR="005A18EB" w:rsidRPr="0073796A" w:rsidRDefault="005A18EB" w:rsidP="00B4258D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5A18EB" w:rsidRPr="0073796A" w:rsidRDefault="005A18EB" w:rsidP="00B4258D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6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Merge/>
            <w:vAlign w:val="center"/>
          </w:tcPr>
          <w:p w:rsidR="005A18EB" w:rsidRPr="0073796A" w:rsidRDefault="005A18EB" w:rsidP="00B4258D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5A18EB" w:rsidRPr="0073796A" w:rsidRDefault="005A18EB" w:rsidP="00B4258D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6A">
              <w:rPr>
                <w:rFonts w:ascii="Times New Roman" w:hAnsi="Times New Roman" w:cs="Times New Roman"/>
                <w:sz w:val="28"/>
                <w:szCs w:val="28"/>
              </w:rPr>
              <w:t>МОЛ – сотрудник подразделения, передающего товары на склад</w:t>
            </w:r>
          </w:p>
        </w:tc>
        <w:tc>
          <w:tcPr>
            <w:tcW w:w="0" w:type="auto"/>
            <w:vMerge/>
            <w:vAlign w:val="center"/>
          </w:tcPr>
          <w:p w:rsidR="005A18EB" w:rsidRPr="0073796A" w:rsidRDefault="005A18EB" w:rsidP="00B4258D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5A18EB" w:rsidRPr="0073796A" w:rsidRDefault="005A18EB" w:rsidP="00B4258D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6A">
              <w:rPr>
                <w:rFonts w:ascii="Times New Roman" w:hAnsi="Times New Roman" w:cs="Times New Roman"/>
                <w:sz w:val="28"/>
                <w:szCs w:val="28"/>
              </w:rPr>
              <w:t>МОЛ – сотрудник подразделения, передающего товары на склад</w:t>
            </w:r>
          </w:p>
        </w:tc>
      </w:tr>
      <w:tr w:rsidR="005A18EB" w:rsidRPr="0008544C" w:rsidTr="00B4258D">
        <w:tc>
          <w:tcPr>
            <w:tcW w:w="0" w:type="auto"/>
            <w:vAlign w:val="center"/>
          </w:tcPr>
          <w:p w:rsidR="005A18EB" w:rsidRPr="0073796A" w:rsidRDefault="005A18EB" w:rsidP="00B4258D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6A">
              <w:rPr>
                <w:rFonts w:ascii="Times New Roman" w:hAnsi="Times New Roman" w:cs="Times New Roman"/>
                <w:sz w:val="28"/>
                <w:szCs w:val="28"/>
              </w:rPr>
              <w:t>Требование-накладная</w:t>
            </w:r>
          </w:p>
        </w:tc>
        <w:tc>
          <w:tcPr>
            <w:tcW w:w="0" w:type="auto"/>
            <w:vAlign w:val="center"/>
          </w:tcPr>
          <w:p w:rsidR="005A18EB" w:rsidRPr="0073796A" w:rsidRDefault="005A18EB" w:rsidP="00B4258D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6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5A18EB" w:rsidRPr="0073796A" w:rsidRDefault="005A18EB" w:rsidP="00B4258D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6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5A18EB" w:rsidRPr="0073796A" w:rsidRDefault="005A18EB" w:rsidP="00B4258D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6A">
              <w:rPr>
                <w:rFonts w:ascii="Times New Roman" w:hAnsi="Times New Roman" w:cs="Times New Roman"/>
                <w:sz w:val="28"/>
                <w:szCs w:val="28"/>
              </w:rPr>
              <w:t>МОЛ – работник склада, выдающий товары</w:t>
            </w:r>
          </w:p>
        </w:tc>
        <w:tc>
          <w:tcPr>
            <w:tcW w:w="0" w:type="auto"/>
            <w:vAlign w:val="center"/>
          </w:tcPr>
          <w:p w:rsidR="005A18EB" w:rsidRPr="0073796A" w:rsidRDefault="005A18EB" w:rsidP="00B4258D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6A">
              <w:rPr>
                <w:rFonts w:ascii="Times New Roman" w:hAnsi="Times New Roman" w:cs="Times New Roman"/>
                <w:sz w:val="28"/>
                <w:szCs w:val="28"/>
              </w:rPr>
              <w:t>МОЛ – сотрудник подразделения-получателя, затребовавший товары</w:t>
            </w:r>
          </w:p>
        </w:tc>
        <w:tc>
          <w:tcPr>
            <w:tcW w:w="0" w:type="auto"/>
            <w:vAlign w:val="center"/>
          </w:tcPr>
          <w:p w:rsidR="005A18EB" w:rsidRPr="0073796A" w:rsidRDefault="005A18EB" w:rsidP="00B4258D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6A">
              <w:rPr>
                <w:rFonts w:ascii="Times New Roman" w:hAnsi="Times New Roman" w:cs="Times New Roman"/>
                <w:sz w:val="28"/>
                <w:szCs w:val="28"/>
              </w:rPr>
              <w:t>МОЛ – сотрудник подразделения получателя, принимающий товары со склада</w:t>
            </w:r>
          </w:p>
        </w:tc>
      </w:tr>
      <w:tr w:rsidR="005A18EB" w:rsidRPr="0008544C" w:rsidTr="00B4258D">
        <w:tc>
          <w:tcPr>
            <w:tcW w:w="0" w:type="auto"/>
            <w:vMerge w:val="restart"/>
            <w:vAlign w:val="center"/>
          </w:tcPr>
          <w:p w:rsidR="005A18EB" w:rsidRPr="0073796A" w:rsidRDefault="005A18EB" w:rsidP="00B4258D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6A">
              <w:rPr>
                <w:rFonts w:ascii="Times New Roman" w:hAnsi="Times New Roman" w:cs="Times New Roman"/>
                <w:sz w:val="28"/>
                <w:szCs w:val="28"/>
              </w:rPr>
              <w:t>Накладная на выдачу материалов на сторону</w:t>
            </w:r>
          </w:p>
        </w:tc>
        <w:tc>
          <w:tcPr>
            <w:tcW w:w="0" w:type="auto"/>
            <w:vMerge w:val="restart"/>
            <w:vAlign w:val="center"/>
          </w:tcPr>
          <w:p w:rsidR="005A18EB" w:rsidRPr="0073796A" w:rsidRDefault="005A18EB" w:rsidP="00B4258D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6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5A18EB" w:rsidRPr="0073796A" w:rsidRDefault="005A18EB" w:rsidP="00B4258D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6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5A18EB" w:rsidRPr="0073796A" w:rsidRDefault="005A18EB" w:rsidP="00B4258D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5A18EB" w:rsidRPr="0073796A" w:rsidRDefault="005A18EB" w:rsidP="00B4258D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6A">
              <w:rPr>
                <w:rFonts w:ascii="Times New Roman" w:hAnsi="Times New Roman" w:cs="Times New Roman"/>
                <w:sz w:val="28"/>
                <w:szCs w:val="28"/>
              </w:rPr>
              <w:t>МОЛ – работник склада, выдающий товары</w:t>
            </w:r>
          </w:p>
        </w:tc>
        <w:tc>
          <w:tcPr>
            <w:tcW w:w="0" w:type="auto"/>
            <w:vAlign w:val="center"/>
          </w:tcPr>
          <w:p w:rsidR="005A18EB" w:rsidRPr="0073796A" w:rsidRDefault="005A18EB" w:rsidP="00B4258D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6A">
              <w:rPr>
                <w:rFonts w:ascii="Times New Roman" w:hAnsi="Times New Roman" w:cs="Times New Roman"/>
                <w:sz w:val="28"/>
                <w:szCs w:val="28"/>
              </w:rPr>
              <w:t>Сторонняя организация</w:t>
            </w:r>
          </w:p>
        </w:tc>
        <w:tc>
          <w:tcPr>
            <w:tcW w:w="0" w:type="auto"/>
            <w:vAlign w:val="center"/>
          </w:tcPr>
          <w:p w:rsidR="005A18EB" w:rsidRPr="0073796A" w:rsidRDefault="005A18EB" w:rsidP="00B4258D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6A">
              <w:rPr>
                <w:rFonts w:ascii="Times New Roman" w:hAnsi="Times New Roman" w:cs="Times New Roman"/>
                <w:sz w:val="28"/>
                <w:szCs w:val="28"/>
              </w:rPr>
              <w:t>МОЛ – сотрудник отдела поставок, принимающий товары</w:t>
            </w:r>
          </w:p>
        </w:tc>
      </w:tr>
      <w:tr w:rsidR="005A18EB" w:rsidRPr="0008544C" w:rsidTr="00B4258D">
        <w:tc>
          <w:tcPr>
            <w:tcW w:w="0" w:type="auto"/>
            <w:vMerge/>
            <w:vAlign w:val="center"/>
          </w:tcPr>
          <w:p w:rsidR="005A18EB" w:rsidRPr="0073796A" w:rsidRDefault="005A18EB" w:rsidP="000D08DE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5A18EB" w:rsidRPr="0073796A" w:rsidRDefault="005A18EB" w:rsidP="00B4258D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5A18EB" w:rsidRPr="0073796A" w:rsidRDefault="005A18EB" w:rsidP="00B4258D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6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Merge/>
            <w:vAlign w:val="center"/>
          </w:tcPr>
          <w:p w:rsidR="005A18EB" w:rsidRPr="0073796A" w:rsidRDefault="005A18EB" w:rsidP="00B4258D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5A18EB" w:rsidRPr="0073796A" w:rsidRDefault="005A18EB" w:rsidP="00B4258D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6A">
              <w:rPr>
                <w:rFonts w:ascii="Times New Roman" w:hAnsi="Times New Roman" w:cs="Times New Roman"/>
                <w:sz w:val="28"/>
                <w:szCs w:val="28"/>
              </w:rPr>
              <w:t>МОЛ – сотрудник подразделения-получателя, затребовавший товары</w:t>
            </w:r>
          </w:p>
        </w:tc>
        <w:tc>
          <w:tcPr>
            <w:tcW w:w="0" w:type="auto"/>
            <w:vAlign w:val="center"/>
          </w:tcPr>
          <w:p w:rsidR="005A18EB" w:rsidRPr="0073796A" w:rsidRDefault="005A18EB" w:rsidP="00B4258D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6A">
              <w:rPr>
                <w:rFonts w:ascii="Times New Roman" w:hAnsi="Times New Roman" w:cs="Times New Roman"/>
                <w:sz w:val="28"/>
                <w:szCs w:val="28"/>
              </w:rPr>
              <w:t>МОЛ – сотрудник подразделения-получателя или отдела поставок, принимающий товары</w:t>
            </w:r>
          </w:p>
        </w:tc>
      </w:tr>
    </w:tbl>
    <w:p w:rsidR="005A18EB" w:rsidRDefault="005A18EB" w:rsidP="000D08DE">
      <w:pPr>
        <w:jc w:val="both"/>
      </w:pPr>
    </w:p>
    <w:p w:rsidR="005A18EB" w:rsidRDefault="005A18EB" w:rsidP="000D08DE">
      <w:pPr>
        <w:pStyle w:val="a4"/>
        <w:spacing w:line="360" w:lineRule="auto"/>
        <w:ind w:left="144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A18EB" w:rsidRDefault="005A18EB" w:rsidP="000D08DE">
      <w:pPr>
        <w:pStyle w:val="a4"/>
        <w:spacing w:line="360" w:lineRule="auto"/>
        <w:ind w:left="144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A18EB" w:rsidRDefault="005A18EB" w:rsidP="000D08DE">
      <w:pPr>
        <w:pStyle w:val="a4"/>
        <w:spacing w:line="360" w:lineRule="auto"/>
        <w:ind w:left="1440" w:firstLine="851"/>
        <w:jc w:val="both"/>
        <w:rPr>
          <w:rFonts w:ascii="Times New Roman" w:hAnsi="Times New Roman" w:cs="Times New Roman"/>
          <w:sz w:val="28"/>
          <w:szCs w:val="28"/>
        </w:rPr>
        <w:sectPr w:rsidR="005A18EB" w:rsidSect="009D21C3">
          <w:pgSz w:w="11906" w:h="16838" w:code="9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5A18EB" w:rsidRDefault="005A18EB" w:rsidP="000D08DE">
      <w:pPr>
        <w:pStyle w:val="10"/>
        <w:spacing w:after="240"/>
        <w:jc w:val="both"/>
      </w:pPr>
      <w:bookmarkStart w:id="30" w:name="_Toc311625354"/>
      <w:r>
        <w:lastRenderedPageBreak/>
        <w:t>Приложение В</w:t>
      </w:r>
      <w:r w:rsidR="00593391">
        <w:t xml:space="preserve">. </w:t>
      </w:r>
      <w:r>
        <w:t xml:space="preserve"> Сценарии создания таблиц базы данных</w:t>
      </w:r>
      <w:bookmarkEnd w:id="30"/>
    </w:p>
    <w:p w:rsidR="005A18EB" w:rsidRPr="00716961" w:rsidRDefault="005A18EB" w:rsidP="000D08DE">
      <w:pPr>
        <w:pStyle w:val="af1"/>
        <w:spacing w:before="240" w:after="240"/>
        <w:ind w:firstLine="0"/>
        <w:jc w:val="both"/>
      </w:pPr>
      <w:r w:rsidRPr="00716961">
        <w:t>П</w:t>
      </w:r>
      <w:r>
        <w:t>. В</w:t>
      </w:r>
      <w:r w:rsidRPr="00716961">
        <w:t>.1. Таблицы складского учета</w:t>
      </w:r>
    </w:p>
    <w:p w:rsidR="005A18EB" w:rsidRPr="00B412ED" w:rsidRDefault="005A18EB" w:rsidP="000D08D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</w:t>
      </w:r>
    </w:p>
    <w:p w:rsidR="005A18EB" w:rsidRPr="005A18EB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4C4F72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5A18E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C4F72">
        <w:rPr>
          <w:rFonts w:ascii="Consolas" w:hAnsi="Consolas" w:cs="Consolas"/>
          <w:color w:val="0000FF"/>
          <w:sz w:val="20"/>
          <w:szCs w:val="20"/>
          <w:lang w:val="en-US"/>
        </w:rPr>
        <w:t>TABLE</w:t>
      </w:r>
      <w:r w:rsidRPr="005A18EB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C4F72">
        <w:rPr>
          <w:rFonts w:ascii="Consolas" w:hAnsi="Consolas" w:cs="Consolas"/>
          <w:color w:val="008080"/>
          <w:sz w:val="20"/>
          <w:szCs w:val="20"/>
          <w:lang w:val="en-US"/>
        </w:rPr>
        <w:t>tblMaterial</w:t>
      </w:r>
      <w:proofErr w:type="spellEnd"/>
      <w:r w:rsidRPr="005A18EB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5A18EB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</w:p>
    <w:p w:rsidR="005A18EB" w:rsidRPr="00B412ED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5A18EB">
        <w:rPr>
          <w:rFonts w:ascii="Consolas" w:hAnsi="Consolas" w:cs="Consolas"/>
          <w:sz w:val="20"/>
          <w:szCs w:val="20"/>
          <w:lang w:val="en-US"/>
        </w:rPr>
        <w:tab/>
      </w:r>
      <w:r w:rsidRPr="004C4F72">
        <w:rPr>
          <w:rFonts w:ascii="Consolas" w:hAnsi="Consolas" w:cs="Consolas"/>
          <w:color w:val="008000"/>
          <w:sz w:val="20"/>
          <w:szCs w:val="20"/>
          <w:lang w:val="en-US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м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атериал</w:t>
      </w:r>
      <w:proofErr w:type="spellEnd"/>
      <w:proofErr w:type="gramEnd"/>
      <w:r w:rsidRPr="00B412ED">
        <w:rPr>
          <w:rFonts w:ascii="Consolas" w:hAnsi="Consolas" w:cs="Consolas"/>
          <w:color w:val="008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товар</w:t>
      </w:r>
    </w:p>
    <w:p w:rsidR="005A18EB" w:rsidRPr="004C4F72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4C4F7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C4F72">
        <w:rPr>
          <w:rFonts w:ascii="Consolas" w:hAnsi="Consolas" w:cs="Consolas"/>
          <w:color w:val="008080"/>
          <w:sz w:val="20"/>
          <w:szCs w:val="20"/>
          <w:lang w:val="en-US"/>
        </w:rPr>
        <w:t>id</w:t>
      </w:r>
      <w:proofErr w:type="gramEnd"/>
      <w:r w:rsidRPr="004C4F7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C4F72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4C4F7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C4F72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4C4F7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C4F72">
        <w:rPr>
          <w:rFonts w:ascii="Consolas" w:hAnsi="Consolas" w:cs="Consolas"/>
          <w:color w:val="808080"/>
          <w:sz w:val="20"/>
          <w:szCs w:val="20"/>
          <w:lang w:val="en-US"/>
        </w:rPr>
        <w:t>NULL</w:t>
      </w:r>
      <w:r w:rsidRPr="004C4F7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C4F72">
        <w:rPr>
          <w:rFonts w:ascii="Consolas" w:hAnsi="Consolas" w:cs="Consolas"/>
          <w:color w:val="0000FF"/>
          <w:sz w:val="20"/>
          <w:szCs w:val="20"/>
          <w:lang w:val="en-US"/>
        </w:rPr>
        <w:t>PRIMARY</w:t>
      </w:r>
      <w:r w:rsidRPr="004C4F7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C4F72">
        <w:rPr>
          <w:rFonts w:ascii="Consolas" w:hAnsi="Consolas" w:cs="Consolas"/>
          <w:color w:val="0000FF"/>
          <w:sz w:val="20"/>
          <w:szCs w:val="20"/>
          <w:lang w:val="en-US"/>
        </w:rPr>
        <w:t>KEY</w:t>
      </w:r>
      <w:r w:rsidRPr="004C4F72">
        <w:rPr>
          <w:rFonts w:ascii="Consolas" w:hAnsi="Consolas" w:cs="Consolas"/>
          <w:color w:val="808080"/>
          <w:sz w:val="20"/>
          <w:szCs w:val="20"/>
          <w:lang w:val="en-US"/>
        </w:rPr>
        <w:t xml:space="preserve">, </w:t>
      </w:r>
      <w:r w:rsidRPr="004C4F72">
        <w:rPr>
          <w:rFonts w:ascii="Consolas" w:hAnsi="Consolas" w:cs="Consolas"/>
          <w:sz w:val="20"/>
          <w:szCs w:val="20"/>
          <w:lang w:val="en-US"/>
        </w:rPr>
        <w:tab/>
      </w:r>
      <w:r w:rsidRPr="004C4F72">
        <w:rPr>
          <w:rFonts w:ascii="Consolas" w:hAnsi="Consolas" w:cs="Consolas"/>
          <w:color w:val="008000"/>
          <w:sz w:val="20"/>
          <w:szCs w:val="20"/>
          <w:lang w:val="en-US"/>
        </w:rPr>
        <w:t xml:space="preserve">-- id, </w:t>
      </w:r>
      <w:r w:rsidRPr="004C4F72">
        <w:rPr>
          <w:rFonts w:ascii="Consolas" w:hAnsi="Consolas" w:cs="Consolas"/>
          <w:color w:val="008000"/>
          <w:sz w:val="20"/>
          <w:szCs w:val="20"/>
        </w:rPr>
        <w:t>первичный</w:t>
      </w:r>
      <w:r w:rsidRPr="004C4F72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4C4F72">
        <w:rPr>
          <w:rFonts w:ascii="Consolas" w:hAnsi="Consolas" w:cs="Consolas"/>
          <w:color w:val="008000"/>
          <w:sz w:val="20"/>
          <w:szCs w:val="20"/>
        </w:rPr>
        <w:t>ключ</w:t>
      </w:r>
    </w:p>
    <w:p w:rsidR="005A18EB" w:rsidRPr="004C4F72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4C4F7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C4F72">
        <w:rPr>
          <w:rFonts w:ascii="Consolas" w:hAnsi="Consolas" w:cs="Consolas"/>
          <w:color w:val="008080"/>
          <w:sz w:val="20"/>
          <w:szCs w:val="20"/>
          <w:lang w:val="en-US"/>
        </w:rPr>
        <w:t>code</w:t>
      </w:r>
      <w:proofErr w:type="gramEnd"/>
      <w:r w:rsidRPr="004C4F7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C4F72">
        <w:rPr>
          <w:rFonts w:ascii="Consolas" w:hAnsi="Consolas" w:cs="Consolas"/>
          <w:color w:val="0000FF"/>
          <w:sz w:val="20"/>
          <w:szCs w:val="20"/>
          <w:lang w:val="en-US"/>
        </w:rPr>
        <w:t>VARCHAR</w:t>
      </w:r>
      <w:r w:rsidRPr="004C4F72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4C4F72">
        <w:rPr>
          <w:rFonts w:ascii="Consolas" w:hAnsi="Consolas" w:cs="Consolas"/>
          <w:sz w:val="20"/>
          <w:szCs w:val="20"/>
          <w:lang w:val="en-US"/>
        </w:rPr>
        <w:t>10</w:t>
      </w:r>
      <w:r w:rsidRPr="004C4F72">
        <w:rPr>
          <w:rFonts w:ascii="Consolas" w:hAnsi="Consolas" w:cs="Consolas"/>
          <w:color w:val="808080"/>
          <w:sz w:val="20"/>
          <w:szCs w:val="20"/>
          <w:lang w:val="en-US"/>
        </w:rPr>
        <w:t>),</w:t>
      </w:r>
      <w:r w:rsidRPr="004C4F72">
        <w:rPr>
          <w:rFonts w:ascii="Consolas" w:hAnsi="Consolas" w:cs="Consolas"/>
          <w:sz w:val="20"/>
          <w:szCs w:val="20"/>
          <w:lang w:val="en-US"/>
        </w:rPr>
        <w:tab/>
      </w:r>
      <w:r w:rsidRPr="004C4F72">
        <w:rPr>
          <w:rFonts w:ascii="Consolas" w:hAnsi="Consolas" w:cs="Consolas"/>
          <w:sz w:val="20"/>
          <w:szCs w:val="20"/>
          <w:lang w:val="en-US"/>
        </w:rPr>
        <w:tab/>
      </w:r>
      <w:r w:rsidRPr="004C4F72">
        <w:rPr>
          <w:rFonts w:ascii="Consolas" w:hAnsi="Consolas" w:cs="Consolas"/>
          <w:sz w:val="20"/>
          <w:szCs w:val="20"/>
          <w:lang w:val="en-US"/>
        </w:rPr>
        <w:tab/>
      </w:r>
      <w:r w:rsidRPr="004C4F72">
        <w:rPr>
          <w:rFonts w:ascii="Consolas" w:hAnsi="Consolas" w:cs="Consolas"/>
          <w:sz w:val="20"/>
          <w:szCs w:val="20"/>
          <w:lang w:val="en-US"/>
        </w:rPr>
        <w:tab/>
      </w:r>
      <w:r w:rsidRPr="004C4F72">
        <w:rPr>
          <w:rFonts w:ascii="Consolas" w:hAnsi="Consolas" w:cs="Consolas"/>
          <w:color w:val="008000"/>
          <w:sz w:val="20"/>
          <w:szCs w:val="20"/>
          <w:lang w:val="en-US"/>
        </w:rPr>
        <w:t xml:space="preserve">-- </w:t>
      </w:r>
      <w:r w:rsidRPr="004C4F72">
        <w:rPr>
          <w:rFonts w:ascii="Consolas" w:hAnsi="Consolas" w:cs="Consolas"/>
          <w:color w:val="008000"/>
          <w:sz w:val="20"/>
          <w:szCs w:val="20"/>
        </w:rPr>
        <w:t>код</w:t>
      </w:r>
      <w:r w:rsidRPr="004C4F72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4C4F72">
        <w:rPr>
          <w:rFonts w:ascii="Consolas" w:hAnsi="Consolas" w:cs="Consolas"/>
          <w:color w:val="008000"/>
          <w:sz w:val="20"/>
          <w:szCs w:val="20"/>
        </w:rPr>
        <w:t>товара</w:t>
      </w:r>
    </w:p>
    <w:p w:rsidR="005A18EB" w:rsidRPr="004C4F72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4C4F7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C4F72">
        <w:rPr>
          <w:rFonts w:ascii="Consolas" w:hAnsi="Consolas" w:cs="Consolas"/>
          <w:color w:val="008080"/>
          <w:sz w:val="20"/>
          <w:szCs w:val="20"/>
          <w:lang w:val="en-US"/>
        </w:rPr>
        <w:t>name</w:t>
      </w:r>
      <w:proofErr w:type="gramEnd"/>
      <w:r w:rsidRPr="004C4F7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C4F72">
        <w:rPr>
          <w:rFonts w:ascii="Consolas" w:hAnsi="Consolas" w:cs="Consolas"/>
          <w:color w:val="0000FF"/>
          <w:sz w:val="20"/>
          <w:szCs w:val="20"/>
          <w:lang w:val="en-US"/>
        </w:rPr>
        <w:t>VARCHAR</w:t>
      </w:r>
      <w:r w:rsidRPr="004C4F72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4C4F72">
        <w:rPr>
          <w:rFonts w:ascii="Consolas" w:hAnsi="Consolas" w:cs="Consolas"/>
          <w:sz w:val="20"/>
          <w:szCs w:val="20"/>
          <w:lang w:val="en-US"/>
        </w:rPr>
        <w:t>255</w:t>
      </w:r>
      <w:r w:rsidRPr="004C4F72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 w:rsidRPr="004C4F7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C4F72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4C4F7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C4F72">
        <w:rPr>
          <w:rFonts w:ascii="Consolas" w:hAnsi="Consolas" w:cs="Consolas"/>
          <w:color w:val="808080"/>
          <w:sz w:val="20"/>
          <w:szCs w:val="20"/>
          <w:lang w:val="en-US"/>
        </w:rPr>
        <w:t>NULL,</w:t>
      </w:r>
      <w:r w:rsidRPr="004C4F72">
        <w:rPr>
          <w:rFonts w:ascii="Consolas" w:hAnsi="Consolas" w:cs="Consolas"/>
          <w:sz w:val="20"/>
          <w:szCs w:val="20"/>
          <w:lang w:val="en-US"/>
        </w:rPr>
        <w:tab/>
      </w:r>
      <w:r w:rsidRPr="004C4F72">
        <w:rPr>
          <w:rFonts w:ascii="Consolas" w:hAnsi="Consolas" w:cs="Consolas"/>
          <w:sz w:val="20"/>
          <w:szCs w:val="20"/>
          <w:lang w:val="en-US"/>
        </w:rPr>
        <w:tab/>
      </w:r>
      <w:r w:rsidRPr="004C4F72">
        <w:rPr>
          <w:rFonts w:ascii="Consolas" w:hAnsi="Consolas" w:cs="Consolas"/>
          <w:color w:val="008000"/>
          <w:sz w:val="20"/>
          <w:szCs w:val="20"/>
          <w:lang w:val="en-US"/>
        </w:rPr>
        <w:t xml:space="preserve">-- </w:t>
      </w:r>
      <w:r w:rsidRPr="004C4F72">
        <w:rPr>
          <w:rFonts w:ascii="Consolas" w:hAnsi="Consolas" w:cs="Consolas"/>
          <w:color w:val="008000"/>
          <w:sz w:val="20"/>
          <w:szCs w:val="20"/>
        </w:rPr>
        <w:t>наименование</w:t>
      </w:r>
    </w:p>
    <w:p w:rsidR="005A18EB" w:rsidRPr="004C4F72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4C4F7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C4F72">
        <w:rPr>
          <w:rFonts w:ascii="Consolas" w:hAnsi="Consolas" w:cs="Consolas"/>
          <w:color w:val="008080"/>
          <w:sz w:val="20"/>
          <w:szCs w:val="20"/>
          <w:lang w:val="en-US"/>
        </w:rPr>
        <w:t>stock_number</w:t>
      </w:r>
      <w:proofErr w:type="spellEnd"/>
      <w:proofErr w:type="gramEnd"/>
      <w:r w:rsidRPr="004C4F7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C4F72">
        <w:rPr>
          <w:rFonts w:ascii="Consolas" w:hAnsi="Consolas" w:cs="Consolas"/>
          <w:color w:val="0000FF"/>
          <w:sz w:val="20"/>
          <w:szCs w:val="20"/>
          <w:lang w:val="en-US"/>
        </w:rPr>
        <w:t>VARCHAR</w:t>
      </w:r>
      <w:r w:rsidRPr="004C4F72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4C4F72">
        <w:rPr>
          <w:rFonts w:ascii="Consolas" w:hAnsi="Consolas" w:cs="Consolas"/>
          <w:sz w:val="20"/>
          <w:szCs w:val="20"/>
          <w:lang w:val="en-US"/>
        </w:rPr>
        <w:t>20</w:t>
      </w:r>
      <w:r w:rsidRPr="004C4F72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 w:rsidRPr="004C4F7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C4F72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4C4F7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C4F72">
        <w:rPr>
          <w:rFonts w:ascii="Consolas" w:hAnsi="Consolas" w:cs="Consolas"/>
          <w:color w:val="808080"/>
          <w:sz w:val="20"/>
          <w:szCs w:val="20"/>
          <w:lang w:val="en-US"/>
        </w:rPr>
        <w:t>NULL,</w:t>
      </w:r>
      <w:r w:rsidRPr="004C4F72">
        <w:rPr>
          <w:rFonts w:ascii="Consolas" w:hAnsi="Consolas" w:cs="Consolas"/>
          <w:sz w:val="20"/>
          <w:szCs w:val="20"/>
          <w:lang w:val="en-US"/>
        </w:rPr>
        <w:tab/>
      </w:r>
      <w:r w:rsidRPr="004C4F72">
        <w:rPr>
          <w:rFonts w:ascii="Consolas" w:hAnsi="Consolas" w:cs="Consolas"/>
          <w:color w:val="008000"/>
          <w:sz w:val="20"/>
          <w:szCs w:val="20"/>
          <w:lang w:val="en-US"/>
        </w:rPr>
        <w:t xml:space="preserve">-- </w:t>
      </w:r>
      <w:r w:rsidRPr="004C4F72">
        <w:rPr>
          <w:rFonts w:ascii="Consolas" w:hAnsi="Consolas" w:cs="Consolas"/>
          <w:color w:val="008000"/>
          <w:sz w:val="20"/>
          <w:szCs w:val="20"/>
        </w:rPr>
        <w:t>номенклатурный</w:t>
      </w:r>
      <w:r w:rsidRPr="004C4F72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4C4F72">
        <w:rPr>
          <w:rFonts w:ascii="Consolas" w:hAnsi="Consolas" w:cs="Consolas"/>
          <w:color w:val="008000"/>
          <w:sz w:val="20"/>
          <w:szCs w:val="20"/>
        </w:rPr>
        <w:t>номер</w:t>
      </w:r>
    </w:p>
    <w:p w:rsidR="005A18EB" w:rsidRPr="00AE4174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4C4F7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C4F72">
        <w:rPr>
          <w:rFonts w:ascii="Consolas" w:hAnsi="Consolas" w:cs="Consolas"/>
          <w:color w:val="008080"/>
          <w:sz w:val="20"/>
          <w:szCs w:val="20"/>
          <w:lang w:val="en-US"/>
        </w:rPr>
        <w:t>idMU</w:t>
      </w:r>
      <w:proofErr w:type="spellEnd"/>
      <w:proofErr w:type="gramEnd"/>
      <w:r w:rsidRPr="00AE4174">
        <w:rPr>
          <w:rFonts w:ascii="Consolas" w:hAnsi="Consolas" w:cs="Consolas"/>
          <w:sz w:val="20"/>
          <w:szCs w:val="20"/>
        </w:rPr>
        <w:t xml:space="preserve"> </w:t>
      </w:r>
      <w:r w:rsidRPr="004C4F72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AE4174">
        <w:rPr>
          <w:rFonts w:ascii="Consolas" w:hAnsi="Consolas" w:cs="Consolas"/>
          <w:sz w:val="20"/>
          <w:szCs w:val="20"/>
        </w:rPr>
        <w:t xml:space="preserve"> </w:t>
      </w:r>
      <w:r w:rsidRPr="004C4F72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AE4174">
        <w:rPr>
          <w:rFonts w:ascii="Consolas" w:hAnsi="Consolas" w:cs="Consolas"/>
          <w:sz w:val="20"/>
          <w:szCs w:val="20"/>
        </w:rPr>
        <w:t xml:space="preserve"> </w:t>
      </w:r>
      <w:r w:rsidRPr="004C4F72">
        <w:rPr>
          <w:rFonts w:ascii="Consolas" w:hAnsi="Consolas" w:cs="Consolas"/>
          <w:color w:val="808080"/>
          <w:sz w:val="20"/>
          <w:szCs w:val="20"/>
          <w:lang w:val="en-US"/>
        </w:rPr>
        <w:t>NULL</w:t>
      </w:r>
      <w:r w:rsidRPr="00AE4174">
        <w:rPr>
          <w:rFonts w:ascii="Consolas" w:hAnsi="Consolas" w:cs="Consolas"/>
          <w:color w:val="808080"/>
          <w:sz w:val="20"/>
          <w:szCs w:val="20"/>
        </w:rPr>
        <w:t>,</w:t>
      </w:r>
      <w:r w:rsidRPr="00AE4174">
        <w:rPr>
          <w:rFonts w:ascii="Consolas" w:hAnsi="Consolas" w:cs="Consolas"/>
          <w:sz w:val="20"/>
          <w:szCs w:val="20"/>
        </w:rPr>
        <w:tab/>
      </w:r>
      <w:r w:rsidRPr="00AE4174">
        <w:rPr>
          <w:rFonts w:ascii="Consolas" w:hAnsi="Consolas" w:cs="Consolas"/>
          <w:sz w:val="20"/>
          <w:szCs w:val="20"/>
        </w:rPr>
        <w:tab/>
      </w:r>
      <w:r w:rsidRPr="00AE4174">
        <w:rPr>
          <w:rFonts w:ascii="Consolas" w:hAnsi="Consolas" w:cs="Consolas"/>
          <w:sz w:val="20"/>
          <w:szCs w:val="20"/>
        </w:rPr>
        <w:tab/>
      </w:r>
      <w:r w:rsidRPr="00AE4174">
        <w:rPr>
          <w:rFonts w:ascii="Consolas" w:hAnsi="Consolas" w:cs="Consolas"/>
          <w:color w:val="008000"/>
          <w:sz w:val="20"/>
          <w:szCs w:val="20"/>
        </w:rPr>
        <w:t>--</w:t>
      </w:r>
      <w:r>
        <w:rPr>
          <w:rFonts w:ascii="Consolas" w:hAnsi="Consolas" w:cs="Consolas"/>
          <w:color w:val="008000"/>
          <w:sz w:val="20"/>
          <w:szCs w:val="20"/>
        </w:rPr>
        <w:t xml:space="preserve"> единица</w:t>
      </w:r>
      <w:r w:rsidRPr="00AE4174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4C4F72">
        <w:rPr>
          <w:rFonts w:ascii="Consolas" w:hAnsi="Consolas" w:cs="Consolas"/>
          <w:color w:val="008000"/>
          <w:sz w:val="20"/>
          <w:szCs w:val="20"/>
        </w:rPr>
        <w:t>измерения</w:t>
      </w:r>
    </w:p>
    <w:p w:rsidR="005A18EB" w:rsidRPr="004C4F72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AE4174">
        <w:rPr>
          <w:rFonts w:ascii="Consolas" w:hAnsi="Consolas" w:cs="Consolas"/>
          <w:sz w:val="20"/>
          <w:szCs w:val="20"/>
        </w:rPr>
        <w:tab/>
      </w:r>
      <w:proofErr w:type="gramStart"/>
      <w:r w:rsidRPr="004C4F72">
        <w:rPr>
          <w:rFonts w:ascii="Consolas" w:hAnsi="Consolas" w:cs="Consolas"/>
          <w:color w:val="008080"/>
          <w:sz w:val="20"/>
          <w:szCs w:val="20"/>
          <w:lang w:val="en-US"/>
        </w:rPr>
        <w:t>price</w:t>
      </w:r>
      <w:proofErr w:type="gramEnd"/>
      <w:r w:rsidRPr="004C4F7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C4F72">
        <w:rPr>
          <w:rFonts w:ascii="Consolas" w:hAnsi="Consolas" w:cs="Consolas"/>
          <w:color w:val="0000FF"/>
          <w:sz w:val="20"/>
          <w:szCs w:val="20"/>
          <w:lang w:val="en-US"/>
        </w:rPr>
        <w:t>MONEY</w:t>
      </w:r>
      <w:r w:rsidRPr="004C4F7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C4F72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4C4F7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C4F72">
        <w:rPr>
          <w:rFonts w:ascii="Consolas" w:hAnsi="Consolas" w:cs="Consolas"/>
          <w:color w:val="808080"/>
          <w:sz w:val="20"/>
          <w:szCs w:val="20"/>
          <w:lang w:val="en-US"/>
        </w:rPr>
        <w:t>NULL,</w:t>
      </w:r>
      <w:r w:rsidRPr="004C4F72">
        <w:rPr>
          <w:rFonts w:ascii="Consolas" w:hAnsi="Consolas" w:cs="Consolas"/>
          <w:sz w:val="20"/>
          <w:szCs w:val="20"/>
          <w:lang w:val="en-US"/>
        </w:rPr>
        <w:tab/>
      </w:r>
      <w:r w:rsidRPr="004C4F72">
        <w:rPr>
          <w:rFonts w:ascii="Consolas" w:hAnsi="Consolas" w:cs="Consolas"/>
          <w:sz w:val="20"/>
          <w:szCs w:val="20"/>
          <w:lang w:val="en-US"/>
        </w:rPr>
        <w:tab/>
      </w:r>
      <w:r w:rsidRPr="004C4F72">
        <w:rPr>
          <w:rFonts w:ascii="Consolas" w:hAnsi="Consolas" w:cs="Consolas"/>
          <w:sz w:val="20"/>
          <w:szCs w:val="20"/>
          <w:lang w:val="en-US"/>
        </w:rPr>
        <w:tab/>
      </w:r>
      <w:r w:rsidRPr="004C4F72">
        <w:rPr>
          <w:rFonts w:ascii="Consolas" w:hAnsi="Consolas" w:cs="Consolas"/>
          <w:color w:val="008000"/>
          <w:sz w:val="20"/>
          <w:szCs w:val="20"/>
          <w:lang w:val="en-US"/>
        </w:rPr>
        <w:t xml:space="preserve">-- </w:t>
      </w:r>
      <w:r w:rsidRPr="004C4F72">
        <w:rPr>
          <w:rFonts w:ascii="Consolas" w:hAnsi="Consolas" w:cs="Consolas"/>
          <w:color w:val="008000"/>
          <w:sz w:val="20"/>
          <w:szCs w:val="20"/>
        </w:rPr>
        <w:t>цена</w:t>
      </w:r>
    </w:p>
    <w:p w:rsidR="005A18EB" w:rsidRPr="004C4F72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4C4F72">
        <w:rPr>
          <w:rFonts w:ascii="Consolas" w:hAnsi="Consolas" w:cs="Consolas"/>
          <w:sz w:val="20"/>
          <w:szCs w:val="20"/>
          <w:lang w:val="en-US"/>
        </w:rPr>
        <w:tab/>
      </w:r>
      <w:r w:rsidRPr="004C4F72">
        <w:rPr>
          <w:rFonts w:ascii="Consolas" w:hAnsi="Consolas" w:cs="Consolas"/>
          <w:color w:val="008080"/>
          <w:sz w:val="20"/>
          <w:szCs w:val="20"/>
          <w:lang w:val="en-US"/>
        </w:rPr>
        <w:t>NDS</w:t>
      </w:r>
      <w:r w:rsidRPr="004C4F7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4C4F72">
        <w:rPr>
          <w:rFonts w:ascii="Consolas" w:hAnsi="Consolas" w:cs="Consolas"/>
          <w:color w:val="0000FF"/>
          <w:sz w:val="20"/>
          <w:szCs w:val="20"/>
          <w:lang w:val="en-US"/>
        </w:rPr>
        <w:t>NUMERIC</w:t>
      </w:r>
      <w:r w:rsidRPr="004C4F72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gramEnd"/>
      <w:r w:rsidRPr="004C4F72">
        <w:rPr>
          <w:rFonts w:ascii="Consolas" w:hAnsi="Consolas" w:cs="Consolas"/>
          <w:sz w:val="20"/>
          <w:szCs w:val="20"/>
          <w:lang w:val="en-US"/>
        </w:rPr>
        <w:t>5</w:t>
      </w:r>
      <w:r w:rsidRPr="004C4F72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4C4F72">
        <w:rPr>
          <w:rFonts w:ascii="Consolas" w:hAnsi="Consolas" w:cs="Consolas"/>
          <w:sz w:val="20"/>
          <w:szCs w:val="20"/>
          <w:lang w:val="en-US"/>
        </w:rPr>
        <w:t>2</w:t>
      </w:r>
      <w:r w:rsidRPr="004C4F72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 w:rsidRPr="004C4F7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C4F72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4C4F7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C4F72">
        <w:rPr>
          <w:rFonts w:ascii="Consolas" w:hAnsi="Consolas" w:cs="Consolas"/>
          <w:color w:val="808080"/>
          <w:sz w:val="20"/>
          <w:szCs w:val="20"/>
          <w:lang w:val="en-US"/>
        </w:rPr>
        <w:t>NULL,</w:t>
      </w:r>
      <w:r w:rsidRPr="004C4F72">
        <w:rPr>
          <w:rFonts w:ascii="Consolas" w:hAnsi="Consolas" w:cs="Consolas"/>
          <w:sz w:val="20"/>
          <w:szCs w:val="20"/>
          <w:lang w:val="en-US"/>
        </w:rPr>
        <w:tab/>
      </w:r>
      <w:r w:rsidRPr="004C4F72">
        <w:rPr>
          <w:rFonts w:ascii="Consolas" w:hAnsi="Consolas" w:cs="Consolas"/>
          <w:sz w:val="20"/>
          <w:szCs w:val="20"/>
          <w:lang w:val="en-US"/>
        </w:rPr>
        <w:tab/>
      </w:r>
      <w:r w:rsidRPr="004C4F72">
        <w:rPr>
          <w:rFonts w:ascii="Consolas" w:hAnsi="Consolas" w:cs="Consolas"/>
          <w:color w:val="008000"/>
          <w:sz w:val="20"/>
          <w:szCs w:val="20"/>
          <w:lang w:val="en-US"/>
        </w:rPr>
        <w:t xml:space="preserve">-- </w:t>
      </w:r>
      <w:r w:rsidRPr="004C4F72">
        <w:rPr>
          <w:rFonts w:ascii="Consolas" w:hAnsi="Consolas" w:cs="Consolas"/>
          <w:color w:val="008000"/>
          <w:sz w:val="20"/>
          <w:szCs w:val="20"/>
        </w:rPr>
        <w:t>ставка</w:t>
      </w:r>
      <w:r w:rsidRPr="004C4F72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4C4F72">
        <w:rPr>
          <w:rFonts w:ascii="Consolas" w:hAnsi="Consolas" w:cs="Consolas"/>
          <w:color w:val="008000"/>
          <w:sz w:val="20"/>
          <w:szCs w:val="20"/>
        </w:rPr>
        <w:t>НДС</w:t>
      </w:r>
    </w:p>
    <w:p w:rsidR="005A18EB" w:rsidRPr="004C4F72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4C4F7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C4F72">
        <w:rPr>
          <w:rFonts w:ascii="Consolas" w:hAnsi="Consolas" w:cs="Consolas"/>
          <w:color w:val="008080"/>
          <w:sz w:val="20"/>
          <w:szCs w:val="20"/>
        </w:rPr>
        <w:t>passportNo</w:t>
      </w:r>
      <w:proofErr w:type="spellEnd"/>
      <w:r w:rsidRPr="004C4F72">
        <w:rPr>
          <w:rFonts w:ascii="Consolas" w:hAnsi="Consolas" w:cs="Consolas"/>
          <w:sz w:val="20"/>
          <w:szCs w:val="20"/>
        </w:rPr>
        <w:t xml:space="preserve"> </w:t>
      </w:r>
      <w:r w:rsidRPr="004C4F72">
        <w:rPr>
          <w:rFonts w:ascii="Consolas" w:hAnsi="Consolas" w:cs="Consolas"/>
          <w:color w:val="0000FF"/>
          <w:sz w:val="20"/>
          <w:szCs w:val="20"/>
        </w:rPr>
        <w:t>VARCHAR</w:t>
      </w:r>
      <w:r w:rsidRPr="004C4F72">
        <w:rPr>
          <w:rFonts w:ascii="Consolas" w:hAnsi="Consolas" w:cs="Consolas"/>
          <w:color w:val="808080"/>
          <w:sz w:val="20"/>
          <w:szCs w:val="20"/>
        </w:rPr>
        <w:t>(</w:t>
      </w:r>
      <w:r w:rsidRPr="004C4F72">
        <w:rPr>
          <w:rFonts w:ascii="Consolas" w:hAnsi="Consolas" w:cs="Consolas"/>
          <w:sz w:val="20"/>
          <w:szCs w:val="20"/>
        </w:rPr>
        <w:t>20</w:t>
      </w:r>
      <w:r w:rsidRPr="004C4F72">
        <w:rPr>
          <w:rFonts w:ascii="Consolas" w:hAnsi="Consolas" w:cs="Consolas"/>
          <w:color w:val="808080"/>
          <w:sz w:val="20"/>
          <w:szCs w:val="20"/>
        </w:rPr>
        <w:t>),</w:t>
      </w:r>
      <w:r w:rsidRPr="004C4F72">
        <w:rPr>
          <w:rFonts w:ascii="Consolas" w:hAnsi="Consolas" w:cs="Consolas"/>
          <w:sz w:val="20"/>
          <w:szCs w:val="20"/>
        </w:rPr>
        <w:tab/>
      </w:r>
      <w:r w:rsidRPr="004C4F72">
        <w:rPr>
          <w:rFonts w:ascii="Consolas" w:hAnsi="Consolas" w:cs="Consolas"/>
          <w:sz w:val="20"/>
          <w:szCs w:val="20"/>
        </w:rPr>
        <w:tab/>
        <w:t xml:space="preserve">    </w:t>
      </w:r>
      <w:r w:rsidRPr="004C4F72">
        <w:rPr>
          <w:rFonts w:ascii="Consolas" w:hAnsi="Consolas" w:cs="Consolas"/>
          <w:sz w:val="20"/>
          <w:szCs w:val="20"/>
        </w:rPr>
        <w:tab/>
      </w:r>
      <w:r w:rsidRPr="004C4F72">
        <w:rPr>
          <w:rFonts w:ascii="Consolas" w:hAnsi="Consolas" w:cs="Consolas"/>
          <w:color w:val="008000"/>
          <w:sz w:val="20"/>
          <w:szCs w:val="20"/>
        </w:rPr>
        <w:t>-- № паспорта (для изделий с драг</w:t>
      </w:r>
      <w:proofErr w:type="gramStart"/>
      <w:r w:rsidRPr="004C4F72">
        <w:rPr>
          <w:rFonts w:ascii="Consolas" w:hAnsi="Consolas" w:cs="Consolas"/>
          <w:color w:val="008000"/>
          <w:sz w:val="20"/>
          <w:szCs w:val="20"/>
        </w:rPr>
        <w:t>.</w:t>
      </w:r>
      <w:proofErr w:type="gramEnd"/>
      <w:r w:rsidRPr="004C4F72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gramStart"/>
      <w:r w:rsidRPr="004C4F72">
        <w:rPr>
          <w:rFonts w:ascii="Consolas" w:hAnsi="Consolas" w:cs="Consolas"/>
          <w:color w:val="008000"/>
          <w:sz w:val="20"/>
          <w:szCs w:val="20"/>
        </w:rPr>
        <w:t>м</w:t>
      </w:r>
      <w:proofErr w:type="gramEnd"/>
      <w:r w:rsidRPr="004C4F72">
        <w:rPr>
          <w:rFonts w:ascii="Consolas" w:hAnsi="Consolas" w:cs="Consolas"/>
          <w:color w:val="008000"/>
          <w:sz w:val="20"/>
          <w:szCs w:val="20"/>
        </w:rPr>
        <w:t>еталлами)</w:t>
      </w:r>
    </w:p>
    <w:p w:rsidR="005A18EB" w:rsidRPr="004C4F72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4C4F72">
        <w:rPr>
          <w:rFonts w:ascii="Consolas" w:hAnsi="Consolas" w:cs="Consolas"/>
          <w:sz w:val="20"/>
          <w:szCs w:val="20"/>
        </w:rPr>
        <w:tab/>
      </w:r>
      <w:proofErr w:type="gramStart"/>
      <w:r w:rsidRPr="004C4F72">
        <w:rPr>
          <w:rFonts w:ascii="Consolas" w:hAnsi="Consolas" w:cs="Consolas"/>
          <w:color w:val="008080"/>
          <w:sz w:val="20"/>
          <w:szCs w:val="20"/>
          <w:lang w:val="en-US"/>
        </w:rPr>
        <w:t>sort</w:t>
      </w:r>
      <w:proofErr w:type="gramEnd"/>
      <w:r w:rsidRPr="004C4F7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C4F72">
        <w:rPr>
          <w:rFonts w:ascii="Consolas" w:hAnsi="Consolas" w:cs="Consolas"/>
          <w:color w:val="0000FF"/>
          <w:sz w:val="20"/>
          <w:szCs w:val="20"/>
          <w:lang w:val="en-US"/>
        </w:rPr>
        <w:t>VARCHAR</w:t>
      </w:r>
      <w:r w:rsidRPr="004C4F72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4C4F72">
        <w:rPr>
          <w:rFonts w:ascii="Consolas" w:hAnsi="Consolas" w:cs="Consolas"/>
          <w:sz w:val="20"/>
          <w:szCs w:val="20"/>
          <w:lang w:val="en-US"/>
        </w:rPr>
        <w:t>50</w:t>
      </w:r>
      <w:r w:rsidRPr="004C4F72">
        <w:rPr>
          <w:rFonts w:ascii="Consolas" w:hAnsi="Consolas" w:cs="Consolas"/>
          <w:color w:val="808080"/>
          <w:sz w:val="20"/>
          <w:szCs w:val="20"/>
          <w:lang w:val="en-US"/>
        </w:rPr>
        <w:t>),</w:t>
      </w:r>
      <w:r w:rsidRPr="004C4F72">
        <w:rPr>
          <w:rFonts w:ascii="Consolas" w:hAnsi="Consolas" w:cs="Consolas"/>
          <w:sz w:val="20"/>
          <w:szCs w:val="20"/>
          <w:lang w:val="en-US"/>
        </w:rPr>
        <w:tab/>
      </w:r>
      <w:r w:rsidRPr="004C4F72">
        <w:rPr>
          <w:rFonts w:ascii="Consolas" w:hAnsi="Consolas" w:cs="Consolas"/>
          <w:sz w:val="20"/>
          <w:szCs w:val="20"/>
          <w:lang w:val="en-US"/>
        </w:rPr>
        <w:tab/>
      </w:r>
      <w:r w:rsidRPr="004C4F72">
        <w:rPr>
          <w:rFonts w:ascii="Consolas" w:hAnsi="Consolas" w:cs="Consolas"/>
          <w:sz w:val="20"/>
          <w:szCs w:val="20"/>
          <w:lang w:val="en-US"/>
        </w:rPr>
        <w:tab/>
      </w:r>
      <w:r w:rsidRPr="004C4F72">
        <w:rPr>
          <w:rFonts w:ascii="Consolas" w:hAnsi="Consolas" w:cs="Consolas"/>
          <w:sz w:val="20"/>
          <w:szCs w:val="20"/>
          <w:lang w:val="en-US"/>
        </w:rPr>
        <w:tab/>
      </w:r>
      <w:r w:rsidRPr="004C4F72">
        <w:rPr>
          <w:rFonts w:ascii="Consolas" w:hAnsi="Consolas" w:cs="Consolas"/>
          <w:color w:val="008000"/>
          <w:sz w:val="20"/>
          <w:szCs w:val="20"/>
          <w:lang w:val="en-US"/>
        </w:rPr>
        <w:t xml:space="preserve">-- </w:t>
      </w:r>
      <w:r w:rsidRPr="004C4F72">
        <w:rPr>
          <w:rFonts w:ascii="Consolas" w:hAnsi="Consolas" w:cs="Consolas"/>
          <w:color w:val="008000"/>
          <w:sz w:val="20"/>
          <w:szCs w:val="20"/>
        </w:rPr>
        <w:t>сорт</w:t>
      </w:r>
    </w:p>
    <w:p w:rsidR="005A18EB" w:rsidRPr="004C4F72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4C4F7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C4F72">
        <w:rPr>
          <w:rFonts w:ascii="Consolas" w:hAnsi="Consolas" w:cs="Consolas"/>
          <w:color w:val="008080"/>
          <w:sz w:val="20"/>
          <w:szCs w:val="20"/>
          <w:lang w:val="en-US"/>
        </w:rPr>
        <w:t>size</w:t>
      </w:r>
      <w:proofErr w:type="gramEnd"/>
      <w:r w:rsidRPr="004C4F7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C4F72">
        <w:rPr>
          <w:rFonts w:ascii="Consolas" w:hAnsi="Consolas" w:cs="Consolas"/>
          <w:color w:val="0000FF"/>
          <w:sz w:val="20"/>
          <w:szCs w:val="20"/>
          <w:lang w:val="en-US"/>
        </w:rPr>
        <w:t>VARCHAR</w:t>
      </w:r>
      <w:r w:rsidRPr="004C4F72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4C4F72">
        <w:rPr>
          <w:rFonts w:ascii="Consolas" w:hAnsi="Consolas" w:cs="Consolas"/>
          <w:sz w:val="20"/>
          <w:szCs w:val="20"/>
          <w:lang w:val="en-US"/>
        </w:rPr>
        <w:t>50</w:t>
      </w:r>
      <w:r w:rsidRPr="004C4F72">
        <w:rPr>
          <w:rFonts w:ascii="Consolas" w:hAnsi="Consolas" w:cs="Consolas"/>
          <w:color w:val="808080"/>
          <w:sz w:val="20"/>
          <w:szCs w:val="20"/>
          <w:lang w:val="en-US"/>
        </w:rPr>
        <w:t>),</w:t>
      </w:r>
      <w:r w:rsidRPr="004C4F72">
        <w:rPr>
          <w:rFonts w:ascii="Consolas" w:hAnsi="Consolas" w:cs="Consolas"/>
          <w:sz w:val="20"/>
          <w:szCs w:val="20"/>
          <w:lang w:val="en-US"/>
        </w:rPr>
        <w:tab/>
      </w:r>
      <w:r w:rsidRPr="004C4F72">
        <w:rPr>
          <w:rFonts w:ascii="Consolas" w:hAnsi="Consolas" w:cs="Consolas"/>
          <w:sz w:val="20"/>
          <w:szCs w:val="20"/>
          <w:lang w:val="en-US"/>
        </w:rPr>
        <w:tab/>
      </w:r>
      <w:r w:rsidRPr="004C4F72">
        <w:rPr>
          <w:rFonts w:ascii="Consolas" w:hAnsi="Consolas" w:cs="Consolas"/>
          <w:sz w:val="20"/>
          <w:szCs w:val="20"/>
          <w:lang w:val="en-US"/>
        </w:rPr>
        <w:tab/>
      </w:r>
      <w:r w:rsidRPr="004C4F72">
        <w:rPr>
          <w:rFonts w:ascii="Consolas" w:hAnsi="Consolas" w:cs="Consolas"/>
          <w:sz w:val="20"/>
          <w:szCs w:val="20"/>
          <w:lang w:val="en-US"/>
        </w:rPr>
        <w:tab/>
      </w:r>
      <w:r w:rsidRPr="004C4F72">
        <w:rPr>
          <w:rFonts w:ascii="Consolas" w:hAnsi="Consolas" w:cs="Consolas"/>
          <w:color w:val="008000"/>
          <w:sz w:val="20"/>
          <w:szCs w:val="20"/>
          <w:lang w:val="en-US"/>
        </w:rPr>
        <w:t xml:space="preserve">-- </w:t>
      </w:r>
      <w:r w:rsidRPr="004C4F72">
        <w:rPr>
          <w:rFonts w:ascii="Consolas" w:hAnsi="Consolas" w:cs="Consolas"/>
          <w:color w:val="008000"/>
          <w:sz w:val="20"/>
          <w:szCs w:val="20"/>
        </w:rPr>
        <w:t>размер</w:t>
      </w:r>
    </w:p>
    <w:p w:rsidR="005A18EB" w:rsidRPr="004C4F72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4C4F7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C4F72">
        <w:rPr>
          <w:rFonts w:ascii="Consolas" w:hAnsi="Consolas" w:cs="Consolas"/>
          <w:color w:val="008080"/>
          <w:sz w:val="20"/>
          <w:szCs w:val="20"/>
          <w:lang w:val="en-US"/>
        </w:rPr>
        <w:t>stamp</w:t>
      </w:r>
      <w:proofErr w:type="gramEnd"/>
      <w:r w:rsidRPr="004C4F7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C4F72">
        <w:rPr>
          <w:rFonts w:ascii="Consolas" w:hAnsi="Consolas" w:cs="Consolas"/>
          <w:color w:val="0000FF"/>
          <w:sz w:val="20"/>
          <w:szCs w:val="20"/>
          <w:lang w:val="en-US"/>
        </w:rPr>
        <w:t>VARCHAR</w:t>
      </w:r>
      <w:r w:rsidRPr="004C4F72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4C4F72">
        <w:rPr>
          <w:rFonts w:ascii="Consolas" w:hAnsi="Consolas" w:cs="Consolas"/>
          <w:sz w:val="20"/>
          <w:szCs w:val="20"/>
          <w:lang w:val="en-US"/>
        </w:rPr>
        <w:t>50</w:t>
      </w:r>
      <w:r w:rsidRPr="004C4F72">
        <w:rPr>
          <w:rFonts w:ascii="Consolas" w:hAnsi="Consolas" w:cs="Consolas"/>
          <w:color w:val="808080"/>
          <w:sz w:val="20"/>
          <w:szCs w:val="20"/>
          <w:lang w:val="en-US"/>
        </w:rPr>
        <w:t>),</w:t>
      </w:r>
      <w:r w:rsidRPr="004C4F72">
        <w:rPr>
          <w:rFonts w:ascii="Consolas" w:hAnsi="Consolas" w:cs="Consolas"/>
          <w:sz w:val="20"/>
          <w:szCs w:val="20"/>
          <w:lang w:val="en-US"/>
        </w:rPr>
        <w:tab/>
      </w:r>
      <w:r w:rsidRPr="004C4F72">
        <w:rPr>
          <w:rFonts w:ascii="Consolas" w:hAnsi="Consolas" w:cs="Consolas"/>
          <w:sz w:val="20"/>
          <w:szCs w:val="20"/>
          <w:lang w:val="en-US"/>
        </w:rPr>
        <w:tab/>
      </w:r>
      <w:r w:rsidRPr="004C4F72">
        <w:rPr>
          <w:rFonts w:ascii="Consolas" w:hAnsi="Consolas" w:cs="Consolas"/>
          <w:sz w:val="20"/>
          <w:szCs w:val="20"/>
          <w:lang w:val="en-US"/>
        </w:rPr>
        <w:tab/>
      </w:r>
      <w:r w:rsidRPr="004C4F72">
        <w:rPr>
          <w:rFonts w:ascii="Consolas" w:hAnsi="Consolas" w:cs="Consolas"/>
          <w:sz w:val="20"/>
          <w:szCs w:val="20"/>
          <w:lang w:val="en-US"/>
        </w:rPr>
        <w:tab/>
      </w:r>
      <w:r w:rsidRPr="004C4F72">
        <w:rPr>
          <w:rFonts w:ascii="Consolas" w:hAnsi="Consolas" w:cs="Consolas"/>
          <w:color w:val="008000"/>
          <w:sz w:val="20"/>
          <w:szCs w:val="20"/>
          <w:lang w:val="en-US"/>
        </w:rPr>
        <w:t xml:space="preserve">-- </w:t>
      </w:r>
      <w:r w:rsidRPr="004C4F72">
        <w:rPr>
          <w:rFonts w:ascii="Consolas" w:hAnsi="Consolas" w:cs="Consolas"/>
          <w:color w:val="008000"/>
          <w:sz w:val="20"/>
          <w:szCs w:val="20"/>
        </w:rPr>
        <w:t>марка</w:t>
      </w:r>
    </w:p>
    <w:p w:rsidR="005A18EB" w:rsidRPr="004C4F72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4C4F7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C4F72">
        <w:rPr>
          <w:rFonts w:ascii="Consolas" w:hAnsi="Consolas" w:cs="Consolas"/>
          <w:color w:val="008080"/>
          <w:sz w:val="20"/>
          <w:szCs w:val="20"/>
          <w:lang w:val="en-US"/>
        </w:rPr>
        <w:t>stock_level</w:t>
      </w:r>
      <w:proofErr w:type="spellEnd"/>
      <w:proofErr w:type="gramEnd"/>
      <w:r w:rsidRPr="004C4F7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C4F72">
        <w:rPr>
          <w:rFonts w:ascii="Consolas" w:hAnsi="Consolas" w:cs="Consolas"/>
          <w:color w:val="0000FF"/>
          <w:sz w:val="20"/>
          <w:szCs w:val="20"/>
          <w:lang w:val="en-US"/>
        </w:rPr>
        <w:t>NUMERIC</w:t>
      </w:r>
      <w:r w:rsidRPr="004C4F72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4C4F72">
        <w:rPr>
          <w:rFonts w:ascii="Consolas" w:hAnsi="Consolas" w:cs="Consolas"/>
          <w:sz w:val="20"/>
          <w:szCs w:val="20"/>
          <w:lang w:val="en-US"/>
        </w:rPr>
        <w:t>12</w:t>
      </w:r>
      <w:r w:rsidRPr="004C4F72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4C4F72">
        <w:rPr>
          <w:rFonts w:ascii="Consolas" w:hAnsi="Consolas" w:cs="Consolas"/>
          <w:sz w:val="20"/>
          <w:szCs w:val="20"/>
          <w:lang w:val="en-US"/>
        </w:rPr>
        <w:t>2</w:t>
      </w:r>
      <w:r w:rsidRPr="004C4F72">
        <w:rPr>
          <w:rFonts w:ascii="Consolas" w:hAnsi="Consolas" w:cs="Consolas"/>
          <w:color w:val="808080"/>
          <w:sz w:val="20"/>
          <w:szCs w:val="20"/>
          <w:lang w:val="en-US"/>
        </w:rPr>
        <w:t>),</w:t>
      </w:r>
      <w:r w:rsidRPr="004C4F72">
        <w:rPr>
          <w:rFonts w:ascii="Consolas" w:hAnsi="Consolas" w:cs="Consolas"/>
          <w:sz w:val="20"/>
          <w:szCs w:val="20"/>
          <w:lang w:val="en-US"/>
        </w:rPr>
        <w:tab/>
      </w:r>
      <w:r w:rsidRPr="004C4F72">
        <w:rPr>
          <w:rFonts w:ascii="Consolas" w:hAnsi="Consolas" w:cs="Consolas"/>
          <w:sz w:val="20"/>
          <w:szCs w:val="20"/>
          <w:lang w:val="en-US"/>
        </w:rPr>
        <w:tab/>
      </w:r>
      <w:r w:rsidRPr="004C4F72">
        <w:rPr>
          <w:rFonts w:ascii="Consolas" w:hAnsi="Consolas" w:cs="Consolas"/>
          <w:color w:val="008000"/>
          <w:sz w:val="20"/>
          <w:szCs w:val="20"/>
          <w:lang w:val="en-US"/>
        </w:rPr>
        <w:t xml:space="preserve">-- </w:t>
      </w:r>
      <w:r w:rsidRPr="004C4F72">
        <w:rPr>
          <w:rFonts w:ascii="Consolas" w:hAnsi="Consolas" w:cs="Consolas"/>
          <w:color w:val="008000"/>
          <w:sz w:val="20"/>
          <w:szCs w:val="20"/>
        </w:rPr>
        <w:t>норма</w:t>
      </w:r>
      <w:r w:rsidRPr="004C4F72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4C4F72">
        <w:rPr>
          <w:rFonts w:ascii="Consolas" w:hAnsi="Consolas" w:cs="Consolas"/>
          <w:color w:val="008000"/>
          <w:sz w:val="20"/>
          <w:szCs w:val="20"/>
        </w:rPr>
        <w:t>запаса</w:t>
      </w:r>
    </w:p>
    <w:p w:rsidR="005A18EB" w:rsidRPr="004C4F72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4C4F7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C4F72">
        <w:rPr>
          <w:rFonts w:ascii="Consolas" w:hAnsi="Consolas" w:cs="Consolas"/>
          <w:color w:val="008080"/>
          <w:sz w:val="20"/>
          <w:szCs w:val="20"/>
          <w:lang w:val="en-US"/>
        </w:rPr>
        <w:t>valid_period</w:t>
      </w:r>
      <w:proofErr w:type="spellEnd"/>
      <w:proofErr w:type="gramEnd"/>
      <w:r w:rsidRPr="004C4F7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C4F72">
        <w:rPr>
          <w:rFonts w:ascii="Consolas" w:hAnsi="Consolas" w:cs="Consolas"/>
          <w:color w:val="0000FF"/>
          <w:sz w:val="20"/>
          <w:szCs w:val="20"/>
          <w:lang w:val="en-US"/>
        </w:rPr>
        <w:t>NUMERIC</w:t>
      </w:r>
      <w:r w:rsidRPr="004C4F72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4C4F72">
        <w:rPr>
          <w:rFonts w:ascii="Consolas" w:hAnsi="Consolas" w:cs="Consolas"/>
          <w:sz w:val="20"/>
          <w:szCs w:val="20"/>
          <w:lang w:val="en-US"/>
        </w:rPr>
        <w:t>10</w:t>
      </w:r>
      <w:r w:rsidRPr="004C4F72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4C4F72">
        <w:rPr>
          <w:rFonts w:ascii="Consolas" w:hAnsi="Consolas" w:cs="Consolas"/>
          <w:sz w:val="20"/>
          <w:szCs w:val="20"/>
          <w:lang w:val="en-US"/>
        </w:rPr>
        <w:t>0</w:t>
      </w:r>
      <w:r w:rsidRPr="004C4F72">
        <w:rPr>
          <w:rFonts w:ascii="Consolas" w:hAnsi="Consolas" w:cs="Consolas"/>
          <w:color w:val="808080"/>
          <w:sz w:val="20"/>
          <w:szCs w:val="20"/>
          <w:lang w:val="en-US"/>
        </w:rPr>
        <w:t>),</w:t>
      </w:r>
      <w:r w:rsidRPr="004C4F72">
        <w:rPr>
          <w:rFonts w:ascii="Consolas" w:hAnsi="Consolas" w:cs="Consolas"/>
          <w:sz w:val="20"/>
          <w:szCs w:val="20"/>
          <w:lang w:val="en-US"/>
        </w:rPr>
        <w:tab/>
      </w:r>
      <w:r w:rsidRPr="004C4F72">
        <w:rPr>
          <w:rFonts w:ascii="Consolas" w:hAnsi="Consolas" w:cs="Consolas"/>
          <w:sz w:val="20"/>
          <w:szCs w:val="20"/>
          <w:lang w:val="en-US"/>
        </w:rPr>
        <w:tab/>
      </w:r>
      <w:r w:rsidRPr="004C4F72">
        <w:rPr>
          <w:rFonts w:ascii="Consolas" w:hAnsi="Consolas" w:cs="Consolas"/>
          <w:color w:val="008000"/>
          <w:sz w:val="20"/>
          <w:szCs w:val="20"/>
          <w:lang w:val="en-US"/>
        </w:rPr>
        <w:t xml:space="preserve">-- </w:t>
      </w:r>
      <w:r w:rsidRPr="004C4F72">
        <w:rPr>
          <w:rFonts w:ascii="Consolas" w:hAnsi="Consolas" w:cs="Consolas"/>
          <w:color w:val="008000"/>
          <w:sz w:val="20"/>
          <w:szCs w:val="20"/>
        </w:rPr>
        <w:t>срок</w:t>
      </w:r>
      <w:r w:rsidRPr="004C4F72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4C4F72">
        <w:rPr>
          <w:rFonts w:ascii="Consolas" w:hAnsi="Consolas" w:cs="Consolas"/>
          <w:color w:val="008000"/>
          <w:sz w:val="20"/>
          <w:szCs w:val="20"/>
        </w:rPr>
        <w:t>годности</w:t>
      </w:r>
    </w:p>
    <w:p w:rsidR="005A18EB" w:rsidRPr="004C4F72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4C4F7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C4F72">
        <w:rPr>
          <w:rFonts w:ascii="Consolas" w:hAnsi="Consolas" w:cs="Consolas"/>
          <w:color w:val="008080"/>
          <w:sz w:val="20"/>
          <w:szCs w:val="20"/>
          <w:lang w:val="en-US"/>
        </w:rPr>
        <w:t>accountNo</w:t>
      </w:r>
      <w:proofErr w:type="spellEnd"/>
      <w:proofErr w:type="gramEnd"/>
      <w:r w:rsidRPr="004C4F7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C4F72">
        <w:rPr>
          <w:rFonts w:ascii="Consolas" w:hAnsi="Consolas" w:cs="Consolas"/>
          <w:color w:val="0000FF"/>
          <w:sz w:val="20"/>
          <w:szCs w:val="20"/>
          <w:lang w:val="en-US"/>
        </w:rPr>
        <w:t>VARCHAR</w:t>
      </w:r>
      <w:r w:rsidRPr="004C4F72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4C4F72">
        <w:rPr>
          <w:rFonts w:ascii="Consolas" w:hAnsi="Consolas" w:cs="Consolas"/>
          <w:sz w:val="20"/>
          <w:szCs w:val="20"/>
          <w:lang w:val="en-US"/>
        </w:rPr>
        <w:t>50</w:t>
      </w:r>
      <w:r w:rsidRPr="004C4F72">
        <w:rPr>
          <w:rFonts w:ascii="Consolas" w:hAnsi="Consolas" w:cs="Consolas"/>
          <w:color w:val="808080"/>
          <w:sz w:val="20"/>
          <w:szCs w:val="20"/>
          <w:lang w:val="en-US"/>
        </w:rPr>
        <w:t>),</w:t>
      </w:r>
      <w:r w:rsidRPr="004C4F72">
        <w:rPr>
          <w:rFonts w:ascii="Consolas" w:hAnsi="Consolas" w:cs="Consolas"/>
          <w:sz w:val="20"/>
          <w:szCs w:val="20"/>
          <w:lang w:val="en-US"/>
        </w:rPr>
        <w:tab/>
      </w:r>
      <w:r w:rsidRPr="004C4F72">
        <w:rPr>
          <w:rFonts w:ascii="Consolas" w:hAnsi="Consolas" w:cs="Consolas"/>
          <w:sz w:val="20"/>
          <w:szCs w:val="20"/>
          <w:lang w:val="en-US"/>
        </w:rPr>
        <w:tab/>
      </w:r>
      <w:r w:rsidRPr="004C4F72">
        <w:rPr>
          <w:rFonts w:ascii="Consolas" w:hAnsi="Consolas" w:cs="Consolas"/>
          <w:sz w:val="20"/>
          <w:szCs w:val="20"/>
          <w:lang w:val="en-US"/>
        </w:rPr>
        <w:tab/>
      </w:r>
      <w:r w:rsidRPr="004C4F72">
        <w:rPr>
          <w:rFonts w:ascii="Consolas" w:hAnsi="Consolas" w:cs="Consolas"/>
          <w:color w:val="008000"/>
          <w:sz w:val="20"/>
          <w:szCs w:val="20"/>
          <w:lang w:val="en-US"/>
        </w:rPr>
        <w:t xml:space="preserve">-- № </w:t>
      </w:r>
      <w:r w:rsidRPr="004C4F72">
        <w:rPr>
          <w:rFonts w:ascii="Consolas" w:hAnsi="Consolas" w:cs="Consolas"/>
          <w:color w:val="008000"/>
          <w:sz w:val="20"/>
          <w:szCs w:val="20"/>
        </w:rPr>
        <w:t>счета</w:t>
      </w:r>
    </w:p>
    <w:p w:rsidR="005A18EB" w:rsidRPr="004C4F72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4C4F7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C4F72">
        <w:rPr>
          <w:rFonts w:ascii="Consolas" w:hAnsi="Consolas" w:cs="Consolas"/>
          <w:color w:val="008080"/>
          <w:sz w:val="20"/>
          <w:szCs w:val="20"/>
        </w:rPr>
        <w:t>notes</w:t>
      </w:r>
      <w:proofErr w:type="spellEnd"/>
      <w:r w:rsidRPr="004C4F72">
        <w:rPr>
          <w:rFonts w:ascii="Consolas" w:hAnsi="Consolas" w:cs="Consolas"/>
          <w:sz w:val="20"/>
          <w:szCs w:val="20"/>
        </w:rPr>
        <w:t xml:space="preserve"> </w:t>
      </w:r>
      <w:r w:rsidRPr="004C4F72">
        <w:rPr>
          <w:rFonts w:ascii="Consolas" w:hAnsi="Consolas" w:cs="Consolas"/>
          <w:color w:val="0000FF"/>
          <w:sz w:val="20"/>
          <w:szCs w:val="20"/>
        </w:rPr>
        <w:t>VARCHAR</w:t>
      </w:r>
      <w:r w:rsidRPr="004C4F72">
        <w:rPr>
          <w:rFonts w:ascii="Consolas" w:hAnsi="Consolas" w:cs="Consolas"/>
          <w:color w:val="808080"/>
          <w:sz w:val="20"/>
          <w:szCs w:val="20"/>
        </w:rPr>
        <w:t>(</w:t>
      </w:r>
      <w:r w:rsidRPr="004C4F72">
        <w:rPr>
          <w:rFonts w:ascii="Consolas" w:hAnsi="Consolas" w:cs="Consolas"/>
          <w:sz w:val="20"/>
          <w:szCs w:val="20"/>
        </w:rPr>
        <w:t>200</w:t>
      </w:r>
      <w:r w:rsidRPr="004C4F72">
        <w:rPr>
          <w:rFonts w:ascii="Consolas" w:hAnsi="Consolas" w:cs="Consolas"/>
          <w:color w:val="808080"/>
          <w:sz w:val="20"/>
          <w:szCs w:val="20"/>
        </w:rPr>
        <w:t>)</w:t>
      </w:r>
      <w:r w:rsidRPr="004C4F72">
        <w:rPr>
          <w:rFonts w:ascii="Consolas" w:hAnsi="Consolas" w:cs="Consolas"/>
          <w:sz w:val="20"/>
          <w:szCs w:val="20"/>
        </w:rPr>
        <w:tab/>
      </w:r>
      <w:r w:rsidRPr="004C4F72">
        <w:rPr>
          <w:rFonts w:ascii="Consolas" w:hAnsi="Consolas" w:cs="Consolas"/>
          <w:sz w:val="20"/>
          <w:szCs w:val="20"/>
        </w:rPr>
        <w:tab/>
      </w:r>
      <w:r w:rsidRPr="004C4F72">
        <w:rPr>
          <w:rFonts w:ascii="Consolas" w:hAnsi="Consolas" w:cs="Consolas"/>
          <w:sz w:val="20"/>
          <w:szCs w:val="20"/>
        </w:rPr>
        <w:tab/>
      </w:r>
      <w:r w:rsidRPr="004C4F72">
        <w:rPr>
          <w:rFonts w:ascii="Consolas" w:hAnsi="Consolas" w:cs="Consolas"/>
          <w:sz w:val="20"/>
          <w:szCs w:val="20"/>
        </w:rPr>
        <w:tab/>
      </w:r>
      <w:r w:rsidRPr="004C4F72">
        <w:rPr>
          <w:rFonts w:ascii="Consolas" w:hAnsi="Consolas" w:cs="Consolas"/>
          <w:color w:val="008000"/>
          <w:sz w:val="20"/>
          <w:szCs w:val="20"/>
        </w:rPr>
        <w:t>-- примечания</w:t>
      </w:r>
    </w:p>
    <w:p w:rsidR="005A18EB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20"/>
          <w:szCs w:val="20"/>
        </w:rPr>
      </w:pPr>
      <w:r w:rsidRPr="004C4F72">
        <w:rPr>
          <w:rFonts w:ascii="Consolas" w:hAnsi="Consolas" w:cs="Consolas"/>
          <w:color w:val="808080"/>
          <w:sz w:val="20"/>
          <w:szCs w:val="20"/>
        </w:rPr>
        <w:t>)</w:t>
      </w:r>
    </w:p>
    <w:p w:rsidR="005A18EB" w:rsidRPr="004C4F72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20"/>
          <w:szCs w:val="20"/>
        </w:rPr>
      </w:pPr>
    </w:p>
    <w:p w:rsidR="005A18EB" w:rsidRDefault="005A18EB" w:rsidP="000D08D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Карточка учета материалов</w:t>
      </w:r>
    </w:p>
    <w:p w:rsidR="005A18EB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gramStart"/>
      <w:r w:rsidRPr="006F249E">
        <w:rPr>
          <w:rFonts w:ascii="Consolas" w:hAnsi="Consolas" w:cs="Consolas"/>
          <w:color w:val="0000FF"/>
          <w:sz w:val="20"/>
          <w:szCs w:val="20"/>
        </w:rPr>
        <w:t>CREATE</w:t>
      </w:r>
      <w:r w:rsidRPr="006F249E">
        <w:rPr>
          <w:rFonts w:ascii="Consolas" w:hAnsi="Consolas" w:cs="Consolas"/>
          <w:sz w:val="20"/>
          <w:szCs w:val="20"/>
        </w:rPr>
        <w:t xml:space="preserve"> </w:t>
      </w:r>
      <w:r w:rsidRPr="006F249E">
        <w:rPr>
          <w:rFonts w:ascii="Consolas" w:hAnsi="Consolas" w:cs="Consolas"/>
          <w:color w:val="0000FF"/>
          <w:sz w:val="20"/>
          <w:szCs w:val="20"/>
        </w:rPr>
        <w:t>TABLE</w:t>
      </w:r>
      <w:r w:rsidRPr="006F249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F249E">
        <w:rPr>
          <w:rFonts w:ascii="Consolas" w:hAnsi="Consolas" w:cs="Consolas"/>
          <w:color w:val="008080"/>
          <w:sz w:val="20"/>
          <w:szCs w:val="20"/>
        </w:rPr>
        <w:t>tblMaterialCard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 w:rsidRPr="006F249E">
        <w:rPr>
          <w:rFonts w:ascii="Consolas" w:hAnsi="Consolas" w:cs="Consolas"/>
          <w:color w:val="808080"/>
          <w:sz w:val="20"/>
          <w:szCs w:val="20"/>
        </w:rPr>
        <w:t>(</w:t>
      </w:r>
      <w:r w:rsidRPr="006F249E">
        <w:rPr>
          <w:rFonts w:ascii="Consolas" w:hAnsi="Consolas" w:cs="Consolas"/>
          <w:sz w:val="20"/>
          <w:szCs w:val="20"/>
        </w:rPr>
        <w:tab/>
      </w:r>
      <w:r w:rsidRPr="006F249E">
        <w:rPr>
          <w:rFonts w:ascii="Consolas" w:hAnsi="Consolas" w:cs="Consolas"/>
          <w:sz w:val="20"/>
          <w:szCs w:val="20"/>
        </w:rPr>
        <w:tab/>
      </w:r>
      <w:r w:rsidRPr="006F249E">
        <w:rPr>
          <w:rFonts w:ascii="Consolas" w:hAnsi="Consolas" w:cs="Consolas"/>
          <w:sz w:val="20"/>
          <w:szCs w:val="20"/>
        </w:rPr>
        <w:tab/>
      </w:r>
      <w:proofErr w:type="gramEnd"/>
    </w:p>
    <w:p w:rsidR="005A18EB" w:rsidRPr="006F249E" w:rsidRDefault="005A18EB" w:rsidP="000D08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Consolas"/>
          <w:sz w:val="20"/>
          <w:szCs w:val="20"/>
        </w:rPr>
      </w:pPr>
      <w:r w:rsidRPr="006F249E">
        <w:rPr>
          <w:rFonts w:ascii="Consolas" w:hAnsi="Consolas" w:cs="Consolas"/>
          <w:color w:val="008000"/>
          <w:sz w:val="20"/>
          <w:szCs w:val="20"/>
        </w:rPr>
        <w:t xml:space="preserve">-- </w:t>
      </w:r>
      <w:r>
        <w:rPr>
          <w:rFonts w:ascii="Consolas" w:hAnsi="Consolas" w:cs="Consolas"/>
          <w:color w:val="008000"/>
          <w:sz w:val="20"/>
          <w:szCs w:val="20"/>
        </w:rPr>
        <w:t>к</w:t>
      </w:r>
      <w:r w:rsidRPr="006F249E">
        <w:rPr>
          <w:rFonts w:ascii="Consolas" w:hAnsi="Consolas" w:cs="Consolas"/>
          <w:color w:val="008000"/>
          <w:sz w:val="20"/>
          <w:szCs w:val="20"/>
        </w:rPr>
        <w:t>арточка учета материала (КУМ)</w:t>
      </w:r>
    </w:p>
    <w:p w:rsidR="005A18EB" w:rsidRPr="00B412ED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6F249E">
        <w:rPr>
          <w:rFonts w:ascii="Consolas" w:hAnsi="Consolas" w:cs="Consolas"/>
          <w:sz w:val="20"/>
          <w:szCs w:val="20"/>
        </w:rPr>
        <w:tab/>
      </w:r>
      <w:proofErr w:type="gramStart"/>
      <w:r w:rsidRPr="006F249E">
        <w:rPr>
          <w:rFonts w:ascii="Consolas" w:hAnsi="Consolas" w:cs="Consolas"/>
          <w:color w:val="008080"/>
          <w:sz w:val="20"/>
          <w:szCs w:val="20"/>
          <w:lang w:val="en-US"/>
        </w:rPr>
        <w:t>id</w:t>
      </w:r>
      <w:proofErr w:type="gramEnd"/>
      <w:r w:rsidRPr="00B412E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F249E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B412E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F249E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B412E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F249E">
        <w:rPr>
          <w:rFonts w:ascii="Consolas" w:hAnsi="Consolas" w:cs="Consolas"/>
          <w:color w:val="808080"/>
          <w:sz w:val="20"/>
          <w:szCs w:val="20"/>
          <w:lang w:val="en-US"/>
        </w:rPr>
        <w:t>NULL</w:t>
      </w:r>
      <w:r w:rsidRPr="00B412E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F249E">
        <w:rPr>
          <w:rFonts w:ascii="Consolas" w:hAnsi="Consolas" w:cs="Consolas"/>
          <w:color w:val="0000FF"/>
          <w:sz w:val="20"/>
          <w:szCs w:val="20"/>
          <w:lang w:val="en-US"/>
        </w:rPr>
        <w:t>PRIMARY</w:t>
      </w:r>
      <w:r w:rsidRPr="00B412E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F249E">
        <w:rPr>
          <w:rFonts w:ascii="Consolas" w:hAnsi="Consolas" w:cs="Consolas"/>
          <w:color w:val="0000FF"/>
          <w:sz w:val="20"/>
          <w:szCs w:val="20"/>
          <w:lang w:val="en-US"/>
        </w:rPr>
        <w:t>KEY</w:t>
      </w:r>
      <w:r w:rsidRPr="00B412ED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B412ED">
        <w:rPr>
          <w:rFonts w:ascii="Consolas" w:hAnsi="Consolas" w:cs="Consolas"/>
          <w:sz w:val="20"/>
          <w:szCs w:val="20"/>
          <w:lang w:val="en-US"/>
        </w:rPr>
        <w:tab/>
      </w:r>
      <w:r w:rsidRPr="00B412ED">
        <w:rPr>
          <w:rFonts w:ascii="Consolas" w:hAnsi="Consolas" w:cs="Consolas"/>
          <w:sz w:val="20"/>
          <w:szCs w:val="20"/>
          <w:lang w:val="en-US"/>
        </w:rPr>
        <w:tab/>
      </w:r>
      <w:r w:rsidRPr="00B412ED">
        <w:rPr>
          <w:rFonts w:ascii="Consolas" w:hAnsi="Consolas" w:cs="Consolas"/>
          <w:color w:val="008000"/>
          <w:sz w:val="20"/>
          <w:szCs w:val="20"/>
          <w:lang w:val="en-US"/>
        </w:rPr>
        <w:t xml:space="preserve">-- 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id</w:t>
      </w:r>
      <w:r w:rsidRPr="00B412ED">
        <w:rPr>
          <w:rFonts w:ascii="Consolas" w:hAnsi="Consolas" w:cs="Consolas"/>
          <w:color w:val="008000"/>
          <w:sz w:val="20"/>
          <w:szCs w:val="20"/>
          <w:lang w:val="en-US"/>
        </w:rPr>
        <w:t xml:space="preserve">, </w:t>
      </w:r>
      <w:r w:rsidRPr="006F249E">
        <w:rPr>
          <w:rFonts w:ascii="Consolas" w:hAnsi="Consolas" w:cs="Consolas"/>
          <w:color w:val="008000"/>
          <w:sz w:val="20"/>
          <w:szCs w:val="20"/>
        </w:rPr>
        <w:t>первичный</w:t>
      </w:r>
      <w:r w:rsidRPr="00B412ED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6F249E">
        <w:rPr>
          <w:rFonts w:ascii="Consolas" w:hAnsi="Consolas" w:cs="Consolas"/>
          <w:color w:val="008000"/>
          <w:sz w:val="20"/>
          <w:szCs w:val="20"/>
        </w:rPr>
        <w:t>ключ</w:t>
      </w:r>
    </w:p>
    <w:p w:rsidR="005A18EB" w:rsidRPr="006F249E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B412E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6F249E">
        <w:rPr>
          <w:rFonts w:ascii="Consolas" w:hAnsi="Consolas" w:cs="Consolas"/>
          <w:color w:val="008080"/>
          <w:sz w:val="20"/>
          <w:szCs w:val="20"/>
          <w:lang w:val="en-US"/>
        </w:rPr>
        <w:t>MCno</w:t>
      </w:r>
      <w:proofErr w:type="spellEnd"/>
      <w:r w:rsidRPr="006F249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6F249E">
        <w:rPr>
          <w:rFonts w:ascii="Consolas" w:hAnsi="Consolas" w:cs="Consolas"/>
          <w:color w:val="0000FF"/>
          <w:sz w:val="20"/>
          <w:szCs w:val="20"/>
          <w:lang w:val="en-US"/>
        </w:rPr>
        <w:t>NUMERIC</w:t>
      </w:r>
      <w:r w:rsidRPr="006F249E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gramEnd"/>
      <w:r w:rsidRPr="006F249E">
        <w:rPr>
          <w:rFonts w:ascii="Consolas" w:hAnsi="Consolas" w:cs="Consolas"/>
          <w:sz w:val="20"/>
          <w:szCs w:val="20"/>
          <w:lang w:val="en-US"/>
        </w:rPr>
        <w:t>10</w:t>
      </w:r>
      <w:r w:rsidRPr="006F249E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6F249E">
        <w:rPr>
          <w:rFonts w:ascii="Consolas" w:hAnsi="Consolas" w:cs="Consolas"/>
          <w:sz w:val="20"/>
          <w:szCs w:val="20"/>
          <w:lang w:val="en-US"/>
        </w:rPr>
        <w:t>0</w:t>
      </w:r>
      <w:r w:rsidRPr="006F249E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 w:rsidRPr="006F249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F249E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6F249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F249E">
        <w:rPr>
          <w:rFonts w:ascii="Consolas" w:hAnsi="Consolas" w:cs="Consolas"/>
          <w:color w:val="808080"/>
          <w:sz w:val="20"/>
          <w:szCs w:val="20"/>
          <w:lang w:val="en-US"/>
        </w:rPr>
        <w:t>NULL</w:t>
      </w:r>
      <w:r w:rsidRPr="006F249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F249E">
        <w:rPr>
          <w:rFonts w:ascii="Consolas" w:hAnsi="Consolas" w:cs="Consolas"/>
          <w:color w:val="0000FF"/>
          <w:sz w:val="20"/>
          <w:szCs w:val="20"/>
          <w:lang w:val="en-US"/>
        </w:rPr>
        <w:t>UNIQUE</w:t>
      </w:r>
      <w:r w:rsidRPr="006F249E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6F249E">
        <w:rPr>
          <w:rFonts w:ascii="Consolas" w:hAnsi="Consolas" w:cs="Consolas"/>
          <w:sz w:val="20"/>
          <w:szCs w:val="20"/>
          <w:lang w:val="en-US"/>
        </w:rPr>
        <w:tab/>
      </w:r>
      <w:r w:rsidRPr="006F249E">
        <w:rPr>
          <w:rFonts w:ascii="Consolas" w:hAnsi="Consolas" w:cs="Consolas"/>
          <w:color w:val="008000"/>
          <w:sz w:val="20"/>
          <w:szCs w:val="20"/>
          <w:lang w:val="en-US"/>
        </w:rPr>
        <w:t xml:space="preserve">-- </w:t>
      </w:r>
      <w:r w:rsidRPr="006F249E">
        <w:rPr>
          <w:rFonts w:ascii="Consolas" w:hAnsi="Consolas" w:cs="Consolas"/>
          <w:color w:val="008000"/>
          <w:sz w:val="20"/>
          <w:szCs w:val="20"/>
        </w:rPr>
        <w:t>номер</w:t>
      </w:r>
      <w:r w:rsidRPr="006F249E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6F249E">
        <w:rPr>
          <w:rFonts w:ascii="Consolas" w:hAnsi="Consolas" w:cs="Consolas"/>
          <w:color w:val="008000"/>
          <w:sz w:val="20"/>
          <w:szCs w:val="20"/>
        </w:rPr>
        <w:t>КУМ</w:t>
      </w:r>
    </w:p>
    <w:p w:rsidR="005A18EB" w:rsidRPr="006F249E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6F249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6F249E">
        <w:rPr>
          <w:rFonts w:ascii="Consolas" w:hAnsi="Consolas" w:cs="Consolas"/>
          <w:color w:val="008080"/>
          <w:sz w:val="20"/>
          <w:szCs w:val="20"/>
          <w:lang w:val="en-US"/>
        </w:rPr>
        <w:t>creationDate</w:t>
      </w:r>
      <w:proofErr w:type="spellEnd"/>
      <w:proofErr w:type="gramEnd"/>
      <w:r w:rsidRPr="006F249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F249E">
        <w:rPr>
          <w:rFonts w:ascii="Consolas" w:hAnsi="Consolas" w:cs="Consolas"/>
          <w:color w:val="0000FF"/>
          <w:sz w:val="20"/>
          <w:szCs w:val="20"/>
          <w:lang w:val="en-US"/>
        </w:rPr>
        <w:t>DATE</w:t>
      </w:r>
      <w:r w:rsidRPr="006F249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F249E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6F249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F249E">
        <w:rPr>
          <w:rFonts w:ascii="Consolas" w:hAnsi="Consolas" w:cs="Consolas"/>
          <w:color w:val="808080"/>
          <w:sz w:val="20"/>
          <w:szCs w:val="20"/>
          <w:lang w:val="en-US"/>
        </w:rPr>
        <w:t>NULL</w:t>
      </w:r>
      <w:r w:rsidRPr="006F249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F249E">
        <w:rPr>
          <w:rFonts w:ascii="Consolas" w:hAnsi="Consolas" w:cs="Consolas"/>
          <w:color w:val="0000FF"/>
          <w:sz w:val="20"/>
          <w:szCs w:val="20"/>
          <w:lang w:val="en-US"/>
        </w:rPr>
        <w:t xml:space="preserve">DEFAULT </w:t>
      </w:r>
      <w:r w:rsidRPr="006F249E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spellStart"/>
      <w:r w:rsidRPr="006F249E">
        <w:rPr>
          <w:rFonts w:ascii="Consolas" w:hAnsi="Consolas" w:cs="Consolas"/>
          <w:color w:val="FF00FF"/>
          <w:sz w:val="20"/>
          <w:szCs w:val="20"/>
          <w:lang w:val="en-US"/>
        </w:rPr>
        <w:t>getDate</w:t>
      </w:r>
      <w:proofErr w:type="spellEnd"/>
      <w:r w:rsidRPr="006F249E">
        <w:rPr>
          <w:rFonts w:ascii="Consolas" w:hAnsi="Consolas" w:cs="Consolas"/>
          <w:color w:val="808080"/>
          <w:sz w:val="20"/>
          <w:szCs w:val="20"/>
          <w:lang w:val="en-US"/>
        </w:rPr>
        <w:t>()),</w:t>
      </w:r>
      <w:r w:rsidRPr="006F249E">
        <w:rPr>
          <w:rFonts w:ascii="Consolas" w:hAnsi="Consolas" w:cs="Consolas"/>
          <w:sz w:val="20"/>
          <w:szCs w:val="20"/>
          <w:lang w:val="en-US"/>
        </w:rPr>
        <w:tab/>
      </w:r>
      <w:r w:rsidRPr="006F249E">
        <w:rPr>
          <w:rFonts w:ascii="Consolas" w:hAnsi="Consolas" w:cs="Consolas"/>
          <w:color w:val="008000"/>
          <w:sz w:val="20"/>
          <w:szCs w:val="20"/>
          <w:lang w:val="en-US"/>
        </w:rPr>
        <w:t xml:space="preserve">-- </w:t>
      </w:r>
      <w:r w:rsidRPr="006F249E">
        <w:rPr>
          <w:rFonts w:ascii="Consolas" w:hAnsi="Consolas" w:cs="Consolas"/>
          <w:color w:val="008000"/>
          <w:sz w:val="20"/>
          <w:szCs w:val="20"/>
        </w:rPr>
        <w:t>дата</w:t>
      </w:r>
      <w:r w:rsidRPr="006F249E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6F249E">
        <w:rPr>
          <w:rFonts w:ascii="Consolas" w:hAnsi="Consolas" w:cs="Consolas"/>
          <w:color w:val="008000"/>
          <w:sz w:val="20"/>
          <w:szCs w:val="20"/>
        </w:rPr>
        <w:t>создания</w:t>
      </w:r>
    </w:p>
    <w:p w:rsidR="005A18EB" w:rsidRPr="006F249E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6F249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6F249E">
        <w:rPr>
          <w:rFonts w:ascii="Consolas" w:hAnsi="Consolas" w:cs="Consolas"/>
          <w:color w:val="008080"/>
          <w:sz w:val="20"/>
          <w:szCs w:val="20"/>
          <w:lang w:val="en-US"/>
        </w:rPr>
        <w:t>idMaterial</w:t>
      </w:r>
      <w:proofErr w:type="spellEnd"/>
      <w:proofErr w:type="gramEnd"/>
      <w:r w:rsidRPr="006F249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F249E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6F249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F249E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6F249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F249E">
        <w:rPr>
          <w:rFonts w:ascii="Consolas" w:hAnsi="Consolas" w:cs="Consolas"/>
          <w:color w:val="808080"/>
          <w:sz w:val="20"/>
          <w:szCs w:val="20"/>
          <w:lang w:val="en-US"/>
        </w:rPr>
        <w:t>NULL,</w:t>
      </w:r>
      <w:r w:rsidRPr="006F249E">
        <w:rPr>
          <w:rFonts w:ascii="Consolas" w:hAnsi="Consolas" w:cs="Consolas"/>
          <w:sz w:val="20"/>
          <w:szCs w:val="20"/>
          <w:lang w:val="en-US"/>
        </w:rPr>
        <w:tab/>
      </w:r>
      <w:r w:rsidRPr="006F249E"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color w:val="008000"/>
          <w:sz w:val="20"/>
          <w:szCs w:val="20"/>
          <w:lang w:val="en-US"/>
        </w:rPr>
        <w:t xml:space="preserve">-- </w:t>
      </w:r>
      <w:r w:rsidRPr="006F249E">
        <w:rPr>
          <w:rFonts w:ascii="Consolas" w:hAnsi="Consolas" w:cs="Consolas"/>
          <w:color w:val="008000"/>
          <w:sz w:val="20"/>
          <w:szCs w:val="20"/>
        </w:rPr>
        <w:t>материал</w:t>
      </w:r>
    </w:p>
    <w:p w:rsidR="005A18EB" w:rsidRPr="006F249E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6F249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6F249E">
        <w:rPr>
          <w:rFonts w:ascii="Consolas" w:hAnsi="Consolas" w:cs="Consolas"/>
          <w:color w:val="008080"/>
          <w:sz w:val="20"/>
          <w:szCs w:val="20"/>
          <w:lang w:val="en-US"/>
        </w:rPr>
        <w:t>idWarehouse</w:t>
      </w:r>
      <w:proofErr w:type="spellEnd"/>
      <w:proofErr w:type="gramEnd"/>
      <w:r w:rsidRPr="006F249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F249E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6F249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F249E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6F249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F249E">
        <w:rPr>
          <w:rFonts w:ascii="Consolas" w:hAnsi="Consolas" w:cs="Consolas"/>
          <w:color w:val="808080"/>
          <w:sz w:val="20"/>
          <w:szCs w:val="20"/>
          <w:lang w:val="en-US"/>
        </w:rPr>
        <w:t>NULL,</w:t>
      </w:r>
      <w:r w:rsidRPr="006F249E">
        <w:rPr>
          <w:rFonts w:ascii="Consolas" w:hAnsi="Consolas" w:cs="Consolas"/>
          <w:sz w:val="20"/>
          <w:szCs w:val="20"/>
          <w:lang w:val="en-US"/>
        </w:rPr>
        <w:tab/>
      </w:r>
      <w:r w:rsidRPr="006F249E"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color w:val="008000"/>
          <w:sz w:val="20"/>
          <w:szCs w:val="20"/>
          <w:lang w:val="en-US"/>
        </w:rPr>
        <w:t xml:space="preserve">-- </w:t>
      </w:r>
      <w:r w:rsidRPr="006F249E">
        <w:rPr>
          <w:rFonts w:ascii="Consolas" w:hAnsi="Consolas" w:cs="Consolas"/>
          <w:color w:val="008000"/>
          <w:sz w:val="20"/>
          <w:szCs w:val="20"/>
        </w:rPr>
        <w:t>склад</w:t>
      </w:r>
    </w:p>
    <w:p w:rsidR="005A18EB" w:rsidRPr="006F249E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6F249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6F249E">
        <w:rPr>
          <w:rFonts w:ascii="Consolas" w:hAnsi="Consolas" w:cs="Consolas"/>
          <w:color w:val="008080"/>
          <w:sz w:val="20"/>
          <w:szCs w:val="20"/>
          <w:lang w:val="en-US"/>
        </w:rPr>
        <w:t>stack</w:t>
      </w:r>
      <w:proofErr w:type="gramEnd"/>
      <w:r w:rsidRPr="006F249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F249E">
        <w:rPr>
          <w:rFonts w:ascii="Consolas" w:hAnsi="Consolas" w:cs="Consolas"/>
          <w:color w:val="0000FF"/>
          <w:sz w:val="20"/>
          <w:szCs w:val="20"/>
          <w:lang w:val="en-US"/>
        </w:rPr>
        <w:t>VARCHAR</w:t>
      </w:r>
      <w:r w:rsidRPr="006F249E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6F249E">
        <w:rPr>
          <w:rFonts w:ascii="Consolas" w:hAnsi="Consolas" w:cs="Consolas"/>
          <w:sz w:val="20"/>
          <w:szCs w:val="20"/>
          <w:lang w:val="en-US"/>
        </w:rPr>
        <w:t>10</w:t>
      </w:r>
      <w:r w:rsidRPr="006F249E">
        <w:rPr>
          <w:rFonts w:ascii="Consolas" w:hAnsi="Consolas" w:cs="Consolas"/>
          <w:color w:val="808080"/>
          <w:sz w:val="20"/>
          <w:szCs w:val="20"/>
          <w:lang w:val="en-US"/>
        </w:rPr>
        <w:t>),</w:t>
      </w:r>
      <w:r w:rsidRPr="006F249E">
        <w:rPr>
          <w:rFonts w:ascii="Consolas" w:hAnsi="Consolas" w:cs="Consolas"/>
          <w:sz w:val="20"/>
          <w:szCs w:val="20"/>
          <w:lang w:val="en-US"/>
        </w:rPr>
        <w:tab/>
      </w:r>
      <w:r w:rsidRPr="006F249E">
        <w:rPr>
          <w:rFonts w:ascii="Consolas" w:hAnsi="Consolas" w:cs="Consolas"/>
          <w:sz w:val="20"/>
          <w:szCs w:val="20"/>
          <w:lang w:val="en-US"/>
        </w:rPr>
        <w:tab/>
      </w:r>
      <w:r w:rsidRPr="006F249E">
        <w:rPr>
          <w:rFonts w:ascii="Consolas" w:hAnsi="Consolas" w:cs="Consolas"/>
          <w:sz w:val="20"/>
          <w:szCs w:val="20"/>
          <w:lang w:val="en-US"/>
        </w:rPr>
        <w:tab/>
      </w:r>
      <w:r w:rsidRPr="006F249E">
        <w:rPr>
          <w:rFonts w:ascii="Consolas" w:hAnsi="Consolas" w:cs="Consolas"/>
          <w:sz w:val="20"/>
          <w:szCs w:val="20"/>
          <w:lang w:val="en-US"/>
        </w:rPr>
        <w:tab/>
      </w:r>
      <w:r w:rsidRPr="006F249E">
        <w:rPr>
          <w:rFonts w:ascii="Consolas" w:hAnsi="Consolas" w:cs="Consolas"/>
          <w:color w:val="008000"/>
          <w:sz w:val="20"/>
          <w:szCs w:val="20"/>
          <w:lang w:val="en-US"/>
        </w:rPr>
        <w:t xml:space="preserve">-- </w:t>
      </w:r>
      <w:r w:rsidRPr="006F249E">
        <w:rPr>
          <w:rFonts w:ascii="Consolas" w:hAnsi="Consolas" w:cs="Consolas"/>
          <w:color w:val="008000"/>
          <w:sz w:val="20"/>
          <w:szCs w:val="20"/>
        </w:rPr>
        <w:t>стеллаж</w:t>
      </w:r>
    </w:p>
    <w:p w:rsidR="005A18EB" w:rsidRPr="006F249E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6F249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6F249E">
        <w:rPr>
          <w:rFonts w:ascii="Consolas" w:hAnsi="Consolas" w:cs="Consolas"/>
          <w:color w:val="008080"/>
          <w:sz w:val="20"/>
          <w:szCs w:val="20"/>
          <w:lang w:val="en-US"/>
        </w:rPr>
        <w:t>shelf</w:t>
      </w:r>
      <w:proofErr w:type="gramEnd"/>
      <w:r w:rsidRPr="006F249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F249E">
        <w:rPr>
          <w:rFonts w:ascii="Consolas" w:hAnsi="Consolas" w:cs="Consolas"/>
          <w:color w:val="0000FF"/>
          <w:sz w:val="20"/>
          <w:szCs w:val="20"/>
          <w:lang w:val="en-US"/>
        </w:rPr>
        <w:t>VARCHAR</w:t>
      </w:r>
      <w:r w:rsidRPr="006F249E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6F249E">
        <w:rPr>
          <w:rFonts w:ascii="Consolas" w:hAnsi="Consolas" w:cs="Consolas"/>
          <w:sz w:val="20"/>
          <w:szCs w:val="20"/>
          <w:lang w:val="en-US"/>
        </w:rPr>
        <w:t>10</w:t>
      </w:r>
      <w:r w:rsidRPr="006F249E">
        <w:rPr>
          <w:rFonts w:ascii="Consolas" w:hAnsi="Consolas" w:cs="Consolas"/>
          <w:color w:val="808080"/>
          <w:sz w:val="20"/>
          <w:szCs w:val="20"/>
          <w:lang w:val="en-US"/>
        </w:rPr>
        <w:t>),</w:t>
      </w:r>
      <w:r w:rsidRPr="006F249E">
        <w:rPr>
          <w:rFonts w:ascii="Consolas" w:hAnsi="Consolas" w:cs="Consolas"/>
          <w:sz w:val="20"/>
          <w:szCs w:val="20"/>
          <w:lang w:val="en-US"/>
        </w:rPr>
        <w:tab/>
      </w:r>
      <w:r w:rsidRPr="006F249E">
        <w:rPr>
          <w:rFonts w:ascii="Consolas" w:hAnsi="Consolas" w:cs="Consolas"/>
          <w:sz w:val="20"/>
          <w:szCs w:val="20"/>
          <w:lang w:val="en-US"/>
        </w:rPr>
        <w:tab/>
      </w:r>
      <w:r w:rsidRPr="006F249E">
        <w:rPr>
          <w:rFonts w:ascii="Consolas" w:hAnsi="Consolas" w:cs="Consolas"/>
          <w:sz w:val="20"/>
          <w:szCs w:val="20"/>
          <w:lang w:val="en-US"/>
        </w:rPr>
        <w:tab/>
      </w:r>
      <w:r w:rsidRPr="006F249E">
        <w:rPr>
          <w:rFonts w:ascii="Consolas" w:hAnsi="Consolas" w:cs="Consolas"/>
          <w:sz w:val="20"/>
          <w:szCs w:val="20"/>
          <w:lang w:val="en-US"/>
        </w:rPr>
        <w:tab/>
      </w:r>
      <w:r w:rsidRPr="006F249E">
        <w:rPr>
          <w:rFonts w:ascii="Consolas" w:hAnsi="Consolas" w:cs="Consolas"/>
          <w:color w:val="008000"/>
          <w:sz w:val="20"/>
          <w:szCs w:val="20"/>
          <w:lang w:val="en-US"/>
        </w:rPr>
        <w:t xml:space="preserve">-- </w:t>
      </w:r>
      <w:r w:rsidRPr="006F249E">
        <w:rPr>
          <w:rFonts w:ascii="Consolas" w:hAnsi="Consolas" w:cs="Consolas"/>
          <w:color w:val="008000"/>
          <w:sz w:val="20"/>
          <w:szCs w:val="20"/>
        </w:rPr>
        <w:t>полка</w:t>
      </w:r>
    </w:p>
    <w:p w:rsidR="005A18EB" w:rsidRPr="006F249E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6F249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6F249E">
        <w:rPr>
          <w:rFonts w:ascii="Consolas" w:hAnsi="Consolas" w:cs="Consolas"/>
          <w:color w:val="008080"/>
          <w:sz w:val="20"/>
          <w:szCs w:val="20"/>
          <w:lang w:val="en-US"/>
        </w:rPr>
        <w:t>idVendor</w:t>
      </w:r>
      <w:proofErr w:type="spellEnd"/>
      <w:proofErr w:type="gramEnd"/>
      <w:r w:rsidRPr="006F249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F249E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6F249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F249E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6F249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F249E">
        <w:rPr>
          <w:rFonts w:ascii="Consolas" w:hAnsi="Consolas" w:cs="Consolas"/>
          <w:color w:val="808080"/>
          <w:sz w:val="20"/>
          <w:szCs w:val="20"/>
          <w:lang w:val="en-US"/>
        </w:rPr>
        <w:t>NULL</w:t>
      </w:r>
      <w:r w:rsidRPr="006F249E">
        <w:rPr>
          <w:rFonts w:ascii="Consolas" w:hAnsi="Consolas" w:cs="Consolas"/>
          <w:sz w:val="20"/>
          <w:szCs w:val="20"/>
          <w:lang w:val="en-US"/>
        </w:rPr>
        <w:tab/>
      </w:r>
      <w:r w:rsidRPr="006F249E">
        <w:rPr>
          <w:rFonts w:ascii="Consolas" w:hAnsi="Consolas" w:cs="Consolas"/>
          <w:sz w:val="20"/>
          <w:szCs w:val="20"/>
          <w:lang w:val="en-US"/>
        </w:rPr>
        <w:tab/>
      </w:r>
      <w:r w:rsidRPr="006F249E"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color w:val="008000"/>
          <w:sz w:val="20"/>
          <w:szCs w:val="20"/>
          <w:lang w:val="en-US"/>
        </w:rPr>
        <w:t xml:space="preserve">-- </w:t>
      </w:r>
      <w:r w:rsidRPr="006F249E">
        <w:rPr>
          <w:rFonts w:ascii="Consolas" w:hAnsi="Consolas" w:cs="Consolas"/>
          <w:color w:val="008000"/>
          <w:sz w:val="20"/>
          <w:szCs w:val="20"/>
        </w:rPr>
        <w:t>поставщик</w:t>
      </w:r>
    </w:p>
    <w:p w:rsidR="005A18EB" w:rsidRPr="00B412ED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B412ED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w:rsidR="005A18EB" w:rsidRPr="00B412ED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B412ED">
        <w:rPr>
          <w:rFonts w:ascii="Consolas" w:hAnsi="Consolas" w:cs="Consolas"/>
          <w:color w:val="808080"/>
          <w:sz w:val="20"/>
          <w:szCs w:val="20"/>
          <w:lang w:val="en-US"/>
        </w:rPr>
        <w:tab/>
      </w:r>
    </w:p>
    <w:p w:rsidR="005A18EB" w:rsidRDefault="005A18EB" w:rsidP="000D08D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Оборотная ведомость</w:t>
      </w:r>
    </w:p>
    <w:p w:rsidR="005A18EB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44103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5A18EB">
        <w:rPr>
          <w:rFonts w:ascii="Consolas" w:hAnsi="Consolas" w:cs="Consolas"/>
          <w:sz w:val="20"/>
          <w:szCs w:val="20"/>
        </w:rPr>
        <w:t xml:space="preserve"> </w:t>
      </w:r>
      <w:r w:rsidRPr="00E44103">
        <w:rPr>
          <w:rFonts w:ascii="Consolas" w:hAnsi="Consolas" w:cs="Consolas"/>
          <w:color w:val="0000FF"/>
          <w:sz w:val="20"/>
          <w:szCs w:val="20"/>
          <w:lang w:val="en-US"/>
        </w:rPr>
        <w:t>TABLE</w:t>
      </w:r>
      <w:r w:rsidRPr="005A18E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4103">
        <w:rPr>
          <w:rFonts w:ascii="Consolas" w:hAnsi="Consolas" w:cs="Consolas"/>
          <w:color w:val="008080"/>
          <w:sz w:val="20"/>
          <w:szCs w:val="20"/>
          <w:lang w:val="en-US"/>
        </w:rPr>
        <w:t>tblBalance</w:t>
      </w:r>
      <w:proofErr w:type="spellEnd"/>
      <w:r w:rsidRPr="005A18EB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5A18EB">
        <w:rPr>
          <w:rFonts w:ascii="Consolas" w:hAnsi="Consolas" w:cs="Consolas"/>
          <w:color w:val="808080"/>
          <w:sz w:val="20"/>
          <w:szCs w:val="20"/>
        </w:rPr>
        <w:t>(</w:t>
      </w:r>
      <w:r w:rsidRPr="005A18EB">
        <w:rPr>
          <w:rFonts w:ascii="Consolas" w:hAnsi="Consolas" w:cs="Consolas"/>
          <w:sz w:val="20"/>
          <w:szCs w:val="20"/>
        </w:rPr>
        <w:tab/>
      </w:r>
      <w:r w:rsidRPr="005A18EB">
        <w:rPr>
          <w:rFonts w:ascii="Consolas" w:hAnsi="Consolas" w:cs="Consolas"/>
          <w:sz w:val="20"/>
          <w:szCs w:val="20"/>
        </w:rPr>
        <w:tab/>
      </w:r>
      <w:r w:rsidRPr="005A18EB">
        <w:rPr>
          <w:rFonts w:ascii="Consolas" w:hAnsi="Consolas" w:cs="Consolas"/>
          <w:sz w:val="20"/>
          <w:szCs w:val="20"/>
        </w:rPr>
        <w:tab/>
      </w:r>
      <w:r w:rsidRPr="005A18EB">
        <w:rPr>
          <w:rFonts w:ascii="Consolas" w:hAnsi="Consolas" w:cs="Consolas"/>
          <w:sz w:val="20"/>
          <w:szCs w:val="20"/>
        </w:rPr>
        <w:tab/>
      </w:r>
    </w:p>
    <w:p w:rsidR="005A18EB" w:rsidRPr="00B412ED" w:rsidRDefault="005A18EB" w:rsidP="000D08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Consolas"/>
          <w:sz w:val="20"/>
          <w:szCs w:val="20"/>
        </w:rPr>
      </w:pPr>
      <w:r w:rsidRPr="00B412ED">
        <w:rPr>
          <w:rFonts w:ascii="Consolas" w:hAnsi="Consolas" w:cs="Consolas"/>
          <w:color w:val="008000"/>
          <w:sz w:val="20"/>
          <w:szCs w:val="20"/>
        </w:rPr>
        <w:t xml:space="preserve">-- </w:t>
      </w:r>
      <w:r w:rsidRPr="00E44103">
        <w:rPr>
          <w:rFonts w:ascii="Consolas" w:hAnsi="Consolas" w:cs="Consolas"/>
          <w:color w:val="008000"/>
          <w:sz w:val="20"/>
          <w:szCs w:val="20"/>
        </w:rPr>
        <w:t>оборотная</w:t>
      </w:r>
      <w:r>
        <w:rPr>
          <w:rFonts w:ascii="Consolas" w:hAnsi="Consolas" w:cs="Consolas"/>
          <w:color w:val="008000"/>
          <w:sz w:val="20"/>
          <w:szCs w:val="20"/>
        </w:rPr>
        <w:t xml:space="preserve"> (балансовая)</w:t>
      </w:r>
      <w:r w:rsidRPr="00B412ED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E44103">
        <w:rPr>
          <w:rFonts w:ascii="Consolas" w:hAnsi="Consolas" w:cs="Consolas"/>
          <w:color w:val="008000"/>
          <w:sz w:val="20"/>
          <w:szCs w:val="20"/>
        </w:rPr>
        <w:t>ведомость</w:t>
      </w:r>
    </w:p>
    <w:p w:rsidR="005A18EB" w:rsidRPr="00BF1A75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B412ED">
        <w:rPr>
          <w:rFonts w:ascii="Consolas" w:hAnsi="Consolas" w:cs="Consolas"/>
          <w:sz w:val="20"/>
          <w:szCs w:val="20"/>
        </w:rPr>
        <w:tab/>
      </w:r>
      <w:proofErr w:type="gramStart"/>
      <w:r w:rsidRPr="00E44103">
        <w:rPr>
          <w:rFonts w:ascii="Consolas" w:hAnsi="Consolas" w:cs="Consolas"/>
          <w:color w:val="008080"/>
          <w:sz w:val="20"/>
          <w:szCs w:val="20"/>
          <w:lang w:val="en-US"/>
        </w:rPr>
        <w:t>id</w:t>
      </w:r>
      <w:proofErr w:type="gramEnd"/>
      <w:r w:rsidRPr="00BF1A7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44103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BF1A7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44103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BF1A7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44103">
        <w:rPr>
          <w:rFonts w:ascii="Consolas" w:hAnsi="Consolas" w:cs="Consolas"/>
          <w:color w:val="808080"/>
          <w:sz w:val="20"/>
          <w:szCs w:val="20"/>
          <w:lang w:val="en-US"/>
        </w:rPr>
        <w:t>NULL</w:t>
      </w:r>
      <w:r w:rsidRPr="00BF1A7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44103">
        <w:rPr>
          <w:rFonts w:ascii="Consolas" w:hAnsi="Consolas" w:cs="Consolas"/>
          <w:color w:val="0000FF"/>
          <w:sz w:val="20"/>
          <w:szCs w:val="20"/>
          <w:lang w:val="en-US"/>
        </w:rPr>
        <w:t>PRIMARY</w:t>
      </w:r>
      <w:r w:rsidRPr="00BF1A7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44103">
        <w:rPr>
          <w:rFonts w:ascii="Consolas" w:hAnsi="Consolas" w:cs="Consolas"/>
          <w:color w:val="0000FF"/>
          <w:sz w:val="20"/>
          <w:szCs w:val="20"/>
          <w:lang w:val="en-US"/>
        </w:rPr>
        <w:t>KEY</w:t>
      </w:r>
      <w:r w:rsidRPr="00BF1A75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BF1A75">
        <w:rPr>
          <w:rFonts w:ascii="Consolas" w:hAnsi="Consolas" w:cs="Consolas"/>
          <w:sz w:val="20"/>
          <w:szCs w:val="20"/>
          <w:lang w:val="en-US"/>
        </w:rPr>
        <w:tab/>
      </w:r>
      <w:r w:rsidRPr="00BF1A75">
        <w:rPr>
          <w:rFonts w:ascii="Consolas" w:hAnsi="Consolas" w:cs="Consolas"/>
          <w:sz w:val="20"/>
          <w:szCs w:val="20"/>
          <w:lang w:val="en-US"/>
        </w:rPr>
        <w:tab/>
      </w:r>
      <w:r w:rsidRPr="00BF1A75">
        <w:rPr>
          <w:rFonts w:ascii="Consolas" w:hAnsi="Consolas" w:cs="Consolas"/>
          <w:color w:val="008000"/>
          <w:sz w:val="20"/>
          <w:szCs w:val="20"/>
          <w:lang w:val="en-US"/>
        </w:rPr>
        <w:t xml:space="preserve">-- </w:t>
      </w:r>
      <w:r w:rsidRPr="00E44103">
        <w:rPr>
          <w:rFonts w:ascii="Consolas" w:hAnsi="Consolas" w:cs="Consolas"/>
          <w:color w:val="008000"/>
          <w:sz w:val="20"/>
          <w:szCs w:val="20"/>
          <w:lang w:val="en-US"/>
        </w:rPr>
        <w:t>id</w:t>
      </w:r>
      <w:r w:rsidRPr="00BF1A75">
        <w:rPr>
          <w:rFonts w:ascii="Consolas" w:hAnsi="Consolas" w:cs="Consolas"/>
          <w:color w:val="008000"/>
          <w:sz w:val="20"/>
          <w:szCs w:val="20"/>
          <w:lang w:val="en-US"/>
        </w:rPr>
        <w:t xml:space="preserve">, </w:t>
      </w:r>
      <w:r w:rsidRPr="00E44103">
        <w:rPr>
          <w:rFonts w:ascii="Consolas" w:hAnsi="Consolas" w:cs="Consolas"/>
          <w:color w:val="008000"/>
          <w:sz w:val="20"/>
          <w:szCs w:val="20"/>
        </w:rPr>
        <w:t>первичный</w:t>
      </w:r>
      <w:r w:rsidRPr="00BF1A75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E44103">
        <w:rPr>
          <w:rFonts w:ascii="Consolas" w:hAnsi="Consolas" w:cs="Consolas"/>
          <w:color w:val="008000"/>
          <w:sz w:val="20"/>
          <w:szCs w:val="20"/>
        </w:rPr>
        <w:t>ключ</w:t>
      </w:r>
    </w:p>
    <w:p w:rsidR="005A18EB" w:rsidRPr="00E44103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BF1A75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44103">
        <w:rPr>
          <w:rFonts w:ascii="Consolas" w:hAnsi="Consolas" w:cs="Consolas"/>
          <w:color w:val="008080"/>
          <w:sz w:val="20"/>
          <w:szCs w:val="20"/>
          <w:lang w:val="en-US"/>
        </w:rPr>
        <w:t>idMC</w:t>
      </w:r>
      <w:proofErr w:type="spellEnd"/>
      <w:proofErr w:type="gramEnd"/>
      <w:r w:rsidRPr="00E4410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44103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E4410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44103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E4410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44103">
        <w:rPr>
          <w:rFonts w:ascii="Consolas" w:hAnsi="Consolas" w:cs="Consolas"/>
          <w:color w:val="808080"/>
          <w:sz w:val="20"/>
          <w:szCs w:val="20"/>
          <w:lang w:val="en-US"/>
        </w:rPr>
        <w:t>NULL,</w:t>
      </w:r>
      <w:r w:rsidRPr="00E44103">
        <w:rPr>
          <w:rFonts w:ascii="Consolas" w:hAnsi="Consolas" w:cs="Consolas"/>
          <w:sz w:val="20"/>
          <w:szCs w:val="20"/>
          <w:lang w:val="en-US"/>
        </w:rPr>
        <w:tab/>
      </w:r>
      <w:r w:rsidRPr="00E44103">
        <w:rPr>
          <w:rFonts w:ascii="Consolas" w:hAnsi="Consolas" w:cs="Consolas"/>
          <w:sz w:val="20"/>
          <w:szCs w:val="20"/>
          <w:lang w:val="en-US"/>
        </w:rPr>
        <w:tab/>
      </w:r>
      <w:r w:rsidRPr="00E44103"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color w:val="008000"/>
          <w:sz w:val="20"/>
          <w:szCs w:val="20"/>
          <w:lang w:val="en-US"/>
        </w:rPr>
        <w:t xml:space="preserve">-- </w:t>
      </w:r>
      <w:r w:rsidRPr="00E44103">
        <w:rPr>
          <w:rFonts w:ascii="Consolas" w:hAnsi="Consolas" w:cs="Consolas"/>
          <w:color w:val="008000"/>
          <w:sz w:val="20"/>
          <w:szCs w:val="20"/>
        </w:rPr>
        <w:t>КУМ</w:t>
      </w:r>
    </w:p>
    <w:p w:rsidR="005A18EB" w:rsidRPr="00E44103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4410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44103">
        <w:rPr>
          <w:rFonts w:ascii="Consolas" w:hAnsi="Consolas" w:cs="Consolas"/>
          <w:color w:val="008080"/>
          <w:sz w:val="20"/>
          <w:szCs w:val="20"/>
          <w:lang w:val="en-US"/>
        </w:rPr>
        <w:t>creationDate</w:t>
      </w:r>
      <w:proofErr w:type="spellEnd"/>
      <w:proofErr w:type="gramEnd"/>
      <w:r w:rsidRPr="00E4410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44103">
        <w:rPr>
          <w:rFonts w:ascii="Consolas" w:hAnsi="Consolas" w:cs="Consolas"/>
          <w:color w:val="0000FF"/>
          <w:sz w:val="20"/>
          <w:szCs w:val="20"/>
          <w:lang w:val="en-US"/>
        </w:rPr>
        <w:t>DATE</w:t>
      </w:r>
      <w:r w:rsidRPr="00E4410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44103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E4410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44103">
        <w:rPr>
          <w:rFonts w:ascii="Consolas" w:hAnsi="Consolas" w:cs="Consolas"/>
          <w:color w:val="808080"/>
          <w:sz w:val="20"/>
          <w:szCs w:val="20"/>
          <w:lang w:val="en-US"/>
        </w:rPr>
        <w:t>NULL</w:t>
      </w:r>
      <w:r w:rsidRPr="00E4410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44103">
        <w:rPr>
          <w:rFonts w:ascii="Consolas" w:hAnsi="Consolas" w:cs="Consolas"/>
          <w:color w:val="0000FF"/>
          <w:sz w:val="20"/>
          <w:szCs w:val="20"/>
          <w:lang w:val="en-US"/>
        </w:rPr>
        <w:t xml:space="preserve">DEFAULT </w:t>
      </w:r>
      <w:r w:rsidRPr="00E44103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spellStart"/>
      <w:r w:rsidRPr="00E44103">
        <w:rPr>
          <w:rFonts w:ascii="Consolas" w:hAnsi="Consolas" w:cs="Consolas"/>
          <w:color w:val="FF00FF"/>
          <w:sz w:val="20"/>
          <w:szCs w:val="20"/>
          <w:lang w:val="en-US"/>
        </w:rPr>
        <w:t>getDate</w:t>
      </w:r>
      <w:proofErr w:type="spellEnd"/>
      <w:r w:rsidRPr="00E44103">
        <w:rPr>
          <w:rFonts w:ascii="Consolas" w:hAnsi="Consolas" w:cs="Consolas"/>
          <w:color w:val="808080"/>
          <w:sz w:val="20"/>
          <w:szCs w:val="20"/>
          <w:lang w:val="en-US"/>
        </w:rPr>
        <w:t>()),</w:t>
      </w:r>
      <w:r w:rsidRPr="00E44103">
        <w:rPr>
          <w:rFonts w:ascii="Consolas" w:hAnsi="Consolas" w:cs="Consolas"/>
          <w:sz w:val="20"/>
          <w:szCs w:val="20"/>
          <w:lang w:val="en-US"/>
        </w:rPr>
        <w:tab/>
      </w:r>
      <w:r w:rsidRPr="00E44103">
        <w:rPr>
          <w:rFonts w:ascii="Consolas" w:hAnsi="Consolas" w:cs="Consolas"/>
          <w:color w:val="008000"/>
          <w:sz w:val="20"/>
          <w:szCs w:val="20"/>
          <w:lang w:val="en-US"/>
        </w:rPr>
        <w:t xml:space="preserve">-- </w:t>
      </w:r>
      <w:r w:rsidRPr="00E44103">
        <w:rPr>
          <w:rFonts w:ascii="Consolas" w:hAnsi="Consolas" w:cs="Consolas"/>
          <w:color w:val="008000"/>
          <w:sz w:val="20"/>
          <w:szCs w:val="20"/>
        </w:rPr>
        <w:t>дата</w:t>
      </w:r>
      <w:r w:rsidRPr="00E44103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E44103">
        <w:rPr>
          <w:rFonts w:ascii="Consolas" w:hAnsi="Consolas" w:cs="Consolas"/>
          <w:color w:val="008000"/>
          <w:sz w:val="20"/>
          <w:szCs w:val="20"/>
        </w:rPr>
        <w:t>записи</w:t>
      </w:r>
    </w:p>
    <w:p w:rsidR="005A18EB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00"/>
          <w:sz w:val="20"/>
          <w:szCs w:val="20"/>
        </w:rPr>
      </w:pPr>
      <w:r w:rsidRPr="00E4410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44103">
        <w:rPr>
          <w:rFonts w:ascii="Consolas" w:hAnsi="Consolas" w:cs="Consolas"/>
          <w:color w:val="008080"/>
          <w:sz w:val="20"/>
          <w:szCs w:val="20"/>
          <w:lang w:val="en-US"/>
        </w:rPr>
        <w:t>idDocument</w:t>
      </w:r>
      <w:proofErr w:type="spellEnd"/>
      <w:proofErr w:type="gramEnd"/>
      <w:r w:rsidRPr="00E44103">
        <w:rPr>
          <w:rFonts w:ascii="Consolas" w:hAnsi="Consolas" w:cs="Consolas"/>
          <w:sz w:val="20"/>
          <w:szCs w:val="20"/>
        </w:rPr>
        <w:t xml:space="preserve"> </w:t>
      </w:r>
      <w:r w:rsidRPr="00E44103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E44103">
        <w:rPr>
          <w:rFonts w:ascii="Consolas" w:hAnsi="Consolas" w:cs="Consolas"/>
          <w:sz w:val="20"/>
          <w:szCs w:val="20"/>
        </w:rPr>
        <w:t xml:space="preserve"> </w:t>
      </w:r>
      <w:r w:rsidRPr="00E44103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E44103">
        <w:rPr>
          <w:rFonts w:ascii="Consolas" w:hAnsi="Consolas" w:cs="Consolas"/>
          <w:sz w:val="20"/>
          <w:szCs w:val="20"/>
        </w:rPr>
        <w:t xml:space="preserve"> </w:t>
      </w:r>
      <w:r w:rsidRPr="00E44103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E44103">
        <w:rPr>
          <w:rFonts w:ascii="Consolas" w:hAnsi="Consolas" w:cs="Consolas"/>
          <w:color w:val="808080"/>
          <w:sz w:val="20"/>
          <w:szCs w:val="20"/>
        </w:rPr>
        <w:t>ULL,</w:t>
      </w:r>
      <w:r w:rsidRPr="00E44103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E44103">
        <w:rPr>
          <w:rFonts w:ascii="Consolas" w:hAnsi="Consolas" w:cs="Consolas"/>
          <w:color w:val="008000"/>
          <w:sz w:val="20"/>
          <w:szCs w:val="20"/>
        </w:rPr>
        <w:t xml:space="preserve">-- </w:t>
      </w:r>
      <w:r>
        <w:rPr>
          <w:rFonts w:ascii="Consolas" w:hAnsi="Consolas" w:cs="Consolas"/>
          <w:color w:val="008000"/>
          <w:sz w:val="20"/>
          <w:szCs w:val="20"/>
        </w:rPr>
        <w:t>документ</w:t>
      </w:r>
      <w:r w:rsidRPr="00E44103">
        <w:rPr>
          <w:rFonts w:ascii="Consolas" w:hAnsi="Consolas" w:cs="Consolas"/>
          <w:color w:val="008000"/>
          <w:sz w:val="20"/>
          <w:szCs w:val="20"/>
        </w:rPr>
        <w:t>, на основании</w:t>
      </w:r>
      <w:r>
        <w:rPr>
          <w:rFonts w:ascii="Consolas" w:hAnsi="Consolas" w:cs="Consolas"/>
          <w:color w:val="008000"/>
          <w:sz w:val="20"/>
          <w:szCs w:val="20"/>
        </w:rPr>
        <w:t xml:space="preserve"> которого </w:t>
      </w:r>
    </w:p>
    <w:p w:rsidR="005A18EB" w:rsidRPr="005A18EB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ab/>
      </w:r>
      <w:r w:rsidRPr="005A18EB">
        <w:rPr>
          <w:rFonts w:ascii="Consolas" w:hAnsi="Consolas" w:cs="Consolas"/>
          <w:color w:val="008000"/>
          <w:sz w:val="20"/>
          <w:szCs w:val="20"/>
          <w:lang w:val="en-US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сделана</w:t>
      </w:r>
      <w:proofErr w:type="gramEnd"/>
      <w:r w:rsidRPr="005A18E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запись</w:t>
      </w:r>
    </w:p>
    <w:p w:rsidR="005A18EB" w:rsidRPr="00E44103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5A18EB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44103">
        <w:rPr>
          <w:rFonts w:ascii="Consolas" w:hAnsi="Consolas" w:cs="Consolas"/>
          <w:color w:val="008080"/>
          <w:sz w:val="20"/>
          <w:szCs w:val="20"/>
          <w:lang w:val="en-US"/>
        </w:rPr>
        <w:t>receipt</w:t>
      </w:r>
      <w:proofErr w:type="gramEnd"/>
      <w:r w:rsidRPr="00E4410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44103">
        <w:rPr>
          <w:rFonts w:ascii="Consolas" w:hAnsi="Consolas" w:cs="Consolas"/>
          <w:color w:val="0000FF"/>
          <w:sz w:val="20"/>
          <w:szCs w:val="20"/>
          <w:lang w:val="en-US"/>
        </w:rPr>
        <w:t>NUMERIC</w:t>
      </w:r>
      <w:r w:rsidRPr="00E44103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E44103">
        <w:rPr>
          <w:rFonts w:ascii="Consolas" w:hAnsi="Consolas" w:cs="Consolas"/>
          <w:sz w:val="20"/>
          <w:szCs w:val="20"/>
          <w:lang w:val="en-US"/>
        </w:rPr>
        <w:t>18</w:t>
      </w:r>
      <w:r w:rsidRPr="00E44103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E44103">
        <w:rPr>
          <w:rFonts w:ascii="Consolas" w:hAnsi="Consolas" w:cs="Consolas"/>
          <w:sz w:val="20"/>
          <w:szCs w:val="20"/>
          <w:lang w:val="en-US"/>
        </w:rPr>
        <w:t>2</w:t>
      </w:r>
      <w:r w:rsidRPr="00E44103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 w:rsidRPr="00E4410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44103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E4410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44103">
        <w:rPr>
          <w:rFonts w:ascii="Consolas" w:hAnsi="Consolas" w:cs="Consolas"/>
          <w:color w:val="808080"/>
          <w:sz w:val="20"/>
          <w:szCs w:val="20"/>
          <w:lang w:val="en-US"/>
        </w:rPr>
        <w:t>NULL,</w:t>
      </w:r>
      <w:r w:rsidRPr="00E44103">
        <w:rPr>
          <w:rFonts w:ascii="Consolas" w:hAnsi="Consolas" w:cs="Consolas"/>
          <w:sz w:val="20"/>
          <w:szCs w:val="20"/>
          <w:lang w:val="en-US"/>
        </w:rPr>
        <w:tab/>
      </w:r>
      <w:r w:rsidRPr="00E44103">
        <w:rPr>
          <w:rFonts w:ascii="Consolas" w:hAnsi="Consolas" w:cs="Consolas"/>
          <w:sz w:val="20"/>
          <w:szCs w:val="20"/>
          <w:lang w:val="en-US"/>
        </w:rPr>
        <w:tab/>
      </w:r>
      <w:r w:rsidRPr="00E44103">
        <w:rPr>
          <w:rFonts w:ascii="Consolas" w:hAnsi="Consolas" w:cs="Consolas"/>
          <w:color w:val="008000"/>
          <w:sz w:val="20"/>
          <w:szCs w:val="20"/>
          <w:lang w:val="en-US"/>
        </w:rPr>
        <w:t xml:space="preserve">-- </w:t>
      </w:r>
      <w:r w:rsidRPr="00E44103">
        <w:rPr>
          <w:rFonts w:ascii="Consolas" w:hAnsi="Consolas" w:cs="Consolas"/>
          <w:color w:val="008000"/>
          <w:sz w:val="20"/>
          <w:szCs w:val="20"/>
        </w:rPr>
        <w:t>приход</w:t>
      </w:r>
    </w:p>
    <w:p w:rsidR="005A18EB" w:rsidRPr="00E44103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4410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44103">
        <w:rPr>
          <w:rFonts w:ascii="Consolas" w:hAnsi="Consolas" w:cs="Consolas"/>
          <w:color w:val="008080"/>
          <w:sz w:val="20"/>
          <w:szCs w:val="20"/>
          <w:lang w:val="en-US"/>
        </w:rPr>
        <w:t>expenditure</w:t>
      </w:r>
      <w:proofErr w:type="gramEnd"/>
      <w:r w:rsidRPr="00E4410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44103">
        <w:rPr>
          <w:rFonts w:ascii="Consolas" w:hAnsi="Consolas" w:cs="Consolas"/>
          <w:color w:val="0000FF"/>
          <w:sz w:val="20"/>
          <w:szCs w:val="20"/>
          <w:lang w:val="en-US"/>
        </w:rPr>
        <w:t>NUMERIC</w:t>
      </w:r>
      <w:r w:rsidRPr="00E44103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E44103">
        <w:rPr>
          <w:rFonts w:ascii="Consolas" w:hAnsi="Consolas" w:cs="Consolas"/>
          <w:sz w:val="20"/>
          <w:szCs w:val="20"/>
          <w:lang w:val="en-US"/>
        </w:rPr>
        <w:t>18</w:t>
      </w:r>
      <w:r w:rsidRPr="00E44103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E44103">
        <w:rPr>
          <w:rFonts w:ascii="Consolas" w:hAnsi="Consolas" w:cs="Consolas"/>
          <w:sz w:val="20"/>
          <w:szCs w:val="20"/>
          <w:lang w:val="en-US"/>
        </w:rPr>
        <w:t>2</w:t>
      </w:r>
      <w:r w:rsidRPr="00E44103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 w:rsidRPr="00E4410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44103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E4410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44103">
        <w:rPr>
          <w:rFonts w:ascii="Consolas" w:hAnsi="Consolas" w:cs="Consolas"/>
          <w:color w:val="808080"/>
          <w:sz w:val="20"/>
          <w:szCs w:val="20"/>
          <w:lang w:val="en-US"/>
        </w:rPr>
        <w:t>NULL,</w:t>
      </w:r>
      <w:r w:rsidRPr="00E4410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E4174">
        <w:rPr>
          <w:rFonts w:ascii="Consolas" w:hAnsi="Consolas" w:cs="Consolas"/>
          <w:sz w:val="20"/>
          <w:szCs w:val="20"/>
          <w:lang w:val="en-US"/>
        </w:rPr>
        <w:tab/>
      </w:r>
      <w:r w:rsidRPr="00E44103">
        <w:rPr>
          <w:rFonts w:ascii="Consolas" w:hAnsi="Consolas" w:cs="Consolas"/>
          <w:color w:val="008000"/>
          <w:sz w:val="20"/>
          <w:szCs w:val="20"/>
          <w:lang w:val="en-US"/>
        </w:rPr>
        <w:t xml:space="preserve">-- </w:t>
      </w:r>
      <w:r w:rsidRPr="00E44103">
        <w:rPr>
          <w:rFonts w:ascii="Consolas" w:hAnsi="Consolas" w:cs="Consolas"/>
          <w:color w:val="008000"/>
          <w:sz w:val="20"/>
          <w:szCs w:val="20"/>
        </w:rPr>
        <w:t>расход</w:t>
      </w:r>
    </w:p>
    <w:p w:rsidR="005A18EB" w:rsidRPr="00E44103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4410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44103">
        <w:rPr>
          <w:rFonts w:ascii="Consolas" w:hAnsi="Consolas" w:cs="Consolas"/>
          <w:color w:val="008080"/>
          <w:sz w:val="20"/>
          <w:szCs w:val="20"/>
          <w:lang w:val="en-US"/>
        </w:rPr>
        <w:t>remainder</w:t>
      </w:r>
      <w:proofErr w:type="gramEnd"/>
      <w:r w:rsidRPr="00E4410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44103">
        <w:rPr>
          <w:rFonts w:ascii="Consolas" w:hAnsi="Consolas" w:cs="Consolas"/>
          <w:color w:val="0000FF"/>
          <w:sz w:val="20"/>
          <w:szCs w:val="20"/>
          <w:lang w:val="en-US"/>
        </w:rPr>
        <w:t>NUMERIC</w:t>
      </w:r>
      <w:r w:rsidRPr="00E44103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E44103">
        <w:rPr>
          <w:rFonts w:ascii="Consolas" w:hAnsi="Consolas" w:cs="Consolas"/>
          <w:sz w:val="20"/>
          <w:szCs w:val="20"/>
          <w:lang w:val="en-US"/>
        </w:rPr>
        <w:t>18</w:t>
      </w:r>
      <w:r w:rsidRPr="00E44103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E44103">
        <w:rPr>
          <w:rFonts w:ascii="Consolas" w:hAnsi="Consolas" w:cs="Consolas"/>
          <w:sz w:val="20"/>
          <w:szCs w:val="20"/>
          <w:lang w:val="en-US"/>
        </w:rPr>
        <w:t>2</w:t>
      </w:r>
      <w:r w:rsidRPr="00E44103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 w:rsidRPr="00E4410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44103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E4410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44103">
        <w:rPr>
          <w:rFonts w:ascii="Consolas" w:hAnsi="Consolas" w:cs="Consolas"/>
          <w:color w:val="808080"/>
          <w:sz w:val="20"/>
          <w:szCs w:val="20"/>
          <w:lang w:val="en-US"/>
        </w:rPr>
        <w:t>NULL</w:t>
      </w:r>
      <w:r w:rsidRPr="00E44103">
        <w:rPr>
          <w:rFonts w:ascii="Consolas" w:hAnsi="Consolas" w:cs="Consolas"/>
          <w:sz w:val="20"/>
          <w:szCs w:val="20"/>
          <w:lang w:val="en-US"/>
        </w:rPr>
        <w:tab/>
      </w:r>
      <w:r w:rsidRPr="00AE4174">
        <w:rPr>
          <w:rFonts w:ascii="Consolas" w:hAnsi="Consolas" w:cs="Consolas"/>
          <w:sz w:val="20"/>
          <w:szCs w:val="20"/>
          <w:lang w:val="en-US"/>
        </w:rPr>
        <w:tab/>
      </w:r>
      <w:r w:rsidRPr="00E44103">
        <w:rPr>
          <w:rFonts w:ascii="Consolas" w:hAnsi="Consolas" w:cs="Consolas"/>
          <w:color w:val="008000"/>
          <w:sz w:val="20"/>
          <w:szCs w:val="20"/>
          <w:lang w:val="en-US"/>
        </w:rPr>
        <w:t xml:space="preserve">-- </w:t>
      </w:r>
      <w:r w:rsidRPr="00E44103">
        <w:rPr>
          <w:rFonts w:ascii="Consolas" w:hAnsi="Consolas" w:cs="Consolas"/>
          <w:color w:val="008000"/>
          <w:sz w:val="20"/>
          <w:szCs w:val="20"/>
        </w:rPr>
        <w:t>остаток</w:t>
      </w:r>
    </w:p>
    <w:p w:rsidR="005A18EB" w:rsidRPr="00E44103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E44103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w:rsidR="005A18EB" w:rsidRPr="002643E0" w:rsidRDefault="005A18EB" w:rsidP="000D08DE">
      <w:pPr>
        <w:spacing w:before="24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93391" w:rsidRPr="002643E0" w:rsidRDefault="00593391" w:rsidP="000D08DE">
      <w:pPr>
        <w:spacing w:before="24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A18EB" w:rsidRDefault="005A18EB" w:rsidP="000D08DE">
      <w:pPr>
        <w:spacing w:before="24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Документ</w:t>
      </w:r>
    </w:p>
    <w:p w:rsidR="005A18EB" w:rsidRPr="00AE4174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gramStart"/>
      <w:r w:rsidRPr="00AE4174">
        <w:rPr>
          <w:rFonts w:ascii="Consolas" w:hAnsi="Consolas" w:cs="Consolas"/>
          <w:color w:val="0000FF"/>
          <w:sz w:val="20"/>
          <w:szCs w:val="20"/>
        </w:rPr>
        <w:t>CREATE</w:t>
      </w:r>
      <w:r w:rsidRPr="00AE4174">
        <w:rPr>
          <w:rFonts w:ascii="Consolas" w:hAnsi="Consolas" w:cs="Consolas"/>
          <w:sz w:val="20"/>
          <w:szCs w:val="20"/>
        </w:rPr>
        <w:t xml:space="preserve"> </w:t>
      </w:r>
      <w:r w:rsidRPr="00AE4174">
        <w:rPr>
          <w:rFonts w:ascii="Consolas" w:hAnsi="Consolas" w:cs="Consolas"/>
          <w:color w:val="0000FF"/>
          <w:sz w:val="20"/>
          <w:szCs w:val="20"/>
        </w:rPr>
        <w:t>TABLE</w:t>
      </w:r>
      <w:r w:rsidRPr="00AE417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E4174">
        <w:rPr>
          <w:rFonts w:ascii="Consolas" w:hAnsi="Consolas" w:cs="Consolas"/>
          <w:color w:val="008080"/>
          <w:sz w:val="20"/>
          <w:szCs w:val="20"/>
        </w:rPr>
        <w:t>tblDocument</w:t>
      </w:r>
      <w:proofErr w:type="spellEnd"/>
      <w:r w:rsidRPr="00AE4174">
        <w:rPr>
          <w:rFonts w:ascii="Consolas" w:hAnsi="Consolas" w:cs="Consolas"/>
          <w:color w:val="808080"/>
          <w:sz w:val="20"/>
          <w:szCs w:val="20"/>
        </w:rPr>
        <w:t>(</w:t>
      </w:r>
      <w:r w:rsidRPr="00AE4174">
        <w:rPr>
          <w:rFonts w:ascii="Consolas" w:hAnsi="Consolas" w:cs="Consolas"/>
          <w:sz w:val="20"/>
          <w:szCs w:val="20"/>
        </w:rPr>
        <w:tab/>
      </w:r>
      <w:r w:rsidRPr="00AE4174">
        <w:rPr>
          <w:rFonts w:ascii="Consolas" w:hAnsi="Consolas" w:cs="Consolas"/>
          <w:sz w:val="20"/>
          <w:szCs w:val="20"/>
        </w:rPr>
        <w:tab/>
      </w:r>
      <w:r w:rsidRPr="00AE4174">
        <w:rPr>
          <w:rFonts w:ascii="Consolas" w:hAnsi="Consolas" w:cs="Consolas"/>
          <w:sz w:val="20"/>
          <w:szCs w:val="20"/>
        </w:rPr>
        <w:tab/>
      </w:r>
      <w:r w:rsidRPr="00AE4174">
        <w:rPr>
          <w:rFonts w:ascii="Consolas" w:hAnsi="Consolas" w:cs="Consolas"/>
          <w:sz w:val="20"/>
          <w:szCs w:val="20"/>
        </w:rPr>
        <w:tab/>
      </w:r>
      <w:r w:rsidRPr="00AE4174">
        <w:rPr>
          <w:rFonts w:ascii="Consolas" w:hAnsi="Consolas" w:cs="Consolas"/>
          <w:sz w:val="20"/>
          <w:szCs w:val="20"/>
        </w:rPr>
        <w:tab/>
      </w:r>
      <w:proofErr w:type="gramEnd"/>
    </w:p>
    <w:p w:rsidR="005A18EB" w:rsidRPr="00AE4174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E4174">
        <w:rPr>
          <w:rFonts w:ascii="Consolas" w:hAnsi="Consolas" w:cs="Consolas"/>
          <w:sz w:val="20"/>
          <w:szCs w:val="20"/>
        </w:rPr>
        <w:tab/>
      </w:r>
      <w:proofErr w:type="gramStart"/>
      <w:r w:rsidRPr="00AE4174">
        <w:rPr>
          <w:rFonts w:ascii="Consolas" w:hAnsi="Consolas" w:cs="Consolas"/>
          <w:color w:val="008000"/>
          <w:sz w:val="20"/>
          <w:szCs w:val="20"/>
        </w:rPr>
        <w:t>-- документ (приходный ордер (М-4) / требование-накладная (М-11) /</w:t>
      </w:r>
      <w:proofErr w:type="gramEnd"/>
    </w:p>
    <w:p w:rsidR="005A18EB" w:rsidRPr="00AE4174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E4174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 xml:space="preserve">--           </w:t>
      </w:r>
      <w:r w:rsidRPr="00AE4174">
        <w:rPr>
          <w:rFonts w:ascii="Consolas" w:hAnsi="Consolas" w:cs="Consolas"/>
          <w:color w:val="008000"/>
          <w:sz w:val="20"/>
          <w:szCs w:val="20"/>
        </w:rPr>
        <w:t>накладная на отпуск ТМЦ на сторону (М15)</w:t>
      </w:r>
      <w:proofErr w:type="gramStart"/>
      <w:r w:rsidRPr="00AE4174">
        <w:rPr>
          <w:rFonts w:ascii="Consolas" w:hAnsi="Consolas" w:cs="Consolas"/>
          <w:color w:val="008000"/>
          <w:sz w:val="20"/>
          <w:szCs w:val="20"/>
        </w:rPr>
        <w:t xml:space="preserve"> )</w:t>
      </w:r>
      <w:proofErr w:type="gramEnd"/>
    </w:p>
    <w:p w:rsidR="005A18EB" w:rsidRPr="00AE4174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AE4174">
        <w:rPr>
          <w:rFonts w:ascii="Consolas" w:hAnsi="Consolas" w:cs="Consolas"/>
          <w:sz w:val="20"/>
          <w:szCs w:val="20"/>
        </w:rPr>
        <w:tab/>
      </w:r>
      <w:proofErr w:type="gramStart"/>
      <w:r w:rsidRPr="00AE4174">
        <w:rPr>
          <w:rFonts w:ascii="Consolas" w:hAnsi="Consolas" w:cs="Consolas"/>
          <w:color w:val="008080"/>
          <w:sz w:val="20"/>
          <w:szCs w:val="20"/>
          <w:lang w:val="en-US"/>
        </w:rPr>
        <w:t>id</w:t>
      </w:r>
      <w:proofErr w:type="gramEnd"/>
      <w:r w:rsidRPr="00AE417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E4174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AE417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E4174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AE417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E4174">
        <w:rPr>
          <w:rFonts w:ascii="Consolas" w:hAnsi="Consolas" w:cs="Consolas"/>
          <w:color w:val="808080"/>
          <w:sz w:val="20"/>
          <w:szCs w:val="20"/>
          <w:lang w:val="en-US"/>
        </w:rPr>
        <w:t>NULL</w:t>
      </w:r>
      <w:r w:rsidRPr="00AE417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E4174">
        <w:rPr>
          <w:rFonts w:ascii="Consolas" w:hAnsi="Consolas" w:cs="Consolas"/>
          <w:color w:val="0000FF"/>
          <w:sz w:val="20"/>
          <w:szCs w:val="20"/>
          <w:lang w:val="en-US"/>
        </w:rPr>
        <w:t>PRIMARY</w:t>
      </w:r>
      <w:r w:rsidRPr="00AE417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E4174">
        <w:rPr>
          <w:rFonts w:ascii="Consolas" w:hAnsi="Consolas" w:cs="Consolas"/>
          <w:color w:val="0000FF"/>
          <w:sz w:val="20"/>
          <w:szCs w:val="20"/>
          <w:lang w:val="en-US"/>
        </w:rPr>
        <w:t>KEY</w:t>
      </w:r>
      <w:r w:rsidRPr="00AE4174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AE4174">
        <w:rPr>
          <w:rFonts w:ascii="Consolas" w:hAnsi="Consolas" w:cs="Consolas"/>
          <w:sz w:val="20"/>
          <w:szCs w:val="20"/>
          <w:lang w:val="en-US"/>
        </w:rPr>
        <w:tab/>
      </w:r>
      <w:r w:rsidRPr="00AE4174">
        <w:rPr>
          <w:rFonts w:ascii="Consolas" w:hAnsi="Consolas" w:cs="Consolas"/>
          <w:sz w:val="20"/>
          <w:szCs w:val="20"/>
          <w:lang w:val="en-US"/>
        </w:rPr>
        <w:tab/>
      </w:r>
      <w:r w:rsidRPr="00AE4174">
        <w:rPr>
          <w:rFonts w:ascii="Consolas" w:hAnsi="Consolas" w:cs="Consolas"/>
          <w:color w:val="008000"/>
          <w:sz w:val="20"/>
          <w:szCs w:val="20"/>
          <w:lang w:val="en-US"/>
        </w:rPr>
        <w:t xml:space="preserve">-- id </w:t>
      </w:r>
      <w:r w:rsidRPr="00AE4174">
        <w:rPr>
          <w:rFonts w:ascii="Consolas" w:hAnsi="Consolas" w:cs="Consolas"/>
          <w:color w:val="008000"/>
          <w:sz w:val="20"/>
          <w:szCs w:val="20"/>
        </w:rPr>
        <w:t>документа</w:t>
      </w:r>
      <w:r w:rsidRPr="00AE4174">
        <w:rPr>
          <w:rFonts w:ascii="Consolas" w:hAnsi="Consolas" w:cs="Consolas"/>
          <w:color w:val="008000"/>
          <w:sz w:val="20"/>
          <w:szCs w:val="20"/>
          <w:lang w:val="en-US"/>
        </w:rPr>
        <w:t xml:space="preserve">, </w:t>
      </w:r>
      <w:r w:rsidRPr="00AE4174">
        <w:rPr>
          <w:rFonts w:ascii="Consolas" w:hAnsi="Consolas" w:cs="Consolas"/>
          <w:color w:val="008000"/>
          <w:sz w:val="20"/>
          <w:szCs w:val="20"/>
        </w:rPr>
        <w:t>первичный</w:t>
      </w:r>
      <w:r w:rsidRPr="00AE4174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AE4174">
        <w:rPr>
          <w:rFonts w:ascii="Consolas" w:hAnsi="Consolas" w:cs="Consolas"/>
          <w:color w:val="008000"/>
          <w:sz w:val="20"/>
          <w:szCs w:val="20"/>
        </w:rPr>
        <w:t>ключ</w:t>
      </w:r>
    </w:p>
    <w:p w:rsidR="005A18EB" w:rsidRPr="00AE4174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AE417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E4174">
        <w:rPr>
          <w:rFonts w:ascii="Consolas" w:hAnsi="Consolas" w:cs="Consolas"/>
          <w:color w:val="008080"/>
          <w:sz w:val="20"/>
          <w:szCs w:val="20"/>
          <w:lang w:val="en-US"/>
        </w:rPr>
        <w:t>idType</w:t>
      </w:r>
      <w:proofErr w:type="spellEnd"/>
      <w:proofErr w:type="gramEnd"/>
      <w:r w:rsidRPr="00AE417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E4174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AE417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E4174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AE417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E4174">
        <w:rPr>
          <w:rFonts w:ascii="Consolas" w:hAnsi="Consolas" w:cs="Consolas"/>
          <w:color w:val="808080"/>
          <w:sz w:val="20"/>
          <w:szCs w:val="20"/>
          <w:lang w:val="en-US"/>
        </w:rPr>
        <w:t>NULL,</w:t>
      </w:r>
      <w:r w:rsidRPr="00AE4174">
        <w:rPr>
          <w:rFonts w:ascii="Consolas" w:hAnsi="Consolas" w:cs="Consolas"/>
          <w:sz w:val="20"/>
          <w:szCs w:val="20"/>
          <w:lang w:val="en-US"/>
        </w:rPr>
        <w:tab/>
      </w:r>
      <w:r w:rsidRPr="00AE4174">
        <w:rPr>
          <w:rFonts w:ascii="Consolas" w:hAnsi="Consolas" w:cs="Consolas"/>
          <w:sz w:val="20"/>
          <w:szCs w:val="20"/>
          <w:lang w:val="en-US"/>
        </w:rPr>
        <w:tab/>
      </w:r>
      <w:r w:rsidRPr="00AE4174">
        <w:rPr>
          <w:rFonts w:ascii="Consolas" w:hAnsi="Consolas" w:cs="Consolas"/>
          <w:sz w:val="20"/>
          <w:szCs w:val="20"/>
          <w:lang w:val="en-US"/>
        </w:rPr>
        <w:tab/>
      </w:r>
      <w:r w:rsidRPr="00AE4174">
        <w:rPr>
          <w:rFonts w:ascii="Consolas" w:hAnsi="Consolas" w:cs="Consolas"/>
          <w:color w:val="008000"/>
          <w:sz w:val="20"/>
          <w:szCs w:val="20"/>
          <w:lang w:val="en-US"/>
        </w:rPr>
        <w:t xml:space="preserve">-- </w:t>
      </w:r>
      <w:r w:rsidRPr="00AE4174">
        <w:rPr>
          <w:rFonts w:ascii="Consolas" w:hAnsi="Consolas" w:cs="Consolas"/>
          <w:color w:val="008000"/>
          <w:sz w:val="20"/>
          <w:szCs w:val="20"/>
        </w:rPr>
        <w:t>тип</w:t>
      </w:r>
      <w:r w:rsidRPr="00AE4174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AE4174">
        <w:rPr>
          <w:rFonts w:ascii="Consolas" w:hAnsi="Consolas" w:cs="Consolas"/>
          <w:color w:val="008000"/>
          <w:sz w:val="20"/>
          <w:szCs w:val="20"/>
        </w:rPr>
        <w:t>документа</w:t>
      </w:r>
    </w:p>
    <w:p w:rsidR="005A18EB" w:rsidRPr="00AE4174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AE417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AE4174">
        <w:rPr>
          <w:rFonts w:ascii="Consolas" w:hAnsi="Consolas" w:cs="Consolas"/>
          <w:color w:val="008080"/>
          <w:sz w:val="20"/>
          <w:szCs w:val="20"/>
          <w:lang w:val="en-US"/>
        </w:rPr>
        <w:t>DocNo</w:t>
      </w:r>
      <w:proofErr w:type="spellEnd"/>
      <w:r w:rsidRPr="00AE417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E4174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AE417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E4174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AE417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E4174">
        <w:rPr>
          <w:rFonts w:ascii="Consolas" w:hAnsi="Consolas" w:cs="Consolas"/>
          <w:color w:val="808080"/>
          <w:sz w:val="20"/>
          <w:szCs w:val="20"/>
          <w:lang w:val="en-US"/>
        </w:rPr>
        <w:t>NULL,</w:t>
      </w:r>
      <w:r w:rsidRPr="00AE4174">
        <w:rPr>
          <w:rFonts w:ascii="Consolas" w:hAnsi="Consolas" w:cs="Consolas"/>
          <w:sz w:val="20"/>
          <w:szCs w:val="20"/>
          <w:lang w:val="en-US"/>
        </w:rPr>
        <w:tab/>
      </w:r>
      <w:r w:rsidRPr="00AE4174">
        <w:rPr>
          <w:rFonts w:ascii="Consolas" w:hAnsi="Consolas" w:cs="Consolas"/>
          <w:sz w:val="20"/>
          <w:szCs w:val="20"/>
          <w:lang w:val="en-US"/>
        </w:rPr>
        <w:tab/>
      </w:r>
      <w:r w:rsidRPr="00AE4174">
        <w:rPr>
          <w:rFonts w:ascii="Consolas" w:hAnsi="Consolas" w:cs="Consolas"/>
          <w:sz w:val="20"/>
          <w:szCs w:val="20"/>
          <w:lang w:val="en-US"/>
        </w:rPr>
        <w:tab/>
      </w:r>
      <w:r w:rsidRPr="00AE4174">
        <w:rPr>
          <w:rFonts w:ascii="Consolas" w:hAnsi="Consolas" w:cs="Consolas"/>
          <w:color w:val="008000"/>
          <w:sz w:val="20"/>
          <w:szCs w:val="20"/>
          <w:lang w:val="en-US"/>
        </w:rPr>
        <w:t xml:space="preserve">-- </w:t>
      </w:r>
      <w:r w:rsidRPr="00AE4174">
        <w:rPr>
          <w:rFonts w:ascii="Consolas" w:hAnsi="Consolas" w:cs="Consolas"/>
          <w:color w:val="008000"/>
          <w:sz w:val="20"/>
          <w:szCs w:val="20"/>
        </w:rPr>
        <w:t>номер</w:t>
      </w:r>
      <w:r w:rsidRPr="00AE4174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AE4174">
        <w:rPr>
          <w:rFonts w:ascii="Consolas" w:hAnsi="Consolas" w:cs="Consolas"/>
          <w:color w:val="008000"/>
          <w:sz w:val="20"/>
          <w:szCs w:val="20"/>
        </w:rPr>
        <w:t>документа</w:t>
      </w:r>
    </w:p>
    <w:p w:rsidR="005A18EB" w:rsidRPr="00AE4174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AE417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E4174">
        <w:rPr>
          <w:rFonts w:ascii="Consolas" w:hAnsi="Consolas" w:cs="Consolas"/>
          <w:color w:val="008080"/>
          <w:sz w:val="20"/>
          <w:szCs w:val="20"/>
          <w:lang w:val="en-US"/>
        </w:rPr>
        <w:t>creationDate</w:t>
      </w:r>
      <w:proofErr w:type="spellEnd"/>
      <w:proofErr w:type="gramEnd"/>
      <w:r w:rsidRPr="00AE417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E4174">
        <w:rPr>
          <w:rFonts w:ascii="Consolas" w:hAnsi="Consolas" w:cs="Consolas"/>
          <w:color w:val="0000FF"/>
          <w:sz w:val="20"/>
          <w:szCs w:val="20"/>
          <w:lang w:val="en-US"/>
        </w:rPr>
        <w:t>DATE</w:t>
      </w:r>
      <w:r w:rsidRPr="00AE417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E4174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AE417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E4174">
        <w:rPr>
          <w:rFonts w:ascii="Consolas" w:hAnsi="Consolas" w:cs="Consolas"/>
          <w:color w:val="808080"/>
          <w:sz w:val="20"/>
          <w:szCs w:val="20"/>
          <w:lang w:val="en-US"/>
        </w:rPr>
        <w:t>NULL</w:t>
      </w:r>
      <w:r w:rsidRPr="00AE417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E4174">
        <w:rPr>
          <w:rFonts w:ascii="Consolas" w:hAnsi="Consolas" w:cs="Consolas"/>
          <w:color w:val="0000FF"/>
          <w:sz w:val="20"/>
          <w:szCs w:val="20"/>
          <w:lang w:val="en-US"/>
        </w:rPr>
        <w:t xml:space="preserve">DEFAULT </w:t>
      </w:r>
      <w:r w:rsidRPr="00AE4174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spellStart"/>
      <w:r w:rsidRPr="00AE4174">
        <w:rPr>
          <w:rFonts w:ascii="Consolas" w:hAnsi="Consolas" w:cs="Consolas"/>
          <w:color w:val="FF00FF"/>
          <w:sz w:val="20"/>
          <w:szCs w:val="20"/>
          <w:lang w:val="en-US"/>
        </w:rPr>
        <w:t>getDate</w:t>
      </w:r>
      <w:proofErr w:type="spellEnd"/>
      <w:r w:rsidRPr="00AE4174">
        <w:rPr>
          <w:rFonts w:ascii="Consolas" w:hAnsi="Consolas" w:cs="Consolas"/>
          <w:color w:val="808080"/>
          <w:sz w:val="20"/>
          <w:szCs w:val="20"/>
          <w:lang w:val="en-US"/>
        </w:rPr>
        <w:t>()),</w:t>
      </w:r>
      <w:r w:rsidRPr="00AE4174">
        <w:rPr>
          <w:rFonts w:ascii="Consolas" w:hAnsi="Consolas" w:cs="Consolas"/>
          <w:sz w:val="20"/>
          <w:szCs w:val="20"/>
          <w:lang w:val="en-US"/>
        </w:rPr>
        <w:tab/>
      </w:r>
      <w:r w:rsidRPr="00AE4174">
        <w:rPr>
          <w:rFonts w:ascii="Consolas" w:hAnsi="Consolas" w:cs="Consolas"/>
          <w:color w:val="008000"/>
          <w:sz w:val="20"/>
          <w:szCs w:val="20"/>
          <w:lang w:val="en-US"/>
        </w:rPr>
        <w:t xml:space="preserve">-- </w:t>
      </w:r>
      <w:r w:rsidRPr="00AE4174">
        <w:rPr>
          <w:rFonts w:ascii="Consolas" w:hAnsi="Consolas" w:cs="Consolas"/>
          <w:color w:val="008000"/>
          <w:sz w:val="20"/>
          <w:szCs w:val="20"/>
        </w:rPr>
        <w:t>дата</w:t>
      </w:r>
      <w:r w:rsidRPr="00AE4174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AE4174">
        <w:rPr>
          <w:rFonts w:ascii="Consolas" w:hAnsi="Consolas" w:cs="Consolas"/>
          <w:color w:val="008000"/>
          <w:sz w:val="20"/>
          <w:szCs w:val="20"/>
        </w:rPr>
        <w:t>создания</w:t>
      </w:r>
    </w:p>
    <w:p w:rsidR="005A18EB" w:rsidRPr="00AE4174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AE417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E4174">
        <w:rPr>
          <w:rFonts w:ascii="Consolas" w:hAnsi="Consolas" w:cs="Consolas"/>
          <w:color w:val="008080"/>
          <w:sz w:val="20"/>
          <w:szCs w:val="20"/>
          <w:lang w:val="en-US"/>
        </w:rPr>
        <w:t>idOperationType</w:t>
      </w:r>
      <w:proofErr w:type="spellEnd"/>
      <w:proofErr w:type="gramEnd"/>
      <w:r w:rsidRPr="00AE417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E4174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AE417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E4174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AE417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E4174">
        <w:rPr>
          <w:rFonts w:ascii="Consolas" w:hAnsi="Consolas" w:cs="Consolas"/>
          <w:color w:val="808080"/>
          <w:sz w:val="20"/>
          <w:szCs w:val="20"/>
          <w:lang w:val="en-US"/>
        </w:rPr>
        <w:t>NULL,</w:t>
      </w:r>
      <w:r w:rsidRPr="00AE4174">
        <w:rPr>
          <w:rFonts w:ascii="Consolas" w:hAnsi="Consolas" w:cs="Consolas"/>
          <w:sz w:val="20"/>
          <w:szCs w:val="20"/>
          <w:lang w:val="en-US"/>
        </w:rPr>
        <w:tab/>
      </w:r>
      <w:r w:rsidRPr="00AE4174">
        <w:rPr>
          <w:rFonts w:ascii="Consolas" w:hAnsi="Consolas" w:cs="Consolas"/>
          <w:color w:val="008000"/>
          <w:sz w:val="20"/>
          <w:szCs w:val="20"/>
          <w:lang w:val="en-US"/>
        </w:rPr>
        <w:t xml:space="preserve">-- </w:t>
      </w:r>
      <w:r w:rsidRPr="00AE4174">
        <w:rPr>
          <w:rFonts w:ascii="Consolas" w:hAnsi="Consolas" w:cs="Consolas"/>
          <w:color w:val="008000"/>
          <w:sz w:val="20"/>
          <w:szCs w:val="20"/>
        </w:rPr>
        <w:t>тип</w:t>
      </w:r>
      <w:r w:rsidRPr="00AE4174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AE4174">
        <w:rPr>
          <w:rFonts w:ascii="Consolas" w:hAnsi="Consolas" w:cs="Consolas"/>
          <w:color w:val="008000"/>
          <w:sz w:val="20"/>
          <w:szCs w:val="20"/>
        </w:rPr>
        <w:t>операции</w:t>
      </w:r>
      <w:r w:rsidRPr="00AE4174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</w:p>
    <w:p w:rsidR="005A18EB" w:rsidRPr="00AE4174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E4174">
        <w:rPr>
          <w:rFonts w:ascii="Consolas" w:hAnsi="Consolas" w:cs="Consolas"/>
          <w:sz w:val="20"/>
          <w:szCs w:val="20"/>
          <w:lang w:val="en-US"/>
        </w:rPr>
        <w:tab/>
      </w:r>
      <w:r w:rsidRPr="00AE4174">
        <w:rPr>
          <w:rFonts w:ascii="Consolas" w:hAnsi="Consolas" w:cs="Consolas"/>
          <w:sz w:val="20"/>
          <w:szCs w:val="20"/>
          <w:lang w:val="en-US"/>
        </w:rPr>
        <w:tab/>
      </w:r>
      <w:r w:rsidRPr="00AE4174">
        <w:rPr>
          <w:rFonts w:ascii="Consolas" w:hAnsi="Consolas" w:cs="Consolas"/>
          <w:sz w:val="20"/>
          <w:szCs w:val="20"/>
          <w:lang w:val="en-US"/>
        </w:rPr>
        <w:tab/>
      </w:r>
      <w:r w:rsidRPr="00AE4174">
        <w:rPr>
          <w:rFonts w:ascii="Consolas" w:hAnsi="Consolas" w:cs="Consolas"/>
          <w:sz w:val="20"/>
          <w:szCs w:val="20"/>
          <w:lang w:val="en-US"/>
        </w:rPr>
        <w:tab/>
      </w:r>
      <w:r w:rsidRPr="00AE4174">
        <w:rPr>
          <w:rFonts w:ascii="Consolas" w:hAnsi="Consolas" w:cs="Consolas"/>
          <w:sz w:val="20"/>
          <w:szCs w:val="20"/>
          <w:lang w:val="en-US"/>
        </w:rPr>
        <w:tab/>
      </w:r>
      <w:r w:rsidRPr="00AE4174">
        <w:rPr>
          <w:rFonts w:ascii="Consolas" w:hAnsi="Consolas" w:cs="Consolas"/>
          <w:sz w:val="20"/>
          <w:szCs w:val="20"/>
          <w:lang w:val="en-US"/>
        </w:rPr>
        <w:tab/>
      </w:r>
      <w:r w:rsidRPr="00AE4174">
        <w:rPr>
          <w:rFonts w:ascii="Consolas" w:hAnsi="Consolas" w:cs="Consolas"/>
          <w:sz w:val="20"/>
          <w:szCs w:val="20"/>
          <w:lang w:val="en-US"/>
        </w:rPr>
        <w:tab/>
      </w:r>
      <w:r w:rsidRPr="00AE4174">
        <w:rPr>
          <w:rFonts w:ascii="Consolas" w:hAnsi="Consolas" w:cs="Consolas"/>
          <w:color w:val="008000"/>
          <w:sz w:val="20"/>
          <w:szCs w:val="20"/>
        </w:rPr>
        <w:t>--  - приход</w:t>
      </w:r>
    </w:p>
    <w:p w:rsidR="005A18EB" w:rsidRPr="00AE4174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E4174">
        <w:rPr>
          <w:rFonts w:ascii="Consolas" w:hAnsi="Consolas" w:cs="Consolas"/>
          <w:sz w:val="20"/>
          <w:szCs w:val="20"/>
        </w:rPr>
        <w:tab/>
      </w:r>
      <w:r w:rsidRPr="00AE4174">
        <w:rPr>
          <w:rFonts w:ascii="Consolas" w:hAnsi="Consolas" w:cs="Consolas"/>
          <w:sz w:val="20"/>
          <w:szCs w:val="20"/>
        </w:rPr>
        <w:tab/>
      </w:r>
      <w:r w:rsidRPr="00AE4174">
        <w:rPr>
          <w:rFonts w:ascii="Consolas" w:hAnsi="Consolas" w:cs="Consolas"/>
          <w:sz w:val="20"/>
          <w:szCs w:val="20"/>
        </w:rPr>
        <w:tab/>
      </w:r>
      <w:r w:rsidRPr="00AE4174">
        <w:rPr>
          <w:rFonts w:ascii="Consolas" w:hAnsi="Consolas" w:cs="Consolas"/>
          <w:sz w:val="20"/>
          <w:szCs w:val="20"/>
        </w:rPr>
        <w:tab/>
      </w:r>
      <w:r w:rsidRPr="00AE4174">
        <w:rPr>
          <w:rFonts w:ascii="Consolas" w:hAnsi="Consolas" w:cs="Consolas"/>
          <w:sz w:val="20"/>
          <w:szCs w:val="20"/>
        </w:rPr>
        <w:tab/>
      </w:r>
      <w:r w:rsidRPr="00AE4174">
        <w:rPr>
          <w:rFonts w:ascii="Consolas" w:hAnsi="Consolas" w:cs="Consolas"/>
          <w:sz w:val="20"/>
          <w:szCs w:val="20"/>
        </w:rPr>
        <w:tab/>
      </w:r>
      <w:r w:rsidRPr="00AE4174">
        <w:rPr>
          <w:rFonts w:ascii="Consolas" w:hAnsi="Consolas" w:cs="Consolas"/>
          <w:sz w:val="20"/>
          <w:szCs w:val="20"/>
        </w:rPr>
        <w:tab/>
      </w:r>
      <w:r w:rsidRPr="00AE4174">
        <w:rPr>
          <w:rFonts w:ascii="Consolas" w:hAnsi="Consolas" w:cs="Consolas"/>
          <w:color w:val="008000"/>
          <w:sz w:val="20"/>
          <w:szCs w:val="20"/>
        </w:rPr>
        <w:t>--  - перемещение внутри организации</w:t>
      </w:r>
    </w:p>
    <w:p w:rsidR="005A18EB" w:rsidRPr="00AE4174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E4174">
        <w:rPr>
          <w:rFonts w:ascii="Consolas" w:hAnsi="Consolas" w:cs="Consolas"/>
          <w:sz w:val="20"/>
          <w:szCs w:val="20"/>
        </w:rPr>
        <w:tab/>
      </w:r>
      <w:r w:rsidRPr="00AE4174">
        <w:rPr>
          <w:rFonts w:ascii="Consolas" w:hAnsi="Consolas" w:cs="Consolas"/>
          <w:sz w:val="20"/>
          <w:szCs w:val="20"/>
        </w:rPr>
        <w:tab/>
      </w:r>
      <w:r w:rsidRPr="00AE4174">
        <w:rPr>
          <w:rFonts w:ascii="Consolas" w:hAnsi="Consolas" w:cs="Consolas"/>
          <w:sz w:val="20"/>
          <w:szCs w:val="20"/>
        </w:rPr>
        <w:tab/>
      </w:r>
      <w:r w:rsidRPr="00AE4174">
        <w:rPr>
          <w:rFonts w:ascii="Consolas" w:hAnsi="Consolas" w:cs="Consolas"/>
          <w:sz w:val="20"/>
          <w:szCs w:val="20"/>
        </w:rPr>
        <w:tab/>
      </w:r>
      <w:r w:rsidRPr="00AE4174">
        <w:rPr>
          <w:rFonts w:ascii="Consolas" w:hAnsi="Consolas" w:cs="Consolas"/>
          <w:sz w:val="20"/>
          <w:szCs w:val="20"/>
        </w:rPr>
        <w:tab/>
      </w:r>
      <w:r w:rsidRPr="00AE4174">
        <w:rPr>
          <w:rFonts w:ascii="Consolas" w:hAnsi="Consolas" w:cs="Consolas"/>
          <w:sz w:val="20"/>
          <w:szCs w:val="20"/>
        </w:rPr>
        <w:tab/>
      </w:r>
      <w:r w:rsidRPr="00AE4174">
        <w:rPr>
          <w:rFonts w:ascii="Consolas" w:hAnsi="Consolas" w:cs="Consolas"/>
          <w:sz w:val="20"/>
          <w:szCs w:val="20"/>
        </w:rPr>
        <w:tab/>
      </w:r>
      <w:r w:rsidRPr="00AE4174">
        <w:rPr>
          <w:rFonts w:ascii="Consolas" w:hAnsi="Consolas" w:cs="Consolas"/>
          <w:color w:val="008000"/>
          <w:sz w:val="20"/>
          <w:szCs w:val="20"/>
        </w:rPr>
        <w:t>--  - отпуск на сторону</w:t>
      </w:r>
    </w:p>
    <w:p w:rsidR="005A18EB" w:rsidRPr="00AE4174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AE417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E4174">
        <w:rPr>
          <w:rFonts w:ascii="Consolas" w:hAnsi="Consolas" w:cs="Consolas"/>
          <w:color w:val="008080"/>
          <w:sz w:val="20"/>
          <w:szCs w:val="20"/>
          <w:lang w:val="en-US"/>
        </w:rPr>
        <w:t>forwarderCode</w:t>
      </w:r>
      <w:proofErr w:type="spellEnd"/>
      <w:proofErr w:type="gramEnd"/>
      <w:r w:rsidRPr="00AE417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E4174">
        <w:rPr>
          <w:rFonts w:ascii="Consolas" w:hAnsi="Consolas" w:cs="Consolas"/>
          <w:color w:val="0000FF"/>
          <w:sz w:val="20"/>
          <w:szCs w:val="20"/>
          <w:lang w:val="en-US"/>
        </w:rPr>
        <w:t>NUMERIC</w:t>
      </w:r>
      <w:r w:rsidRPr="00AE4174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AE4174">
        <w:rPr>
          <w:rFonts w:ascii="Consolas" w:hAnsi="Consolas" w:cs="Consolas"/>
          <w:sz w:val="20"/>
          <w:szCs w:val="20"/>
          <w:lang w:val="en-US"/>
        </w:rPr>
        <w:t>2</w:t>
      </w:r>
      <w:r w:rsidRPr="00AE4174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AE4174">
        <w:rPr>
          <w:rFonts w:ascii="Consolas" w:hAnsi="Consolas" w:cs="Consolas"/>
          <w:sz w:val="20"/>
          <w:szCs w:val="20"/>
          <w:lang w:val="en-US"/>
        </w:rPr>
        <w:t>0</w:t>
      </w:r>
      <w:r w:rsidRPr="00AE4174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 w:rsidRPr="00AE417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E4174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AE417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E4174">
        <w:rPr>
          <w:rFonts w:ascii="Consolas" w:hAnsi="Consolas" w:cs="Consolas"/>
          <w:color w:val="808080"/>
          <w:sz w:val="20"/>
          <w:szCs w:val="20"/>
          <w:lang w:val="en-US"/>
        </w:rPr>
        <w:t>NULL,</w:t>
      </w:r>
      <w:r w:rsidRPr="00AE4174">
        <w:rPr>
          <w:rFonts w:ascii="Consolas" w:hAnsi="Consolas" w:cs="Consolas"/>
          <w:sz w:val="20"/>
          <w:szCs w:val="20"/>
          <w:lang w:val="en-US"/>
        </w:rPr>
        <w:tab/>
      </w:r>
      <w:r w:rsidRPr="00AE4174">
        <w:rPr>
          <w:rFonts w:ascii="Consolas" w:hAnsi="Consolas" w:cs="Consolas"/>
          <w:color w:val="008000"/>
          <w:sz w:val="20"/>
          <w:szCs w:val="20"/>
          <w:lang w:val="en-US"/>
        </w:rPr>
        <w:t xml:space="preserve">-- </w:t>
      </w:r>
      <w:r w:rsidRPr="00AE4174">
        <w:rPr>
          <w:rFonts w:ascii="Consolas" w:hAnsi="Consolas" w:cs="Consolas"/>
          <w:color w:val="008000"/>
          <w:sz w:val="20"/>
          <w:szCs w:val="20"/>
        </w:rPr>
        <w:t>код</w:t>
      </w:r>
      <w:r w:rsidRPr="00AE4174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AE4174">
        <w:rPr>
          <w:rFonts w:ascii="Consolas" w:hAnsi="Consolas" w:cs="Consolas"/>
          <w:color w:val="008000"/>
          <w:sz w:val="20"/>
          <w:szCs w:val="20"/>
        </w:rPr>
        <w:t>отправителя</w:t>
      </w:r>
      <w:r w:rsidRPr="00AE4174">
        <w:rPr>
          <w:rFonts w:ascii="Consolas" w:hAnsi="Consolas" w:cs="Consolas"/>
          <w:color w:val="008000"/>
          <w:sz w:val="20"/>
          <w:szCs w:val="20"/>
          <w:lang w:val="en-US"/>
        </w:rPr>
        <w:t xml:space="preserve"> (1 - </w:t>
      </w:r>
      <w:r w:rsidRPr="00AE4174">
        <w:rPr>
          <w:rFonts w:ascii="Consolas" w:hAnsi="Consolas" w:cs="Consolas"/>
          <w:color w:val="008000"/>
          <w:sz w:val="20"/>
          <w:szCs w:val="20"/>
        </w:rPr>
        <w:t>фирма</w:t>
      </w:r>
      <w:r w:rsidRPr="00AE4174">
        <w:rPr>
          <w:rFonts w:ascii="Consolas" w:hAnsi="Consolas" w:cs="Consolas"/>
          <w:color w:val="008000"/>
          <w:sz w:val="20"/>
          <w:szCs w:val="20"/>
          <w:lang w:val="en-US"/>
        </w:rPr>
        <w:t xml:space="preserve">, 2 - </w:t>
      </w:r>
      <w:r w:rsidRPr="00AE4174">
        <w:rPr>
          <w:rFonts w:ascii="Consolas" w:hAnsi="Consolas" w:cs="Consolas"/>
          <w:color w:val="008000"/>
          <w:sz w:val="20"/>
          <w:szCs w:val="20"/>
        </w:rPr>
        <w:t>МОЛ</w:t>
      </w:r>
      <w:r w:rsidRPr="00AE4174">
        <w:rPr>
          <w:rFonts w:ascii="Consolas" w:hAnsi="Consolas" w:cs="Consolas"/>
          <w:color w:val="008000"/>
          <w:sz w:val="20"/>
          <w:szCs w:val="20"/>
          <w:lang w:val="en-US"/>
        </w:rPr>
        <w:t>)</w:t>
      </w:r>
    </w:p>
    <w:p w:rsidR="005A18EB" w:rsidRPr="00AE4174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AE417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E4174">
        <w:rPr>
          <w:rFonts w:ascii="Consolas" w:hAnsi="Consolas" w:cs="Consolas"/>
          <w:color w:val="008080"/>
          <w:sz w:val="20"/>
          <w:szCs w:val="20"/>
          <w:lang w:val="en-US"/>
        </w:rPr>
        <w:t>receiverCode</w:t>
      </w:r>
      <w:proofErr w:type="spellEnd"/>
      <w:proofErr w:type="gramEnd"/>
      <w:r w:rsidRPr="00AE417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E4174">
        <w:rPr>
          <w:rFonts w:ascii="Consolas" w:hAnsi="Consolas" w:cs="Consolas"/>
          <w:color w:val="0000FF"/>
          <w:sz w:val="20"/>
          <w:szCs w:val="20"/>
          <w:lang w:val="en-US"/>
        </w:rPr>
        <w:t>NUMERIC</w:t>
      </w:r>
      <w:r w:rsidRPr="00AE4174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AE4174">
        <w:rPr>
          <w:rFonts w:ascii="Consolas" w:hAnsi="Consolas" w:cs="Consolas"/>
          <w:sz w:val="20"/>
          <w:szCs w:val="20"/>
          <w:lang w:val="en-US"/>
        </w:rPr>
        <w:t>2</w:t>
      </w:r>
      <w:r w:rsidRPr="00AE4174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AE4174">
        <w:rPr>
          <w:rFonts w:ascii="Consolas" w:hAnsi="Consolas" w:cs="Consolas"/>
          <w:sz w:val="20"/>
          <w:szCs w:val="20"/>
          <w:lang w:val="en-US"/>
        </w:rPr>
        <w:t>0</w:t>
      </w:r>
      <w:r w:rsidRPr="00AE4174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 w:rsidRPr="00AE417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E4174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AE417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E4174">
        <w:rPr>
          <w:rFonts w:ascii="Consolas" w:hAnsi="Consolas" w:cs="Consolas"/>
          <w:color w:val="808080"/>
          <w:sz w:val="20"/>
          <w:szCs w:val="20"/>
          <w:lang w:val="en-US"/>
        </w:rPr>
        <w:t>NULL,</w:t>
      </w:r>
      <w:r w:rsidRPr="00AE4174">
        <w:rPr>
          <w:rFonts w:ascii="Consolas" w:hAnsi="Consolas" w:cs="Consolas"/>
          <w:sz w:val="20"/>
          <w:szCs w:val="20"/>
          <w:lang w:val="en-US"/>
        </w:rPr>
        <w:tab/>
      </w:r>
      <w:r w:rsidRPr="00AE4174">
        <w:rPr>
          <w:rFonts w:ascii="Consolas" w:hAnsi="Consolas" w:cs="Consolas"/>
          <w:color w:val="008000"/>
          <w:sz w:val="20"/>
          <w:szCs w:val="20"/>
          <w:lang w:val="en-US"/>
        </w:rPr>
        <w:t xml:space="preserve">-- </w:t>
      </w:r>
      <w:r w:rsidRPr="00AE4174">
        <w:rPr>
          <w:rFonts w:ascii="Consolas" w:hAnsi="Consolas" w:cs="Consolas"/>
          <w:color w:val="008000"/>
          <w:sz w:val="20"/>
          <w:szCs w:val="20"/>
        </w:rPr>
        <w:t>код</w:t>
      </w:r>
      <w:r w:rsidRPr="00AE4174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AE4174">
        <w:rPr>
          <w:rFonts w:ascii="Consolas" w:hAnsi="Consolas" w:cs="Consolas"/>
          <w:color w:val="008000"/>
          <w:sz w:val="20"/>
          <w:szCs w:val="20"/>
        </w:rPr>
        <w:t>получателя</w:t>
      </w:r>
      <w:r w:rsidRPr="00AE4174">
        <w:rPr>
          <w:rFonts w:ascii="Consolas" w:hAnsi="Consolas" w:cs="Consolas"/>
          <w:color w:val="008000"/>
          <w:sz w:val="20"/>
          <w:szCs w:val="20"/>
          <w:lang w:val="en-US"/>
        </w:rPr>
        <w:t xml:space="preserve"> (1 - </w:t>
      </w:r>
      <w:r w:rsidRPr="00AE4174">
        <w:rPr>
          <w:rFonts w:ascii="Consolas" w:hAnsi="Consolas" w:cs="Consolas"/>
          <w:color w:val="008000"/>
          <w:sz w:val="20"/>
          <w:szCs w:val="20"/>
        </w:rPr>
        <w:t>фирма</w:t>
      </w:r>
      <w:r w:rsidRPr="00AE4174">
        <w:rPr>
          <w:rFonts w:ascii="Consolas" w:hAnsi="Consolas" w:cs="Consolas"/>
          <w:color w:val="008000"/>
          <w:sz w:val="20"/>
          <w:szCs w:val="20"/>
          <w:lang w:val="en-US"/>
        </w:rPr>
        <w:t xml:space="preserve">, 2 - </w:t>
      </w:r>
      <w:r w:rsidRPr="00AE4174">
        <w:rPr>
          <w:rFonts w:ascii="Consolas" w:hAnsi="Consolas" w:cs="Consolas"/>
          <w:color w:val="008000"/>
          <w:sz w:val="20"/>
          <w:szCs w:val="20"/>
        </w:rPr>
        <w:t>МОЛ</w:t>
      </w:r>
      <w:r w:rsidRPr="00AE4174">
        <w:rPr>
          <w:rFonts w:ascii="Consolas" w:hAnsi="Consolas" w:cs="Consolas"/>
          <w:color w:val="008000"/>
          <w:sz w:val="20"/>
          <w:szCs w:val="20"/>
          <w:lang w:val="en-US"/>
        </w:rPr>
        <w:t>)</w:t>
      </w:r>
    </w:p>
    <w:p w:rsidR="005A18EB" w:rsidRPr="00AE4174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AE417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E4174">
        <w:rPr>
          <w:rFonts w:ascii="Consolas" w:hAnsi="Consolas" w:cs="Consolas"/>
          <w:color w:val="008080"/>
          <w:sz w:val="20"/>
          <w:szCs w:val="20"/>
          <w:lang w:val="en-US"/>
        </w:rPr>
        <w:t>idForwarder</w:t>
      </w:r>
      <w:proofErr w:type="spellEnd"/>
      <w:proofErr w:type="gramEnd"/>
      <w:r w:rsidRPr="00AE417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E4174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AE417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E4174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AE417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E4174">
        <w:rPr>
          <w:rFonts w:ascii="Consolas" w:hAnsi="Consolas" w:cs="Consolas"/>
          <w:color w:val="808080"/>
          <w:sz w:val="20"/>
          <w:szCs w:val="20"/>
          <w:lang w:val="en-US"/>
        </w:rPr>
        <w:t>NULL,</w:t>
      </w:r>
      <w:r w:rsidRPr="00AE4174">
        <w:rPr>
          <w:rFonts w:ascii="Consolas" w:hAnsi="Consolas" w:cs="Consolas"/>
          <w:sz w:val="20"/>
          <w:szCs w:val="20"/>
          <w:lang w:val="en-US"/>
        </w:rPr>
        <w:tab/>
      </w:r>
      <w:r w:rsidRPr="00AE4174">
        <w:rPr>
          <w:rFonts w:ascii="Consolas" w:hAnsi="Consolas" w:cs="Consolas"/>
          <w:sz w:val="20"/>
          <w:szCs w:val="20"/>
          <w:lang w:val="en-US"/>
        </w:rPr>
        <w:tab/>
      </w:r>
      <w:r w:rsidRPr="00AE4174">
        <w:rPr>
          <w:rFonts w:ascii="Consolas" w:hAnsi="Consolas" w:cs="Consolas"/>
          <w:color w:val="008000"/>
          <w:sz w:val="20"/>
          <w:szCs w:val="20"/>
          <w:lang w:val="en-US"/>
        </w:rPr>
        <w:t xml:space="preserve">-- </w:t>
      </w:r>
      <w:r w:rsidRPr="00AE4174">
        <w:rPr>
          <w:rFonts w:ascii="Consolas" w:hAnsi="Consolas" w:cs="Consolas"/>
          <w:color w:val="008000"/>
          <w:sz w:val="20"/>
          <w:szCs w:val="20"/>
        </w:rPr>
        <w:t>отправитель</w:t>
      </w:r>
    </w:p>
    <w:p w:rsidR="005A18EB" w:rsidRPr="00AE4174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AE417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E4174">
        <w:rPr>
          <w:rFonts w:ascii="Consolas" w:hAnsi="Consolas" w:cs="Consolas"/>
          <w:color w:val="008080"/>
          <w:sz w:val="20"/>
          <w:szCs w:val="20"/>
          <w:lang w:val="en-US"/>
        </w:rPr>
        <w:t>idReceiver</w:t>
      </w:r>
      <w:proofErr w:type="spellEnd"/>
      <w:proofErr w:type="gramEnd"/>
      <w:r w:rsidRPr="00AE417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E4174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AE417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E4174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AE417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E4174">
        <w:rPr>
          <w:rFonts w:ascii="Consolas" w:hAnsi="Consolas" w:cs="Consolas"/>
          <w:color w:val="808080"/>
          <w:sz w:val="20"/>
          <w:szCs w:val="20"/>
          <w:lang w:val="en-US"/>
        </w:rPr>
        <w:t>NULL,</w:t>
      </w:r>
      <w:r w:rsidRPr="00AE4174">
        <w:rPr>
          <w:rFonts w:ascii="Consolas" w:hAnsi="Consolas" w:cs="Consolas"/>
          <w:sz w:val="20"/>
          <w:szCs w:val="20"/>
          <w:lang w:val="en-US"/>
        </w:rPr>
        <w:tab/>
      </w:r>
      <w:r w:rsidRPr="00AE4174">
        <w:rPr>
          <w:rFonts w:ascii="Consolas" w:hAnsi="Consolas" w:cs="Consolas"/>
          <w:sz w:val="20"/>
          <w:szCs w:val="20"/>
          <w:lang w:val="en-US"/>
        </w:rPr>
        <w:tab/>
      </w:r>
      <w:r w:rsidRPr="00AE4174">
        <w:rPr>
          <w:rFonts w:ascii="Consolas" w:hAnsi="Consolas" w:cs="Consolas"/>
          <w:color w:val="008000"/>
          <w:sz w:val="20"/>
          <w:szCs w:val="20"/>
          <w:lang w:val="en-US"/>
        </w:rPr>
        <w:t xml:space="preserve">-- </w:t>
      </w:r>
      <w:r w:rsidRPr="00AE4174">
        <w:rPr>
          <w:rFonts w:ascii="Consolas" w:hAnsi="Consolas" w:cs="Consolas"/>
          <w:color w:val="008000"/>
          <w:sz w:val="20"/>
          <w:szCs w:val="20"/>
        </w:rPr>
        <w:t>получатель</w:t>
      </w:r>
    </w:p>
    <w:p w:rsidR="005A18EB" w:rsidRPr="00AE4174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E417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AE4174">
        <w:rPr>
          <w:rFonts w:ascii="Consolas" w:hAnsi="Consolas" w:cs="Consolas"/>
          <w:color w:val="008080"/>
          <w:sz w:val="20"/>
          <w:szCs w:val="20"/>
        </w:rPr>
        <w:t>idActor</w:t>
      </w:r>
      <w:proofErr w:type="spellEnd"/>
      <w:r w:rsidRPr="00AE4174">
        <w:rPr>
          <w:rFonts w:ascii="Consolas" w:hAnsi="Consolas" w:cs="Consolas"/>
          <w:sz w:val="20"/>
          <w:szCs w:val="20"/>
        </w:rPr>
        <w:t xml:space="preserve"> </w:t>
      </w:r>
      <w:r w:rsidRPr="00AE4174">
        <w:rPr>
          <w:rFonts w:ascii="Consolas" w:hAnsi="Consolas" w:cs="Consolas"/>
          <w:color w:val="0000FF"/>
          <w:sz w:val="20"/>
          <w:szCs w:val="20"/>
        </w:rPr>
        <w:t>INTEGER</w:t>
      </w:r>
      <w:r w:rsidRPr="00AE4174">
        <w:rPr>
          <w:rFonts w:ascii="Consolas" w:hAnsi="Consolas" w:cs="Consolas"/>
          <w:sz w:val="20"/>
          <w:szCs w:val="20"/>
        </w:rPr>
        <w:t xml:space="preserve"> </w:t>
      </w:r>
      <w:r w:rsidRPr="00AE4174">
        <w:rPr>
          <w:rFonts w:ascii="Consolas" w:hAnsi="Consolas" w:cs="Consolas"/>
          <w:color w:val="808080"/>
          <w:sz w:val="20"/>
          <w:szCs w:val="20"/>
        </w:rPr>
        <w:t>NOT</w:t>
      </w:r>
      <w:r w:rsidRPr="00AE4174">
        <w:rPr>
          <w:rFonts w:ascii="Consolas" w:hAnsi="Consolas" w:cs="Consolas"/>
          <w:sz w:val="20"/>
          <w:szCs w:val="20"/>
        </w:rPr>
        <w:t xml:space="preserve"> </w:t>
      </w:r>
      <w:r w:rsidRPr="00AE4174">
        <w:rPr>
          <w:rFonts w:ascii="Consolas" w:hAnsi="Consolas" w:cs="Consolas"/>
          <w:color w:val="808080"/>
          <w:sz w:val="20"/>
          <w:szCs w:val="20"/>
        </w:rPr>
        <w:t>NULL,</w:t>
      </w:r>
      <w:r w:rsidRPr="00AE4174">
        <w:rPr>
          <w:rFonts w:ascii="Consolas" w:hAnsi="Consolas" w:cs="Consolas"/>
          <w:sz w:val="20"/>
          <w:szCs w:val="20"/>
        </w:rPr>
        <w:tab/>
      </w:r>
      <w:r w:rsidRPr="00AE4174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AE4174">
        <w:rPr>
          <w:rFonts w:ascii="Consolas" w:hAnsi="Consolas" w:cs="Consolas"/>
          <w:color w:val="008000"/>
          <w:sz w:val="20"/>
          <w:szCs w:val="20"/>
        </w:rPr>
        <w:t xml:space="preserve">-- для М-4: МОЛ, </w:t>
      </w:r>
      <w:proofErr w:type="gramStart"/>
      <w:r w:rsidRPr="00AE4174">
        <w:rPr>
          <w:rFonts w:ascii="Consolas" w:hAnsi="Consolas" w:cs="Consolas"/>
          <w:color w:val="008000"/>
          <w:sz w:val="20"/>
          <w:szCs w:val="20"/>
        </w:rPr>
        <w:t>сдающее</w:t>
      </w:r>
      <w:proofErr w:type="gramEnd"/>
      <w:r w:rsidRPr="00AE4174">
        <w:rPr>
          <w:rFonts w:ascii="Consolas" w:hAnsi="Consolas" w:cs="Consolas"/>
          <w:color w:val="008000"/>
          <w:sz w:val="20"/>
          <w:szCs w:val="20"/>
        </w:rPr>
        <w:t xml:space="preserve"> материалы</w:t>
      </w:r>
    </w:p>
    <w:p w:rsidR="005A18EB" w:rsidRPr="00AE4174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E4174">
        <w:rPr>
          <w:rFonts w:ascii="Consolas" w:hAnsi="Consolas" w:cs="Consolas"/>
          <w:sz w:val="20"/>
          <w:szCs w:val="20"/>
        </w:rPr>
        <w:tab/>
      </w:r>
      <w:r w:rsidRPr="00AE4174">
        <w:rPr>
          <w:rFonts w:ascii="Consolas" w:hAnsi="Consolas" w:cs="Consolas"/>
          <w:sz w:val="20"/>
          <w:szCs w:val="20"/>
        </w:rPr>
        <w:tab/>
      </w:r>
      <w:r w:rsidRPr="00AE4174">
        <w:rPr>
          <w:rFonts w:ascii="Consolas" w:hAnsi="Consolas" w:cs="Consolas"/>
          <w:sz w:val="20"/>
          <w:szCs w:val="20"/>
        </w:rPr>
        <w:tab/>
      </w:r>
      <w:r w:rsidRPr="00AE4174">
        <w:rPr>
          <w:rFonts w:ascii="Consolas" w:hAnsi="Consolas" w:cs="Consolas"/>
          <w:sz w:val="20"/>
          <w:szCs w:val="20"/>
        </w:rPr>
        <w:tab/>
      </w:r>
      <w:r w:rsidRPr="00AE4174">
        <w:rPr>
          <w:rFonts w:ascii="Consolas" w:hAnsi="Consolas" w:cs="Consolas"/>
          <w:sz w:val="20"/>
          <w:szCs w:val="20"/>
        </w:rPr>
        <w:tab/>
      </w:r>
      <w:r w:rsidRPr="00AE4174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AE4174">
        <w:rPr>
          <w:rFonts w:ascii="Consolas" w:hAnsi="Consolas" w:cs="Consolas"/>
          <w:color w:val="008000"/>
          <w:sz w:val="20"/>
          <w:szCs w:val="20"/>
        </w:rPr>
        <w:t>-- для М-11, М-15: МОЛ,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gramStart"/>
      <w:r w:rsidRPr="00AE4174">
        <w:rPr>
          <w:rFonts w:ascii="Consolas" w:hAnsi="Consolas" w:cs="Consolas"/>
          <w:color w:val="008000"/>
          <w:sz w:val="20"/>
          <w:szCs w:val="20"/>
        </w:rPr>
        <w:t>принимающее</w:t>
      </w:r>
      <w:proofErr w:type="gramEnd"/>
      <w:r w:rsidRPr="00AE4174">
        <w:rPr>
          <w:rFonts w:ascii="Consolas" w:hAnsi="Consolas" w:cs="Consolas"/>
          <w:color w:val="008000"/>
          <w:sz w:val="20"/>
          <w:szCs w:val="20"/>
        </w:rPr>
        <w:t xml:space="preserve"> материалы</w:t>
      </w:r>
    </w:p>
    <w:p w:rsidR="005A18EB" w:rsidRPr="00AE4174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E4174">
        <w:rPr>
          <w:rFonts w:ascii="Consolas" w:hAnsi="Consolas" w:cs="Consolas"/>
          <w:sz w:val="20"/>
          <w:szCs w:val="20"/>
        </w:rPr>
        <w:tab/>
      </w:r>
      <w:proofErr w:type="spellStart"/>
      <w:r w:rsidRPr="00AE4174">
        <w:rPr>
          <w:rFonts w:ascii="Consolas" w:hAnsi="Consolas" w:cs="Consolas"/>
          <w:color w:val="008080"/>
          <w:sz w:val="20"/>
          <w:szCs w:val="20"/>
        </w:rPr>
        <w:t>idAllowed</w:t>
      </w:r>
      <w:proofErr w:type="spellEnd"/>
      <w:r w:rsidRPr="00AE4174">
        <w:rPr>
          <w:rFonts w:ascii="Consolas" w:hAnsi="Consolas" w:cs="Consolas"/>
          <w:sz w:val="20"/>
          <w:szCs w:val="20"/>
        </w:rPr>
        <w:t xml:space="preserve"> </w:t>
      </w:r>
      <w:r w:rsidRPr="00AE4174">
        <w:rPr>
          <w:rFonts w:ascii="Consolas" w:hAnsi="Consolas" w:cs="Consolas"/>
          <w:color w:val="0000FF"/>
          <w:sz w:val="20"/>
          <w:szCs w:val="20"/>
        </w:rPr>
        <w:t>INTEGER</w:t>
      </w:r>
      <w:r w:rsidRPr="00AE4174">
        <w:rPr>
          <w:rFonts w:ascii="Consolas" w:hAnsi="Consolas" w:cs="Consolas"/>
          <w:color w:val="808080"/>
          <w:sz w:val="20"/>
          <w:szCs w:val="20"/>
        </w:rPr>
        <w:t>,</w:t>
      </w:r>
      <w:r w:rsidRPr="00AE4174">
        <w:rPr>
          <w:rFonts w:ascii="Consolas" w:hAnsi="Consolas" w:cs="Consolas"/>
          <w:sz w:val="20"/>
          <w:szCs w:val="20"/>
        </w:rPr>
        <w:tab/>
      </w:r>
      <w:r w:rsidRPr="00AE4174">
        <w:rPr>
          <w:rFonts w:ascii="Consolas" w:hAnsi="Consolas" w:cs="Consolas"/>
          <w:sz w:val="20"/>
          <w:szCs w:val="20"/>
        </w:rPr>
        <w:tab/>
      </w:r>
      <w:r w:rsidRPr="00AE4174">
        <w:rPr>
          <w:rFonts w:ascii="Consolas" w:hAnsi="Consolas" w:cs="Consolas"/>
          <w:sz w:val="20"/>
          <w:szCs w:val="20"/>
        </w:rPr>
        <w:tab/>
      </w:r>
      <w:r w:rsidRPr="00AE4174">
        <w:rPr>
          <w:rFonts w:ascii="Consolas" w:hAnsi="Consolas" w:cs="Consolas"/>
          <w:color w:val="008000"/>
          <w:sz w:val="20"/>
          <w:szCs w:val="20"/>
        </w:rPr>
        <w:t xml:space="preserve">-- М-11, М-15: МОЛ, </w:t>
      </w:r>
      <w:proofErr w:type="gramStart"/>
      <w:r w:rsidRPr="00AE4174">
        <w:rPr>
          <w:rFonts w:ascii="Consolas" w:hAnsi="Consolas" w:cs="Consolas"/>
          <w:color w:val="008000"/>
          <w:sz w:val="20"/>
          <w:szCs w:val="20"/>
        </w:rPr>
        <w:t>разрешившее</w:t>
      </w:r>
      <w:proofErr w:type="gramEnd"/>
      <w:r w:rsidRPr="00AE4174">
        <w:rPr>
          <w:rFonts w:ascii="Consolas" w:hAnsi="Consolas" w:cs="Consolas"/>
          <w:color w:val="008000"/>
          <w:sz w:val="20"/>
          <w:szCs w:val="20"/>
        </w:rPr>
        <w:t xml:space="preserve"> выдачу материалов</w:t>
      </w:r>
    </w:p>
    <w:p w:rsidR="005A18EB" w:rsidRPr="00AE4174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E4174">
        <w:rPr>
          <w:rFonts w:ascii="Consolas" w:hAnsi="Consolas" w:cs="Consolas"/>
          <w:sz w:val="20"/>
          <w:szCs w:val="20"/>
        </w:rPr>
        <w:tab/>
      </w:r>
      <w:r w:rsidRPr="00AE4174">
        <w:rPr>
          <w:rFonts w:ascii="Consolas" w:hAnsi="Consolas" w:cs="Consolas"/>
          <w:sz w:val="20"/>
          <w:szCs w:val="20"/>
        </w:rPr>
        <w:tab/>
      </w:r>
      <w:r w:rsidRPr="00AE4174">
        <w:rPr>
          <w:rFonts w:ascii="Consolas" w:hAnsi="Consolas" w:cs="Consolas"/>
          <w:sz w:val="20"/>
          <w:szCs w:val="20"/>
        </w:rPr>
        <w:tab/>
      </w:r>
      <w:r w:rsidRPr="00AE4174">
        <w:rPr>
          <w:rFonts w:ascii="Consolas" w:hAnsi="Consolas" w:cs="Consolas"/>
          <w:sz w:val="20"/>
          <w:szCs w:val="20"/>
        </w:rPr>
        <w:tab/>
      </w:r>
      <w:r w:rsidRPr="00AE4174">
        <w:rPr>
          <w:rFonts w:ascii="Consolas" w:hAnsi="Consolas" w:cs="Consolas"/>
          <w:sz w:val="20"/>
          <w:szCs w:val="20"/>
        </w:rPr>
        <w:tab/>
      </w:r>
      <w:r w:rsidRPr="00AE4174">
        <w:rPr>
          <w:rFonts w:ascii="Consolas" w:hAnsi="Consolas" w:cs="Consolas"/>
          <w:sz w:val="20"/>
          <w:szCs w:val="20"/>
        </w:rPr>
        <w:tab/>
      </w:r>
      <w:r w:rsidRPr="00AE4174">
        <w:rPr>
          <w:rFonts w:ascii="Consolas" w:hAnsi="Consolas" w:cs="Consolas"/>
          <w:color w:val="008000"/>
          <w:sz w:val="20"/>
          <w:szCs w:val="20"/>
        </w:rPr>
        <w:t>-- М-4: NULL</w:t>
      </w:r>
    </w:p>
    <w:p w:rsidR="005A18EB" w:rsidRPr="00AE4174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E4174">
        <w:rPr>
          <w:rFonts w:ascii="Consolas" w:hAnsi="Consolas" w:cs="Consolas"/>
          <w:sz w:val="20"/>
          <w:szCs w:val="20"/>
        </w:rPr>
        <w:tab/>
      </w:r>
      <w:proofErr w:type="spellStart"/>
      <w:r w:rsidRPr="00AE4174">
        <w:rPr>
          <w:rFonts w:ascii="Consolas" w:hAnsi="Consolas" w:cs="Consolas"/>
          <w:color w:val="008080"/>
          <w:sz w:val="20"/>
          <w:szCs w:val="20"/>
        </w:rPr>
        <w:t>transmittalNo</w:t>
      </w:r>
      <w:proofErr w:type="spellEnd"/>
      <w:r w:rsidRPr="00AE4174">
        <w:rPr>
          <w:rFonts w:ascii="Consolas" w:hAnsi="Consolas" w:cs="Consolas"/>
          <w:sz w:val="20"/>
          <w:szCs w:val="20"/>
        </w:rPr>
        <w:t xml:space="preserve"> </w:t>
      </w:r>
      <w:r w:rsidRPr="00AE4174">
        <w:rPr>
          <w:rFonts w:ascii="Consolas" w:hAnsi="Consolas" w:cs="Consolas"/>
          <w:color w:val="0000FF"/>
          <w:sz w:val="20"/>
          <w:szCs w:val="20"/>
        </w:rPr>
        <w:t>VARCHAR</w:t>
      </w:r>
      <w:r w:rsidRPr="00AE4174">
        <w:rPr>
          <w:rFonts w:ascii="Consolas" w:hAnsi="Consolas" w:cs="Consolas"/>
          <w:color w:val="808080"/>
          <w:sz w:val="20"/>
          <w:szCs w:val="20"/>
        </w:rPr>
        <w:t>(</w:t>
      </w:r>
      <w:r w:rsidRPr="00AE4174">
        <w:rPr>
          <w:rFonts w:ascii="Consolas" w:hAnsi="Consolas" w:cs="Consolas"/>
          <w:sz w:val="20"/>
          <w:szCs w:val="20"/>
        </w:rPr>
        <w:t>20</w:t>
      </w:r>
      <w:r w:rsidRPr="00AE4174">
        <w:rPr>
          <w:rFonts w:ascii="Consolas" w:hAnsi="Consolas" w:cs="Consolas"/>
          <w:color w:val="808080"/>
          <w:sz w:val="20"/>
          <w:szCs w:val="20"/>
        </w:rPr>
        <w:t>)</w:t>
      </w:r>
      <w:r w:rsidRPr="00AE4174">
        <w:rPr>
          <w:rFonts w:ascii="Consolas" w:hAnsi="Consolas" w:cs="Consolas"/>
          <w:sz w:val="20"/>
          <w:szCs w:val="20"/>
        </w:rPr>
        <w:t xml:space="preserve"> </w:t>
      </w:r>
      <w:r w:rsidRPr="00AE4174">
        <w:rPr>
          <w:rFonts w:ascii="Consolas" w:hAnsi="Consolas" w:cs="Consolas"/>
          <w:color w:val="0000FF"/>
          <w:sz w:val="20"/>
          <w:szCs w:val="20"/>
        </w:rPr>
        <w:t>UNIQUE</w:t>
      </w:r>
      <w:r w:rsidRPr="00AE4174">
        <w:rPr>
          <w:rFonts w:ascii="Consolas" w:hAnsi="Consolas" w:cs="Consolas"/>
          <w:color w:val="808080"/>
          <w:sz w:val="20"/>
          <w:szCs w:val="20"/>
        </w:rPr>
        <w:t>,</w:t>
      </w:r>
      <w:r w:rsidRPr="00AE4174">
        <w:rPr>
          <w:rFonts w:ascii="Consolas" w:hAnsi="Consolas" w:cs="Consolas"/>
          <w:sz w:val="20"/>
          <w:szCs w:val="20"/>
        </w:rPr>
        <w:tab/>
      </w:r>
      <w:r w:rsidRPr="00AE4174">
        <w:rPr>
          <w:rFonts w:ascii="Consolas" w:hAnsi="Consolas" w:cs="Consolas"/>
          <w:color w:val="008000"/>
          <w:sz w:val="20"/>
          <w:szCs w:val="20"/>
        </w:rPr>
        <w:t>-- № сопроводительного документа</w:t>
      </w:r>
    </w:p>
    <w:p w:rsidR="005A18EB" w:rsidRPr="00AE4174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AE417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E4174">
        <w:rPr>
          <w:rFonts w:ascii="Consolas" w:hAnsi="Consolas" w:cs="Consolas"/>
          <w:color w:val="008080"/>
          <w:sz w:val="20"/>
          <w:szCs w:val="20"/>
          <w:lang w:val="en-US"/>
        </w:rPr>
        <w:t>billing_documentNo</w:t>
      </w:r>
      <w:proofErr w:type="spellEnd"/>
      <w:proofErr w:type="gramEnd"/>
      <w:r w:rsidRPr="00AE417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E4174">
        <w:rPr>
          <w:rFonts w:ascii="Consolas" w:hAnsi="Consolas" w:cs="Consolas"/>
          <w:color w:val="0000FF"/>
          <w:sz w:val="20"/>
          <w:szCs w:val="20"/>
          <w:lang w:val="en-US"/>
        </w:rPr>
        <w:t>VARCHAR</w:t>
      </w:r>
      <w:r w:rsidRPr="00AE4174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AE4174">
        <w:rPr>
          <w:rFonts w:ascii="Consolas" w:hAnsi="Consolas" w:cs="Consolas"/>
          <w:sz w:val="20"/>
          <w:szCs w:val="20"/>
          <w:lang w:val="en-US"/>
        </w:rPr>
        <w:t>20</w:t>
      </w:r>
      <w:r w:rsidRPr="00AE4174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 w:rsidRPr="00AE417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E4174">
        <w:rPr>
          <w:rFonts w:ascii="Consolas" w:hAnsi="Consolas" w:cs="Consolas"/>
          <w:color w:val="0000FF"/>
          <w:sz w:val="20"/>
          <w:szCs w:val="20"/>
          <w:lang w:val="en-US"/>
        </w:rPr>
        <w:t>UNIQUE</w:t>
      </w:r>
      <w:r w:rsidRPr="00AE4174">
        <w:rPr>
          <w:rFonts w:ascii="Consolas" w:hAnsi="Consolas" w:cs="Consolas"/>
          <w:sz w:val="20"/>
          <w:szCs w:val="20"/>
          <w:lang w:val="en-US"/>
        </w:rPr>
        <w:tab/>
      </w:r>
      <w:r w:rsidRPr="00AE4174">
        <w:rPr>
          <w:rFonts w:ascii="Consolas" w:hAnsi="Consolas" w:cs="Consolas"/>
          <w:color w:val="008000"/>
          <w:sz w:val="20"/>
          <w:szCs w:val="20"/>
          <w:lang w:val="en-US"/>
        </w:rPr>
        <w:t xml:space="preserve">-- № </w:t>
      </w:r>
      <w:r w:rsidRPr="00AE4174">
        <w:rPr>
          <w:rFonts w:ascii="Consolas" w:hAnsi="Consolas" w:cs="Consolas"/>
          <w:color w:val="008000"/>
          <w:sz w:val="20"/>
          <w:szCs w:val="20"/>
        </w:rPr>
        <w:t>платежного</w:t>
      </w:r>
      <w:r w:rsidRPr="00AE4174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AE4174">
        <w:rPr>
          <w:rFonts w:ascii="Consolas" w:hAnsi="Consolas" w:cs="Consolas"/>
          <w:color w:val="008000"/>
          <w:sz w:val="20"/>
          <w:szCs w:val="20"/>
        </w:rPr>
        <w:t>документа</w:t>
      </w:r>
    </w:p>
    <w:p w:rsidR="005A18EB" w:rsidRPr="00B412ED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B412ED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w:rsidR="005A18EB" w:rsidRPr="005853FC" w:rsidRDefault="005A18EB" w:rsidP="000D08DE">
      <w:pPr>
        <w:spacing w:before="24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Материалы</w:t>
      </w:r>
      <w:r w:rsidRPr="00585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85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документе</w:t>
      </w:r>
    </w:p>
    <w:p w:rsidR="005A18EB" w:rsidRPr="005853FC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5853FC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5853F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853FC">
        <w:rPr>
          <w:rFonts w:ascii="Consolas" w:hAnsi="Consolas" w:cs="Consolas"/>
          <w:color w:val="0000FF"/>
          <w:sz w:val="20"/>
          <w:szCs w:val="20"/>
          <w:lang w:val="en-US"/>
        </w:rPr>
        <w:t>TABLE</w:t>
      </w:r>
      <w:r w:rsidRPr="005853F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853FC">
        <w:rPr>
          <w:rFonts w:ascii="Consolas" w:hAnsi="Consolas" w:cs="Consolas"/>
          <w:color w:val="008080"/>
          <w:sz w:val="20"/>
          <w:szCs w:val="20"/>
          <w:lang w:val="en-US"/>
        </w:rPr>
        <w:t>tblMaterialsInDocument</w:t>
      </w:r>
      <w:proofErr w:type="spellEnd"/>
      <w:r w:rsidRPr="005853FC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5853FC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</w:p>
    <w:p w:rsidR="005A18EB" w:rsidRPr="005853FC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5853FC">
        <w:rPr>
          <w:rFonts w:ascii="Consolas" w:hAnsi="Consolas" w:cs="Consolas"/>
          <w:sz w:val="20"/>
          <w:szCs w:val="20"/>
          <w:lang w:val="en-US"/>
        </w:rPr>
        <w:tab/>
      </w:r>
      <w:r w:rsidRPr="005853FC">
        <w:rPr>
          <w:rFonts w:ascii="Consolas" w:hAnsi="Consolas" w:cs="Consolas"/>
          <w:color w:val="008000"/>
          <w:sz w:val="20"/>
          <w:szCs w:val="20"/>
          <w:lang w:val="en-US"/>
        </w:rPr>
        <w:t xml:space="preserve">-- </w:t>
      </w:r>
      <w:proofErr w:type="gramStart"/>
      <w:r w:rsidRPr="005853FC">
        <w:rPr>
          <w:rFonts w:ascii="Consolas" w:hAnsi="Consolas" w:cs="Consolas"/>
          <w:color w:val="008000"/>
          <w:sz w:val="20"/>
          <w:szCs w:val="20"/>
        </w:rPr>
        <w:t>связь</w:t>
      </w:r>
      <w:proofErr w:type="gramEnd"/>
      <w:r w:rsidRPr="005853FC">
        <w:rPr>
          <w:rFonts w:ascii="Consolas" w:hAnsi="Consolas" w:cs="Consolas"/>
          <w:color w:val="008000"/>
          <w:sz w:val="20"/>
          <w:szCs w:val="20"/>
          <w:lang w:val="en-US"/>
        </w:rPr>
        <w:t xml:space="preserve"> "</w:t>
      </w:r>
      <w:r w:rsidRPr="005853FC">
        <w:rPr>
          <w:rFonts w:ascii="Consolas" w:hAnsi="Consolas" w:cs="Consolas"/>
          <w:color w:val="008000"/>
          <w:sz w:val="20"/>
          <w:szCs w:val="20"/>
        </w:rPr>
        <w:t>Документ</w:t>
      </w:r>
      <w:r w:rsidRPr="005853FC">
        <w:rPr>
          <w:rFonts w:ascii="Consolas" w:hAnsi="Consolas" w:cs="Consolas"/>
          <w:color w:val="008000"/>
          <w:sz w:val="20"/>
          <w:szCs w:val="20"/>
          <w:lang w:val="en-US"/>
        </w:rPr>
        <w:t xml:space="preserve"> - </w:t>
      </w:r>
      <w:r w:rsidRPr="005853FC">
        <w:rPr>
          <w:rFonts w:ascii="Consolas" w:hAnsi="Consolas" w:cs="Consolas"/>
          <w:color w:val="008000"/>
          <w:sz w:val="20"/>
          <w:szCs w:val="20"/>
        </w:rPr>
        <w:t>материалы</w:t>
      </w:r>
      <w:r w:rsidRPr="005853FC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</w:p>
    <w:p w:rsidR="005A18EB" w:rsidRPr="005853FC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5853F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5853FC">
        <w:rPr>
          <w:rFonts w:ascii="Consolas" w:hAnsi="Consolas" w:cs="Consolas"/>
          <w:color w:val="008080"/>
          <w:sz w:val="20"/>
          <w:szCs w:val="20"/>
          <w:lang w:val="en-US"/>
        </w:rPr>
        <w:t>id</w:t>
      </w:r>
      <w:proofErr w:type="gramEnd"/>
      <w:r w:rsidRPr="005853F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853F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853F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853FC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5853F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853FC">
        <w:rPr>
          <w:rFonts w:ascii="Consolas" w:hAnsi="Consolas" w:cs="Consolas"/>
          <w:color w:val="808080"/>
          <w:sz w:val="20"/>
          <w:szCs w:val="20"/>
          <w:lang w:val="en-US"/>
        </w:rPr>
        <w:t>NULL</w:t>
      </w:r>
      <w:r w:rsidRPr="005853F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853FC">
        <w:rPr>
          <w:rFonts w:ascii="Consolas" w:hAnsi="Consolas" w:cs="Consolas"/>
          <w:color w:val="0000FF"/>
          <w:sz w:val="20"/>
          <w:szCs w:val="20"/>
          <w:lang w:val="en-US"/>
        </w:rPr>
        <w:t>PRIMARY</w:t>
      </w:r>
      <w:r w:rsidRPr="005853F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853FC">
        <w:rPr>
          <w:rFonts w:ascii="Consolas" w:hAnsi="Consolas" w:cs="Consolas"/>
          <w:color w:val="0000FF"/>
          <w:sz w:val="20"/>
          <w:szCs w:val="20"/>
          <w:lang w:val="en-US"/>
        </w:rPr>
        <w:t>KEY</w:t>
      </w:r>
      <w:r w:rsidRPr="005853FC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5853FC">
        <w:rPr>
          <w:rFonts w:ascii="Consolas" w:hAnsi="Consolas" w:cs="Consolas"/>
          <w:sz w:val="20"/>
          <w:szCs w:val="20"/>
          <w:lang w:val="en-US"/>
        </w:rPr>
        <w:tab/>
      </w:r>
      <w:r w:rsidRPr="005853FC">
        <w:rPr>
          <w:rFonts w:ascii="Consolas" w:hAnsi="Consolas" w:cs="Consolas"/>
          <w:sz w:val="20"/>
          <w:szCs w:val="20"/>
          <w:lang w:val="en-US"/>
        </w:rPr>
        <w:tab/>
      </w:r>
      <w:r w:rsidRPr="005853FC">
        <w:rPr>
          <w:rFonts w:ascii="Consolas" w:hAnsi="Consolas" w:cs="Consolas"/>
          <w:color w:val="008000"/>
          <w:sz w:val="20"/>
          <w:szCs w:val="20"/>
          <w:lang w:val="en-US"/>
        </w:rPr>
        <w:t xml:space="preserve">-- id, </w:t>
      </w:r>
      <w:r w:rsidRPr="005853FC">
        <w:rPr>
          <w:rFonts w:ascii="Consolas" w:hAnsi="Consolas" w:cs="Consolas"/>
          <w:color w:val="008000"/>
          <w:sz w:val="20"/>
          <w:szCs w:val="20"/>
        </w:rPr>
        <w:t>первичный</w:t>
      </w:r>
      <w:r w:rsidRPr="005853FC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5853FC">
        <w:rPr>
          <w:rFonts w:ascii="Consolas" w:hAnsi="Consolas" w:cs="Consolas"/>
          <w:color w:val="008000"/>
          <w:sz w:val="20"/>
          <w:szCs w:val="20"/>
        </w:rPr>
        <w:t>ключ</w:t>
      </w:r>
    </w:p>
    <w:p w:rsidR="005A18EB" w:rsidRPr="005853FC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5853FC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5853FC">
        <w:rPr>
          <w:rFonts w:ascii="Consolas" w:hAnsi="Consolas" w:cs="Consolas"/>
          <w:color w:val="008080"/>
          <w:sz w:val="20"/>
          <w:szCs w:val="20"/>
          <w:lang w:val="en-US"/>
        </w:rPr>
        <w:t>id_document</w:t>
      </w:r>
      <w:proofErr w:type="spellEnd"/>
      <w:proofErr w:type="gramEnd"/>
      <w:r w:rsidRPr="005853F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853F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853F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853FC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5853F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853FC">
        <w:rPr>
          <w:rFonts w:ascii="Consolas" w:hAnsi="Consolas" w:cs="Consolas"/>
          <w:color w:val="808080"/>
          <w:sz w:val="20"/>
          <w:szCs w:val="20"/>
          <w:lang w:val="en-US"/>
        </w:rPr>
        <w:t>NULL,</w:t>
      </w:r>
      <w:r w:rsidRPr="005853FC">
        <w:rPr>
          <w:rFonts w:ascii="Consolas" w:hAnsi="Consolas" w:cs="Consolas"/>
          <w:sz w:val="20"/>
          <w:szCs w:val="20"/>
          <w:lang w:val="en-US"/>
        </w:rPr>
        <w:tab/>
      </w:r>
      <w:r w:rsidRPr="005853FC">
        <w:rPr>
          <w:rFonts w:ascii="Consolas" w:hAnsi="Consolas" w:cs="Consolas"/>
          <w:sz w:val="20"/>
          <w:szCs w:val="20"/>
          <w:lang w:val="en-US"/>
        </w:rPr>
        <w:tab/>
      </w:r>
      <w:r w:rsidRPr="005853FC">
        <w:rPr>
          <w:rFonts w:ascii="Consolas" w:hAnsi="Consolas" w:cs="Consolas"/>
          <w:color w:val="008000"/>
          <w:sz w:val="20"/>
          <w:szCs w:val="20"/>
          <w:lang w:val="en-US"/>
        </w:rPr>
        <w:t xml:space="preserve">-- </w:t>
      </w:r>
      <w:r w:rsidRPr="005853FC">
        <w:rPr>
          <w:rFonts w:ascii="Consolas" w:hAnsi="Consolas" w:cs="Consolas"/>
          <w:color w:val="008000"/>
          <w:sz w:val="20"/>
          <w:szCs w:val="20"/>
        </w:rPr>
        <w:t>документ</w:t>
      </w:r>
    </w:p>
    <w:p w:rsidR="005A18EB" w:rsidRPr="005853FC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5853FC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5853FC">
        <w:rPr>
          <w:rFonts w:ascii="Consolas" w:hAnsi="Consolas" w:cs="Consolas"/>
          <w:color w:val="008080"/>
          <w:sz w:val="20"/>
          <w:szCs w:val="20"/>
          <w:lang w:val="en-US"/>
        </w:rPr>
        <w:t>id_material</w:t>
      </w:r>
      <w:proofErr w:type="spellEnd"/>
      <w:proofErr w:type="gramEnd"/>
      <w:r w:rsidRPr="005853F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853F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853F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853FC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5853F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853FC">
        <w:rPr>
          <w:rFonts w:ascii="Consolas" w:hAnsi="Consolas" w:cs="Consolas"/>
          <w:color w:val="808080"/>
          <w:sz w:val="20"/>
          <w:szCs w:val="20"/>
          <w:lang w:val="en-US"/>
        </w:rPr>
        <w:t>NULL,</w:t>
      </w:r>
      <w:r w:rsidRPr="005853FC">
        <w:rPr>
          <w:rFonts w:ascii="Consolas" w:hAnsi="Consolas" w:cs="Consolas"/>
          <w:sz w:val="20"/>
          <w:szCs w:val="20"/>
          <w:lang w:val="en-US"/>
        </w:rPr>
        <w:tab/>
      </w:r>
      <w:r w:rsidRPr="005853FC">
        <w:rPr>
          <w:rFonts w:ascii="Consolas" w:hAnsi="Consolas" w:cs="Consolas"/>
          <w:sz w:val="20"/>
          <w:szCs w:val="20"/>
          <w:lang w:val="en-US"/>
        </w:rPr>
        <w:tab/>
      </w:r>
      <w:r w:rsidRPr="005853FC">
        <w:rPr>
          <w:rFonts w:ascii="Consolas" w:hAnsi="Consolas" w:cs="Consolas"/>
          <w:color w:val="008000"/>
          <w:sz w:val="20"/>
          <w:szCs w:val="20"/>
          <w:lang w:val="en-US"/>
        </w:rPr>
        <w:t xml:space="preserve">-- </w:t>
      </w:r>
      <w:r w:rsidRPr="005853FC">
        <w:rPr>
          <w:rFonts w:ascii="Consolas" w:hAnsi="Consolas" w:cs="Consolas"/>
          <w:color w:val="008000"/>
          <w:sz w:val="20"/>
          <w:szCs w:val="20"/>
        </w:rPr>
        <w:t>материал</w:t>
      </w:r>
    </w:p>
    <w:p w:rsidR="005A18EB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00"/>
          <w:sz w:val="20"/>
          <w:szCs w:val="20"/>
        </w:rPr>
      </w:pPr>
      <w:r w:rsidRPr="005853FC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5853FC">
        <w:rPr>
          <w:rFonts w:ascii="Consolas" w:hAnsi="Consolas" w:cs="Consolas"/>
          <w:color w:val="008080"/>
          <w:sz w:val="20"/>
          <w:szCs w:val="20"/>
        </w:rPr>
        <w:t>quantity_doc</w:t>
      </w:r>
      <w:proofErr w:type="spellEnd"/>
      <w:r w:rsidRPr="005853FC">
        <w:rPr>
          <w:rFonts w:ascii="Consolas" w:hAnsi="Consolas" w:cs="Consolas"/>
          <w:sz w:val="20"/>
          <w:szCs w:val="20"/>
        </w:rPr>
        <w:t xml:space="preserve"> </w:t>
      </w:r>
      <w:r w:rsidRPr="005853FC">
        <w:rPr>
          <w:rFonts w:ascii="Consolas" w:hAnsi="Consolas" w:cs="Consolas"/>
          <w:color w:val="0000FF"/>
          <w:sz w:val="20"/>
          <w:szCs w:val="20"/>
        </w:rPr>
        <w:t>DECIMAL</w:t>
      </w:r>
      <w:r w:rsidRPr="005853FC">
        <w:rPr>
          <w:rFonts w:ascii="Consolas" w:hAnsi="Consolas" w:cs="Consolas"/>
          <w:color w:val="808080"/>
          <w:sz w:val="20"/>
          <w:szCs w:val="20"/>
        </w:rPr>
        <w:t>(</w:t>
      </w:r>
      <w:r w:rsidRPr="005853FC">
        <w:rPr>
          <w:rFonts w:ascii="Consolas" w:hAnsi="Consolas" w:cs="Consolas"/>
          <w:sz w:val="20"/>
          <w:szCs w:val="20"/>
        </w:rPr>
        <w:t>18</w:t>
      </w:r>
      <w:r w:rsidRPr="005853FC">
        <w:rPr>
          <w:rFonts w:ascii="Consolas" w:hAnsi="Consolas" w:cs="Consolas"/>
          <w:color w:val="808080"/>
          <w:sz w:val="20"/>
          <w:szCs w:val="20"/>
        </w:rPr>
        <w:t>,</w:t>
      </w:r>
      <w:r w:rsidRPr="005853FC">
        <w:rPr>
          <w:rFonts w:ascii="Consolas" w:hAnsi="Consolas" w:cs="Consolas"/>
          <w:sz w:val="20"/>
          <w:szCs w:val="20"/>
        </w:rPr>
        <w:t xml:space="preserve"> 2</w:t>
      </w:r>
      <w:r w:rsidRPr="005853FC">
        <w:rPr>
          <w:rFonts w:ascii="Consolas" w:hAnsi="Consolas" w:cs="Consolas"/>
          <w:color w:val="808080"/>
          <w:sz w:val="20"/>
          <w:szCs w:val="20"/>
        </w:rPr>
        <w:t>)</w:t>
      </w:r>
      <w:r w:rsidRPr="005853FC">
        <w:rPr>
          <w:rFonts w:ascii="Consolas" w:hAnsi="Consolas" w:cs="Consolas"/>
          <w:sz w:val="20"/>
          <w:szCs w:val="20"/>
        </w:rPr>
        <w:t xml:space="preserve"> </w:t>
      </w:r>
      <w:r w:rsidRPr="005853FC">
        <w:rPr>
          <w:rFonts w:ascii="Consolas" w:hAnsi="Consolas" w:cs="Consolas"/>
          <w:color w:val="808080"/>
          <w:sz w:val="20"/>
          <w:szCs w:val="20"/>
        </w:rPr>
        <w:t>NOT</w:t>
      </w:r>
      <w:r w:rsidRPr="005853FC">
        <w:rPr>
          <w:rFonts w:ascii="Consolas" w:hAnsi="Consolas" w:cs="Consolas"/>
          <w:sz w:val="20"/>
          <w:szCs w:val="20"/>
        </w:rPr>
        <w:t xml:space="preserve"> </w:t>
      </w:r>
      <w:r w:rsidRPr="005853FC">
        <w:rPr>
          <w:rFonts w:ascii="Consolas" w:hAnsi="Consolas" w:cs="Consolas"/>
          <w:color w:val="808080"/>
          <w:sz w:val="20"/>
          <w:szCs w:val="20"/>
        </w:rPr>
        <w:t>NULL,</w:t>
      </w:r>
      <w:r w:rsidRPr="005853FC">
        <w:rPr>
          <w:rFonts w:ascii="Consolas" w:hAnsi="Consolas" w:cs="Consolas"/>
          <w:sz w:val="20"/>
          <w:szCs w:val="20"/>
        </w:rPr>
        <w:tab/>
      </w:r>
      <w:r w:rsidRPr="005853FC">
        <w:rPr>
          <w:rFonts w:ascii="Consolas" w:hAnsi="Consolas" w:cs="Consolas"/>
          <w:color w:val="008000"/>
          <w:sz w:val="20"/>
          <w:szCs w:val="20"/>
        </w:rPr>
        <w:t xml:space="preserve">-- количество материала по </w:t>
      </w:r>
      <w:proofErr w:type="gramStart"/>
      <w:r w:rsidRPr="005853FC">
        <w:rPr>
          <w:rFonts w:ascii="Consolas" w:hAnsi="Consolas" w:cs="Consolas"/>
          <w:color w:val="008000"/>
          <w:sz w:val="20"/>
          <w:szCs w:val="20"/>
        </w:rPr>
        <w:t>сопроводительным</w:t>
      </w:r>
      <w:proofErr w:type="gramEnd"/>
      <w:r w:rsidRPr="005853FC">
        <w:rPr>
          <w:rFonts w:ascii="Consolas" w:hAnsi="Consolas" w:cs="Consolas"/>
          <w:color w:val="008000"/>
          <w:sz w:val="20"/>
          <w:szCs w:val="20"/>
        </w:rPr>
        <w:t xml:space="preserve"> </w:t>
      </w:r>
    </w:p>
    <w:p w:rsidR="005A18EB" w:rsidRPr="005853FC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ab/>
        <w:t xml:space="preserve">-- </w:t>
      </w:r>
      <w:r w:rsidRPr="005853FC">
        <w:rPr>
          <w:rFonts w:ascii="Consolas" w:hAnsi="Consolas" w:cs="Consolas"/>
          <w:color w:val="008000"/>
          <w:sz w:val="20"/>
          <w:szCs w:val="20"/>
        </w:rPr>
        <w:t>документам</w:t>
      </w:r>
    </w:p>
    <w:p w:rsidR="005A18EB" w:rsidRPr="005853FC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5853FC">
        <w:rPr>
          <w:rFonts w:ascii="Consolas" w:hAnsi="Consolas" w:cs="Consolas"/>
          <w:sz w:val="20"/>
          <w:szCs w:val="20"/>
        </w:rPr>
        <w:tab/>
      </w:r>
      <w:proofErr w:type="spellStart"/>
      <w:r w:rsidRPr="005853FC">
        <w:rPr>
          <w:rFonts w:ascii="Consolas" w:hAnsi="Consolas" w:cs="Consolas"/>
          <w:color w:val="008080"/>
          <w:sz w:val="20"/>
          <w:szCs w:val="20"/>
        </w:rPr>
        <w:t>quantity_fact</w:t>
      </w:r>
      <w:proofErr w:type="spellEnd"/>
      <w:r w:rsidRPr="005853FC">
        <w:rPr>
          <w:rFonts w:ascii="Consolas" w:hAnsi="Consolas" w:cs="Consolas"/>
          <w:sz w:val="20"/>
          <w:szCs w:val="20"/>
        </w:rPr>
        <w:t xml:space="preserve"> </w:t>
      </w:r>
      <w:r w:rsidRPr="005853FC">
        <w:rPr>
          <w:rFonts w:ascii="Consolas" w:hAnsi="Consolas" w:cs="Consolas"/>
          <w:color w:val="0000FF"/>
          <w:sz w:val="20"/>
          <w:szCs w:val="20"/>
        </w:rPr>
        <w:t xml:space="preserve">DECIMAL </w:t>
      </w:r>
      <w:r w:rsidRPr="005853FC">
        <w:rPr>
          <w:rFonts w:ascii="Consolas" w:hAnsi="Consolas" w:cs="Consolas"/>
          <w:color w:val="808080"/>
          <w:sz w:val="20"/>
          <w:szCs w:val="20"/>
        </w:rPr>
        <w:t>(</w:t>
      </w:r>
      <w:r w:rsidRPr="005853FC">
        <w:rPr>
          <w:rFonts w:ascii="Consolas" w:hAnsi="Consolas" w:cs="Consolas"/>
          <w:sz w:val="20"/>
          <w:szCs w:val="20"/>
        </w:rPr>
        <w:t>18</w:t>
      </w:r>
      <w:r w:rsidRPr="005853FC">
        <w:rPr>
          <w:rFonts w:ascii="Consolas" w:hAnsi="Consolas" w:cs="Consolas"/>
          <w:color w:val="808080"/>
          <w:sz w:val="20"/>
          <w:szCs w:val="20"/>
        </w:rPr>
        <w:t>,</w:t>
      </w:r>
      <w:r w:rsidRPr="005853FC">
        <w:rPr>
          <w:rFonts w:ascii="Consolas" w:hAnsi="Consolas" w:cs="Consolas"/>
          <w:sz w:val="20"/>
          <w:szCs w:val="20"/>
        </w:rPr>
        <w:t xml:space="preserve"> 2</w:t>
      </w:r>
      <w:r w:rsidRPr="005853FC">
        <w:rPr>
          <w:rFonts w:ascii="Consolas" w:hAnsi="Consolas" w:cs="Consolas"/>
          <w:color w:val="808080"/>
          <w:sz w:val="20"/>
          <w:szCs w:val="20"/>
        </w:rPr>
        <w:t>)</w:t>
      </w:r>
      <w:r w:rsidRPr="005853FC">
        <w:rPr>
          <w:rFonts w:ascii="Consolas" w:hAnsi="Consolas" w:cs="Consolas"/>
          <w:sz w:val="20"/>
          <w:szCs w:val="20"/>
        </w:rPr>
        <w:tab/>
      </w:r>
      <w:r w:rsidRPr="005853FC">
        <w:rPr>
          <w:rFonts w:ascii="Consolas" w:hAnsi="Consolas" w:cs="Consolas"/>
          <w:sz w:val="20"/>
          <w:szCs w:val="20"/>
        </w:rPr>
        <w:tab/>
      </w:r>
      <w:r w:rsidRPr="005853FC">
        <w:rPr>
          <w:rFonts w:ascii="Consolas" w:hAnsi="Consolas" w:cs="Consolas"/>
          <w:color w:val="008000"/>
          <w:sz w:val="20"/>
          <w:szCs w:val="20"/>
        </w:rPr>
        <w:t>-- фактическое количество материала</w:t>
      </w:r>
    </w:p>
    <w:p w:rsidR="005A18EB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20"/>
          <w:szCs w:val="20"/>
        </w:rPr>
      </w:pPr>
      <w:r w:rsidRPr="005853FC">
        <w:rPr>
          <w:rFonts w:ascii="Consolas" w:hAnsi="Consolas" w:cs="Consolas"/>
          <w:color w:val="808080"/>
          <w:sz w:val="20"/>
          <w:szCs w:val="20"/>
        </w:rPr>
        <w:t>)</w:t>
      </w:r>
    </w:p>
    <w:p w:rsidR="005A18EB" w:rsidRDefault="005A18EB" w:rsidP="000D08DE">
      <w:pPr>
        <w:autoSpaceDE w:val="0"/>
        <w:autoSpaceDN w:val="0"/>
        <w:adjustRightInd w:val="0"/>
        <w:spacing w:before="24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хранения документа</w:t>
      </w:r>
    </w:p>
    <w:p w:rsidR="005A18EB" w:rsidRPr="005D6BB3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gramStart"/>
      <w:r w:rsidRPr="005D6BB3">
        <w:rPr>
          <w:rFonts w:ascii="Consolas" w:hAnsi="Consolas" w:cs="Consolas"/>
          <w:color w:val="0000FF"/>
          <w:sz w:val="20"/>
          <w:szCs w:val="20"/>
        </w:rPr>
        <w:t>CREATE</w:t>
      </w:r>
      <w:r w:rsidRPr="005D6BB3">
        <w:rPr>
          <w:rFonts w:ascii="Consolas" w:hAnsi="Consolas" w:cs="Consolas"/>
          <w:sz w:val="20"/>
          <w:szCs w:val="20"/>
        </w:rPr>
        <w:t xml:space="preserve"> </w:t>
      </w:r>
      <w:r w:rsidRPr="005D6BB3">
        <w:rPr>
          <w:rFonts w:ascii="Consolas" w:hAnsi="Consolas" w:cs="Consolas"/>
          <w:color w:val="0000FF"/>
          <w:sz w:val="20"/>
          <w:szCs w:val="20"/>
        </w:rPr>
        <w:t>TABLE</w:t>
      </w:r>
      <w:r w:rsidRPr="005D6BB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D6BB3">
        <w:rPr>
          <w:rFonts w:ascii="Consolas" w:hAnsi="Consolas" w:cs="Consolas"/>
          <w:color w:val="008080"/>
          <w:sz w:val="20"/>
          <w:szCs w:val="20"/>
        </w:rPr>
        <w:t>tblDocPath</w:t>
      </w:r>
      <w:proofErr w:type="spellEnd"/>
      <w:r w:rsidRPr="005D6BB3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5D6BB3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</w:p>
    <w:p w:rsidR="005A18EB" w:rsidRPr="005D6BB3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5D6BB3">
        <w:rPr>
          <w:rFonts w:ascii="Consolas" w:hAnsi="Consolas" w:cs="Consolas"/>
          <w:sz w:val="20"/>
          <w:szCs w:val="20"/>
        </w:rPr>
        <w:tab/>
      </w:r>
      <w:r w:rsidRPr="005D6BB3">
        <w:rPr>
          <w:rFonts w:ascii="Consolas" w:hAnsi="Consolas" w:cs="Consolas"/>
          <w:color w:val="008000"/>
          <w:sz w:val="20"/>
          <w:szCs w:val="20"/>
        </w:rPr>
        <w:t>-- связь документа с местом хранения на диске</w:t>
      </w:r>
    </w:p>
    <w:p w:rsidR="005A18EB" w:rsidRPr="005D6BB3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5D6BB3">
        <w:rPr>
          <w:rFonts w:ascii="Consolas" w:hAnsi="Consolas" w:cs="Consolas"/>
          <w:sz w:val="20"/>
          <w:szCs w:val="20"/>
        </w:rPr>
        <w:tab/>
      </w:r>
      <w:proofErr w:type="gramStart"/>
      <w:r w:rsidRPr="005D6BB3">
        <w:rPr>
          <w:rFonts w:ascii="Consolas" w:hAnsi="Consolas" w:cs="Consolas"/>
          <w:color w:val="008080"/>
          <w:sz w:val="20"/>
          <w:szCs w:val="20"/>
          <w:lang w:val="en-US"/>
        </w:rPr>
        <w:t>id</w:t>
      </w:r>
      <w:proofErr w:type="gramEnd"/>
      <w:r w:rsidRPr="005D6BB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D6BB3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5D6BB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D6BB3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5D6BB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D6BB3">
        <w:rPr>
          <w:rFonts w:ascii="Consolas" w:hAnsi="Consolas" w:cs="Consolas"/>
          <w:color w:val="808080"/>
          <w:sz w:val="20"/>
          <w:szCs w:val="20"/>
          <w:lang w:val="en-US"/>
        </w:rPr>
        <w:t>NULL</w:t>
      </w:r>
      <w:r w:rsidRPr="005D6BB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D6BB3">
        <w:rPr>
          <w:rFonts w:ascii="Consolas" w:hAnsi="Consolas" w:cs="Consolas"/>
          <w:color w:val="0000FF"/>
          <w:sz w:val="20"/>
          <w:szCs w:val="20"/>
          <w:lang w:val="en-US"/>
        </w:rPr>
        <w:t>PRIMARY</w:t>
      </w:r>
      <w:r w:rsidRPr="005D6BB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D6BB3">
        <w:rPr>
          <w:rFonts w:ascii="Consolas" w:hAnsi="Consolas" w:cs="Consolas"/>
          <w:color w:val="0000FF"/>
          <w:sz w:val="20"/>
          <w:szCs w:val="20"/>
          <w:lang w:val="en-US"/>
        </w:rPr>
        <w:t>KEY</w:t>
      </w:r>
      <w:r w:rsidRPr="005D6BB3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5D6BB3">
        <w:rPr>
          <w:rFonts w:ascii="Consolas" w:hAnsi="Consolas" w:cs="Consolas"/>
          <w:sz w:val="20"/>
          <w:szCs w:val="20"/>
          <w:lang w:val="en-US"/>
        </w:rPr>
        <w:tab/>
      </w:r>
      <w:r w:rsidRPr="005D6BB3">
        <w:rPr>
          <w:rFonts w:ascii="Consolas" w:hAnsi="Consolas" w:cs="Consolas"/>
          <w:color w:val="008000"/>
          <w:sz w:val="20"/>
          <w:szCs w:val="20"/>
          <w:lang w:val="en-US"/>
        </w:rPr>
        <w:t xml:space="preserve">-- id, </w:t>
      </w:r>
      <w:r w:rsidRPr="005D6BB3">
        <w:rPr>
          <w:rFonts w:ascii="Consolas" w:hAnsi="Consolas" w:cs="Consolas"/>
          <w:color w:val="008000"/>
          <w:sz w:val="20"/>
          <w:szCs w:val="20"/>
        </w:rPr>
        <w:t>первичный</w:t>
      </w:r>
      <w:r w:rsidRPr="005D6BB3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5D6BB3">
        <w:rPr>
          <w:rFonts w:ascii="Consolas" w:hAnsi="Consolas" w:cs="Consolas"/>
          <w:color w:val="008000"/>
          <w:sz w:val="20"/>
          <w:szCs w:val="20"/>
        </w:rPr>
        <w:t>ключ</w:t>
      </w:r>
    </w:p>
    <w:p w:rsidR="005A18EB" w:rsidRPr="005D6BB3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5D6BB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5D6BB3">
        <w:rPr>
          <w:rFonts w:ascii="Consolas" w:hAnsi="Consolas" w:cs="Consolas"/>
          <w:color w:val="008080"/>
          <w:sz w:val="20"/>
          <w:szCs w:val="20"/>
          <w:lang w:val="en-US"/>
        </w:rPr>
        <w:t>id_doc</w:t>
      </w:r>
      <w:proofErr w:type="spellEnd"/>
      <w:proofErr w:type="gramEnd"/>
      <w:r w:rsidRPr="005D6BB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D6BB3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5D6BB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D6BB3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5D6BB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D6BB3">
        <w:rPr>
          <w:rFonts w:ascii="Consolas" w:hAnsi="Consolas" w:cs="Consolas"/>
          <w:color w:val="808080"/>
          <w:sz w:val="20"/>
          <w:szCs w:val="20"/>
          <w:lang w:val="en-US"/>
        </w:rPr>
        <w:t>NULL,</w:t>
      </w:r>
      <w:r w:rsidRPr="005D6BB3">
        <w:rPr>
          <w:rFonts w:ascii="Consolas" w:hAnsi="Consolas" w:cs="Consolas"/>
          <w:sz w:val="20"/>
          <w:szCs w:val="20"/>
          <w:lang w:val="en-US"/>
        </w:rPr>
        <w:tab/>
      </w:r>
      <w:r w:rsidRPr="005D6BB3">
        <w:rPr>
          <w:rFonts w:ascii="Consolas" w:hAnsi="Consolas" w:cs="Consolas"/>
          <w:sz w:val="20"/>
          <w:szCs w:val="20"/>
          <w:lang w:val="en-US"/>
        </w:rPr>
        <w:tab/>
      </w:r>
      <w:r w:rsidRPr="005D6BB3">
        <w:rPr>
          <w:rFonts w:ascii="Consolas" w:hAnsi="Consolas" w:cs="Consolas"/>
          <w:sz w:val="20"/>
          <w:szCs w:val="20"/>
          <w:lang w:val="en-US"/>
        </w:rPr>
        <w:tab/>
      </w:r>
      <w:r w:rsidRPr="005D6BB3">
        <w:rPr>
          <w:rFonts w:ascii="Consolas" w:hAnsi="Consolas" w:cs="Consolas"/>
          <w:color w:val="008000"/>
          <w:sz w:val="20"/>
          <w:szCs w:val="20"/>
          <w:lang w:val="en-US"/>
        </w:rPr>
        <w:t xml:space="preserve">-- </w:t>
      </w:r>
      <w:r w:rsidRPr="005D6BB3">
        <w:rPr>
          <w:rFonts w:ascii="Consolas" w:hAnsi="Consolas" w:cs="Consolas"/>
          <w:color w:val="008000"/>
          <w:sz w:val="20"/>
          <w:szCs w:val="20"/>
        </w:rPr>
        <w:t>документ</w:t>
      </w:r>
    </w:p>
    <w:p w:rsidR="005A18EB" w:rsidRPr="00B412ED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5D6BB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412ED">
        <w:rPr>
          <w:rFonts w:ascii="Consolas" w:hAnsi="Consolas" w:cs="Consolas"/>
          <w:color w:val="0000FF"/>
          <w:sz w:val="20"/>
          <w:szCs w:val="20"/>
          <w:lang w:val="en-US"/>
        </w:rPr>
        <w:t>path</w:t>
      </w:r>
      <w:proofErr w:type="gramEnd"/>
      <w:r w:rsidRPr="00B412ED">
        <w:rPr>
          <w:rFonts w:ascii="Consolas" w:hAnsi="Consolas" w:cs="Consolas"/>
          <w:sz w:val="20"/>
          <w:szCs w:val="20"/>
          <w:lang w:val="en-US"/>
        </w:rPr>
        <w:tab/>
      </w:r>
      <w:r w:rsidRPr="00B412ED">
        <w:rPr>
          <w:rFonts w:ascii="Consolas" w:hAnsi="Consolas" w:cs="Consolas"/>
          <w:color w:val="0000FF"/>
          <w:sz w:val="20"/>
          <w:szCs w:val="20"/>
          <w:lang w:val="en-US"/>
        </w:rPr>
        <w:t>VARCHAR</w:t>
      </w:r>
      <w:r w:rsidRPr="00B412ED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B412ED">
        <w:rPr>
          <w:rFonts w:ascii="Consolas" w:hAnsi="Consolas" w:cs="Consolas"/>
          <w:sz w:val="20"/>
          <w:szCs w:val="20"/>
          <w:lang w:val="en-US"/>
        </w:rPr>
        <w:t>50</w:t>
      </w:r>
      <w:r w:rsidRPr="00B412ED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 w:rsidRPr="00B412ED">
        <w:rPr>
          <w:rFonts w:ascii="Consolas" w:hAnsi="Consolas" w:cs="Consolas"/>
          <w:sz w:val="20"/>
          <w:szCs w:val="20"/>
          <w:lang w:val="en-US"/>
        </w:rPr>
        <w:tab/>
      </w:r>
      <w:r w:rsidRPr="00B412ED">
        <w:rPr>
          <w:rFonts w:ascii="Consolas" w:hAnsi="Consolas" w:cs="Consolas"/>
          <w:sz w:val="20"/>
          <w:szCs w:val="20"/>
          <w:lang w:val="en-US"/>
        </w:rPr>
        <w:tab/>
      </w:r>
      <w:r w:rsidRPr="00B412ED">
        <w:rPr>
          <w:rFonts w:ascii="Consolas" w:hAnsi="Consolas" w:cs="Consolas"/>
          <w:sz w:val="20"/>
          <w:szCs w:val="20"/>
          <w:lang w:val="en-US"/>
        </w:rPr>
        <w:tab/>
      </w:r>
      <w:r w:rsidRPr="00B412ED">
        <w:rPr>
          <w:rFonts w:ascii="Consolas" w:hAnsi="Consolas" w:cs="Consolas"/>
          <w:color w:val="008000"/>
          <w:sz w:val="20"/>
          <w:szCs w:val="20"/>
          <w:lang w:val="en-US"/>
        </w:rPr>
        <w:t xml:space="preserve">-- </w:t>
      </w:r>
      <w:r w:rsidRPr="005D6BB3">
        <w:rPr>
          <w:rFonts w:ascii="Consolas" w:hAnsi="Consolas" w:cs="Consolas"/>
          <w:color w:val="008000"/>
          <w:sz w:val="20"/>
          <w:szCs w:val="20"/>
        </w:rPr>
        <w:t>путь</w:t>
      </w:r>
    </w:p>
    <w:p w:rsidR="005A18EB" w:rsidRPr="00B412ED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B412ED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w:rsidR="005A18EB" w:rsidRPr="00B412ED" w:rsidRDefault="005A18EB" w:rsidP="000D08D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A18EB" w:rsidRPr="00306587" w:rsidRDefault="005A18EB" w:rsidP="000D08DE">
      <w:pPr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A18EB" w:rsidRPr="00306587" w:rsidRDefault="005A18EB" w:rsidP="000D08DE">
      <w:pPr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A18EB" w:rsidRPr="00306587" w:rsidRDefault="005A18EB" w:rsidP="000D08DE">
      <w:pPr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A18EB" w:rsidRPr="00306587" w:rsidRDefault="005A18EB" w:rsidP="000D08DE">
      <w:pPr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A18EB" w:rsidRPr="00306587" w:rsidRDefault="005A18EB" w:rsidP="000D08DE">
      <w:pPr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A18EB" w:rsidRPr="00716961" w:rsidRDefault="005A18EB" w:rsidP="000D08DE">
      <w:pPr>
        <w:pStyle w:val="af1"/>
        <w:ind w:firstLine="0"/>
        <w:jc w:val="both"/>
      </w:pPr>
      <w:r w:rsidRPr="00716961">
        <w:lastRenderedPageBreak/>
        <w:t>П</w:t>
      </w:r>
      <w:r w:rsidRPr="00B412ED">
        <w:rPr>
          <w:lang w:val="en-US"/>
        </w:rPr>
        <w:t xml:space="preserve">. </w:t>
      </w:r>
      <w:r>
        <w:t>В</w:t>
      </w:r>
      <w:r w:rsidRPr="00B412ED">
        <w:rPr>
          <w:lang w:val="en-US"/>
        </w:rPr>
        <w:t xml:space="preserve">.2. </w:t>
      </w:r>
      <w:r w:rsidRPr="00716961">
        <w:t xml:space="preserve">Таблицы </w:t>
      </w:r>
      <w:r>
        <w:t>поставщиков и получателей</w:t>
      </w:r>
    </w:p>
    <w:p w:rsidR="005A18EB" w:rsidRDefault="005A18EB" w:rsidP="000D08DE">
      <w:pPr>
        <w:autoSpaceDE w:val="0"/>
        <w:autoSpaceDN w:val="0"/>
        <w:adjustRightInd w:val="0"/>
        <w:spacing w:before="24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хранения документа</w:t>
      </w:r>
    </w:p>
    <w:p w:rsidR="005A18EB" w:rsidRPr="005D6BB3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5D6BB3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5D6BB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D6BB3">
        <w:rPr>
          <w:rFonts w:ascii="Consolas" w:hAnsi="Consolas" w:cs="Consolas"/>
          <w:color w:val="0000FF"/>
          <w:sz w:val="20"/>
          <w:szCs w:val="20"/>
          <w:lang w:val="en-US"/>
        </w:rPr>
        <w:t>TABLE</w:t>
      </w:r>
      <w:r w:rsidRPr="005D6BB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D6BB3">
        <w:rPr>
          <w:rFonts w:ascii="Consolas" w:hAnsi="Consolas" w:cs="Consolas"/>
          <w:color w:val="008080"/>
          <w:sz w:val="20"/>
          <w:szCs w:val="20"/>
          <w:lang w:val="en-US"/>
        </w:rPr>
        <w:t>tblFirm</w:t>
      </w:r>
      <w:proofErr w:type="spellEnd"/>
    </w:p>
    <w:p w:rsidR="005A18EB" w:rsidRPr="005D6BB3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5D6BB3">
        <w:rPr>
          <w:rFonts w:ascii="Consolas" w:hAnsi="Consolas" w:cs="Consolas"/>
          <w:sz w:val="20"/>
          <w:szCs w:val="20"/>
          <w:lang w:val="en-US"/>
        </w:rPr>
        <w:tab/>
      </w:r>
      <w:r w:rsidRPr="005D6BB3">
        <w:rPr>
          <w:rFonts w:ascii="Consolas" w:hAnsi="Consolas" w:cs="Consolas"/>
          <w:color w:val="008000"/>
          <w:sz w:val="20"/>
          <w:szCs w:val="20"/>
          <w:lang w:val="en-US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организация</w:t>
      </w:r>
      <w:proofErr w:type="gramEnd"/>
      <w:r w:rsidRPr="005D6BB3">
        <w:rPr>
          <w:rFonts w:ascii="Consolas" w:hAnsi="Consolas" w:cs="Consolas"/>
          <w:color w:val="008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</w:rPr>
        <w:t>фирма</w:t>
      </w:r>
      <w:r w:rsidRPr="005D6BB3">
        <w:rPr>
          <w:rFonts w:ascii="Consolas" w:hAnsi="Consolas" w:cs="Consolas"/>
          <w:color w:val="008000"/>
          <w:sz w:val="20"/>
          <w:szCs w:val="20"/>
          <w:lang w:val="en-US"/>
        </w:rPr>
        <w:t>)</w:t>
      </w:r>
    </w:p>
    <w:p w:rsidR="005A18EB" w:rsidRPr="005D6BB3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5D6BB3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</w:p>
    <w:p w:rsidR="005A18EB" w:rsidRPr="005D6BB3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5D6BB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5D6BB3">
        <w:rPr>
          <w:rFonts w:ascii="Consolas" w:hAnsi="Consolas" w:cs="Consolas"/>
          <w:color w:val="008080"/>
          <w:sz w:val="20"/>
          <w:szCs w:val="20"/>
          <w:lang w:val="en-US"/>
        </w:rPr>
        <w:t>id</w:t>
      </w:r>
      <w:proofErr w:type="gramEnd"/>
      <w:r w:rsidRPr="005D6BB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D6BB3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D6BB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D6BB3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5D6BB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D6BB3">
        <w:rPr>
          <w:rFonts w:ascii="Consolas" w:hAnsi="Consolas" w:cs="Consolas"/>
          <w:color w:val="808080"/>
          <w:sz w:val="20"/>
          <w:szCs w:val="20"/>
          <w:lang w:val="en-US"/>
        </w:rPr>
        <w:t>NULL</w:t>
      </w:r>
      <w:r w:rsidRPr="005D6BB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D6BB3">
        <w:rPr>
          <w:rFonts w:ascii="Consolas" w:hAnsi="Consolas" w:cs="Consolas"/>
          <w:color w:val="0000FF"/>
          <w:sz w:val="20"/>
          <w:szCs w:val="20"/>
          <w:lang w:val="en-US"/>
        </w:rPr>
        <w:t>PRIMARY</w:t>
      </w:r>
      <w:r w:rsidRPr="005D6BB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D6BB3">
        <w:rPr>
          <w:rFonts w:ascii="Consolas" w:hAnsi="Consolas" w:cs="Consolas"/>
          <w:color w:val="0000FF"/>
          <w:sz w:val="20"/>
          <w:szCs w:val="20"/>
          <w:lang w:val="en-US"/>
        </w:rPr>
        <w:t>KEY</w:t>
      </w:r>
      <w:r w:rsidRPr="005D6BB3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5D6BB3">
        <w:rPr>
          <w:rFonts w:ascii="Consolas" w:hAnsi="Consolas" w:cs="Consolas"/>
          <w:sz w:val="20"/>
          <w:szCs w:val="20"/>
          <w:lang w:val="en-US"/>
        </w:rPr>
        <w:tab/>
      </w:r>
      <w:r w:rsidRPr="005D6BB3">
        <w:rPr>
          <w:rFonts w:ascii="Consolas" w:hAnsi="Consolas" w:cs="Consolas"/>
          <w:sz w:val="20"/>
          <w:szCs w:val="20"/>
          <w:lang w:val="en-US"/>
        </w:rPr>
        <w:tab/>
      </w:r>
      <w:r w:rsidRPr="005D6BB3">
        <w:rPr>
          <w:rFonts w:ascii="Consolas" w:hAnsi="Consolas" w:cs="Consolas"/>
          <w:color w:val="008000"/>
          <w:sz w:val="20"/>
          <w:szCs w:val="20"/>
          <w:lang w:val="en-US"/>
        </w:rPr>
        <w:t xml:space="preserve">-- id, </w:t>
      </w:r>
      <w:r w:rsidRPr="005D6BB3">
        <w:rPr>
          <w:rFonts w:ascii="Consolas" w:hAnsi="Consolas" w:cs="Consolas"/>
          <w:color w:val="008000"/>
          <w:sz w:val="20"/>
          <w:szCs w:val="20"/>
        </w:rPr>
        <w:t>первичный</w:t>
      </w:r>
      <w:r w:rsidRPr="005D6BB3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5D6BB3">
        <w:rPr>
          <w:rFonts w:ascii="Consolas" w:hAnsi="Consolas" w:cs="Consolas"/>
          <w:color w:val="008000"/>
          <w:sz w:val="20"/>
          <w:szCs w:val="20"/>
        </w:rPr>
        <w:t>ключ</w:t>
      </w:r>
    </w:p>
    <w:p w:rsidR="005A18EB" w:rsidRPr="005D6BB3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5D6BB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5D6BB3">
        <w:rPr>
          <w:rFonts w:ascii="Consolas" w:hAnsi="Consolas" w:cs="Consolas"/>
          <w:color w:val="008080"/>
          <w:sz w:val="20"/>
          <w:szCs w:val="20"/>
          <w:lang w:val="en-US"/>
        </w:rPr>
        <w:t>code</w:t>
      </w:r>
      <w:proofErr w:type="gramEnd"/>
      <w:r w:rsidRPr="005D6BB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D6BB3">
        <w:rPr>
          <w:rFonts w:ascii="Consolas" w:hAnsi="Consolas" w:cs="Consolas"/>
          <w:color w:val="0000FF"/>
          <w:sz w:val="20"/>
          <w:szCs w:val="20"/>
          <w:lang w:val="en-US"/>
        </w:rPr>
        <w:t>VARCHAR</w:t>
      </w:r>
      <w:r w:rsidRPr="005D6BB3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5D6BB3">
        <w:rPr>
          <w:rFonts w:ascii="Consolas" w:hAnsi="Consolas" w:cs="Consolas"/>
          <w:sz w:val="20"/>
          <w:szCs w:val="20"/>
          <w:lang w:val="en-US"/>
        </w:rPr>
        <w:t>10</w:t>
      </w:r>
      <w:r w:rsidRPr="005D6BB3">
        <w:rPr>
          <w:rFonts w:ascii="Consolas" w:hAnsi="Consolas" w:cs="Consolas"/>
          <w:color w:val="808080"/>
          <w:sz w:val="20"/>
          <w:szCs w:val="20"/>
          <w:lang w:val="en-US"/>
        </w:rPr>
        <w:t>),</w:t>
      </w:r>
      <w:r w:rsidRPr="005D6BB3">
        <w:rPr>
          <w:rFonts w:ascii="Consolas" w:hAnsi="Consolas" w:cs="Consolas"/>
          <w:sz w:val="20"/>
          <w:szCs w:val="20"/>
          <w:lang w:val="en-US"/>
        </w:rPr>
        <w:tab/>
      </w:r>
      <w:r w:rsidRPr="005D6BB3">
        <w:rPr>
          <w:rFonts w:ascii="Consolas" w:hAnsi="Consolas" w:cs="Consolas"/>
          <w:sz w:val="20"/>
          <w:szCs w:val="20"/>
          <w:lang w:val="en-US"/>
        </w:rPr>
        <w:tab/>
      </w:r>
      <w:r w:rsidRPr="005D6BB3">
        <w:rPr>
          <w:rFonts w:ascii="Consolas" w:hAnsi="Consolas" w:cs="Consolas"/>
          <w:sz w:val="20"/>
          <w:szCs w:val="20"/>
          <w:lang w:val="en-US"/>
        </w:rPr>
        <w:tab/>
      </w:r>
      <w:r w:rsidRPr="005D6BB3">
        <w:rPr>
          <w:rFonts w:ascii="Consolas" w:hAnsi="Consolas" w:cs="Consolas"/>
          <w:sz w:val="20"/>
          <w:szCs w:val="20"/>
          <w:lang w:val="en-US"/>
        </w:rPr>
        <w:tab/>
      </w:r>
      <w:r w:rsidRPr="005D6BB3">
        <w:rPr>
          <w:rFonts w:ascii="Consolas" w:hAnsi="Consolas" w:cs="Consolas"/>
          <w:color w:val="008000"/>
          <w:sz w:val="20"/>
          <w:szCs w:val="20"/>
          <w:lang w:val="en-US"/>
        </w:rPr>
        <w:t xml:space="preserve">-- </w:t>
      </w:r>
      <w:r w:rsidRPr="005D6BB3">
        <w:rPr>
          <w:rFonts w:ascii="Consolas" w:hAnsi="Consolas" w:cs="Consolas"/>
          <w:color w:val="008000"/>
          <w:sz w:val="20"/>
          <w:szCs w:val="20"/>
        </w:rPr>
        <w:t>код</w:t>
      </w:r>
      <w:r w:rsidRPr="005D6BB3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5D6BB3">
        <w:rPr>
          <w:rFonts w:ascii="Consolas" w:hAnsi="Consolas" w:cs="Consolas"/>
          <w:color w:val="008000"/>
          <w:sz w:val="20"/>
          <w:szCs w:val="20"/>
        </w:rPr>
        <w:t>фирмы</w:t>
      </w:r>
    </w:p>
    <w:p w:rsidR="005A18EB" w:rsidRPr="00B412ED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5D6BB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5D6BB3">
        <w:rPr>
          <w:rFonts w:ascii="Consolas" w:hAnsi="Consolas" w:cs="Consolas"/>
          <w:color w:val="008080"/>
          <w:sz w:val="20"/>
          <w:szCs w:val="20"/>
          <w:lang w:val="en-US"/>
        </w:rPr>
        <w:t>abbr</w:t>
      </w:r>
      <w:r w:rsidRPr="00B412ED">
        <w:rPr>
          <w:rFonts w:ascii="Consolas" w:hAnsi="Consolas" w:cs="Consolas"/>
          <w:color w:val="008080"/>
          <w:sz w:val="20"/>
          <w:szCs w:val="20"/>
          <w:lang w:val="en-US"/>
        </w:rPr>
        <w:t>_</w:t>
      </w:r>
      <w:r w:rsidRPr="005D6BB3">
        <w:rPr>
          <w:rFonts w:ascii="Consolas" w:hAnsi="Consolas" w:cs="Consolas"/>
          <w:color w:val="008080"/>
          <w:sz w:val="20"/>
          <w:szCs w:val="20"/>
          <w:lang w:val="en-US"/>
        </w:rPr>
        <w:t>name</w:t>
      </w:r>
      <w:proofErr w:type="spellEnd"/>
      <w:proofErr w:type="gramEnd"/>
      <w:r w:rsidRPr="00B412E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D6BB3">
        <w:rPr>
          <w:rFonts w:ascii="Consolas" w:hAnsi="Consolas" w:cs="Consolas"/>
          <w:color w:val="0000FF"/>
          <w:sz w:val="20"/>
          <w:szCs w:val="20"/>
          <w:lang w:val="en-US"/>
        </w:rPr>
        <w:t>VARCHAR</w:t>
      </w:r>
      <w:r w:rsidRPr="00B412ED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B412ED">
        <w:rPr>
          <w:rFonts w:ascii="Consolas" w:hAnsi="Consolas" w:cs="Consolas"/>
          <w:sz w:val="20"/>
          <w:szCs w:val="20"/>
          <w:lang w:val="en-US"/>
        </w:rPr>
        <w:t>255</w:t>
      </w:r>
      <w:r w:rsidRPr="00B412ED">
        <w:rPr>
          <w:rFonts w:ascii="Consolas" w:hAnsi="Consolas" w:cs="Consolas"/>
          <w:color w:val="808080"/>
          <w:sz w:val="20"/>
          <w:szCs w:val="20"/>
          <w:lang w:val="en-US"/>
        </w:rPr>
        <w:t>),</w:t>
      </w:r>
      <w:r w:rsidRPr="00B412ED">
        <w:rPr>
          <w:rFonts w:ascii="Consolas" w:hAnsi="Consolas" w:cs="Consolas"/>
          <w:sz w:val="20"/>
          <w:szCs w:val="20"/>
          <w:lang w:val="en-US"/>
        </w:rPr>
        <w:tab/>
      </w:r>
      <w:r w:rsidRPr="00B412ED">
        <w:rPr>
          <w:rFonts w:ascii="Consolas" w:hAnsi="Consolas" w:cs="Consolas"/>
          <w:sz w:val="20"/>
          <w:szCs w:val="20"/>
          <w:lang w:val="en-US"/>
        </w:rPr>
        <w:tab/>
      </w:r>
      <w:r w:rsidRPr="00B412ED">
        <w:rPr>
          <w:rFonts w:ascii="Consolas" w:hAnsi="Consolas" w:cs="Consolas"/>
          <w:sz w:val="20"/>
          <w:szCs w:val="20"/>
          <w:lang w:val="en-US"/>
        </w:rPr>
        <w:tab/>
      </w:r>
      <w:r w:rsidRPr="00B412ED">
        <w:rPr>
          <w:rFonts w:ascii="Consolas" w:hAnsi="Consolas" w:cs="Consolas"/>
          <w:color w:val="008000"/>
          <w:sz w:val="20"/>
          <w:szCs w:val="20"/>
          <w:lang w:val="en-US"/>
        </w:rPr>
        <w:t xml:space="preserve">-- </w:t>
      </w:r>
      <w:r w:rsidRPr="005D6BB3">
        <w:rPr>
          <w:rFonts w:ascii="Consolas" w:hAnsi="Consolas" w:cs="Consolas"/>
          <w:color w:val="008000"/>
          <w:sz w:val="20"/>
          <w:szCs w:val="20"/>
        </w:rPr>
        <w:t>сокращенное</w:t>
      </w:r>
      <w:r w:rsidRPr="00B412ED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5D6BB3">
        <w:rPr>
          <w:rFonts w:ascii="Consolas" w:hAnsi="Consolas" w:cs="Consolas"/>
          <w:color w:val="008000"/>
          <w:sz w:val="20"/>
          <w:szCs w:val="20"/>
        </w:rPr>
        <w:t>наименование</w:t>
      </w:r>
    </w:p>
    <w:p w:rsidR="005A18EB" w:rsidRPr="005D6BB3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B412E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5D6BB3">
        <w:rPr>
          <w:rFonts w:ascii="Consolas" w:hAnsi="Consolas" w:cs="Consolas"/>
          <w:color w:val="008080"/>
          <w:sz w:val="20"/>
          <w:szCs w:val="20"/>
          <w:lang w:val="en-US"/>
        </w:rPr>
        <w:t>full_name</w:t>
      </w:r>
      <w:proofErr w:type="spellEnd"/>
      <w:proofErr w:type="gramEnd"/>
      <w:r w:rsidRPr="005D6BB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D6BB3">
        <w:rPr>
          <w:rFonts w:ascii="Consolas" w:hAnsi="Consolas" w:cs="Consolas"/>
          <w:color w:val="0000FF"/>
          <w:sz w:val="20"/>
          <w:szCs w:val="20"/>
          <w:lang w:val="en-US"/>
        </w:rPr>
        <w:t>VARCHAR</w:t>
      </w:r>
      <w:r w:rsidRPr="005D6BB3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5D6BB3">
        <w:rPr>
          <w:rFonts w:ascii="Consolas" w:hAnsi="Consolas" w:cs="Consolas"/>
          <w:sz w:val="20"/>
          <w:szCs w:val="20"/>
          <w:lang w:val="en-US"/>
        </w:rPr>
        <w:t>255</w:t>
      </w:r>
      <w:r w:rsidRPr="005D6BB3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 w:rsidRPr="005D6BB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D6BB3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5D6BB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D6BB3">
        <w:rPr>
          <w:rFonts w:ascii="Consolas" w:hAnsi="Consolas" w:cs="Consolas"/>
          <w:color w:val="808080"/>
          <w:sz w:val="20"/>
          <w:szCs w:val="20"/>
          <w:lang w:val="en-US"/>
        </w:rPr>
        <w:t>NULL,</w:t>
      </w:r>
      <w:r w:rsidRPr="005D6BB3">
        <w:rPr>
          <w:rFonts w:ascii="Consolas" w:hAnsi="Consolas" w:cs="Consolas"/>
          <w:sz w:val="20"/>
          <w:szCs w:val="20"/>
          <w:lang w:val="en-US"/>
        </w:rPr>
        <w:tab/>
      </w:r>
      <w:r w:rsidRPr="005D6BB3">
        <w:rPr>
          <w:rFonts w:ascii="Consolas" w:hAnsi="Consolas" w:cs="Consolas"/>
          <w:sz w:val="20"/>
          <w:szCs w:val="20"/>
          <w:lang w:val="en-US"/>
        </w:rPr>
        <w:tab/>
      </w:r>
      <w:r w:rsidRPr="005D6BB3">
        <w:rPr>
          <w:rFonts w:ascii="Consolas" w:hAnsi="Consolas" w:cs="Consolas"/>
          <w:color w:val="008000"/>
          <w:sz w:val="20"/>
          <w:szCs w:val="20"/>
          <w:lang w:val="en-US"/>
        </w:rPr>
        <w:t xml:space="preserve">-- </w:t>
      </w:r>
      <w:r w:rsidRPr="005D6BB3">
        <w:rPr>
          <w:rFonts w:ascii="Consolas" w:hAnsi="Consolas" w:cs="Consolas"/>
          <w:color w:val="008000"/>
          <w:sz w:val="20"/>
          <w:szCs w:val="20"/>
        </w:rPr>
        <w:t>полное</w:t>
      </w:r>
      <w:r w:rsidRPr="005D6BB3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5D6BB3">
        <w:rPr>
          <w:rFonts w:ascii="Consolas" w:hAnsi="Consolas" w:cs="Consolas"/>
          <w:color w:val="008000"/>
          <w:sz w:val="20"/>
          <w:szCs w:val="20"/>
        </w:rPr>
        <w:t>наименование</w:t>
      </w:r>
    </w:p>
    <w:p w:rsidR="005A18EB" w:rsidRPr="005D6BB3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5D6BB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5D6BB3">
        <w:rPr>
          <w:rFonts w:ascii="Consolas" w:hAnsi="Consolas" w:cs="Consolas"/>
          <w:color w:val="008080"/>
          <w:sz w:val="20"/>
          <w:szCs w:val="20"/>
          <w:lang w:val="en-US"/>
        </w:rPr>
        <w:t>addr</w:t>
      </w:r>
      <w:proofErr w:type="spellEnd"/>
      <w:proofErr w:type="gramEnd"/>
      <w:r w:rsidRPr="005D6BB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D6BB3">
        <w:rPr>
          <w:rFonts w:ascii="Consolas" w:hAnsi="Consolas" w:cs="Consolas"/>
          <w:color w:val="0000FF"/>
          <w:sz w:val="20"/>
          <w:szCs w:val="20"/>
          <w:lang w:val="en-US"/>
        </w:rPr>
        <w:t>VARCHAR</w:t>
      </w:r>
      <w:r w:rsidRPr="005D6BB3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5D6BB3">
        <w:rPr>
          <w:rFonts w:ascii="Consolas" w:hAnsi="Consolas" w:cs="Consolas"/>
          <w:sz w:val="20"/>
          <w:szCs w:val="20"/>
          <w:lang w:val="en-US"/>
        </w:rPr>
        <w:t>100</w:t>
      </w:r>
      <w:r w:rsidRPr="005D6BB3">
        <w:rPr>
          <w:rFonts w:ascii="Consolas" w:hAnsi="Consolas" w:cs="Consolas"/>
          <w:color w:val="808080"/>
          <w:sz w:val="20"/>
          <w:szCs w:val="20"/>
          <w:lang w:val="en-US"/>
        </w:rPr>
        <w:t>) NOT</w:t>
      </w:r>
      <w:r w:rsidRPr="005D6BB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D6BB3">
        <w:rPr>
          <w:rFonts w:ascii="Consolas" w:hAnsi="Consolas" w:cs="Consolas"/>
          <w:color w:val="808080"/>
          <w:sz w:val="20"/>
          <w:szCs w:val="20"/>
          <w:lang w:val="en-US"/>
        </w:rPr>
        <w:t>NULL,</w:t>
      </w:r>
      <w:r w:rsidRPr="005D6BB3">
        <w:rPr>
          <w:rFonts w:ascii="Consolas" w:hAnsi="Consolas" w:cs="Consolas"/>
          <w:sz w:val="20"/>
          <w:szCs w:val="20"/>
          <w:lang w:val="en-US"/>
        </w:rPr>
        <w:tab/>
      </w:r>
      <w:r w:rsidRPr="005D6BB3">
        <w:rPr>
          <w:rFonts w:ascii="Consolas" w:hAnsi="Consolas" w:cs="Consolas"/>
          <w:sz w:val="20"/>
          <w:szCs w:val="20"/>
          <w:lang w:val="en-US"/>
        </w:rPr>
        <w:tab/>
      </w:r>
      <w:r w:rsidRPr="005D6BB3">
        <w:rPr>
          <w:rFonts w:ascii="Consolas" w:hAnsi="Consolas" w:cs="Consolas"/>
          <w:color w:val="008000"/>
          <w:sz w:val="20"/>
          <w:szCs w:val="20"/>
          <w:lang w:val="en-US"/>
        </w:rPr>
        <w:t xml:space="preserve">-- </w:t>
      </w:r>
      <w:r w:rsidRPr="005D6BB3">
        <w:rPr>
          <w:rFonts w:ascii="Consolas" w:hAnsi="Consolas" w:cs="Consolas"/>
          <w:color w:val="008000"/>
          <w:sz w:val="20"/>
          <w:szCs w:val="20"/>
        </w:rPr>
        <w:t>адрес</w:t>
      </w:r>
    </w:p>
    <w:p w:rsidR="005A18EB" w:rsidRPr="005D6BB3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5D6BB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5D6BB3">
        <w:rPr>
          <w:rFonts w:ascii="Consolas" w:hAnsi="Consolas" w:cs="Consolas"/>
          <w:color w:val="008080"/>
          <w:sz w:val="20"/>
          <w:szCs w:val="20"/>
          <w:lang w:val="en-US"/>
        </w:rPr>
        <w:t>phone</w:t>
      </w:r>
      <w:proofErr w:type="gramEnd"/>
      <w:r w:rsidRPr="005D6BB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D6BB3">
        <w:rPr>
          <w:rFonts w:ascii="Consolas" w:hAnsi="Consolas" w:cs="Consolas"/>
          <w:color w:val="0000FF"/>
          <w:sz w:val="20"/>
          <w:szCs w:val="20"/>
          <w:lang w:val="en-US"/>
        </w:rPr>
        <w:t>VARCHAR</w:t>
      </w:r>
      <w:r w:rsidRPr="005D6BB3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5D6BB3">
        <w:rPr>
          <w:rFonts w:ascii="Consolas" w:hAnsi="Consolas" w:cs="Consolas"/>
          <w:sz w:val="20"/>
          <w:szCs w:val="20"/>
          <w:lang w:val="en-US"/>
        </w:rPr>
        <w:t>20</w:t>
      </w:r>
      <w:r w:rsidRPr="005D6BB3">
        <w:rPr>
          <w:rFonts w:ascii="Consolas" w:hAnsi="Consolas" w:cs="Consolas"/>
          <w:color w:val="808080"/>
          <w:sz w:val="20"/>
          <w:szCs w:val="20"/>
          <w:lang w:val="en-US"/>
        </w:rPr>
        <w:t>),</w:t>
      </w:r>
      <w:r w:rsidRPr="005D6BB3">
        <w:rPr>
          <w:rFonts w:ascii="Consolas" w:hAnsi="Consolas" w:cs="Consolas"/>
          <w:sz w:val="20"/>
          <w:szCs w:val="20"/>
          <w:lang w:val="en-US"/>
        </w:rPr>
        <w:tab/>
      </w:r>
      <w:r w:rsidRPr="005D6BB3">
        <w:rPr>
          <w:rFonts w:ascii="Consolas" w:hAnsi="Consolas" w:cs="Consolas"/>
          <w:sz w:val="20"/>
          <w:szCs w:val="20"/>
          <w:lang w:val="en-US"/>
        </w:rPr>
        <w:tab/>
      </w:r>
      <w:r w:rsidRPr="005D6BB3">
        <w:rPr>
          <w:rFonts w:ascii="Consolas" w:hAnsi="Consolas" w:cs="Consolas"/>
          <w:sz w:val="20"/>
          <w:szCs w:val="20"/>
          <w:lang w:val="en-US"/>
        </w:rPr>
        <w:tab/>
      </w:r>
      <w:r w:rsidRPr="005D6BB3">
        <w:rPr>
          <w:rFonts w:ascii="Consolas" w:hAnsi="Consolas" w:cs="Consolas"/>
          <w:sz w:val="20"/>
          <w:szCs w:val="20"/>
          <w:lang w:val="en-US"/>
        </w:rPr>
        <w:tab/>
      </w:r>
      <w:r w:rsidRPr="005D6BB3">
        <w:rPr>
          <w:rFonts w:ascii="Consolas" w:hAnsi="Consolas" w:cs="Consolas"/>
          <w:color w:val="008000"/>
          <w:sz w:val="20"/>
          <w:szCs w:val="20"/>
          <w:lang w:val="en-US"/>
        </w:rPr>
        <w:t xml:space="preserve">-- </w:t>
      </w:r>
      <w:r w:rsidRPr="005D6BB3">
        <w:rPr>
          <w:rFonts w:ascii="Consolas" w:hAnsi="Consolas" w:cs="Consolas"/>
          <w:color w:val="008000"/>
          <w:sz w:val="20"/>
          <w:szCs w:val="20"/>
        </w:rPr>
        <w:t>телефон</w:t>
      </w:r>
    </w:p>
    <w:p w:rsidR="005A18EB" w:rsidRPr="00B412ED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5D6BB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412ED">
        <w:rPr>
          <w:rFonts w:ascii="Consolas" w:hAnsi="Consolas" w:cs="Consolas"/>
          <w:color w:val="008080"/>
          <w:sz w:val="20"/>
          <w:szCs w:val="20"/>
          <w:lang w:val="en-US"/>
        </w:rPr>
        <w:t>mail</w:t>
      </w:r>
      <w:proofErr w:type="gramEnd"/>
      <w:r w:rsidRPr="00B412E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412ED">
        <w:rPr>
          <w:rFonts w:ascii="Consolas" w:hAnsi="Consolas" w:cs="Consolas"/>
          <w:color w:val="0000FF"/>
          <w:sz w:val="20"/>
          <w:szCs w:val="20"/>
          <w:lang w:val="en-US"/>
        </w:rPr>
        <w:t>VARCHAR</w:t>
      </w:r>
      <w:r w:rsidRPr="00B412ED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B412ED">
        <w:rPr>
          <w:rFonts w:ascii="Consolas" w:hAnsi="Consolas" w:cs="Consolas"/>
          <w:sz w:val="20"/>
          <w:szCs w:val="20"/>
          <w:lang w:val="en-US"/>
        </w:rPr>
        <w:t>30</w:t>
      </w:r>
      <w:r w:rsidRPr="00B412ED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 w:rsidRPr="00B412ED">
        <w:rPr>
          <w:rFonts w:ascii="Consolas" w:hAnsi="Consolas" w:cs="Consolas"/>
          <w:sz w:val="20"/>
          <w:szCs w:val="20"/>
          <w:lang w:val="en-US"/>
        </w:rPr>
        <w:tab/>
      </w:r>
      <w:r w:rsidRPr="00B412ED">
        <w:rPr>
          <w:rFonts w:ascii="Consolas" w:hAnsi="Consolas" w:cs="Consolas"/>
          <w:sz w:val="20"/>
          <w:szCs w:val="20"/>
          <w:lang w:val="en-US"/>
        </w:rPr>
        <w:tab/>
      </w:r>
      <w:r w:rsidRPr="00B412ED">
        <w:rPr>
          <w:rFonts w:ascii="Consolas" w:hAnsi="Consolas" w:cs="Consolas"/>
          <w:sz w:val="20"/>
          <w:szCs w:val="20"/>
          <w:lang w:val="en-US"/>
        </w:rPr>
        <w:tab/>
        <w:t xml:space="preserve">   </w:t>
      </w:r>
      <w:r w:rsidRPr="00B412ED">
        <w:rPr>
          <w:rFonts w:ascii="Consolas" w:hAnsi="Consolas" w:cs="Consolas"/>
          <w:sz w:val="20"/>
          <w:szCs w:val="20"/>
          <w:lang w:val="en-US"/>
        </w:rPr>
        <w:tab/>
      </w:r>
      <w:r w:rsidRPr="00B412ED">
        <w:rPr>
          <w:rFonts w:ascii="Consolas" w:hAnsi="Consolas" w:cs="Consolas"/>
          <w:color w:val="008000"/>
          <w:sz w:val="20"/>
          <w:szCs w:val="20"/>
          <w:lang w:val="en-US"/>
        </w:rPr>
        <w:t>-- e-mail</w:t>
      </w:r>
    </w:p>
    <w:p w:rsidR="005A18EB" w:rsidRPr="00B412ED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B412ED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w:rsidR="005A18EB" w:rsidRPr="00B412ED" w:rsidRDefault="005A18EB" w:rsidP="000D08DE">
      <w:pPr>
        <w:autoSpaceDE w:val="0"/>
        <w:autoSpaceDN w:val="0"/>
        <w:adjustRightInd w:val="0"/>
        <w:spacing w:before="24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Подразделение</w:t>
      </w:r>
    </w:p>
    <w:p w:rsidR="005A18EB" w:rsidRPr="005D6BB3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5D6BB3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5D6BB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D6BB3">
        <w:rPr>
          <w:rFonts w:ascii="Consolas" w:hAnsi="Consolas" w:cs="Consolas"/>
          <w:color w:val="0000FF"/>
          <w:sz w:val="20"/>
          <w:szCs w:val="20"/>
          <w:lang w:val="en-US"/>
        </w:rPr>
        <w:t>TABLE</w:t>
      </w:r>
      <w:r w:rsidRPr="005D6BB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5D6BB3">
        <w:rPr>
          <w:rFonts w:ascii="Consolas" w:hAnsi="Consolas" w:cs="Consolas"/>
          <w:color w:val="008080"/>
          <w:sz w:val="20"/>
          <w:szCs w:val="20"/>
          <w:lang w:val="en-US"/>
        </w:rPr>
        <w:t>tblDivision</w:t>
      </w:r>
      <w:proofErr w:type="spellEnd"/>
      <w:r w:rsidRPr="005D6BB3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gramEnd"/>
      <w:r w:rsidRPr="005D6BB3">
        <w:rPr>
          <w:rFonts w:ascii="Consolas" w:hAnsi="Consolas" w:cs="Consolas"/>
          <w:sz w:val="20"/>
          <w:szCs w:val="20"/>
          <w:lang w:val="en-US"/>
        </w:rPr>
        <w:tab/>
      </w:r>
      <w:r w:rsidRPr="005D6BB3">
        <w:rPr>
          <w:rFonts w:ascii="Consolas" w:hAnsi="Consolas" w:cs="Consolas"/>
          <w:sz w:val="20"/>
          <w:szCs w:val="20"/>
          <w:lang w:val="en-US"/>
        </w:rPr>
        <w:tab/>
      </w:r>
      <w:r w:rsidRPr="005D6BB3">
        <w:rPr>
          <w:rFonts w:ascii="Consolas" w:hAnsi="Consolas" w:cs="Consolas"/>
          <w:sz w:val="20"/>
          <w:szCs w:val="20"/>
          <w:lang w:val="en-US"/>
        </w:rPr>
        <w:tab/>
      </w:r>
      <w:r w:rsidRPr="005D6BB3">
        <w:rPr>
          <w:rFonts w:ascii="Consolas" w:hAnsi="Consolas" w:cs="Consolas"/>
          <w:sz w:val="20"/>
          <w:szCs w:val="20"/>
          <w:lang w:val="en-US"/>
        </w:rPr>
        <w:tab/>
      </w:r>
      <w:r w:rsidRPr="005D6BB3">
        <w:rPr>
          <w:rFonts w:ascii="Consolas" w:hAnsi="Consolas" w:cs="Consolas"/>
          <w:sz w:val="20"/>
          <w:szCs w:val="20"/>
          <w:lang w:val="en-US"/>
        </w:rPr>
        <w:tab/>
      </w:r>
    </w:p>
    <w:p w:rsidR="005A18EB" w:rsidRPr="005D6BB3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5D6BB3">
        <w:rPr>
          <w:rFonts w:ascii="Consolas" w:hAnsi="Consolas" w:cs="Consolas"/>
          <w:sz w:val="20"/>
          <w:szCs w:val="20"/>
          <w:lang w:val="en-US"/>
        </w:rPr>
        <w:tab/>
      </w:r>
      <w:r w:rsidRPr="005D6BB3">
        <w:rPr>
          <w:rFonts w:ascii="Consolas" w:hAnsi="Consolas" w:cs="Consolas"/>
          <w:color w:val="008000"/>
          <w:sz w:val="20"/>
          <w:szCs w:val="20"/>
          <w:lang w:val="en-US"/>
        </w:rPr>
        <w:t xml:space="preserve">-- </w:t>
      </w:r>
      <w:proofErr w:type="gramStart"/>
      <w:r w:rsidRPr="005D6BB3">
        <w:rPr>
          <w:rFonts w:ascii="Consolas" w:hAnsi="Consolas" w:cs="Consolas"/>
          <w:color w:val="008000"/>
          <w:sz w:val="20"/>
          <w:szCs w:val="20"/>
        </w:rPr>
        <w:t>структурное</w:t>
      </w:r>
      <w:proofErr w:type="gramEnd"/>
      <w:r w:rsidRPr="005D6BB3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5D6BB3">
        <w:rPr>
          <w:rFonts w:ascii="Consolas" w:hAnsi="Consolas" w:cs="Consolas"/>
          <w:color w:val="008000"/>
          <w:sz w:val="20"/>
          <w:szCs w:val="20"/>
        </w:rPr>
        <w:t>подразделение</w:t>
      </w:r>
    </w:p>
    <w:p w:rsidR="005A18EB" w:rsidRPr="005D6BB3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5D6BB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5D6BB3">
        <w:rPr>
          <w:rFonts w:ascii="Consolas" w:hAnsi="Consolas" w:cs="Consolas"/>
          <w:color w:val="008080"/>
          <w:sz w:val="20"/>
          <w:szCs w:val="20"/>
          <w:lang w:val="en-US"/>
        </w:rPr>
        <w:t>id</w:t>
      </w:r>
      <w:proofErr w:type="gramEnd"/>
      <w:r w:rsidRPr="005D6BB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D6BB3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D6BB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D6BB3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5D6BB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D6BB3">
        <w:rPr>
          <w:rFonts w:ascii="Consolas" w:hAnsi="Consolas" w:cs="Consolas"/>
          <w:color w:val="808080"/>
          <w:sz w:val="20"/>
          <w:szCs w:val="20"/>
          <w:lang w:val="en-US"/>
        </w:rPr>
        <w:t>NULL</w:t>
      </w:r>
      <w:r w:rsidRPr="005D6BB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D6BB3">
        <w:rPr>
          <w:rFonts w:ascii="Consolas" w:hAnsi="Consolas" w:cs="Consolas"/>
          <w:color w:val="0000FF"/>
          <w:sz w:val="20"/>
          <w:szCs w:val="20"/>
          <w:lang w:val="en-US"/>
        </w:rPr>
        <w:t>PRIMARY</w:t>
      </w:r>
      <w:r w:rsidRPr="005D6BB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D6BB3">
        <w:rPr>
          <w:rFonts w:ascii="Consolas" w:hAnsi="Consolas" w:cs="Consolas"/>
          <w:color w:val="0000FF"/>
          <w:sz w:val="20"/>
          <w:szCs w:val="20"/>
          <w:lang w:val="en-US"/>
        </w:rPr>
        <w:t>KEY</w:t>
      </w:r>
      <w:r w:rsidRPr="005D6BB3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5D6BB3">
        <w:rPr>
          <w:rFonts w:ascii="Consolas" w:hAnsi="Consolas" w:cs="Consolas"/>
          <w:sz w:val="20"/>
          <w:szCs w:val="20"/>
          <w:lang w:val="en-US"/>
        </w:rPr>
        <w:tab/>
      </w:r>
      <w:r w:rsidRPr="005D6BB3">
        <w:rPr>
          <w:rFonts w:ascii="Consolas" w:hAnsi="Consolas" w:cs="Consolas"/>
          <w:sz w:val="20"/>
          <w:szCs w:val="20"/>
          <w:lang w:val="en-US"/>
        </w:rPr>
        <w:tab/>
      </w:r>
      <w:r w:rsidRPr="005D6BB3">
        <w:rPr>
          <w:rFonts w:ascii="Consolas" w:hAnsi="Consolas" w:cs="Consolas"/>
          <w:color w:val="008000"/>
          <w:sz w:val="20"/>
          <w:szCs w:val="20"/>
          <w:lang w:val="en-US"/>
        </w:rPr>
        <w:t xml:space="preserve">-- id, </w:t>
      </w:r>
      <w:r w:rsidRPr="005D6BB3">
        <w:rPr>
          <w:rFonts w:ascii="Consolas" w:hAnsi="Consolas" w:cs="Consolas"/>
          <w:color w:val="008000"/>
          <w:sz w:val="20"/>
          <w:szCs w:val="20"/>
        </w:rPr>
        <w:t>первичный</w:t>
      </w:r>
      <w:r w:rsidRPr="005D6BB3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5D6BB3">
        <w:rPr>
          <w:rFonts w:ascii="Consolas" w:hAnsi="Consolas" w:cs="Consolas"/>
          <w:color w:val="008000"/>
          <w:sz w:val="20"/>
          <w:szCs w:val="20"/>
        </w:rPr>
        <w:t>ключ</w:t>
      </w:r>
    </w:p>
    <w:p w:rsidR="005A18EB" w:rsidRPr="005D6BB3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5D6BB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5D6BB3">
        <w:rPr>
          <w:rFonts w:ascii="Consolas" w:hAnsi="Consolas" w:cs="Consolas"/>
          <w:color w:val="008080"/>
          <w:sz w:val="20"/>
          <w:szCs w:val="20"/>
          <w:lang w:val="en-US"/>
        </w:rPr>
        <w:t>division</w:t>
      </w:r>
      <w:proofErr w:type="gramEnd"/>
      <w:r w:rsidRPr="005D6BB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D6BB3">
        <w:rPr>
          <w:rFonts w:ascii="Consolas" w:hAnsi="Consolas" w:cs="Consolas"/>
          <w:color w:val="0000FF"/>
          <w:sz w:val="20"/>
          <w:szCs w:val="20"/>
          <w:lang w:val="en-US"/>
        </w:rPr>
        <w:t>VARCHAR</w:t>
      </w:r>
      <w:r w:rsidRPr="005D6BB3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5D6BB3">
        <w:rPr>
          <w:rFonts w:ascii="Consolas" w:hAnsi="Consolas" w:cs="Consolas"/>
          <w:sz w:val="20"/>
          <w:szCs w:val="20"/>
          <w:lang w:val="en-US"/>
        </w:rPr>
        <w:t>100</w:t>
      </w:r>
      <w:r w:rsidRPr="005D6BB3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 w:rsidRPr="005D6BB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D6BB3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5D6BB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D6BB3">
        <w:rPr>
          <w:rFonts w:ascii="Consolas" w:hAnsi="Consolas" w:cs="Consolas"/>
          <w:color w:val="808080"/>
          <w:sz w:val="20"/>
          <w:szCs w:val="20"/>
          <w:lang w:val="en-US"/>
        </w:rPr>
        <w:t>NULL,</w:t>
      </w:r>
      <w:r w:rsidRPr="005D6BB3">
        <w:rPr>
          <w:rFonts w:ascii="Consolas" w:hAnsi="Consolas" w:cs="Consolas"/>
          <w:sz w:val="20"/>
          <w:szCs w:val="20"/>
          <w:lang w:val="en-US"/>
        </w:rPr>
        <w:tab/>
      </w:r>
      <w:r w:rsidRPr="005D6BB3">
        <w:rPr>
          <w:rFonts w:ascii="Consolas" w:hAnsi="Consolas" w:cs="Consolas"/>
          <w:sz w:val="20"/>
          <w:szCs w:val="20"/>
          <w:lang w:val="en-US"/>
        </w:rPr>
        <w:tab/>
      </w:r>
      <w:r w:rsidRPr="005D6BB3">
        <w:rPr>
          <w:rFonts w:ascii="Consolas" w:hAnsi="Consolas" w:cs="Consolas"/>
          <w:color w:val="008000"/>
          <w:sz w:val="20"/>
          <w:szCs w:val="20"/>
          <w:lang w:val="en-US"/>
        </w:rPr>
        <w:t xml:space="preserve">-- </w:t>
      </w:r>
      <w:r w:rsidRPr="005D6BB3">
        <w:rPr>
          <w:rFonts w:ascii="Consolas" w:hAnsi="Consolas" w:cs="Consolas"/>
          <w:color w:val="008000"/>
          <w:sz w:val="20"/>
          <w:szCs w:val="20"/>
        </w:rPr>
        <w:t>название</w:t>
      </w:r>
      <w:r w:rsidRPr="005D6BB3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5D6BB3">
        <w:rPr>
          <w:rFonts w:ascii="Consolas" w:hAnsi="Consolas" w:cs="Consolas"/>
          <w:color w:val="008000"/>
          <w:sz w:val="20"/>
          <w:szCs w:val="20"/>
        </w:rPr>
        <w:t>подразделения</w:t>
      </w:r>
    </w:p>
    <w:p w:rsidR="005A18EB" w:rsidRPr="005D6BB3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5D6BB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5D6BB3">
        <w:rPr>
          <w:rFonts w:ascii="Consolas" w:hAnsi="Consolas" w:cs="Consolas"/>
          <w:color w:val="008080"/>
          <w:sz w:val="20"/>
          <w:szCs w:val="20"/>
          <w:lang w:val="en-US"/>
        </w:rPr>
        <w:t>id_activity_category</w:t>
      </w:r>
      <w:proofErr w:type="spellEnd"/>
      <w:proofErr w:type="gramEnd"/>
      <w:r w:rsidRPr="005D6BB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D6BB3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5D6BB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D6BB3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5D6BB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D6BB3">
        <w:rPr>
          <w:rFonts w:ascii="Consolas" w:hAnsi="Consolas" w:cs="Consolas"/>
          <w:color w:val="808080"/>
          <w:sz w:val="20"/>
          <w:szCs w:val="20"/>
          <w:lang w:val="en-US"/>
        </w:rPr>
        <w:t>NULL,</w:t>
      </w:r>
      <w:r w:rsidRPr="005D6BB3">
        <w:rPr>
          <w:rFonts w:ascii="Consolas" w:hAnsi="Consolas" w:cs="Consolas"/>
          <w:sz w:val="20"/>
          <w:szCs w:val="20"/>
          <w:lang w:val="en-US"/>
        </w:rPr>
        <w:tab/>
      </w:r>
      <w:r w:rsidRPr="005D6BB3">
        <w:rPr>
          <w:rFonts w:ascii="Consolas" w:hAnsi="Consolas" w:cs="Consolas"/>
          <w:color w:val="008000"/>
          <w:sz w:val="20"/>
          <w:szCs w:val="20"/>
          <w:lang w:val="en-US"/>
        </w:rPr>
        <w:t xml:space="preserve">-- </w:t>
      </w:r>
      <w:r w:rsidRPr="005D6BB3">
        <w:rPr>
          <w:rFonts w:ascii="Consolas" w:hAnsi="Consolas" w:cs="Consolas"/>
          <w:color w:val="008000"/>
          <w:sz w:val="20"/>
          <w:szCs w:val="20"/>
        </w:rPr>
        <w:t>вид</w:t>
      </w:r>
      <w:r w:rsidRPr="005D6BB3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5D6BB3">
        <w:rPr>
          <w:rFonts w:ascii="Consolas" w:hAnsi="Consolas" w:cs="Consolas"/>
          <w:color w:val="008000"/>
          <w:sz w:val="20"/>
          <w:szCs w:val="20"/>
        </w:rPr>
        <w:t>деятельности</w:t>
      </w:r>
    </w:p>
    <w:p w:rsidR="005A18EB" w:rsidRPr="005D6BB3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5D6BB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5D6BB3">
        <w:rPr>
          <w:rFonts w:ascii="Consolas" w:hAnsi="Consolas" w:cs="Consolas"/>
          <w:color w:val="008080"/>
          <w:sz w:val="20"/>
          <w:szCs w:val="20"/>
        </w:rPr>
        <w:t>id_account_entity</w:t>
      </w:r>
      <w:proofErr w:type="spellEnd"/>
      <w:r w:rsidRPr="005D6BB3">
        <w:rPr>
          <w:rFonts w:ascii="Consolas" w:hAnsi="Consolas" w:cs="Consolas"/>
          <w:sz w:val="20"/>
          <w:szCs w:val="20"/>
        </w:rPr>
        <w:t xml:space="preserve"> </w:t>
      </w:r>
      <w:r w:rsidRPr="005D6BB3">
        <w:rPr>
          <w:rFonts w:ascii="Consolas" w:hAnsi="Consolas" w:cs="Consolas"/>
          <w:color w:val="0000FF"/>
          <w:sz w:val="20"/>
          <w:szCs w:val="20"/>
        </w:rPr>
        <w:t>INT</w:t>
      </w:r>
      <w:r w:rsidRPr="005D6BB3">
        <w:rPr>
          <w:rFonts w:ascii="Consolas" w:hAnsi="Consolas" w:cs="Consolas"/>
          <w:color w:val="808080"/>
          <w:sz w:val="20"/>
          <w:szCs w:val="20"/>
        </w:rPr>
        <w:t>,</w:t>
      </w:r>
      <w:r w:rsidRPr="005D6BB3">
        <w:rPr>
          <w:rFonts w:ascii="Consolas" w:hAnsi="Consolas" w:cs="Consolas"/>
          <w:sz w:val="20"/>
          <w:szCs w:val="20"/>
        </w:rPr>
        <w:tab/>
      </w:r>
      <w:r w:rsidRPr="005D6BB3">
        <w:rPr>
          <w:rFonts w:ascii="Consolas" w:hAnsi="Consolas" w:cs="Consolas"/>
          <w:sz w:val="20"/>
          <w:szCs w:val="20"/>
        </w:rPr>
        <w:tab/>
      </w:r>
      <w:r w:rsidRPr="005D6BB3">
        <w:rPr>
          <w:rFonts w:ascii="Consolas" w:hAnsi="Consolas" w:cs="Consolas"/>
          <w:sz w:val="20"/>
          <w:szCs w:val="20"/>
        </w:rPr>
        <w:tab/>
      </w:r>
      <w:r w:rsidRPr="005D6BB3">
        <w:rPr>
          <w:rFonts w:ascii="Consolas" w:hAnsi="Consolas" w:cs="Consolas"/>
          <w:color w:val="008000"/>
          <w:sz w:val="20"/>
          <w:szCs w:val="20"/>
        </w:rPr>
        <w:t>-- учетная единица выпускаемой продукции</w:t>
      </w:r>
    </w:p>
    <w:p w:rsidR="005A18EB" w:rsidRPr="005D6BB3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5D6BB3">
        <w:rPr>
          <w:rFonts w:ascii="Consolas" w:hAnsi="Consolas" w:cs="Consolas"/>
          <w:sz w:val="20"/>
          <w:szCs w:val="20"/>
        </w:rPr>
        <w:tab/>
      </w:r>
      <w:proofErr w:type="gramStart"/>
      <w:r w:rsidRPr="005D6BB3">
        <w:rPr>
          <w:rFonts w:ascii="Consolas" w:hAnsi="Consolas" w:cs="Consolas"/>
          <w:color w:val="008080"/>
          <w:sz w:val="20"/>
          <w:szCs w:val="20"/>
          <w:lang w:val="en-US"/>
        </w:rPr>
        <w:t>outside</w:t>
      </w:r>
      <w:proofErr w:type="gramEnd"/>
      <w:r w:rsidRPr="005D6BB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D6BB3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5D6BB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D6BB3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5D6BB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D6BB3">
        <w:rPr>
          <w:rFonts w:ascii="Consolas" w:hAnsi="Consolas" w:cs="Consolas"/>
          <w:color w:val="808080"/>
          <w:sz w:val="20"/>
          <w:szCs w:val="20"/>
          <w:lang w:val="en-US"/>
        </w:rPr>
        <w:t>NULL</w:t>
      </w:r>
      <w:r w:rsidRPr="005D6BB3">
        <w:rPr>
          <w:rFonts w:ascii="Consolas" w:hAnsi="Consolas" w:cs="Consolas"/>
          <w:sz w:val="20"/>
          <w:szCs w:val="20"/>
          <w:lang w:val="en-US"/>
        </w:rPr>
        <w:tab/>
      </w:r>
      <w:r w:rsidRPr="005D6BB3">
        <w:rPr>
          <w:rFonts w:ascii="Consolas" w:hAnsi="Consolas" w:cs="Consolas"/>
          <w:color w:val="008000"/>
          <w:sz w:val="20"/>
          <w:szCs w:val="20"/>
          <w:lang w:val="en-US"/>
        </w:rPr>
        <w:t xml:space="preserve">-- </w:t>
      </w:r>
      <w:r w:rsidRPr="005D6BB3">
        <w:rPr>
          <w:rFonts w:ascii="Consolas" w:hAnsi="Consolas" w:cs="Consolas"/>
          <w:color w:val="008000"/>
          <w:sz w:val="20"/>
          <w:szCs w:val="20"/>
        </w:rPr>
        <w:t>расположение</w:t>
      </w:r>
      <w:r w:rsidRPr="005D6BB3">
        <w:rPr>
          <w:rFonts w:ascii="Consolas" w:hAnsi="Consolas" w:cs="Consolas"/>
          <w:color w:val="008000"/>
          <w:sz w:val="20"/>
          <w:szCs w:val="20"/>
          <w:lang w:val="en-US"/>
        </w:rPr>
        <w:t>:</w:t>
      </w:r>
    </w:p>
    <w:p w:rsidR="005A18EB" w:rsidRPr="005D6BB3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5D6BB3">
        <w:rPr>
          <w:rFonts w:ascii="Consolas" w:hAnsi="Consolas" w:cs="Consolas"/>
          <w:sz w:val="20"/>
          <w:szCs w:val="20"/>
          <w:lang w:val="en-US"/>
        </w:rPr>
        <w:tab/>
      </w:r>
      <w:r w:rsidRPr="005D6BB3">
        <w:rPr>
          <w:rFonts w:ascii="Consolas" w:hAnsi="Consolas" w:cs="Consolas"/>
          <w:sz w:val="20"/>
          <w:szCs w:val="20"/>
          <w:lang w:val="en-US"/>
        </w:rPr>
        <w:tab/>
      </w:r>
      <w:r w:rsidRPr="005D6BB3">
        <w:rPr>
          <w:rFonts w:ascii="Consolas" w:hAnsi="Consolas" w:cs="Consolas"/>
          <w:sz w:val="20"/>
          <w:szCs w:val="20"/>
          <w:lang w:val="en-US"/>
        </w:rPr>
        <w:tab/>
      </w:r>
      <w:r w:rsidRPr="005D6BB3">
        <w:rPr>
          <w:rFonts w:ascii="Consolas" w:hAnsi="Consolas" w:cs="Consolas"/>
          <w:sz w:val="20"/>
          <w:szCs w:val="20"/>
          <w:lang w:val="en-US"/>
        </w:rPr>
        <w:tab/>
      </w:r>
      <w:r w:rsidRPr="005D6BB3">
        <w:rPr>
          <w:rFonts w:ascii="Consolas" w:hAnsi="Consolas" w:cs="Consolas"/>
          <w:sz w:val="20"/>
          <w:szCs w:val="20"/>
          <w:lang w:val="en-US"/>
        </w:rPr>
        <w:tab/>
      </w:r>
      <w:r w:rsidRPr="005D6BB3">
        <w:rPr>
          <w:rFonts w:ascii="Consolas" w:hAnsi="Consolas" w:cs="Consolas"/>
          <w:color w:val="008000"/>
          <w:sz w:val="20"/>
          <w:szCs w:val="20"/>
        </w:rPr>
        <w:t>-- 1 - за пределами территории организации</w:t>
      </w:r>
    </w:p>
    <w:p w:rsidR="005A18EB" w:rsidRPr="005D6BB3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5D6BB3">
        <w:rPr>
          <w:rFonts w:ascii="Consolas" w:hAnsi="Consolas" w:cs="Consolas"/>
          <w:sz w:val="20"/>
          <w:szCs w:val="20"/>
        </w:rPr>
        <w:tab/>
      </w:r>
      <w:r w:rsidRPr="005D6BB3">
        <w:rPr>
          <w:rFonts w:ascii="Consolas" w:hAnsi="Consolas" w:cs="Consolas"/>
          <w:sz w:val="20"/>
          <w:szCs w:val="20"/>
        </w:rPr>
        <w:tab/>
      </w:r>
      <w:r w:rsidRPr="005D6BB3">
        <w:rPr>
          <w:rFonts w:ascii="Consolas" w:hAnsi="Consolas" w:cs="Consolas"/>
          <w:sz w:val="20"/>
          <w:szCs w:val="20"/>
        </w:rPr>
        <w:tab/>
      </w:r>
      <w:r w:rsidRPr="005D6BB3">
        <w:rPr>
          <w:rFonts w:ascii="Consolas" w:hAnsi="Consolas" w:cs="Consolas"/>
          <w:sz w:val="20"/>
          <w:szCs w:val="20"/>
        </w:rPr>
        <w:tab/>
      </w:r>
      <w:r w:rsidRPr="005D6BB3">
        <w:rPr>
          <w:rFonts w:ascii="Consolas" w:hAnsi="Consolas" w:cs="Consolas"/>
          <w:sz w:val="20"/>
          <w:szCs w:val="20"/>
        </w:rPr>
        <w:tab/>
      </w:r>
      <w:r w:rsidRPr="005D6BB3">
        <w:rPr>
          <w:rFonts w:ascii="Consolas" w:hAnsi="Consolas" w:cs="Consolas"/>
          <w:color w:val="008000"/>
          <w:sz w:val="20"/>
          <w:szCs w:val="20"/>
        </w:rPr>
        <w:t>-- 0 - на территории организации</w:t>
      </w:r>
    </w:p>
    <w:p w:rsidR="005A18EB" w:rsidRPr="0071001C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71001C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w:rsidR="005A18EB" w:rsidRPr="0071001C" w:rsidRDefault="005A18EB" w:rsidP="000D08DE">
      <w:pPr>
        <w:autoSpaceDE w:val="0"/>
        <w:autoSpaceDN w:val="0"/>
        <w:adjustRightInd w:val="0"/>
        <w:spacing w:before="24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Склад</w:t>
      </w:r>
    </w:p>
    <w:p w:rsidR="005A18EB" w:rsidRPr="0071001C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71001C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71001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1001C">
        <w:rPr>
          <w:rFonts w:ascii="Consolas" w:hAnsi="Consolas" w:cs="Consolas"/>
          <w:color w:val="0000FF"/>
          <w:sz w:val="20"/>
          <w:szCs w:val="20"/>
          <w:lang w:val="en-US"/>
        </w:rPr>
        <w:t>TABLE</w:t>
      </w:r>
      <w:r w:rsidRPr="0071001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1001C">
        <w:rPr>
          <w:rFonts w:ascii="Consolas" w:hAnsi="Consolas" w:cs="Consolas"/>
          <w:color w:val="008080"/>
          <w:sz w:val="20"/>
          <w:szCs w:val="20"/>
          <w:lang w:val="en-US"/>
        </w:rPr>
        <w:t>tblWarehouse</w:t>
      </w:r>
      <w:proofErr w:type="spellEnd"/>
      <w:r w:rsidRPr="0071001C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71001C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71001C">
        <w:rPr>
          <w:rFonts w:ascii="Consolas" w:hAnsi="Consolas" w:cs="Consolas"/>
          <w:sz w:val="20"/>
          <w:szCs w:val="20"/>
          <w:lang w:val="en-US"/>
        </w:rPr>
        <w:tab/>
      </w:r>
      <w:r w:rsidRPr="0071001C">
        <w:rPr>
          <w:rFonts w:ascii="Consolas" w:hAnsi="Consolas" w:cs="Consolas"/>
          <w:sz w:val="20"/>
          <w:szCs w:val="20"/>
          <w:lang w:val="en-US"/>
        </w:rPr>
        <w:tab/>
      </w:r>
      <w:r w:rsidRPr="0071001C">
        <w:rPr>
          <w:rFonts w:ascii="Consolas" w:hAnsi="Consolas" w:cs="Consolas"/>
          <w:sz w:val="20"/>
          <w:szCs w:val="20"/>
          <w:lang w:val="en-US"/>
        </w:rPr>
        <w:tab/>
      </w:r>
    </w:p>
    <w:p w:rsidR="005A18EB" w:rsidRPr="0071001C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71001C">
        <w:rPr>
          <w:rFonts w:ascii="Consolas" w:hAnsi="Consolas" w:cs="Consolas"/>
          <w:sz w:val="20"/>
          <w:szCs w:val="20"/>
          <w:lang w:val="en-US"/>
        </w:rPr>
        <w:tab/>
      </w:r>
      <w:r w:rsidRPr="0071001C">
        <w:rPr>
          <w:rFonts w:ascii="Consolas" w:hAnsi="Consolas" w:cs="Consolas"/>
          <w:color w:val="008000"/>
          <w:sz w:val="20"/>
          <w:szCs w:val="20"/>
          <w:lang w:val="en-US"/>
        </w:rPr>
        <w:t xml:space="preserve">-- </w:t>
      </w:r>
      <w:proofErr w:type="gramStart"/>
      <w:r w:rsidRPr="0071001C">
        <w:rPr>
          <w:rFonts w:ascii="Consolas" w:hAnsi="Consolas" w:cs="Consolas"/>
          <w:color w:val="008000"/>
          <w:sz w:val="20"/>
          <w:szCs w:val="20"/>
        </w:rPr>
        <w:t>склад</w:t>
      </w:r>
      <w:proofErr w:type="gramEnd"/>
    </w:p>
    <w:p w:rsidR="005A18EB" w:rsidRPr="0071001C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71001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1001C">
        <w:rPr>
          <w:rFonts w:ascii="Consolas" w:hAnsi="Consolas" w:cs="Consolas"/>
          <w:color w:val="008080"/>
          <w:sz w:val="20"/>
          <w:szCs w:val="20"/>
          <w:lang w:val="en-US"/>
        </w:rPr>
        <w:t>id</w:t>
      </w:r>
      <w:proofErr w:type="gramEnd"/>
      <w:r w:rsidRPr="0071001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1001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71001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1001C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71001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1001C">
        <w:rPr>
          <w:rFonts w:ascii="Consolas" w:hAnsi="Consolas" w:cs="Consolas"/>
          <w:color w:val="808080"/>
          <w:sz w:val="20"/>
          <w:szCs w:val="20"/>
          <w:lang w:val="en-US"/>
        </w:rPr>
        <w:t>NULL</w:t>
      </w:r>
      <w:r w:rsidRPr="0071001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1001C">
        <w:rPr>
          <w:rFonts w:ascii="Consolas" w:hAnsi="Consolas" w:cs="Consolas"/>
          <w:color w:val="0000FF"/>
          <w:sz w:val="20"/>
          <w:szCs w:val="20"/>
          <w:lang w:val="en-US"/>
        </w:rPr>
        <w:t>PRIMARY</w:t>
      </w:r>
      <w:r w:rsidRPr="0071001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1001C">
        <w:rPr>
          <w:rFonts w:ascii="Consolas" w:hAnsi="Consolas" w:cs="Consolas"/>
          <w:color w:val="0000FF"/>
          <w:sz w:val="20"/>
          <w:szCs w:val="20"/>
          <w:lang w:val="en-US"/>
        </w:rPr>
        <w:t>KEY</w:t>
      </w:r>
      <w:r w:rsidRPr="0071001C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71001C">
        <w:rPr>
          <w:rFonts w:ascii="Consolas" w:hAnsi="Consolas" w:cs="Consolas"/>
          <w:sz w:val="20"/>
          <w:szCs w:val="20"/>
          <w:lang w:val="en-US"/>
        </w:rPr>
        <w:tab/>
      </w:r>
      <w:r w:rsidRPr="0071001C">
        <w:rPr>
          <w:rFonts w:ascii="Consolas" w:hAnsi="Consolas" w:cs="Consolas"/>
          <w:sz w:val="20"/>
          <w:szCs w:val="20"/>
          <w:lang w:val="en-US"/>
        </w:rPr>
        <w:tab/>
      </w:r>
      <w:r w:rsidRPr="0071001C">
        <w:rPr>
          <w:rFonts w:ascii="Consolas" w:hAnsi="Consolas" w:cs="Consolas"/>
          <w:color w:val="008000"/>
          <w:sz w:val="20"/>
          <w:szCs w:val="20"/>
          <w:lang w:val="en-US"/>
        </w:rPr>
        <w:t xml:space="preserve">-- id, </w:t>
      </w:r>
      <w:r w:rsidRPr="0071001C">
        <w:rPr>
          <w:rFonts w:ascii="Consolas" w:hAnsi="Consolas" w:cs="Consolas"/>
          <w:color w:val="008000"/>
          <w:sz w:val="20"/>
          <w:szCs w:val="20"/>
        </w:rPr>
        <w:t>первичный</w:t>
      </w:r>
      <w:r w:rsidRPr="0071001C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71001C">
        <w:rPr>
          <w:rFonts w:ascii="Consolas" w:hAnsi="Consolas" w:cs="Consolas"/>
          <w:color w:val="008000"/>
          <w:sz w:val="20"/>
          <w:szCs w:val="20"/>
        </w:rPr>
        <w:t>ключ</w:t>
      </w:r>
    </w:p>
    <w:p w:rsidR="005A18EB" w:rsidRPr="0071001C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71001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1001C">
        <w:rPr>
          <w:rFonts w:ascii="Consolas" w:hAnsi="Consolas" w:cs="Consolas"/>
          <w:color w:val="008080"/>
          <w:sz w:val="20"/>
          <w:szCs w:val="20"/>
          <w:lang w:val="en-US"/>
        </w:rPr>
        <w:t>warehouse</w:t>
      </w:r>
      <w:proofErr w:type="gramEnd"/>
      <w:r w:rsidRPr="0071001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1001C">
        <w:rPr>
          <w:rFonts w:ascii="Consolas" w:hAnsi="Consolas" w:cs="Consolas"/>
          <w:color w:val="0000FF"/>
          <w:sz w:val="20"/>
          <w:szCs w:val="20"/>
          <w:lang w:val="en-US"/>
        </w:rPr>
        <w:t>VARCHAR</w:t>
      </w:r>
      <w:r w:rsidRPr="0071001C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71001C">
        <w:rPr>
          <w:rFonts w:ascii="Consolas" w:hAnsi="Consolas" w:cs="Consolas"/>
          <w:sz w:val="20"/>
          <w:szCs w:val="20"/>
          <w:lang w:val="en-US"/>
        </w:rPr>
        <w:t>100</w:t>
      </w:r>
      <w:r w:rsidRPr="0071001C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 w:rsidRPr="0071001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1001C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71001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1001C">
        <w:rPr>
          <w:rFonts w:ascii="Consolas" w:hAnsi="Consolas" w:cs="Consolas"/>
          <w:color w:val="808080"/>
          <w:sz w:val="20"/>
          <w:szCs w:val="20"/>
          <w:lang w:val="en-US"/>
        </w:rPr>
        <w:t>NULL</w:t>
      </w:r>
      <w:r w:rsidRPr="0071001C">
        <w:rPr>
          <w:rFonts w:ascii="Consolas" w:hAnsi="Consolas" w:cs="Consolas"/>
          <w:sz w:val="20"/>
          <w:szCs w:val="20"/>
          <w:lang w:val="en-US"/>
        </w:rPr>
        <w:tab/>
      </w:r>
      <w:r w:rsidRPr="0071001C">
        <w:rPr>
          <w:rFonts w:ascii="Consolas" w:hAnsi="Consolas" w:cs="Consolas"/>
          <w:sz w:val="20"/>
          <w:szCs w:val="20"/>
          <w:lang w:val="en-US"/>
        </w:rPr>
        <w:tab/>
      </w:r>
      <w:r w:rsidRPr="0071001C">
        <w:rPr>
          <w:rFonts w:ascii="Consolas" w:hAnsi="Consolas" w:cs="Consolas"/>
          <w:sz w:val="20"/>
          <w:szCs w:val="20"/>
          <w:lang w:val="en-US"/>
        </w:rPr>
        <w:tab/>
      </w:r>
      <w:r w:rsidRPr="0071001C">
        <w:rPr>
          <w:rFonts w:ascii="Consolas" w:hAnsi="Consolas" w:cs="Consolas"/>
          <w:color w:val="008000"/>
          <w:sz w:val="20"/>
          <w:szCs w:val="20"/>
          <w:lang w:val="en-US"/>
        </w:rPr>
        <w:t xml:space="preserve">-- </w:t>
      </w:r>
      <w:r w:rsidRPr="0071001C">
        <w:rPr>
          <w:rFonts w:ascii="Consolas" w:hAnsi="Consolas" w:cs="Consolas"/>
          <w:color w:val="008000"/>
          <w:sz w:val="20"/>
          <w:szCs w:val="20"/>
        </w:rPr>
        <w:t>название</w:t>
      </w:r>
      <w:r w:rsidRPr="0071001C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71001C">
        <w:rPr>
          <w:rFonts w:ascii="Consolas" w:hAnsi="Consolas" w:cs="Consolas"/>
          <w:color w:val="008000"/>
          <w:sz w:val="20"/>
          <w:szCs w:val="20"/>
        </w:rPr>
        <w:t>склада</w:t>
      </w:r>
    </w:p>
    <w:p w:rsidR="005A18EB" w:rsidRPr="0071001C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20"/>
          <w:szCs w:val="20"/>
        </w:rPr>
      </w:pPr>
      <w:r w:rsidRPr="0071001C">
        <w:rPr>
          <w:rFonts w:ascii="Consolas" w:hAnsi="Consolas" w:cs="Consolas"/>
          <w:color w:val="808080"/>
          <w:sz w:val="20"/>
          <w:szCs w:val="20"/>
        </w:rPr>
        <w:t>)</w:t>
      </w:r>
    </w:p>
    <w:p w:rsidR="005A18EB" w:rsidRDefault="005A18EB" w:rsidP="000D08DE">
      <w:pPr>
        <w:autoSpaceDE w:val="0"/>
        <w:autoSpaceDN w:val="0"/>
        <w:adjustRightInd w:val="0"/>
        <w:spacing w:before="24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Материально-ответственное лицо</w:t>
      </w:r>
    </w:p>
    <w:p w:rsidR="005A18EB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tblStockCustodian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End"/>
    </w:p>
    <w:p w:rsidR="005A18EB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 Материально-ответственное лицо (МОЛ)</w:t>
      </w:r>
    </w:p>
    <w:p w:rsidR="005A18EB" w:rsidRPr="009D52D1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71001C">
        <w:rPr>
          <w:rFonts w:ascii="Consolas" w:hAnsi="Consolas" w:cs="Consolas"/>
          <w:color w:val="008080"/>
          <w:sz w:val="19"/>
          <w:szCs w:val="19"/>
          <w:lang w:val="en-US"/>
        </w:rPr>
        <w:t>id</w:t>
      </w:r>
      <w:proofErr w:type="gramEnd"/>
      <w:r w:rsidRPr="009D52D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1001C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9D52D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1001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D52D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1001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D52D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1001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D52D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1001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9D52D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52D1">
        <w:rPr>
          <w:rFonts w:ascii="Consolas" w:hAnsi="Consolas" w:cs="Consolas"/>
          <w:sz w:val="19"/>
          <w:szCs w:val="19"/>
          <w:lang w:val="en-US"/>
        </w:rPr>
        <w:tab/>
      </w:r>
      <w:r w:rsidRPr="009D52D1">
        <w:rPr>
          <w:rFonts w:ascii="Consolas" w:hAnsi="Consolas" w:cs="Consolas"/>
          <w:sz w:val="19"/>
          <w:szCs w:val="19"/>
          <w:lang w:val="en-US"/>
        </w:rPr>
        <w:tab/>
      </w:r>
      <w:r w:rsidRPr="009D52D1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 w:rsidRPr="0071001C">
        <w:rPr>
          <w:rFonts w:ascii="Consolas" w:hAnsi="Consolas" w:cs="Consolas"/>
          <w:color w:val="008000"/>
          <w:sz w:val="19"/>
          <w:szCs w:val="19"/>
          <w:lang w:val="en-US"/>
        </w:rPr>
        <w:t>id</w:t>
      </w:r>
      <w:r w:rsidRPr="009D52D1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первичный</w:t>
      </w:r>
      <w:r w:rsidRPr="009D52D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</w:t>
      </w:r>
      <w:r w:rsidRPr="009D52D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5A18EB" w:rsidRPr="0071001C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9D52D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1001C">
        <w:rPr>
          <w:rFonts w:ascii="Consolas" w:hAnsi="Consolas" w:cs="Consolas"/>
          <w:color w:val="008080"/>
          <w:sz w:val="19"/>
          <w:szCs w:val="19"/>
          <w:lang w:val="en-US"/>
        </w:rPr>
        <w:t>surname</w:t>
      </w:r>
      <w:proofErr w:type="gramEnd"/>
      <w:r w:rsidRPr="007100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100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100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1001C">
        <w:rPr>
          <w:rFonts w:ascii="Consolas" w:hAnsi="Consolas" w:cs="Consolas"/>
          <w:sz w:val="19"/>
          <w:szCs w:val="19"/>
          <w:lang w:val="en-US"/>
        </w:rPr>
        <w:t>50</w:t>
      </w:r>
      <w:r w:rsidRPr="007100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100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1001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100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1001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71001C">
        <w:rPr>
          <w:rFonts w:ascii="Consolas" w:hAnsi="Consolas" w:cs="Consolas"/>
          <w:sz w:val="19"/>
          <w:szCs w:val="19"/>
          <w:lang w:val="en-US"/>
        </w:rPr>
        <w:tab/>
      </w:r>
      <w:r w:rsidRPr="0071001C">
        <w:rPr>
          <w:rFonts w:ascii="Consolas" w:hAnsi="Consolas" w:cs="Consolas"/>
          <w:sz w:val="19"/>
          <w:szCs w:val="19"/>
          <w:lang w:val="en-US"/>
        </w:rPr>
        <w:tab/>
      </w:r>
      <w:r w:rsidRPr="0071001C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фамилия</w:t>
      </w:r>
    </w:p>
    <w:p w:rsidR="005A18EB" w:rsidRPr="0071001C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71001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1001C">
        <w:rPr>
          <w:rFonts w:ascii="Consolas" w:hAnsi="Consolas" w:cs="Consolas"/>
          <w:color w:val="008080"/>
          <w:sz w:val="19"/>
          <w:szCs w:val="19"/>
          <w:lang w:val="en-US"/>
        </w:rPr>
        <w:t>name</w:t>
      </w:r>
      <w:proofErr w:type="gramEnd"/>
      <w:r w:rsidRPr="007100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100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100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1001C">
        <w:rPr>
          <w:rFonts w:ascii="Consolas" w:hAnsi="Consolas" w:cs="Consolas"/>
          <w:sz w:val="19"/>
          <w:szCs w:val="19"/>
          <w:lang w:val="en-US"/>
        </w:rPr>
        <w:t>50</w:t>
      </w:r>
      <w:r w:rsidRPr="007100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100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1001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100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1001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71001C">
        <w:rPr>
          <w:rFonts w:ascii="Consolas" w:hAnsi="Consolas" w:cs="Consolas"/>
          <w:sz w:val="19"/>
          <w:szCs w:val="19"/>
          <w:lang w:val="en-US"/>
        </w:rPr>
        <w:tab/>
      </w:r>
      <w:r w:rsidRPr="0071001C">
        <w:rPr>
          <w:rFonts w:ascii="Consolas" w:hAnsi="Consolas" w:cs="Consolas"/>
          <w:sz w:val="19"/>
          <w:szCs w:val="19"/>
          <w:lang w:val="en-US"/>
        </w:rPr>
        <w:tab/>
      </w:r>
      <w:r w:rsidRPr="0071001C">
        <w:rPr>
          <w:rFonts w:ascii="Consolas" w:hAnsi="Consolas" w:cs="Consolas"/>
          <w:sz w:val="19"/>
          <w:szCs w:val="19"/>
          <w:lang w:val="en-US"/>
        </w:rPr>
        <w:tab/>
      </w:r>
      <w:r w:rsidRPr="0071001C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</w:p>
    <w:p w:rsidR="005A18EB" w:rsidRPr="0071001C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71001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1001C">
        <w:rPr>
          <w:rFonts w:ascii="Consolas" w:hAnsi="Consolas" w:cs="Consolas"/>
          <w:color w:val="008080"/>
          <w:sz w:val="19"/>
          <w:szCs w:val="19"/>
          <w:lang w:val="en-US"/>
        </w:rPr>
        <w:t>patronym</w:t>
      </w:r>
      <w:proofErr w:type="spellEnd"/>
      <w:proofErr w:type="gramEnd"/>
      <w:r w:rsidRPr="007100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100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100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1001C">
        <w:rPr>
          <w:rFonts w:ascii="Consolas" w:hAnsi="Consolas" w:cs="Consolas"/>
          <w:sz w:val="19"/>
          <w:szCs w:val="19"/>
          <w:lang w:val="en-US"/>
        </w:rPr>
        <w:t>50</w:t>
      </w:r>
      <w:r w:rsidRPr="0071001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71001C">
        <w:rPr>
          <w:rFonts w:ascii="Consolas" w:hAnsi="Consolas" w:cs="Consolas"/>
          <w:sz w:val="19"/>
          <w:szCs w:val="19"/>
          <w:lang w:val="en-US"/>
        </w:rPr>
        <w:tab/>
      </w:r>
      <w:r w:rsidRPr="0071001C">
        <w:rPr>
          <w:rFonts w:ascii="Consolas" w:hAnsi="Consolas" w:cs="Consolas"/>
          <w:sz w:val="19"/>
          <w:szCs w:val="19"/>
          <w:lang w:val="en-US"/>
        </w:rPr>
        <w:tab/>
      </w:r>
      <w:r w:rsidRPr="0071001C">
        <w:rPr>
          <w:rFonts w:ascii="Consolas" w:hAnsi="Consolas" w:cs="Consolas"/>
          <w:sz w:val="19"/>
          <w:szCs w:val="19"/>
          <w:lang w:val="en-US"/>
        </w:rPr>
        <w:tab/>
      </w:r>
      <w:r w:rsidRPr="0071001C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отчество</w:t>
      </w:r>
    </w:p>
    <w:p w:rsidR="005A18EB" w:rsidRPr="0071001C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71001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1001C">
        <w:rPr>
          <w:rFonts w:ascii="Consolas" w:hAnsi="Consolas" w:cs="Consolas"/>
          <w:color w:val="008080"/>
          <w:sz w:val="19"/>
          <w:szCs w:val="19"/>
          <w:lang w:val="en-US"/>
        </w:rPr>
        <w:t>id_job</w:t>
      </w:r>
      <w:proofErr w:type="spellEnd"/>
      <w:proofErr w:type="gramEnd"/>
      <w:r w:rsidRPr="007100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1001C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7100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1001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100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1001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71001C">
        <w:rPr>
          <w:rFonts w:ascii="Consolas" w:hAnsi="Consolas" w:cs="Consolas"/>
          <w:sz w:val="19"/>
          <w:szCs w:val="19"/>
          <w:lang w:val="en-US"/>
        </w:rPr>
        <w:tab/>
      </w:r>
      <w:r w:rsidRPr="0071001C">
        <w:rPr>
          <w:rFonts w:ascii="Consolas" w:hAnsi="Consolas" w:cs="Consolas"/>
          <w:sz w:val="19"/>
          <w:szCs w:val="19"/>
          <w:lang w:val="en-US"/>
        </w:rPr>
        <w:tab/>
      </w:r>
      <w:r w:rsidRPr="0071001C">
        <w:rPr>
          <w:rFonts w:ascii="Consolas" w:hAnsi="Consolas" w:cs="Consolas"/>
          <w:sz w:val="19"/>
          <w:szCs w:val="19"/>
          <w:lang w:val="en-US"/>
        </w:rPr>
        <w:tab/>
      </w:r>
      <w:r w:rsidRPr="0071001C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должность</w:t>
      </w:r>
    </w:p>
    <w:p w:rsidR="005A18EB" w:rsidRPr="0071001C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71001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1001C">
        <w:rPr>
          <w:rFonts w:ascii="Consolas" w:hAnsi="Consolas" w:cs="Consolas"/>
          <w:color w:val="008080"/>
          <w:sz w:val="19"/>
          <w:szCs w:val="19"/>
          <w:lang w:val="en-US"/>
        </w:rPr>
        <w:t>id_division</w:t>
      </w:r>
      <w:proofErr w:type="spellEnd"/>
      <w:proofErr w:type="gramEnd"/>
      <w:r w:rsidRPr="007100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1001C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7100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1001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100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1001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71001C">
        <w:rPr>
          <w:rFonts w:ascii="Consolas" w:hAnsi="Consolas" w:cs="Consolas"/>
          <w:sz w:val="19"/>
          <w:szCs w:val="19"/>
          <w:lang w:val="en-US"/>
        </w:rPr>
        <w:tab/>
      </w:r>
      <w:r w:rsidRPr="0071001C">
        <w:rPr>
          <w:rFonts w:ascii="Consolas" w:hAnsi="Consolas" w:cs="Consolas"/>
          <w:sz w:val="19"/>
          <w:szCs w:val="19"/>
          <w:lang w:val="en-US"/>
        </w:rPr>
        <w:tab/>
      </w:r>
      <w:r w:rsidRPr="0071001C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подразделение</w:t>
      </w:r>
    </w:p>
    <w:p w:rsidR="005A18EB" w:rsidRDefault="005A18EB" w:rsidP="000D08DE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A18EB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19"/>
          <w:szCs w:val="19"/>
        </w:rPr>
      </w:pPr>
    </w:p>
    <w:p w:rsidR="005A18EB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19"/>
          <w:szCs w:val="19"/>
        </w:rPr>
      </w:pPr>
    </w:p>
    <w:p w:rsidR="005A18EB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19"/>
          <w:szCs w:val="19"/>
        </w:rPr>
      </w:pPr>
    </w:p>
    <w:p w:rsidR="005A18EB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19"/>
          <w:szCs w:val="19"/>
        </w:rPr>
      </w:pPr>
    </w:p>
    <w:p w:rsidR="005A18EB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19"/>
          <w:szCs w:val="19"/>
        </w:rPr>
      </w:pPr>
    </w:p>
    <w:p w:rsidR="005A18EB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19"/>
          <w:szCs w:val="19"/>
        </w:rPr>
      </w:pPr>
    </w:p>
    <w:p w:rsidR="005A18EB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19"/>
          <w:szCs w:val="19"/>
        </w:rPr>
      </w:pPr>
    </w:p>
    <w:p w:rsidR="005A18EB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19"/>
          <w:szCs w:val="19"/>
        </w:rPr>
      </w:pPr>
    </w:p>
    <w:p w:rsidR="00EF348E" w:rsidRDefault="00EF348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19"/>
          <w:szCs w:val="19"/>
        </w:rPr>
      </w:pPr>
    </w:p>
    <w:p w:rsidR="00EF348E" w:rsidRDefault="00EF348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19"/>
          <w:szCs w:val="19"/>
        </w:rPr>
      </w:pPr>
    </w:p>
    <w:p w:rsidR="005A18EB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19"/>
          <w:szCs w:val="19"/>
        </w:rPr>
      </w:pPr>
    </w:p>
    <w:p w:rsidR="005A18EB" w:rsidRDefault="005A18EB" w:rsidP="000D08DE">
      <w:pPr>
        <w:pStyle w:val="af1"/>
        <w:spacing w:after="240"/>
        <w:ind w:firstLine="0"/>
        <w:jc w:val="both"/>
      </w:pPr>
      <w:r w:rsidRPr="00716961">
        <w:lastRenderedPageBreak/>
        <w:t>П</w:t>
      </w:r>
      <w:r>
        <w:t>. В.3. Таблицы – справочники</w:t>
      </w:r>
    </w:p>
    <w:p w:rsidR="005A18EB" w:rsidRDefault="005A18EB" w:rsidP="000D08DE">
      <w:pPr>
        <w:autoSpaceDE w:val="0"/>
        <w:autoSpaceDN w:val="0"/>
        <w:adjustRightInd w:val="0"/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Единица учета</w:t>
      </w:r>
    </w:p>
    <w:p w:rsidR="005A18EB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20"/>
          <w:szCs w:val="20"/>
        </w:rPr>
      </w:pPr>
      <w:r w:rsidRPr="00036194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B412ED">
        <w:rPr>
          <w:rFonts w:ascii="Consolas" w:hAnsi="Consolas" w:cs="Consolas"/>
          <w:sz w:val="20"/>
          <w:szCs w:val="20"/>
        </w:rPr>
        <w:t xml:space="preserve"> </w:t>
      </w:r>
      <w:r w:rsidRPr="00036194">
        <w:rPr>
          <w:rFonts w:ascii="Consolas" w:hAnsi="Consolas" w:cs="Consolas"/>
          <w:color w:val="0000FF"/>
          <w:sz w:val="20"/>
          <w:szCs w:val="20"/>
          <w:lang w:val="en-US"/>
        </w:rPr>
        <w:t>TABLE</w:t>
      </w:r>
      <w:r w:rsidRPr="00B412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36194">
        <w:rPr>
          <w:rFonts w:ascii="Consolas" w:hAnsi="Consolas" w:cs="Consolas"/>
          <w:color w:val="008080"/>
          <w:sz w:val="20"/>
          <w:szCs w:val="20"/>
          <w:lang w:val="en-US"/>
        </w:rPr>
        <w:t>tblAccountEntity</w:t>
      </w:r>
      <w:proofErr w:type="spellEnd"/>
      <w:r w:rsidRPr="00B412ED">
        <w:rPr>
          <w:rFonts w:ascii="Consolas" w:hAnsi="Consolas" w:cs="Consolas"/>
          <w:color w:val="008080"/>
          <w:sz w:val="20"/>
          <w:szCs w:val="20"/>
        </w:rPr>
        <w:t xml:space="preserve"> </w:t>
      </w:r>
      <w:r w:rsidRPr="00B412ED">
        <w:rPr>
          <w:rFonts w:ascii="Consolas" w:hAnsi="Consolas" w:cs="Consolas"/>
          <w:color w:val="808080"/>
          <w:sz w:val="20"/>
          <w:szCs w:val="20"/>
        </w:rPr>
        <w:t>(</w:t>
      </w:r>
    </w:p>
    <w:p w:rsidR="005A18EB" w:rsidRPr="00F40622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B412ED">
        <w:rPr>
          <w:rFonts w:ascii="Consolas" w:hAnsi="Consolas" w:cs="Consolas"/>
          <w:sz w:val="20"/>
          <w:szCs w:val="20"/>
        </w:rPr>
        <w:tab/>
      </w:r>
      <w:r w:rsidRPr="00036194">
        <w:rPr>
          <w:rFonts w:ascii="Consolas" w:hAnsi="Consolas" w:cs="Consolas"/>
          <w:color w:val="008000"/>
          <w:sz w:val="20"/>
          <w:szCs w:val="20"/>
        </w:rPr>
        <w:t xml:space="preserve">-- справочник </w:t>
      </w:r>
      <w:r w:rsidRPr="00F40622"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</w:rPr>
        <w:t>Учетные</w:t>
      </w:r>
      <w:r w:rsidRPr="00036194">
        <w:rPr>
          <w:rFonts w:ascii="Consolas" w:hAnsi="Consolas" w:cs="Consolas"/>
          <w:color w:val="008000"/>
          <w:sz w:val="20"/>
          <w:szCs w:val="20"/>
        </w:rPr>
        <w:t xml:space="preserve"> единиц</w:t>
      </w:r>
      <w:r>
        <w:rPr>
          <w:rFonts w:ascii="Consolas" w:hAnsi="Consolas" w:cs="Consolas"/>
          <w:color w:val="008000"/>
          <w:sz w:val="20"/>
          <w:szCs w:val="20"/>
        </w:rPr>
        <w:t>ы выпуска продукции</w:t>
      </w:r>
      <w:r w:rsidRPr="00F40622">
        <w:rPr>
          <w:rFonts w:ascii="Consolas" w:hAnsi="Consolas" w:cs="Consolas"/>
          <w:color w:val="008000"/>
          <w:sz w:val="20"/>
          <w:szCs w:val="20"/>
        </w:rPr>
        <w:t>"</w:t>
      </w:r>
    </w:p>
    <w:p w:rsidR="005A18EB" w:rsidRPr="00036194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036194">
        <w:rPr>
          <w:rFonts w:ascii="Consolas" w:hAnsi="Consolas" w:cs="Consolas"/>
          <w:sz w:val="20"/>
          <w:szCs w:val="20"/>
        </w:rPr>
        <w:tab/>
      </w:r>
      <w:proofErr w:type="gramStart"/>
      <w:r w:rsidRPr="00036194">
        <w:rPr>
          <w:rFonts w:ascii="Consolas" w:hAnsi="Consolas" w:cs="Consolas"/>
          <w:color w:val="008080"/>
          <w:sz w:val="20"/>
          <w:szCs w:val="20"/>
          <w:lang w:val="en-US"/>
        </w:rPr>
        <w:t>id</w:t>
      </w:r>
      <w:proofErr w:type="gramEnd"/>
      <w:r w:rsidRPr="0003619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36194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03619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36194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03619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36194">
        <w:rPr>
          <w:rFonts w:ascii="Consolas" w:hAnsi="Consolas" w:cs="Consolas"/>
          <w:color w:val="808080"/>
          <w:sz w:val="20"/>
          <w:szCs w:val="20"/>
          <w:lang w:val="en-US"/>
        </w:rPr>
        <w:t>NULL</w:t>
      </w:r>
      <w:r w:rsidRPr="0003619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36194">
        <w:rPr>
          <w:rFonts w:ascii="Consolas" w:hAnsi="Consolas" w:cs="Consolas"/>
          <w:color w:val="0000FF"/>
          <w:sz w:val="20"/>
          <w:szCs w:val="20"/>
          <w:lang w:val="en-US"/>
        </w:rPr>
        <w:t>PRIMARY</w:t>
      </w:r>
      <w:r w:rsidRPr="0003619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36194">
        <w:rPr>
          <w:rFonts w:ascii="Consolas" w:hAnsi="Consolas" w:cs="Consolas"/>
          <w:color w:val="0000FF"/>
          <w:sz w:val="20"/>
          <w:szCs w:val="20"/>
          <w:lang w:val="en-US"/>
        </w:rPr>
        <w:t>KEY</w:t>
      </w:r>
      <w:r w:rsidRPr="00036194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036194">
        <w:rPr>
          <w:rFonts w:ascii="Consolas" w:hAnsi="Consolas" w:cs="Consolas"/>
          <w:sz w:val="20"/>
          <w:szCs w:val="20"/>
          <w:lang w:val="en-US"/>
        </w:rPr>
        <w:tab/>
      </w:r>
      <w:r w:rsidRPr="00036194">
        <w:rPr>
          <w:rFonts w:ascii="Consolas" w:hAnsi="Consolas" w:cs="Consolas"/>
          <w:sz w:val="20"/>
          <w:szCs w:val="20"/>
          <w:lang w:val="en-US"/>
        </w:rPr>
        <w:tab/>
      </w:r>
      <w:r w:rsidRPr="00036194">
        <w:rPr>
          <w:rFonts w:ascii="Consolas" w:hAnsi="Consolas" w:cs="Consolas"/>
          <w:color w:val="008000"/>
          <w:sz w:val="20"/>
          <w:szCs w:val="20"/>
          <w:lang w:val="en-US"/>
        </w:rPr>
        <w:t xml:space="preserve">-- id, </w:t>
      </w:r>
      <w:r w:rsidRPr="00036194">
        <w:rPr>
          <w:rFonts w:ascii="Consolas" w:hAnsi="Consolas" w:cs="Consolas"/>
          <w:color w:val="008000"/>
          <w:sz w:val="20"/>
          <w:szCs w:val="20"/>
        </w:rPr>
        <w:t>первичный</w:t>
      </w:r>
      <w:r w:rsidRPr="00036194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036194">
        <w:rPr>
          <w:rFonts w:ascii="Consolas" w:hAnsi="Consolas" w:cs="Consolas"/>
          <w:color w:val="008000"/>
          <w:sz w:val="20"/>
          <w:szCs w:val="20"/>
        </w:rPr>
        <w:t>ключ</w:t>
      </w:r>
    </w:p>
    <w:p w:rsidR="005A18EB" w:rsidRPr="00036194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03619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036194">
        <w:rPr>
          <w:rFonts w:ascii="Consolas" w:hAnsi="Consolas" w:cs="Consolas"/>
          <w:color w:val="008080"/>
          <w:sz w:val="20"/>
          <w:szCs w:val="20"/>
          <w:lang w:val="en-US"/>
        </w:rPr>
        <w:t>abbr</w:t>
      </w:r>
      <w:proofErr w:type="spellEnd"/>
      <w:proofErr w:type="gramEnd"/>
      <w:r w:rsidRPr="0003619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36194">
        <w:rPr>
          <w:rFonts w:ascii="Consolas" w:hAnsi="Consolas" w:cs="Consolas"/>
          <w:color w:val="0000FF"/>
          <w:sz w:val="20"/>
          <w:szCs w:val="20"/>
          <w:lang w:val="en-US"/>
        </w:rPr>
        <w:t xml:space="preserve">VARCHAR </w:t>
      </w:r>
      <w:r w:rsidRPr="00036194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036194">
        <w:rPr>
          <w:rFonts w:ascii="Consolas" w:hAnsi="Consolas" w:cs="Consolas"/>
          <w:sz w:val="20"/>
          <w:szCs w:val="20"/>
          <w:lang w:val="en-US"/>
        </w:rPr>
        <w:t>20</w:t>
      </w:r>
      <w:r w:rsidRPr="00036194">
        <w:rPr>
          <w:rFonts w:ascii="Consolas" w:hAnsi="Consolas" w:cs="Consolas"/>
          <w:color w:val="808080"/>
          <w:sz w:val="20"/>
          <w:szCs w:val="20"/>
          <w:lang w:val="en-US"/>
        </w:rPr>
        <w:t>),</w:t>
      </w:r>
      <w:r w:rsidRPr="00036194">
        <w:rPr>
          <w:rFonts w:ascii="Consolas" w:hAnsi="Consolas" w:cs="Consolas"/>
          <w:sz w:val="20"/>
          <w:szCs w:val="20"/>
          <w:lang w:val="en-US"/>
        </w:rPr>
        <w:tab/>
      </w:r>
      <w:r w:rsidRPr="00036194">
        <w:rPr>
          <w:rFonts w:ascii="Consolas" w:hAnsi="Consolas" w:cs="Consolas"/>
          <w:sz w:val="20"/>
          <w:szCs w:val="20"/>
          <w:lang w:val="en-US"/>
        </w:rPr>
        <w:tab/>
      </w:r>
      <w:r w:rsidRPr="00036194">
        <w:rPr>
          <w:rFonts w:ascii="Consolas" w:hAnsi="Consolas" w:cs="Consolas"/>
          <w:sz w:val="20"/>
          <w:szCs w:val="20"/>
          <w:lang w:val="en-US"/>
        </w:rPr>
        <w:tab/>
      </w:r>
      <w:r w:rsidRPr="00036194">
        <w:rPr>
          <w:rFonts w:ascii="Consolas" w:hAnsi="Consolas" w:cs="Consolas"/>
          <w:sz w:val="20"/>
          <w:szCs w:val="20"/>
          <w:lang w:val="en-US"/>
        </w:rPr>
        <w:tab/>
      </w:r>
      <w:r w:rsidRPr="00036194">
        <w:rPr>
          <w:rFonts w:ascii="Consolas" w:hAnsi="Consolas" w:cs="Consolas"/>
          <w:color w:val="008000"/>
          <w:sz w:val="20"/>
          <w:szCs w:val="20"/>
          <w:lang w:val="en-US"/>
        </w:rPr>
        <w:t xml:space="preserve">-- </w:t>
      </w:r>
      <w:r w:rsidRPr="00036194">
        <w:rPr>
          <w:rFonts w:ascii="Consolas" w:hAnsi="Consolas" w:cs="Consolas"/>
          <w:color w:val="008000"/>
          <w:sz w:val="20"/>
          <w:szCs w:val="20"/>
        </w:rPr>
        <w:t>сокращенное</w:t>
      </w:r>
      <w:r w:rsidRPr="00036194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036194">
        <w:rPr>
          <w:rFonts w:ascii="Consolas" w:hAnsi="Consolas" w:cs="Consolas"/>
          <w:color w:val="008000"/>
          <w:sz w:val="20"/>
          <w:szCs w:val="20"/>
        </w:rPr>
        <w:t>название</w:t>
      </w:r>
    </w:p>
    <w:p w:rsidR="005A18EB" w:rsidRPr="00036194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03619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036194">
        <w:rPr>
          <w:rFonts w:ascii="Consolas" w:hAnsi="Consolas" w:cs="Consolas"/>
          <w:color w:val="008080"/>
          <w:sz w:val="20"/>
          <w:szCs w:val="20"/>
          <w:lang w:val="en-US"/>
        </w:rPr>
        <w:t>account_entity</w:t>
      </w:r>
      <w:proofErr w:type="spellEnd"/>
      <w:proofErr w:type="gramEnd"/>
      <w:r w:rsidRPr="0003619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36194">
        <w:rPr>
          <w:rFonts w:ascii="Consolas" w:hAnsi="Consolas" w:cs="Consolas"/>
          <w:color w:val="0000FF"/>
          <w:sz w:val="20"/>
          <w:szCs w:val="20"/>
          <w:lang w:val="en-US"/>
        </w:rPr>
        <w:t>VARCHAR</w:t>
      </w:r>
      <w:r w:rsidRPr="00036194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036194">
        <w:rPr>
          <w:rFonts w:ascii="Consolas" w:hAnsi="Consolas" w:cs="Consolas"/>
          <w:sz w:val="20"/>
          <w:szCs w:val="20"/>
          <w:lang w:val="en-US"/>
        </w:rPr>
        <w:t>30</w:t>
      </w:r>
      <w:r w:rsidRPr="00036194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 w:rsidRPr="0003619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36194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03619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36194">
        <w:rPr>
          <w:rFonts w:ascii="Consolas" w:hAnsi="Consolas" w:cs="Consolas"/>
          <w:color w:val="808080"/>
          <w:sz w:val="20"/>
          <w:szCs w:val="20"/>
          <w:lang w:val="en-US"/>
        </w:rPr>
        <w:t>NULL</w:t>
      </w:r>
      <w:r w:rsidRPr="00036194">
        <w:rPr>
          <w:rFonts w:ascii="Consolas" w:hAnsi="Consolas" w:cs="Consolas"/>
          <w:sz w:val="20"/>
          <w:szCs w:val="20"/>
          <w:lang w:val="en-US"/>
        </w:rPr>
        <w:tab/>
      </w:r>
      <w:r w:rsidRPr="00036194">
        <w:rPr>
          <w:rFonts w:ascii="Consolas" w:hAnsi="Consolas" w:cs="Consolas"/>
          <w:color w:val="008000"/>
          <w:sz w:val="20"/>
          <w:szCs w:val="20"/>
          <w:lang w:val="en-US"/>
        </w:rPr>
        <w:t xml:space="preserve">-- </w:t>
      </w:r>
      <w:r w:rsidRPr="00036194">
        <w:rPr>
          <w:rFonts w:ascii="Consolas" w:hAnsi="Consolas" w:cs="Consolas"/>
          <w:color w:val="008000"/>
          <w:sz w:val="20"/>
          <w:szCs w:val="20"/>
        </w:rPr>
        <w:t>название</w:t>
      </w:r>
      <w:r w:rsidRPr="00036194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</w:p>
    <w:p w:rsidR="005A18EB" w:rsidRPr="00036194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036194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w:rsidR="005A18EB" w:rsidRPr="00036194" w:rsidRDefault="005A18EB" w:rsidP="000D08D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A18EB" w:rsidRPr="00036194" w:rsidRDefault="005A18EB" w:rsidP="000D08DE">
      <w:pPr>
        <w:autoSpaceDE w:val="0"/>
        <w:autoSpaceDN w:val="0"/>
        <w:adjustRightInd w:val="0"/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Единица</w:t>
      </w:r>
      <w:r w:rsidRPr="000361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измерения</w:t>
      </w:r>
    </w:p>
    <w:p w:rsidR="005A18EB" w:rsidRPr="00036194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036194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03619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36194">
        <w:rPr>
          <w:rFonts w:ascii="Consolas" w:hAnsi="Consolas" w:cs="Consolas"/>
          <w:color w:val="0000FF"/>
          <w:sz w:val="20"/>
          <w:szCs w:val="20"/>
          <w:lang w:val="en-US"/>
        </w:rPr>
        <w:t>TABLE</w:t>
      </w:r>
      <w:r w:rsidRPr="0003619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36194">
        <w:rPr>
          <w:rFonts w:ascii="Consolas" w:hAnsi="Consolas" w:cs="Consolas"/>
          <w:color w:val="008080"/>
          <w:sz w:val="20"/>
          <w:szCs w:val="20"/>
          <w:lang w:val="en-US"/>
        </w:rPr>
        <w:t>tblMeasureUnit</w:t>
      </w:r>
      <w:proofErr w:type="spellEnd"/>
      <w:r w:rsidRPr="00036194">
        <w:rPr>
          <w:rFonts w:ascii="Consolas" w:hAnsi="Consolas" w:cs="Consolas"/>
          <w:color w:val="008080"/>
          <w:sz w:val="20"/>
          <w:szCs w:val="20"/>
          <w:lang w:val="en-US"/>
        </w:rPr>
        <w:t xml:space="preserve"> </w:t>
      </w:r>
      <w:r w:rsidRPr="00036194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</w:p>
    <w:p w:rsidR="005A18EB" w:rsidRPr="00CD6B49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036194">
        <w:rPr>
          <w:rFonts w:ascii="Consolas" w:hAnsi="Consolas" w:cs="Consolas"/>
          <w:sz w:val="20"/>
          <w:szCs w:val="20"/>
          <w:lang w:val="en-US"/>
        </w:rPr>
        <w:tab/>
      </w:r>
      <w:r w:rsidRPr="00B412ED">
        <w:rPr>
          <w:rFonts w:ascii="Consolas" w:hAnsi="Consolas" w:cs="Consolas"/>
          <w:color w:val="008000"/>
          <w:sz w:val="20"/>
          <w:szCs w:val="20"/>
        </w:rPr>
        <w:t xml:space="preserve">-- </w:t>
      </w:r>
      <w:r w:rsidRPr="00CD6B49">
        <w:rPr>
          <w:rFonts w:ascii="Consolas" w:hAnsi="Consolas" w:cs="Consolas"/>
          <w:color w:val="008000"/>
          <w:sz w:val="20"/>
          <w:szCs w:val="20"/>
        </w:rPr>
        <w:t>справочник</w:t>
      </w:r>
      <w:r w:rsidRPr="00B412ED">
        <w:rPr>
          <w:rFonts w:ascii="Consolas" w:hAnsi="Consolas" w:cs="Consolas"/>
          <w:color w:val="008000"/>
          <w:sz w:val="20"/>
          <w:szCs w:val="20"/>
        </w:rPr>
        <w:t xml:space="preserve"> "</w:t>
      </w:r>
      <w:r w:rsidRPr="00CD6B49">
        <w:rPr>
          <w:rFonts w:ascii="Consolas" w:hAnsi="Consolas" w:cs="Consolas"/>
          <w:color w:val="008000"/>
          <w:sz w:val="20"/>
          <w:szCs w:val="20"/>
        </w:rPr>
        <w:t>Единицы</w:t>
      </w:r>
      <w:r w:rsidRPr="00B412ED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CD6B49">
        <w:rPr>
          <w:rFonts w:ascii="Consolas" w:hAnsi="Consolas" w:cs="Consolas"/>
          <w:color w:val="008000"/>
          <w:sz w:val="20"/>
          <w:szCs w:val="20"/>
        </w:rPr>
        <w:t>измерения материалов"</w:t>
      </w:r>
    </w:p>
    <w:p w:rsidR="005A18EB" w:rsidRPr="009D52D1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CD6B49">
        <w:rPr>
          <w:rFonts w:ascii="Consolas" w:hAnsi="Consolas" w:cs="Consolas"/>
          <w:sz w:val="20"/>
          <w:szCs w:val="20"/>
        </w:rPr>
        <w:tab/>
      </w:r>
      <w:proofErr w:type="gramStart"/>
      <w:r w:rsidRPr="00CD6B49">
        <w:rPr>
          <w:rFonts w:ascii="Consolas" w:hAnsi="Consolas" w:cs="Consolas"/>
          <w:color w:val="008080"/>
          <w:sz w:val="20"/>
          <w:szCs w:val="20"/>
          <w:lang w:val="en-US"/>
        </w:rPr>
        <w:t>id</w:t>
      </w:r>
      <w:proofErr w:type="gramEnd"/>
      <w:r w:rsidRPr="009D52D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CD6B49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9D52D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CD6B49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9D52D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CD6B49">
        <w:rPr>
          <w:rFonts w:ascii="Consolas" w:hAnsi="Consolas" w:cs="Consolas"/>
          <w:color w:val="808080"/>
          <w:sz w:val="20"/>
          <w:szCs w:val="20"/>
          <w:lang w:val="en-US"/>
        </w:rPr>
        <w:t>NULL</w:t>
      </w:r>
      <w:r w:rsidRPr="009D52D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CD6B49">
        <w:rPr>
          <w:rFonts w:ascii="Consolas" w:hAnsi="Consolas" w:cs="Consolas"/>
          <w:color w:val="0000FF"/>
          <w:sz w:val="20"/>
          <w:szCs w:val="20"/>
          <w:lang w:val="en-US"/>
        </w:rPr>
        <w:t>PRIMARY</w:t>
      </w:r>
      <w:r w:rsidRPr="009D52D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CD6B49">
        <w:rPr>
          <w:rFonts w:ascii="Consolas" w:hAnsi="Consolas" w:cs="Consolas"/>
          <w:color w:val="0000FF"/>
          <w:sz w:val="20"/>
          <w:szCs w:val="20"/>
          <w:lang w:val="en-US"/>
        </w:rPr>
        <w:t>KEY</w:t>
      </w:r>
      <w:r w:rsidRPr="009D52D1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9D52D1">
        <w:rPr>
          <w:rFonts w:ascii="Consolas" w:hAnsi="Consolas" w:cs="Consolas"/>
          <w:sz w:val="20"/>
          <w:szCs w:val="20"/>
          <w:lang w:val="en-US"/>
        </w:rPr>
        <w:tab/>
      </w:r>
      <w:r w:rsidRPr="009D52D1">
        <w:rPr>
          <w:rFonts w:ascii="Consolas" w:hAnsi="Consolas" w:cs="Consolas"/>
          <w:sz w:val="20"/>
          <w:szCs w:val="20"/>
          <w:lang w:val="en-US"/>
        </w:rPr>
        <w:tab/>
      </w:r>
      <w:r w:rsidRPr="009D52D1">
        <w:rPr>
          <w:rFonts w:ascii="Consolas" w:hAnsi="Consolas" w:cs="Consolas"/>
          <w:color w:val="008000"/>
          <w:sz w:val="20"/>
          <w:szCs w:val="20"/>
          <w:lang w:val="en-US"/>
        </w:rPr>
        <w:t xml:space="preserve">-- </w:t>
      </w:r>
      <w:r w:rsidRPr="00CD6B49">
        <w:rPr>
          <w:rFonts w:ascii="Consolas" w:hAnsi="Consolas" w:cs="Consolas"/>
          <w:color w:val="008000"/>
          <w:sz w:val="20"/>
          <w:szCs w:val="20"/>
          <w:lang w:val="en-US"/>
        </w:rPr>
        <w:t>id</w:t>
      </w:r>
      <w:r w:rsidRPr="009D52D1">
        <w:rPr>
          <w:rFonts w:ascii="Consolas" w:hAnsi="Consolas" w:cs="Consolas"/>
          <w:color w:val="008000"/>
          <w:sz w:val="20"/>
          <w:szCs w:val="20"/>
          <w:lang w:val="en-US"/>
        </w:rPr>
        <w:t xml:space="preserve">, </w:t>
      </w:r>
      <w:r w:rsidRPr="00CD6B49">
        <w:rPr>
          <w:rFonts w:ascii="Consolas" w:hAnsi="Consolas" w:cs="Consolas"/>
          <w:color w:val="008000"/>
          <w:sz w:val="20"/>
          <w:szCs w:val="20"/>
        </w:rPr>
        <w:t>первичный</w:t>
      </w:r>
      <w:r w:rsidRPr="009D52D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CD6B49">
        <w:rPr>
          <w:rFonts w:ascii="Consolas" w:hAnsi="Consolas" w:cs="Consolas"/>
          <w:color w:val="008000"/>
          <w:sz w:val="20"/>
          <w:szCs w:val="20"/>
        </w:rPr>
        <w:t>ключ</w:t>
      </w:r>
    </w:p>
    <w:p w:rsidR="005A18EB" w:rsidRPr="00CD6B49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9D52D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B49">
        <w:rPr>
          <w:rFonts w:ascii="Consolas" w:hAnsi="Consolas" w:cs="Consolas"/>
          <w:color w:val="008080"/>
          <w:sz w:val="20"/>
          <w:szCs w:val="20"/>
          <w:lang w:val="en-US"/>
        </w:rPr>
        <w:t>codeOKEI</w:t>
      </w:r>
      <w:proofErr w:type="spellEnd"/>
      <w:proofErr w:type="gramEnd"/>
      <w:r w:rsidRPr="00CD6B4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CD6B49">
        <w:rPr>
          <w:rFonts w:ascii="Consolas" w:hAnsi="Consolas" w:cs="Consolas"/>
          <w:color w:val="0000FF"/>
          <w:sz w:val="20"/>
          <w:szCs w:val="20"/>
          <w:lang w:val="en-US"/>
        </w:rPr>
        <w:t>VARCHAR</w:t>
      </w:r>
      <w:r w:rsidRPr="00CD6B49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CD6B49">
        <w:rPr>
          <w:rFonts w:ascii="Consolas" w:hAnsi="Consolas" w:cs="Consolas"/>
          <w:sz w:val="20"/>
          <w:szCs w:val="20"/>
          <w:lang w:val="en-US"/>
        </w:rPr>
        <w:t>3</w:t>
      </w:r>
      <w:r w:rsidRPr="00CD6B49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 w:rsidRPr="00CD6B4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CD6B49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CD6B4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CD6B49">
        <w:rPr>
          <w:rFonts w:ascii="Consolas" w:hAnsi="Consolas" w:cs="Consolas"/>
          <w:color w:val="808080"/>
          <w:sz w:val="20"/>
          <w:szCs w:val="20"/>
          <w:lang w:val="en-US"/>
        </w:rPr>
        <w:t>NULL</w:t>
      </w:r>
      <w:r w:rsidRPr="00F40622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F40622">
        <w:rPr>
          <w:rFonts w:ascii="Consolas" w:hAnsi="Consolas" w:cs="Consolas"/>
          <w:color w:val="0000FF"/>
          <w:sz w:val="20"/>
          <w:szCs w:val="20"/>
          <w:lang w:val="en-US"/>
        </w:rPr>
        <w:t>UNIQUE</w:t>
      </w:r>
      <w:r w:rsidRPr="00CD6B49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CD6B49">
        <w:rPr>
          <w:rFonts w:ascii="Consolas" w:hAnsi="Consolas" w:cs="Consolas"/>
          <w:sz w:val="20"/>
          <w:szCs w:val="20"/>
          <w:lang w:val="en-US"/>
        </w:rPr>
        <w:tab/>
      </w:r>
      <w:r w:rsidRPr="00CD6B49">
        <w:rPr>
          <w:rFonts w:ascii="Consolas" w:hAnsi="Consolas" w:cs="Consolas"/>
          <w:color w:val="008000"/>
          <w:sz w:val="20"/>
          <w:szCs w:val="20"/>
          <w:lang w:val="en-US"/>
        </w:rPr>
        <w:t xml:space="preserve">-- </w:t>
      </w:r>
      <w:r w:rsidRPr="00CD6B49">
        <w:rPr>
          <w:rFonts w:ascii="Consolas" w:hAnsi="Consolas" w:cs="Consolas"/>
          <w:color w:val="008000"/>
          <w:sz w:val="20"/>
          <w:szCs w:val="20"/>
        </w:rPr>
        <w:t>код</w:t>
      </w:r>
      <w:r w:rsidRPr="00CD6B49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CD6B49">
        <w:rPr>
          <w:rFonts w:ascii="Consolas" w:hAnsi="Consolas" w:cs="Consolas"/>
          <w:color w:val="008000"/>
          <w:sz w:val="20"/>
          <w:szCs w:val="20"/>
        </w:rPr>
        <w:t>ОКЕИ</w:t>
      </w:r>
    </w:p>
    <w:p w:rsidR="005A18EB" w:rsidRPr="00CD6B49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CD6B4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D6B49">
        <w:rPr>
          <w:rFonts w:ascii="Consolas" w:hAnsi="Consolas" w:cs="Consolas"/>
          <w:color w:val="008080"/>
          <w:sz w:val="20"/>
          <w:szCs w:val="20"/>
        </w:rPr>
        <w:t>abbr</w:t>
      </w:r>
      <w:proofErr w:type="spellEnd"/>
      <w:r w:rsidRPr="00CD6B49">
        <w:rPr>
          <w:rFonts w:ascii="Consolas" w:hAnsi="Consolas" w:cs="Consolas"/>
          <w:sz w:val="20"/>
          <w:szCs w:val="20"/>
        </w:rPr>
        <w:t xml:space="preserve"> </w:t>
      </w:r>
      <w:r w:rsidRPr="00CD6B49">
        <w:rPr>
          <w:rFonts w:ascii="Consolas" w:hAnsi="Consolas" w:cs="Consolas"/>
          <w:color w:val="0000FF"/>
          <w:sz w:val="20"/>
          <w:szCs w:val="20"/>
        </w:rPr>
        <w:t>VARCHAR</w:t>
      </w:r>
      <w:r w:rsidRPr="00CD6B49">
        <w:rPr>
          <w:rFonts w:ascii="Consolas" w:hAnsi="Consolas" w:cs="Consolas"/>
          <w:color w:val="808080"/>
          <w:sz w:val="20"/>
          <w:szCs w:val="20"/>
        </w:rPr>
        <w:t>(</w:t>
      </w:r>
      <w:r w:rsidRPr="00CD6B49">
        <w:rPr>
          <w:rFonts w:ascii="Consolas" w:hAnsi="Consolas" w:cs="Consolas"/>
          <w:sz w:val="20"/>
          <w:szCs w:val="20"/>
        </w:rPr>
        <w:t>20</w:t>
      </w:r>
      <w:r w:rsidRPr="00CD6B49">
        <w:rPr>
          <w:rFonts w:ascii="Consolas" w:hAnsi="Consolas" w:cs="Consolas"/>
          <w:color w:val="808080"/>
          <w:sz w:val="20"/>
          <w:szCs w:val="20"/>
        </w:rPr>
        <w:t>)</w:t>
      </w:r>
      <w:r w:rsidRPr="00CD6B49">
        <w:rPr>
          <w:rFonts w:ascii="Consolas" w:hAnsi="Consolas" w:cs="Consolas"/>
          <w:sz w:val="20"/>
          <w:szCs w:val="20"/>
        </w:rPr>
        <w:t xml:space="preserve"> </w:t>
      </w:r>
      <w:r w:rsidRPr="00CD6B49">
        <w:rPr>
          <w:rFonts w:ascii="Consolas" w:hAnsi="Consolas" w:cs="Consolas"/>
          <w:color w:val="808080"/>
          <w:sz w:val="20"/>
          <w:szCs w:val="20"/>
        </w:rPr>
        <w:t>NOT</w:t>
      </w:r>
      <w:r w:rsidRPr="00CD6B49">
        <w:rPr>
          <w:rFonts w:ascii="Consolas" w:hAnsi="Consolas" w:cs="Consolas"/>
          <w:sz w:val="20"/>
          <w:szCs w:val="20"/>
        </w:rPr>
        <w:t xml:space="preserve"> </w:t>
      </w:r>
      <w:r w:rsidRPr="00CD6B49">
        <w:rPr>
          <w:rFonts w:ascii="Consolas" w:hAnsi="Consolas" w:cs="Consolas"/>
          <w:color w:val="808080"/>
          <w:sz w:val="20"/>
          <w:szCs w:val="20"/>
        </w:rPr>
        <w:t>NULL,</w:t>
      </w:r>
      <w:r w:rsidRPr="00CD6B49">
        <w:rPr>
          <w:rFonts w:ascii="Consolas" w:hAnsi="Consolas" w:cs="Consolas"/>
          <w:sz w:val="20"/>
          <w:szCs w:val="20"/>
        </w:rPr>
        <w:tab/>
      </w:r>
      <w:r w:rsidRPr="00CD6B49">
        <w:rPr>
          <w:rFonts w:ascii="Consolas" w:hAnsi="Consolas" w:cs="Consolas"/>
          <w:sz w:val="20"/>
          <w:szCs w:val="20"/>
        </w:rPr>
        <w:tab/>
      </w:r>
      <w:r w:rsidRPr="00CD6B49">
        <w:rPr>
          <w:rFonts w:ascii="Consolas" w:hAnsi="Consolas" w:cs="Consolas"/>
          <w:color w:val="008000"/>
          <w:sz w:val="20"/>
          <w:szCs w:val="20"/>
        </w:rPr>
        <w:t>-- сокращенное название по ОКЕИ</w:t>
      </w:r>
    </w:p>
    <w:p w:rsidR="005A18EB" w:rsidRPr="00CD6B49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CD6B4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CD6B49">
        <w:rPr>
          <w:rFonts w:ascii="Consolas" w:hAnsi="Consolas" w:cs="Consolas"/>
          <w:color w:val="008080"/>
          <w:sz w:val="20"/>
          <w:szCs w:val="20"/>
          <w:lang w:val="en-US"/>
        </w:rPr>
        <w:t>measureUnit</w:t>
      </w:r>
      <w:proofErr w:type="spellEnd"/>
      <w:proofErr w:type="gramEnd"/>
      <w:r w:rsidRPr="00CD6B4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CD6B49">
        <w:rPr>
          <w:rFonts w:ascii="Consolas" w:hAnsi="Consolas" w:cs="Consolas"/>
          <w:color w:val="0000FF"/>
          <w:sz w:val="20"/>
          <w:szCs w:val="20"/>
          <w:lang w:val="en-US"/>
        </w:rPr>
        <w:t>VARCHAR</w:t>
      </w:r>
      <w:r w:rsidRPr="00CD6B49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CD6B49">
        <w:rPr>
          <w:rFonts w:ascii="Consolas" w:hAnsi="Consolas" w:cs="Consolas"/>
          <w:sz w:val="20"/>
          <w:szCs w:val="20"/>
          <w:lang w:val="en-US"/>
        </w:rPr>
        <w:t>30</w:t>
      </w:r>
      <w:r w:rsidRPr="00CD6B49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 w:rsidRPr="00CD6B4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CD6B49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CD6B4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CD6B49">
        <w:rPr>
          <w:rFonts w:ascii="Consolas" w:hAnsi="Consolas" w:cs="Consolas"/>
          <w:color w:val="808080"/>
          <w:sz w:val="20"/>
          <w:szCs w:val="20"/>
          <w:lang w:val="en-US"/>
        </w:rPr>
        <w:t>NULL</w:t>
      </w:r>
      <w:r w:rsidRPr="00CD6B49">
        <w:rPr>
          <w:rFonts w:ascii="Consolas" w:hAnsi="Consolas" w:cs="Consolas"/>
          <w:sz w:val="20"/>
          <w:szCs w:val="20"/>
          <w:lang w:val="en-US"/>
        </w:rPr>
        <w:tab/>
      </w:r>
      <w:r w:rsidRPr="00CD6B49">
        <w:rPr>
          <w:rFonts w:ascii="Consolas" w:hAnsi="Consolas" w:cs="Consolas"/>
          <w:sz w:val="20"/>
          <w:szCs w:val="20"/>
          <w:lang w:val="en-US"/>
        </w:rPr>
        <w:tab/>
      </w:r>
      <w:r w:rsidRPr="00CD6B49">
        <w:rPr>
          <w:rFonts w:ascii="Consolas" w:hAnsi="Consolas" w:cs="Consolas"/>
          <w:color w:val="008000"/>
          <w:sz w:val="20"/>
          <w:szCs w:val="20"/>
          <w:lang w:val="en-US"/>
        </w:rPr>
        <w:t xml:space="preserve">-- </w:t>
      </w:r>
      <w:r w:rsidRPr="00CD6B49">
        <w:rPr>
          <w:rFonts w:ascii="Consolas" w:hAnsi="Consolas" w:cs="Consolas"/>
          <w:color w:val="008000"/>
          <w:sz w:val="20"/>
          <w:szCs w:val="20"/>
        </w:rPr>
        <w:t>название</w:t>
      </w:r>
    </w:p>
    <w:p w:rsidR="005A18EB" w:rsidRPr="00CD6B49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CD6B49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w:rsidR="005A18EB" w:rsidRPr="00F40622" w:rsidRDefault="005A18EB" w:rsidP="000D08DE">
      <w:pPr>
        <w:autoSpaceDE w:val="0"/>
        <w:autoSpaceDN w:val="0"/>
        <w:adjustRightInd w:val="0"/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Вид</w:t>
      </w:r>
      <w:r w:rsidRPr="00F40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деятельности</w:t>
      </w:r>
    </w:p>
    <w:p w:rsidR="005A18EB" w:rsidRPr="00B412ED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B412ED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B412E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412ED">
        <w:rPr>
          <w:rFonts w:ascii="Consolas" w:hAnsi="Consolas" w:cs="Consolas"/>
          <w:color w:val="0000FF"/>
          <w:sz w:val="20"/>
          <w:szCs w:val="20"/>
          <w:lang w:val="en-US"/>
        </w:rPr>
        <w:t>TABLE</w:t>
      </w:r>
      <w:r w:rsidRPr="00B412E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412ED">
        <w:rPr>
          <w:rFonts w:ascii="Consolas" w:hAnsi="Consolas" w:cs="Consolas"/>
          <w:color w:val="008080"/>
          <w:sz w:val="20"/>
          <w:szCs w:val="20"/>
          <w:lang w:val="en-US"/>
        </w:rPr>
        <w:t>tblActivityCategory</w:t>
      </w:r>
      <w:proofErr w:type="spellEnd"/>
      <w:r w:rsidRPr="00B412ED">
        <w:rPr>
          <w:rFonts w:ascii="Consolas" w:hAnsi="Consolas" w:cs="Consolas"/>
          <w:color w:val="008080"/>
          <w:sz w:val="20"/>
          <w:szCs w:val="20"/>
          <w:lang w:val="en-US"/>
        </w:rPr>
        <w:t xml:space="preserve"> </w:t>
      </w:r>
      <w:r w:rsidRPr="00B412ED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B412ED">
        <w:rPr>
          <w:rFonts w:ascii="Consolas" w:hAnsi="Consolas" w:cs="Consolas"/>
          <w:sz w:val="20"/>
          <w:szCs w:val="20"/>
          <w:lang w:val="en-US"/>
        </w:rPr>
        <w:tab/>
      </w:r>
      <w:r w:rsidRPr="00B412ED">
        <w:rPr>
          <w:rFonts w:ascii="Consolas" w:hAnsi="Consolas" w:cs="Consolas"/>
          <w:sz w:val="20"/>
          <w:szCs w:val="20"/>
          <w:lang w:val="en-US"/>
        </w:rPr>
        <w:tab/>
      </w:r>
      <w:r w:rsidRPr="00B412ED">
        <w:rPr>
          <w:rFonts w:ascii="Consolas" w:hAnsi="Consolas" w:cs="Consolas"/>
          <w:sz w:val="20"/>
          <w:szCs w:val="20"/>
          <w:lang w:val="en-US"/>
        </w:rPr>
        <w:tab/>
      </w:r>
    </w:p>
    <w:p w:rsidR="005A18EB" w:rsidRPr="00F40622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B412ED">
        <w:rPr>
          <w:rFonts w:ascii="Consolas" w:hAnsi="Consolas" w:cs="Consolas"/>
          <w:sz w:val="20"/>
          <w:szCs w:val="20"/>
          <w:lang w:val="en-US"/>
        </w:rPr>
        <w:tab/>
      </w:r>
      <w:r w:rsidRPr="00F40622">
        <w:rPr>
          <w:rFonts w:ascii="Consolas" w:hAnsi="Consolas" w:cs="Consolas"/>
          <w:color w:val="008000"/>
          <w:sz w:val="20"/>
          <w:szCs w:val="20"/>
        </w:rPr>
        <w:t>-- справочник "Виды деятельности подразделений"</w:t>
      </w:r>
    </w:p>
    <w:p w:rsidR="005A18EB" w:rsidRPr="009D52D1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40622">
        <w:rPr>
          <w:rFonts w:ascii="Consolas" w:hAnsi="Consolas" w:cs="Consolas"/>
          <w:sz w:val="20"/>
          <w:szCs w:val="20"/>
        </w:rPr>
        <w:tab/>
      </w:r>
      <w:proofErr w:type="gramStart"/>
      <w:r w:rsidRPr="00F40622">
        <w:rPr>
          <w:rFonts w:ascii="Consolas" w:hAnsi="Consolas" w:cs="Consolas"/>
          <w:color w:val="008080"/>
          <w:sz w:val="20"/>
          <w:szCs w:val="20"/>
          <w:lang w:val="en-US"/>
        </w:rPr>
        <w:t>id</w:t>
      </w:r>
      <w:proofErr w:type="gramEnd"/>
      <w:r w:rsidRPr="009D52D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40622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9D52D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40622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9D52D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40622">
        <w:rPr>
          <w:rFonts w:ascii="Consolas" w:hAnsi="Consolas" w:cs="Consolas"/>
          <w:color w:val="808080"/>
          <w:sz w:val="20"/>
          <w:szCs w:val="20"/>
          <w:lang w:val="en-US"/>
        </w:rPr>
        <w:t>NULL</w:t>
      </w:r>
      <w:r w:rsidRPr="009D52D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40622">
        <w:rPr>
          <w:rFonts w:ascii="Consolas" w:hAnsi="Consolas" w:cs="Consolas"/>
          <w:color w:val="0000FF"/>
          <w:sz w:val="20"/>
          <w:szCs w:val="20"/>
          <w:lang w:val="en-US"/>
        </w:rPr>
        <w:t>PRIMARY</w:t>
      </w:r>
      <w:r w:rsidRPr="009D52D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40622">
        <w:rPr>
          <w:rFonts w:ascii="Consolas" w:hAnsi="Consolas" w:cs="Consolas"/>
          <w:color w:val="0000FF"/>
          <w:sz w:val="20"/>
          <w:szCs w:val="20"/>
          <w:lang w:val="en-US"/>
        </w:rPr>
        <w:t>KEY</w:t>
      </w:r>
      <w:r w:rsidRPr="009D52D1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9D52D1">
        <w:rPr>
          <w:rFonts w:ascii="Consolas" w:hAnsi="Consolas" w:cs="Consolas"/>
          <w:sz w:val="20"/>
          <w:szCs w:val="20"/>
          <w:lang w:val="en-US"/>
        </w:rPr>
        <w:tab/>
      </w:r>
      <w:r w:rsidRPr="009D52D1">
        <w:rPr>
          <w:rFonts w:ascii="Consolas" w:hAnsi="Consolas" w:cs="Consolas"/>
          <w:sz w:val="20"/>
          <w:szCs w:val="20"/>
          <w:lang w:val="en-US"/>
        </w:rPr>
        <w:tab/>
      </w:r>
      <w:r w:rsidRPr="009D52D1">
        <w:rPr>
          <w:rFonts w:ascii="Consolas" w:hAnsi="Consolas" w:cs="Consolas"/>
          <w:color w:val="008000"/>
          <w:sz w:val="20"/>
          <w:szCs w:val="20"/>
          <w:lang w:val="en-US"/>
        </w:rPr>
        <w:t xml:space="preserve">-- </w:t>
      </w:r>
      <w:r w:rsidRPr="00F40622">
        <w:rPr>
          <w:rFonts w:ascii="Consolas" w:hAnsi="Consolas" w:cs="Consolas"/>
          <w:color w:val="008000"/>
          <w:sz w:val="20"/>
          <w:szCs w:val="20"/>
          <w:lang w:val="en-US"/>
        </w:rPr>
        <w:t>id</w:t>
      </w:r>
      <w:r w:rsidRPr="009D52D1">
        <w:rPr>
          <w:rFonts w:ascii="Consolas" w:hAnsi="Consolas" w:cs="Consolas"/>
          <w:color w:val="008000"/>
          <w:sz w:val="20"/>
          <w:szCs w:val="20"/>
          <w:lang w:val="en-US"/>
        </w:rPr>
        <w:t xml:space="preserve">, </w:t>
      </w:r>
      <w:r w:rsidRPr="00F40622">
        <w:rPr>
          <w:rFonts w:ascii="Consolas" w:hAnsi="Consolas" w:cs="Consolas"/>
          <w:color w:val="008000"/>
          <w:sz w:val="20"/>
          <w:szCs w:val="20"/>
        </w:rPr>
        <w:t>первичный</w:t>
      </w:r>
      <w:r w:rsidRPr="009D52D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F40622">
        <w:rPr>
          <w:rFonts w:ascii="Consolas" w:hAnsi="Consolas" w:cs="Consolas"/>
          <w:color w:val="008000"/>
          <w:sz w:val="20"/>
          <w:szCs w:val="20"/>
        </w:rPr>
        <w:t>ключ</w:t>
      </w:r>
    </w:p>
    <w:p w:rsidR="005A18EB" w:rsidRPr="00F40622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9D52D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F40622">
        <w:rPr>
          <w:rFonts w:ascii="Consolas" w:hAnsi="Consolas" w:cs="Consolas"/>
          <w:color w:val="008080"/>
          <w:sz w:val="20"/>
          <w:szCs w:val="20"/>
        </w:rPr>
        <w:t>code</w:t>
      </w:r>
      <w:proofErr w:type="spellEnd"/>
      <w:r w:rsidRPr="00F40622">
        <w:rPr>
          <w:rFonts w:ascii="Consolas" w:hAnsi="Consolas" w:cs="Consolas"/>
          <w:sz w:val="20"/>
          <w:szCs w:val="20"/>
        </w:rPr>
        <w:t xml:space="preserve"> </w:t>
      </w:r>
      <w:r w:rsidRPr="00F40622">
        <w:rPr>
          <w:rFonts w:ascii="Consolas" w:hAnsi="Consolas" w:cs="Consolas"/>
          <w:color w:val="0000FF"/>
          <w:sz w:val="20"/>
          <w:szCs w:val="20"/>
        </w:rPr>
        <w:t>VARCHAR</w:t>
      </w:r>
      <w:r w:rsidRPr="00F40622">
        <w:rPr>
          <w:rFonts w:ascii="Consolas" w:hAnsi="Consolas" w:cs="Consolas"/>
          <w:color w:val="808080"/>
          <w:sz w:val="20"/>
          <w:szCs w:val="20"/>
        </w:rPr>
        <w:t>(</w:t>
      </w:r>
      <w:r w:rsidRPr="00F40622">
        <w:rPr>
          <w:rFonts w:ascii="Consolas" w:hAnsi="Consolas" w:cs="Consolas"/>
          <w:sz w:val="20"/>
          <w:szCs w:val="20"/>
        </w:rPr>
        <w:t>10</w:t>
      </w:r>
      <w:r w:rsidRPr="00F40622">
        <w:rPr>
          <w:rFonts w:ascii="Consolas" w:hAnsi="Consolas" w:cs="Consolas"/>
          <w:color w:val="808080"/>
          <w:sz w:val="20"/>
          <w:szCs w:val="20"/>
        </w:rPr>
        <w:t>),</w:t>
      </w:r>
      <w:r w:rsidRPr="00F40622">
        <w:rPr>
          <w:rFonts w:ascii="Consolas" w:hAnsi="Consolas" w:cs="Consolas"/>
          <w:sz w:val="20"/>
          <w:szCs w:val="20"/>
        </w:rPr>
        <w:tab/>
      </w:r>
      <w:r w:rsidRPr="00F40622">
        <w:rPr>
          <w:rFonts w:ascii="Consolas" w:hAnsi="Consolas" w:cs="Consolas"/>
          <w:sz w:val="20"/>
          <w:szCs w:val="20"/>
        </w:rPr>
        <w:tab/>
      </w:r>
      <w:r w:rsidRPr="00F40622">
        <w:rPr>
          <w:rFonts w:ascii="Consolas" w:hAnsi="Consolas" w:cs="Consolas"/>
          <w:color w:val="008000"/>
          <w:sz w:val="20"/>
          <w:szCs w:val="20"/>
        </w:rPr>
        <w:t>-- код</w:t>
      </w:r>
      <w:r>
        <w:rPr>
          <w:rFonts w:ascii="Consolas" w:hAnsi="Consolas" w:cs="Consolas"/>
          <w:color w:val="008000"/>
          <w:sz w:val="20"/>
          <w:szCs w:val="20"/>
        </w:rPr>
        <w:t xml:space="preserve"> вида деятельности</w:t>
      </w:r>
    </w:p>
    <w:p w:rsidR="005A18EB" w:rsidRPr="009D52D1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4062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40622">
        <w:rPr>
          <w:rFonts w:ascii="Consolas" w:hAnsi="Consolas" w:cs="Consolas"/>
          <w:color w:val="008080"/>
          <w:sz w:val="20"/>
          <w:szCs w:val="20"/>
          <w:lang w:val="en-US"/>
        </w:rPr>
        <w:t>activity</w:t>
      </w:r>
      <w:r w:rsidRPr="009D52D1">
        <w:rPr>
          <w:rFonts w:ascii="Consolas" w:hAnsi="Consolas" w:cs="Consolas"/>
          <w:color w:val="008080"/>
          <w:sz w:val="20"/>
          <w:szCs w:val="20"/>
          <w:lang w:val="en-US"/>
        </w:rPr>
        <w:t>_</w:t>
      </w:r>
      <w:r w:rsidRPr="00F40622">
        <w:rPr>
          <w:rFonts w:ascii="Consolas" w:hAnsi="Consolas" w:cs="Consolas"/>
          <w:color w:val="008080"/>
          <w:sz w:val="20"/>
          <w:szCs w:val="20"/>
          <w:lang w:val="en-US"/>
        </w:rPr>
        <w:t>category</w:t>
      </w:r>
      <w:proofErr w:type="spellEnd"/>
      <w:proofErr w:type="gramEnd"/>
      <w:r w:rsidRPr="009D52D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40622">
        <w:rPr>
          <w:rFonts w:ascii="Consolas" w:hAnsi="Consolas" w:cs="Consolas"/>
          <w:color w:val="0000FF"/>
          <w:sz w:val="20"/>
          <w:szCs w:val="20"/>
          <w:lang w:val="en-US"/>
        </w:rPr>
        <w:t>VARCHAR</w:t>
      </w:r>
      <w:r w:rsidRPr="009D52D1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9D52D1">
        <w:rPr>
          <w:rFonts w:ascii="Consolas" w:hAnsi="Consolas" w:cs="Consolas"/>
          <w:sz w:val="20"/>
          <w:szCs w:val="20"/>
          <w:lang w:val="en-US"/>
        </w:rPr>
        <w:t>50</w:t>
      </w:r>
      <w:r w:rsidRPr="009D52D1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 w:rsidRPr="009D52D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40622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9D52D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40622">
        <w:rPr>
          <w:rFonts w:ascii="Consolas" w:hAnsi="Consolas" w:cs="Consolas"/>
          <w:color w:val="808080"/>
          <w:sz w:val="20"/>
          <w:szCs w:val="20"/>
          <w:lang w:val="en-US"/>
        </w:rPr>
        <w:t>NULL</w:t>
      </w:r>
      <w:r w:rsidRPr="009D52D1">
        <w:rPr>
          <w:rFonts w:ascii="Consolas" w:hAnsi="Consolas" w:cs="Consolas"/>
          <w:sz w:val="20"/>
          <w:szCs w:val="20"/>
          <w:lang w:val="en-US"/>
        </w:rPr>
        <w:tab/>
      </w:r>
      <w:r w:rsidRPr="009D52D1">
        <w:rPr>
          <w:rFonts w:ascii="Consolas" w:hAnsi="Consolas" w:cs="Consolas"/>
          <w:sz w:val="20"/>
          <w:szCs w:val="20"/>
          <w:lang w:val="en-US"/>
        </w:rPr>
        <w:tab/>
      </w:r>
      <w:r w:rsidRPr="009D52D1">
        <w:rPr>
          <w:rFonts w:ascii="Consolas" w:hAnsi="Consolas" w:cs="Consolas"/>
          <w:color w:val="008000"/>
          <w:sz w:val="20"/>
          <w:szCs w:val="20"/>
          <w:lang w:val="en-US"/>
        </w:rPr>
        <w:t xml:space="preserve">-- </w:t>
      </w:r>
      <w:r w:rsidRPr="00F40622">
        <w:rPr>
          <w:rFonts w:ascii="Consolas" w:hAnsi="Consolas" w:cs="Consolas"/>
          <w:color w:val="008000"/>
          <w:sz w:val="20"/>
          <w:szCs w:val="20"/>
        </w:rPr>
        <w:t>вид</w:t>
      </w:r>
      <w:r w:rsidRPr="009D52D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F40622">
        <w:rPr>
          <w:rFonts w:ascii="Consolas" w:hAnsi="Consolas" w:cs="Consolas"/>
          <w:color w:val="008000"/>
          <w:sz w:val="20"/>
          <w:szCs w:val="20"/>
        </w:rPr>
        <w:t>деятельности</w:t>
      </w:r>
    </w:p>
    <w:p w:rsidR="005A18EB" w:rsidRPr="00B412ED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B412ED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w:rsidR="005A18EB" w:rsidRPr="00B412ED" w:rsidRDefault="005A18EB" w:rsidP="000D08DE">
      <w:pPr>
        <w:autoSpaceDE w:val="0"/>
        <w:autoSpaceDN w:val="0"/>
        <w:adjustRightInd w:val="0"/>
        <w:spacing w:before="24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  <w:r w:rsidRPr="00B412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документа</w:t>
      </w:r>
    </w:p>
    <w:p w:rsidR="005A18EB" w:rsidRPr="00B412ED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  <w:lang w:val="en-US"/>
        </w:rPr>
      </w:pPr>
      <w:r w:rsidRPr="00B412ED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B412E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412ED">
        <w:rPr>
          <w:rFonts w:ascii="Consolas" w:hAnsi="Consolas" w:cs="Consolas"/>
          <w:color w:val="0000FF"/>
          <w:sz w:val="20"/>
          <w:szCs w:val="20"/>
          <w:lang w:val="en-US"/>
        </w:rPr>
        <w:t>TABLE</w:t>
      </w:r>
      <w:r w:rsidRPr="00B412E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412ED">
        <w:rPr>
          <w:rFonts w:ascii="Consolas" w:hAnsi="Consolas" w:cs="Consolas"/>
          <w:color w:val="008080"/>
          <w:sz w:val="20"/>
          <w:szCs w:val="20"/>
          <w:lang w:val="en-US"/>
        </w:rPr>
        <w:t>tblDocumentType</w:t>
      </w:r>
      <w:proofErr w:type="spellEnd"/>
      <w:r w:rsidRPr="00B412ED">
        <w:rPr>
          <w:rFonts w:ascii="Consolas" w:hAnsi="Consolas" w:cs="Consolas"/>
          <w:color w:val="008080"/>
          <w:sz w:val="20"/>
          <w:szCs w:val="20"/>
          <w:lang w:val="en-US"/>
        </w:rPr>
        <w:t xml:space="preserve"> </w:t>
      </w:r>
      <w:r w:rsidRPr="00B412ED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</w:p>
    <w:p w:rsidR="005A18EB" w:rsidRPr="00B412ED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B412ED">
        <w:rPr>
          <w:rFonts w:ascii="Consolas" w:hAnsi="Consolas" w:cs="Consolas"/>
          <w:sz w:val="20"/>
          <w:szCs w:val="20"/>
          <w:lang w:val="en-US"/>
        </w:rPr>
        <w:tab/>
      </w:r>
      <w:r w:rsidRPr="00B412ED">
        <w:rPr>
          <w:rFonts w:ascii="Consolas" w:hAnsi="Consolas" w:cs="Consolas"/>
          <w:color w:val="008000"/>
          <w:sz w:val="20"/>
          <w:szCs w:val="20"/>
          <w:lang w:val="en-US"/>
        </w:rPr>
        <w:t xml:space="preserve">-- </w:t>
      </w:r>
      <w:proofErr w:type="gramStart"/>
      <w:r w:rsidRPr="00F40622">
        <w:rPr>
          <w:rFonts w:ascii="Consolas" w:hAnsi="Consolas" w:cs="Consolas"/>
          <w:color w:val="008000"/>
          <w:sz w:val="20"/>
          <w:szCs w:val="20"/>
        </w:rPr>
        <w:t>справочник</w:t>
      </w:r>
      <w:proofErr w:type="gramEnd"/>
      <w:r w:rsidRPr="00B412ED">
        <w:rPr>
          <w:rFonts w:ascii="Consolas" w:hAnsi="Consolas" w:cs="Consolas"/>
          <w:color w:val="008000"/>
          <w:sz w:val="20"/>
          <w:szCs w:val="20"/>
          <w:lang w:val="en-US"/>
        </w:rPr>
        <w:t xml:space="preserve"> "</w:t>
      </w:r>
      <w:r>
        <w:rPr>
          <w:rFonts w:ascii="Consolas" w:hAnsi="Consolas" w:cs="Consolas"/>
          <w:color w:val="008000"/>
          <w:sz w:val="20"/>
          <w:szCs w:val="20"/>
        </w:rPr>
        <w:t>Типы</w:t>
      </w:r>
      <w:r w:rsidRPr="00B412ED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документов</w:t>
      </w:r>
      <w:r w:rsidRPr="00B412ED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B412ED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</w:p>
    <w:p w:rsidR="005A18EB" w:rsidRPr="00F40622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B412E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F40622">
        <w:rPr>
          <w:rFonts w:ascii="Consolas" w:hAnsi="Consolas" w:cs="Consolas"/>
          <w:color w:val="008080"/>
          <w:sz w:val="20"/>
          <w:szCs w:val="20"/>
          <w:lang w:val="en-US"/>
        </w:rPr>
        <w:t>id</w:t>
      </w:r>
      <w:proofErr w:type="gramEnd"/>
      <w:r w:rsidRPr="00F4062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40622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F4062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40622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F4062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40622">
        <w:rPr>
          <w:rFonts w:ascii="Consolas" w:hAnsi="Consolas" w:cs="Consolas"/>
          <w:color w:val="808080"/>
          <w:sz w:val="20"/>
          <w:szCs w:val="20"/>
          <w:lang w:val="en-US"/>
        </w:rPr>
        <w:t>NULL</w:t>
      </w:r>
      <w:r w:rsidRPr="00F4062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40622">
        <w:rPr>
          <w:rFonts w:ascii="Consolas" w:hAnsi="Consolas" w:cs="Consolas"/>
          <w:color w:val="0000FF"/>
          <w:sz w:val="20"/>
          <w:szCs w:val="20"/>
          <w:lang w:val="en-US"/>
        </w:rPr>
        <w:t>PRIMARY</w:t>
      </w:r>
      <w:r w:rsidRPr="00F4062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40622">
        <w:rPr>
          <w:rFonts w:ascii="Consolas" w:hAnsi="Consolas" w:cs="Consolas"/>
          <w:color w:val="0000FF"/>
          <w:sz w:val="20"/>
          <w:szCs w:val="20"/>
          <w:lang w:val="en-US"/>
        </w:rPr>
        <w:t>KEY</w:t>
      </w:r>
      <w:r w:rsidRPr="00F40622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F40622">
        <w:rPr>
          <w:rFonts w:ascii="Consolas" w:hAnsi="Consolas" w:cs="Consolas"/>
          <w:sz w:val="20"/>
          <w:szCs w:val="20"/>
          <w:lang w:val="en-US"/>
        </w:rPr>
        <w:tab/>
      </w:r>
      <w:r w:rsidRPr="00F40622">
        <w:rPr>
          <w:rFonts w:ascii="Consolas" w:hAnsi="Consolas" w:cs="Consolas"/>
          <w:sz w:val="20"/>
          <w:szCs w:val="20"/>
          <w:lang w:val="en-US"/>
        </w:rPr>
        <w:tab/>
      </w:r>
      <w:r w:rsidRPr="00F40622">
        <w:rPr>
          <w:rFonts w:ascii="Consolas" w:hAnsi="Consolas" w:cs="Consolas"/>
          <w:color w:val="008000"/>
          <w:sz w:val="20"/>
          <w:szCs w:val="20"/>
          <w:lang w:val="en-US"/>
        </w:rPr>
        <w:t xml:space="preserve">-- id, </w:t>
      </w:r>
      <w:r w:rsidRPr="00F40622">
        <w:rPr>
          <w:rFonts w:ascii="Consolas" w:hAnsi="Consolas" w:cs="Consolas"/>
          <w:color w:val="008000"/>
          <w:sz w:val="20"/>
          <w:szCs w:val="20"/>
        </w:rPr>
        <w:t>первичный</w:t>
      </w:r>
      <w:r w:rsidRPr="00F40622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F40622">
        <w:rPr>
          <w:rFonts w:ascii="Consolas" w:hAnsi="Consolas" w:cs="Consolas"/>
          <w:color w:val="008000"/>
          <w:sz w:val="20"/>
          <w:szCs w:val="20"/>
        </w:rPr>
        <w:t>ключ</w:t>
      </w:r>
    </w:p>
    <w:p w:rsidR="005A18EB" w:rsidRPr="00F40622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4062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F40622">
        <w:rPr>
          <w:rFonts w:ascii="Consolas" w:hAnsi="Consolas" w:cs="Consolas"/>
          <w:color w:val="008080"/>
          <w:sz w:val="20"/>
          <w:szCs w:val="20"/>
        </w:rPr>
        <w:t>form</w:t>
      </w:r>
      <w:proofErr w:type="spellEnd"/>
      <w:r w:rsidRPr="00F40622">
        <w:rPr>
          <w:rFonts w:ascii="Consolas" w:hAnsi="Consolas" w:cs="Consolas"/>
          <w:sz w:val="20"/>
          <w:szCs w:val="20"/>
        </w:rPr>
        <w:t xml:space="preserve"> </w:t>
      </w:r>
      <w:r w:rsidRPr="00F40622">
        <w:rPr>
          <w:rFonts w:ascii="Consolas" w:hAnsi="Consolas" w:cs="Consolas"/>
          <w:color w:val="0000FF"/>
          <w:sz w:val="20"/>
          <w:szCs w:val="20"/>
        </w:rPr>
        <w:t>VARCHAR</w:t>
      </w:r>
      <w:r w:rsidRPr="00F40622">
        <w:rPr>
          <w:rFonts w:ascii="Consolas" w:hAnsi="Consolas" w:cs="Consolas"/>
          <w:color w:val="808080"/>
          <w:sz w:val="20"/>
          <w:szCs w:val="20"/>
        </w:rPr>
        <w:t>(</w:t>
      </w:r>
      <w:r w:rsidRPr="00F40622">
        <w:rPr>
          <w:rFonts w:ascii="Consolas" w:hAnsi="Consolas" w:cs="Consolas"/>
          <w:sz w:val="20"/>
          <w:szCs w:val="20"/>
        </w:rPr>
        <w:t>10</w:t>
      </w:r>
      <w:r w:rsidRPr="00F40622">
        <w:rPr>
          <w:rFonts w:ascii="Consolas" w:hAnsi="Consolas" w:cs="Consolas"/>
          <w:color w:val="808080"/>
          <w:sz w:val="20"/>
          <w:szCs w:val="20"/>
        </w:rPr>
        <w:t>),</w:t>
      </w:r>
      <w:r w:rsidRPr="00F40622">
        <w:rPr>
          <w:rFonts w:ascii="Consolas" w:hAnsi="Consolas" w:cs="Consolas"/>
          <w:sz w:val="20"/>
          <w:szCs w:val="20"/>
        </w:rPr>
        <w:tab/>
      </w:r>
      <w:r w:rsidRPr="00F40622">
        <w:rPr>
          <w:rFonts w:ascii="Consolas" w:hAnsi="Consolas" w:cs="Consolas"/>
          <w:sz w:val="20"/>
          <w:szCs w:val="20"/>
        </w:rPr>
        <w:tab/>
      </w:r>
      <w:r w:rsidRPr="00F40622">
        <w:rPr>
          <w:rFonts w:ascii="Consolas" w:hAnsi="Consolas" w:cs="Consolas"/>
          <w:sz w:val="20"/>
          <w:szCs w:val="20"/>
        </w:rPr>
        <w:tab/>
      </w:r>
      <w:r w:rsidRPr="00F40622">
        <w:rPr>
          <w:rFonts w:ascii="Consolas" w:hAnsi="Consolas" w:cs="Consolas"/>
          <w:sz w:val="20"/>
          <w:szCs w:val="20"/>
        </w:rPr>
        <w:tab/>
      </w:r>
      <w:r w:rsidRPr="00F40622">
        <w:rPr>
          <w:rFonts w:ascii="Consolas" w:hAnsi="Consolas" w:cs="Consolas"/>
          <w:color w:val="008000"/>
          <w:sz w:val="20"/>
          <w:szCs w:val="20"/>
        </w:rPr>
        <w:t>-- форма документа (М-4, М-11, М-15)</w:t>
      </w:r>
    </w:p>
    <w:p w:rsidR="005A18EB" w:rsidRPr="00F40622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4062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40622">
        <w:rPr>
          <w:rFonts w:ascii="Consolas" w:hAnsi="Consolas" w:cs="Consolas"/>
          <w:color w:val="008080"/>
          <w:sz w:val="20"/>
          <w:szCs w:val="20"/>
          <w:lang w:val="en-US"/>
        </w:rPr>
        <w:t>document_type</w:t>
      </w:r>
      <w:proofErr w:type="spellEnd"/>
      <w:proofErr w:type="gramEnd"/>
      <w:r w:rsidRPr="00F4062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40622">
        <w:rPr>
          <w:rFonts w:ascii="Consolas" w:hAnsi="Consolas" w:cs="Consolas"/>
          <w:color w:val="0000FF"/>
          <w:sz w:val="20"/>
          <w:szCs w:val="20"/>
          <w:lang w:val="en-US"/>
        </w:rPr>
        <w:t>VARCHAR</w:t>
      </w:r>
      <w:r w:rsidRPr="00F40622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F40622">
        <w:rPr>
          <w:rFonts w:ascii="Consolas" w:hAnsi="Consolas" w:cs="Consolas"/>
          <w:sz w:val="20"/>
          <w:szCs w:val="20"/>
          <w:lang w:val="en-US"/>
        </w:rPr>
        <w:t>30</w:t>
      </w:r>
      <w:r w:rsidRPr="00F40622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 w:rsidRPr="00F4062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40622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F4062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40622">
        <w:rPr>
          <w:rFonts w:ascii="Consolas" w:hAnsi="Consolas" w:cs="Consolas"/>
          <w:color w:val="808080"/>
          <w:sz w:val="20"/>
          <w:szCs w:val="20"/>
          <w:lang w:val="en-US"/>
        </w:rPr>
        <w:t>NULL</w:t>
      </w:r>
      <w:r w:rsidRPr="00F40622">
        <w:rPr>
          <w:rFonts w:ascii="Consolas" w:hAnsi="Consolas" w:cs="Consolas"/>
          <w:sz w:val="20"/>
          <w:szCs w:val="20"/>
          <w:lang w:val="en-US"/>
        </w:rPr>
        <w:tab/>
      </w:r>
      <w:r w:rsidRPr="00F40622">
        <w:rPr>
          <w:rFonts w:ascii="Consolas" w:hAnsi="Consolas" w:cs="Consolas"/>
          <w:color w:val="008000"/>
          <w:sz w:val="20"/>
          <w:szCs w:val="20"/>
          <w:lang w:val="en-US"/>
        </w:rPr>
        <w:t xml:space="preserve">-- </w:t>
      </w:r>
      <w:r w:rsidRPr="00F40622">
        <w:rPr>
          <w:rFonts w:ascii="Consolas" w:hAnsi="Consolas" w:cs="Consolas"/>
          <w:color w:val="008000"/>
          <w:sz w:val="20"/>
          <w:szCs w:val="20"/>
        </w:rPr>
        <w:t>тип</w:t>
      </w:r>
      <w:r w:rsidRPr="00F40622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F40622">
        <w:rPr>
          <w:rFonts w:ascii="Consolas" w:hAnsi="Consolas" w:cs="Consolas"/>
          <w:color w:val="008000"/>
          <w:sz w:val="20"/>
          <w:szCs w:val="20"/>
        </w:rPr>
        <w:t>документа</w:t>
      </w:r>
    </w:p>
    <w:p w:rsidR="005A18EB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20"/>
          <w:szCs w:val="20"/>
        </w:rPr>
      </w:pPr>
      <w:r w:rsidRPr="00F40622">
        <w:rPr>
          <w:rFonts w:ascii="Consolas" w:hAnsi="Consolas" w:cs="Consolas"/>
          <w:color w:val="808080"/>
          <w:sz w:val="20"/>
          <w:szCs w:val="20"/>
        </w:rPr>
        <w:t>)</w:t>
      </w:r>
    </w:p>
    <w:p w:rsidR="005A18EB" w:rsidRDefault="005A18EB" w:rsidP="000D08DE">
      <w:pPr>
        <w:autoSpaceDE w:val="0"/>
        <w:autoSpaceDN w:val="0"/>
        <w:adjustRightInd w:val="0"/>
        <w:spacing w:before="24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Должность</w:t>
      </w:r>
    </w:p>
    <w:p w:rsidR="005A18EB" w:rsidRPr="003D4970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gramStart"/>
      <w:r w:rsidRPr="003D4970">
        <w:rPr>
          <w:rFonts w:ascii="Consolas" w:hAnsi="Consolas" w:cs="Consolas"/>
          <w:color w:val="0000FF"/>
          <w:sz w:val="20"/>
          <w:szCs w:val="20"/>
        </w:rPr>
        <w:t>CREATE</w:t>
      </w:r>
      <w:r w:rsidRPr="003D4970">
        <w:rPr>
          <w:rFonts w:ascii="Consolas" w:hAnsi="Consolas" w:cs="Consolas"/>
          <w:sz w:val="20"/>
          <w:szCs w:val="20"/>
        </w:rPr>
        <w:t xml:space="preserve"> </w:t>
      </w:r>
      <w:r w:rsidRPr="003D4970">
        <w:rPr>
          <w:rFonts w:ascii="Consolas" w:hAnsi="Consolas" w:cs="Consolas"/>
          <w:color w:val="0000FF"/>
          <w:sz w:val="20"/>
          <w:szCs w:val="20"/>
        </w:rPr>
        <w:t>TABLE</w:t>
      </w:r>
      <w:r w:rsidRPr="003D497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D4970">
        <w:rPr>
          <w:rFonts w:ascii="Consolas" w:hAnsi="Consolas" w:cs="Consolas"/>
          <w:color w:val="008080"/>
          <w:sz w:val="20"/>
          <w:szCs w:val="20"/>
        </w:rPr>
        <w:t>tblJob</w:t>
      </w:r>
      <w:proofErr w:type="spellEnd"/>
      <w:r w:rsidRPr="003D4970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3D4970">
        <w:rPr>
          <w:rFonts w:ascii="Consolas" w:hAnsi="Consolas" w:cs="Consolas"/>
          <w:color w:val="808080"/>
          <w:sz w:val="20"/>
          <w:szCs w:val="20"/>
        </w:rPr>
        <w:t>(</w:t>
      </w:r>
      <w:r w:rsidRPr="003D4970">
        <w:rPr>
          <w:rFonts w:ascii="Consolas" w:hAnsi="Consolas" w:cs="Consolas"/>
          <w:sz w:val="20"/>
          <w:szCs w:val="20"/>
        </w:rPr>
        <w:tab/>
      </w:r>
      <w:r w:rsidRPr="003D4970">
        <w:rPr>
          <w:rFonts w:ascii="Consolas" w:hAnsi="Consolas" w:cs="Consolas"/>
          <w:sz w:val="20"/>
          <w:szCs w:val="20"/>
        </w:rPr>
        <w:tab/>
      </w:r>
      <w:r w:rsidRPr="003D4970">
        <w:rPr>
          <w:rFonts w:ascii="Consolas" w:hAnsi="Consolas" w:cs="Consolas"/>
          <w:sz w:val="20"/>
          <w:szCs w:val="20"/>
        </w:rPr>
        <w:tab/>
      </w:r>
      <w:r w:rsidRPr="003D4970">
        <w:rPr>
          <w:rFonts w:ascii="Consolas" w:hAnsi="Consolas" w:cs="Consolas"/>
          <w:sz w:val="20"/>
          <w:szCs w:val="20"/>
        </w:rPr>
        <w:tab/>
      </w:r>
      <w:r w:rsidRPr="003D4970">
        <w:rPr>
          <w:rFonts w:ascii="Consolas" w:hAnsi="Consolas" w:cs="Consolas"/>
          <w:sz w:val="20"/>
          <w:szCs w:val="20"/>
        </w:rPr>
        <w:tab/>
      </w:r>
      <w:r w:rsidRPr="003D4970">
        <w:rPr>
          <w:rFonts w:ascii="Consolas" w:hAnsi="Consolas" w:cs="Consolas"/>
          <w:sz w:val="20"/>
          <w:szCs w:val="20"/>
        </w:rPr>
        <w:tab/>
      </w:r>
      <w:r w:rsidRPr="003D4970">
        <w:rPr>
          <w:rFonts w:ascii="Consolas" w:hAnsi="Consolas" w:cs="Consolas"/>
          <w:sz w:val="20"/>
          <w:szCs w:val="20"/>
        </w:rPr>
        <w:tab/>
      </w:r>
      <w:proofErr w:type="gramEnd"/>
    </w:p>
    <w:p w:rsidR="005A18EB" w:rsidRPr="003D4970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3D4970">
        <w:rPr>
          <w:rFonts w:ascii="Consolas" w:hAnsi="Consolas" w:cs="Consolas"/>
          <w:sz w:val="20"/>
          <w:szCs w:val="20"/>
        </w:rPr>
        <w:tab/>
      </w:r>
      <w:r w:rsidRPr="003D4970">
        <w:rPr>
          <w:rFonts w:ascii="Consolas" w:hAnsi="Consolas" w:cs="Consolas"/>
          <w:color w:val="008000"/>
          <w:sz w:val="20"/>
          <w:szCs w:val="20"/>
        </w:rPr>
        <w:t>-- справочник "Должности"</w:t>
      </w:r>
    </w:p>
    <w:p w:rsidR="005A18EB" w:rsidRPr="003D4970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3D4970">
        <w:rPr>
          <w:rFonts w:ascii="Consolas" w:hAnsi="Consolas" w:cs="Consolas"/>
          <w:sz w:val="20"/>
          <w:szCs w:val="20"/>
        </w:rPr>
        <w:tab/>
      </w:r>
      <w:proofErr w:type="gramStart"/>
      <w:r w:rsidRPr="003D4970">
        <w:rPr>
          <w:rFonts w:ascii="Consolas" w:hAnsi="Consolas" w:cs="Consolas"/>
          <w:color w:val="008080"/>
          <w:sz w:val="20"/>
          <w:szCs w:val="20"/>
          <w:lang w:val="en-US"/>
        </w:rPr>
        <w:t>id</w:t>
      </w:r>
      <w:proofErr w:type="gramEnd"/>
      <w:r w:rsidRPr="003D497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D4970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3D497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D4970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3D497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D4970">
        <w:rPr>
          <w:rFonts w:ascii="Consolas" w:hAnsi="Consolas" w:cs="Consolas"/>
          <w:color w:val="808080"/>
          <w:sz w:val="20"/>
          <w:szCs w:val="20"/>
          <w:lang w:val="en-US"/>
        </w:rPr>
        <w:t>NULL</w:t>
      </w:r>
      <w:r w:rsidRPr="003D497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D4970">
        <w:rPr>
          <w:rFonts w:ascii="Consolas" w:hAnsi="Consolas" w:cs="Consolas"/>
          <w:color w:val="0000FF"/>
          <w:sz w:val="20"/>
          <w:szCs w:val="20"/>
          <w:lang w:val="en-US"/>
        </w:rPr>
        <w:t>PRIMARY</w:t>
      </w:r>
      <w:r w:rsidRPr="003D497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D4970">
        <w:rPr>
          <w:rFonts w:ascii="Consolas" w:hAnsi="Consolas" w:cs="Consolas"/>
          <w:color w:val="0000FF"/>
          <w:sz w:val="20"/>
          <w:szCs w:val="20"/>
          <w:lang w:val="en-US"/>
        </w:rPr>
        <w:t>KEY</w:t>
      </w:r>
      <w:r w:rsidRPr="003D4970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3D4970">
        <w:rPr>
          <w:rFonts w:ascii="Consolas" w:hAnsi="Consolas" w:cs="Consolas"/>
          <w:sz w:val="20"/>
          <w:szCs w:val="20"/>
          <w:lang w:val="en-US"/>
        </w:rPr>
        <w:tab/>
      </w:r>
      <w:r w:rsidRPr="003D4970">
        <w:rPr>
          <w:rFonts w:ascii="Consolas" w:hAnsi="Consolas" w:cs="Consolas"/>
          <w:sz w:val="20"/>
          <w:szCs w:val="20"/>
          <w:lang w:val="en-US"/>
        </w:rPr>
        <w:tab/>
      </w:r>
      <w:r w:rsidRPr="003D4970">
        <w:rPr>
          <w:rFonts w:ascii="Consolas" w:hAnsi="Consolas" w:cs="Consolas"/>
          <w:color w:val="008000"/>
          <w:sz w:val="20"/>
          <w:szCs w:val="20"/>
          <w:lang w:val="en-US"/>
        </w:rPr>
        <w:t xml:space="preserve">-- id, </w:t>
      </w:r>
      <w:r w:rsidRPr="003D4970">
        <w:rPr>
          <w:rFonts w:ascii="Consolas" w:hAnsi="Consolas" w:cs="Consolas"/>
          <w:color w:val="008000"/>
          <w:sz w:val="20"/>
          <w:szCs w:val="20"/>
        </w:rPr>
        <w:t>первичный</w:t>
      </w:r>
      <w:r w:rsidRPr="003D4970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3D4970">
        <w:rPr>
          <w:rFonts w:ascii="Consolas" w:hAnsi="Consolas" w:cs="Consolas"/>
          <w:color w:val="008000"/>
          <w:sz w:val="20"/>
          <w:szCs w:val="20"/>
        </w:rPr>
        <w:t>ключ</w:t>
      </w:r>
    </w:p>
    <w:p w:rsidR="005A18EB" w:rsidRPr="00BE0CBC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3D497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E0CBC">
        <w:rPr>
          <w:rFonts w:ascii="Consolas" w:hAnsi="Consolas" w:cs="Consolas"/>
          <w:color w:val="008080"/>
          <w:sz w:val="20"/>
          <w:szCs w:val="20"/>
          <w:lang w:val="en-US"/>
        </w:rPr>
        <w:t>code</w:t>
      </w:r>
      <w:proofErr w:type="gramEnd"/>
      <w:r w:rsidRPr="00BE0CB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E0CBC">
        <w:rPr>
          <w:rFonts w:ascii="Consolas" w:hAnsi="Consolas" w:cs="Consolas"/>
          <w:color w:val="0000FF"/>
          <w:sz w:val="20"/>
          <w:szCs w:val="20"/>
          <w:lang w:val="en-US"/>
        </w:rPr>
        <w:t>VARCHAR</w:t>
      </w:r>
      <w:r w:rsidRPr="00BE0CBC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BE0CBC">
        <w:rPr>
          <w:rFonts w:ascii="Consolas" w:hAnsi="Consolas" w:cs="Consolas"/>
          <w:sz w:val="20"/>
          <w:szCs w:val="20"/>
          <w:lang w:val="en-US"/>
        </w:rPr>
        <w:t>10</w:t>
      </w:r>
      <w:r w:rsidRPr="00BE0CBC">
        <w:rPr>
          <w:rFonts w:ascii="Consolas" w:hAnsi="Consolas" w:cs="Consolas"/>
          <w:color w:val="808080"/>
          <w:sz w:val="20"/>
          <w:szCs w:val="20"/>
          <w:lang w:val="en-US"/>
        </w:rPr>
        <w:t>),</w:t>
      </w:r>
      <w:r w:rsidRPr="00BE0CBC">
        <w:rPr>
          <w:rFonts w:ascii="Consolas" w:hAnsi="Consolas" w:cs="Consolas"/>
          <w:sz w:val="20"/>
          <w:szCs w:val="20"/>
          <w:lang w:val="en-US"/>
        </w:rPr>
        <w:tab/>
      </w:r>
      <w:r w:rsidRPr="00BE0CBC">
        <w:rPr>
          <w:rFonts w:ascii="Consolas" w:hAnsi="Consolas" w:cs="Consolas"/>
          <w:sz w:val="20"/>
          <w:szCs w:val="20"/>
          <w:lang w:val="en-US"/>
        </w:rPr>
        <w:tab/>
      </w:r>
      <w:r w:rsidRPr="00B412ED">
        <w:rPr>
          <w:rFonts w:ascii="Consolas" w:hAnsi="Consolas" w:cs="Consolas"/>
          <w:sz w:val="20"/>
          <w:szCs w:val="20"/>
          <w:lang w:val="en-US"/>
        </w:rPr>
        <w:tab/>
      </w:r>
      <w:r w:rsidRPr="00BE0CBC">
        <w:rPr>
          <w:rFonts w:ascii="Consolas" w:hAnsi="Consolas" w:cs="Consolas"/>
          <w:sz w:val="20"/>
          <w:szCs w:val="20"/>
          <w:lang w:val="en-US"/>
        </w:rPr>
        <w:tab/>
      </w:r>
      <w:r w:rsidRPr="00BE0CBC">
        <w:rPr>
          <w:rFonts w:ascii="Consolas" w:hAnsi="Consolas" w:cs="Consolas"/>
          <w:color w:val="008000"/>
          <w:sz w:val="20"/>
          <w:szCs w:val="20"/>
          <w:lang w:val="en-US"/>
        </w:rPr>
        <w:t xml:space="preserve">-- </w:t>
      </w:r>
      <w:r w:rsidRPr="003D4970">
        <w:rPr>
          <w:rFonts w:ascii="Consolas" w:hAnsi="Consolas" w:cs="Consolas"/>
          <w:color w:val="008000"/>
          <w:sz w:val="20"/>
          <w:szCs w:val="20"/>
        </w:rPr>
        <w:t>код</w:t>
      </w:r>
      <w:r w:rsidRPr="00BE0CBC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должности</w:t>
      </w:r>
    </w:p>
    <w:p w:rsidR="005A18EB" w:rsidRPr="003D4970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BE0CB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3D4970">
        <w:rPr>
          <w:rFonts w:ascii="Consolas" w:hAnsi="Consolas" w:cs="Consolas"/>
          <w:color w:val="008080"/>
          <w:sz w:val="20"/>
          <w:szCs w:val="20"/>
          <w:lang w:val="en-US"/>
        </w:rPr>
        <w:t>job</w:t>
      </w:r>
      <w:proofErr w:type="gramEnd"/>
      <w:r w:rsidRPr="003D497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D4970">
        <w:rPr>
          <w:rFonts w:ascii="Consolas" w:hAnsi="Consolas" w:cs="Consolas"/>
          <w:color w:val="0000FF"/>
          <w:sz w:val="20"/>
          <w:szCs w:val="20"/>
          <w:lang w:val="en-US"/>
        </w:rPr>
        <w:t>VARCHAR</w:t>
      </w:r>
      <w:r w:rsidRPr="003D4970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3D4970">
        <w:rPr>
          <w:rFonts w:ascii="Consolas" w:hAnsi="Consolas" w:cs="Consolas"/>
          <w:sz w:val="20"/>
          <w:szCs w:val="20"/>
          <w:lang w:val="en-US"/>
        </w:rPr>
        <w:t>50</w:t>
      </w:r>
      <w:r w:rsidRPr="003D4970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 w:rsidRPr="003D497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D4970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3D497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D4970">
        <w:rPr>
          <w:rFonts w:ascii="Consolas" w:hAnsi="Consolas" w:cs="Consolas"/>
          <w:color w:val="808080"/>
          <w:sz w:val="20"/>
          <w:szCs w:val="20"/>
          <w:lang w:val="en-US"/>
        </w:rPr>
        <w:t>NULL</w:t>
      </w:r>
      <w:r w:rsidRPr="003D4970">
        <w:rPr>
          <w:rFonts w:ascii="Consolas" w:hAnsi="Consolas" w:cs="Consolas"/>
          <w:sz w:val="20"/>
          <w:szCs w:val="20"/>
          <w:lang w:val="en-US"/>
        </w:rPr>
        <w:tab/>
      </w:r>
      <w:r w:rsidRPr="00BE0CBC">
        <w:rPr>
          <w:rFonts w:ascii="Consolas" w:hAnsi="Consolas" w:cs="Consolas"/>
          <w:sz w:val="20"/>
          <w:szCs w:val="20"/>
          <w:lang w:val="en-US"/>
        </w:rPr>
        <w:tab/>
      </w:r>
      <w:r w:rsidRPr="00BE0CBC">
        <w:rPr>
          <w:rFonts w:ascii="Consolas" w:hAnsi="Consolas" w:cs="Consolas"/>
          <w:sz w:val="20"/>
          <w:szCs w:val="20"/>
          <w:lang w:val="en-US"/>
        </w:rPr>
        <w:tab/>
      </w:r>
      <w:r w:rsidRPr="003D4970">
        <w:rPr>
          <w:rFonts w:ascii="Consolas" w:hAnsi="Consolas" w:cs="Consolas"/>
          <w:color w:val="008000"/>
          <w:sz w:val="20"/>
          <w:szCs w:val="20"/>
          <w:lang w:val="en-US"/>
        </w:rPr>
        <w:t xml:space="preserve">-- </w:t>
      </w:r>
      <w:r w:rsidRPr="003D4970">
        <w:rPr>
          <w:rFonts w:ascii="Consolas" w:hAnsi="Consolas" w:cs="Consolas"/>
          <w:color w:val="008000"/>
          <w:sz w:val="20"/>
          <w:szCs w:val="20"/>
        </w:rPr>
        <w:t>должность</w:t>
      </w:r>
    </w:p>
    <w:p w:rsidR="005A18EB" w:rsidRPr="003D4970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3D4970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w:rsidR="005A18EB" w:rsidRPr="00BE0CBC" w:rsidRDefault="005A18EB" w:rsidP="000D08DE">
      <w:pPr>
        <w:autoSpaceDE w:val="0"/>
        <w:autoSpaceDN w:val="0"/>
        <w:adjustRightInd w:val="0"/>
        <w:spacing w:before="24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  <w:r w:rsidRPr="00BE0C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операции</w:t>
      </w:r>
    </w:p>
    <w:p w:rsidR="005A18EB" w:rsidRPr="00BE0CBC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BE0CBC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BE0CB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E0CBC">
        <w:rPr>
          <w:rFonts w:ascii="Consolas" w:hAnsi="Consolas" w:cs="Consolas"/>
          <w:color w:val="0000FF"/>
          <w:sz w:val="20"/>
          <w:szCs w:val="20"/>
          <w:lang w:val="en-US"/>
        </w:rPr>
        <w:t>TABLE</w:t>
      </w:r>
      <w:r w:rsidRPr="00BE0CB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E0CBC">
        <w:rPr>
          <w:rFonts w:ascii="Consolas" w:hAnsi="Consolas" w:cs="Consolas"/>
          <w:color w:val="008080"/>
          <w:sz w:val="20"/>
          <w:szCs w:val="20"/>
          <w:lang w:val="en-US"/>
        </w:rPr>
        <w:t>tblOperationType</w:t>
      </w:r>
      <w:proofErr w:type="spellEnd"/>
      <w:r w:rsidRPr="00BE0CBC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BE0CBC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BE0CBC">
        <w:rPr>
          <w:rFonts w:ascii="Consolas" w:hAnsi="Consolas" w:cs="Consolas"/>
          <w:sz w:val="20"/>
          <w:szCs w:val="20"/>
          <w:lang w:val="en-US"/>
        </w:rPr>
        <w:tab/>
      </w:r>
      <w:r w:rsidRPr="00BE0CBC">
        <w:rPr>
          <w:rFonts w:ascii="Consolas" w:hAnsi="Consolas" w:cs="Consolas"/>
          <w:sz w:val="20"/>
          <w:szCs w:val="20"/>
          <w:lang w:val="en-US"/>
        </w:rPr>
        <w:tab/>
      </w:r>
    </w:p>
    <w:p w:rsidR="005A18EB" w:rsidRPr="00BE0CBC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BE0CBC">
        <w:rPr>
          <w:rFonts w:ascii="Consolas" w:hAnsi="Consolas" w:cs="Consolas"/>
          <w:sz w:val="20"/>
          <w:szCs w:val="20"/>
          <w:lang w:val="en-US"/>
        </w:rPr>
        <w:tab/>
      </w:r>
      <w:r w:rsidRPr="00BE0CBC">
        <w:rPr>
          <w:rFonts w:ascii="Consolas" w:hAnsi="Consolas" w:cs="Consolas"/>
          <w:color w:val="008000"/>
          <w:sz w:val="20"/>
          <w:szCs w:val="20"/>
          <w:lang w:val="en-US"/>
        </w:rPr>
        <w:t xml:space="preserve">-- </w:t>
      </w:r>
      <w:proofErr w:type="gramStart"/>
      <w:r w:rsidRPr="00BE0CBC">
        <w:rPr>
          <w:rFonts w:ascii="Consolas" w:hAnsi="Consolas" w:cs="Consolas"/>
          <w:color w:val="008000"/>
          <w:sz w:val="20"/>
          <w:szCs w:val="20"/>
        </w:rPr>
        <w:t>справочник</w:t>
      </w:r>
      <w:proofErr w:type="gramEnd"/>
      <w:r w:rsidRPr="00BE0CBC">
        <w:rPr>
          <w:rFonts w:ascii="Consolas" w:hAnsi="Consolas" w:cs="Consolas"/>
          <w:color w:val="008000"/>
          <w:sz w:val="20"/>
          <w:szCs w:val="20"/>
          <w:lang w:val="en-US"/>
        </w:rPr>
        <w:t xml:space="preserve"> "</w:t>
      </w:r>
      <w:r w:rsidRPr="00BE0CBC">
        <w:rPr>
          <w:rFonts w:ascii="Consolas" w:hAnsi="Consolas" w:cs="Consolas"/>
          <w:color w:val="008000"/>
          <w:sz w:val="20"/>
          <w:szCs w:val="20"/>
        </w:rPr>
        <w:t>Типы</w:t>
      </w:r>
      <w:r w:rsidRPr="00BE0CBC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BE0CBC">
        <w:rPr>
          <w:rFonts w:ascii="Consolas" w:hAnsi="Consolas" w:cs="Consolas"/>
          <w:color w:val="008000"/>
          <w:sz w:val="20"/>
          <w:szCs w:val="20"/>
        </w:rPr>
        <w:t>операций</w:t>
      </w:r>
      <w:r w:rsidRPr="00BE0CBC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</w:p>
    <w:p w:rsidR="005A18EB" w:rsidRPr="00BE0CBC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BE0CB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E0CBC">
        <w:rPr>
          <w:rFonts w:ascii="Consolas" w:hAnsi="Consolas" w:cs="Consolas"/>
          <w:color w:val="008080"/>
          <w:sz w:val="20"/>
          <w:szCs w:val="20"/>
          <w:lang w:val="en-US"/>
        </w:rPr>
        <w:t>id</w:t>
      </w:r>
      <w:proofErr w:type="gramEnd"/>
      <w:r w:rsidRPr="00BE0CB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E0CB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BE0CB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E0CBC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BE0CB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E0CBC">
        <w:rPr>
          <w:rFonts w:ascii="Consolas" w:hAnsi="Consolas" w:cs="Consolas"/>
          <w:color w:val="808080"/>
          <w:sz w:val="20"/>
          <w:szCs w:val="20"/>
          <w:lang w:val="en-US"/>
        </w:rPr>
        <w:t>NULL</w:t>
      </w:r>
      <w:r w:rsidRPr="00BE0CB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E0CBC">
        <w:rPr>
          <w:rFonts w:ascii="Consolas" w:hAnsi="Consolas" w:cs="Consolas"/>
          <w:color w:val="0000FF"/>
          <w:sz w:val="20"/>
          <w:szCs w:val="20"/>
          <w:lang w:val="en-US"/>
        </w:rPr>
        <w:t>PRIMARY</w:t>
      </w:r>
      <w:r w:rsidRPr="00BE0CB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E0CBC">
        <w:rPr>
          <w:rFonts w:ascii="Consolas" w:hAnsi="Consolas" w:cs="Consolas"/>
          <w:color w:val="0000FF"/>
          <w:sz w:val="20"/>
          <w:szCs w:val="20"/>
          <w:lang w:val="en-US"/>
        </w:rPr>
        <w:t>KEY</w:t>
      </w:r>
      <w:r w:rsidRPr="00BE0CBC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BE0CBC">
        <w:rPr>
          <w:rFonts w:ascii="Consolas" w:hAnsi="Consolas" w:cs="Consolas"/>
          <w:sz w:val="20"/>
          <w:szCs w:val="20"/>
          <w:lang w:val="en-US"/>
        </w:rPr>
        <w:tab/>
      </w:r>
      <w:r w:rsidRPr="00BE0CBC">
        <w:rPr>
          <w:rFonts w:ascii="Consolas" w:hAnsi="Consolas" w:cs="Consolas"/>
          <w:sz w:val="20"/>
          <w:szCs w:val="20"/>
          <w:lang w:val="en-US"/>
        </w:rPr>
        <w:tab/>
      </w:r>
      <w:r w:rsidRPr="00BE0CBC">
        <w:rPr>
          <w:rFonts w:ascii="Consolas" w:hAnsi="Consolas" w:cs="Consolas"/>
          <w:color w:val="008000"/>
          <w:sz w:val="20"/>
          <w:szCs w:val="20"/>
          <w:lang w:val="en-US"/>
        </w:rPr>
        <w:t xml:space="preserve">-- id, </w:t>
      </w:r>
      <w:r w:rsidRPr="00BE0CBC">
        <w:rPr>
          <w:rFonts w:ascii="Consolas" w:hAnsi="Consolas" w:cs="Consolas"/>
          <w:color w:val="008000"/>
          <w:sz w:val="20"/>
          <w:szCs w:val="20"/>
        </w:rPr>
        <w:t>первичный</w:t>
      </w:r>
      <w:r w:rsidRPr="00BE0CBC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BE0CBC">
        <w:rPr>
          <w:rFonts w:ascii="Consolas" w:hAnsi="Consolas" w:cs="Consolas"/>
          <w:color w:val="008000"/>
          <w:sz w:val="20"/>
          <w:szCs w:val="20"/>
        </w:rPr>
        <w:t>ключ</w:t>
      </w:r>
    </w:p>
    <w:p w:rsidR="005A18EB" w:rsidRPr="00BE0CBC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BE0CB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E0CBC">
        <w:rPr>
          <w:rFonts w:ascii="Consolas" w:hAnsi="Consolas" w:cs="Consolas"/>
          <w:color w:val="008080"/>
          <w:sz w:val="20"/>
          <w:szCs w:val="20"/>
          <w:lang w:val="en-US"/>
        </w:rPr>
        <w:t>code</w:t>
      </w:r>
      <w:proofErr w:type="gramEnd"/>
      <w:r w:rsidRPr="00BE0CB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E0CBC">
        <w:rPr>
          <w:rFonts w:ascii="Consolas" w:hAnsi="Consolas" w:cs="Consolas"/>
          <w:color w:val="0000FF"/>
          <w:sz w:val="20"/>
          <w:szCs w:val="20"/>
          <w:lang w:val="en-US"/>
        </w:rPr>
        <w:t>VARCHAR</w:t>
      </w:r>
      <w:r w:rsidRPr="00BE0CBC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BE0CBC">
        <w:rPr>
          <w:rFonts w:ascii="Consolas" w:hAnsi="Consolas" w:cs="Consolas"/>
          <w:sz w:val="20"/>
          <w:szCs w:val="20"/>
          <w:lang w:val="en-US"/>
        </w:rPr>
        <w:t>10</w:t>
      </w:r>
      <w:r w:rsidRPr="00BE0CBC">
        <w:rPr>
          <w:rFonts w:ascii="Consolas" w:hAnsi="Consolas" w:cs="Consolas"/>
          <w:color w:val="808080"/>
          <w:sz w:val="20"/>
          <w:szCs w:val="20"/>
          <w:lang w:val="en-US"/>
        </w:rPr>
        <w:t>),</w:t>
      </w:r>
      <w:r w:rsidRPr="00BE0CBC">
        <w:rPr>
          <w:rFonts w:ascii="Consolas" w:hAnsi="Consolas" w:cs="Consolas"/>
          <w:sz w:val="20"/>
          <w:szCs w:val="20"/>
          <w:lang w:val="en-US"/>
        </w:rPr>
        <w:tab/>
      </w:r>
      <w:r w:rsidRPr="00BE0CBC">
        <w:rPr>
          <w:rFonts w:ascii="Consolas" w:hAnsi="Consolas" w:cs="Consolas"/>
          <w:sz w:val="20"/>
          <w:szCs w:val="20"/>
          <w:lang w:val="en-US"/>
        </w:rPr>
        <w:tab/>
      </w:r>
      <w:r w:rsidRPr="00BE0CBC">
        <w:rPr>
          <w:rFonts w:ascii="Consolas" w:hAnsi="Consolas" w:cs="Consolas"/>
          <w:sz w:val="20"/>
          <w:szCs w:val="20"/>
          <w:lang w:val="en-US"/>
        </w:rPr>
        <w:tab/>
      </w:r>
      <w:r w:rsidRPr="00BE0CBC">
        <w:rPr>
          <w:rFonts w:ascii="Consolas" w:hAnsi="Consolas" w:cs="Consolas"/>
          <w:sz w:val="20"/>
          <w:szCs w:val="20"/>
          <w:lang w:val="en-US"/>
        </w:rPr>
        <w:tab/>
      </w:r>
      <w:r w:rsidRPr="00BE0CBC">
        <w:rPr>
          <w:rFonts w:ascii="Consolas" w:hAnsi="Consolas" w:cs="Consolas"/>
          <w:color w:val="008000"/>
          <w:sz w:val="20"/>
          <w:szCs w:val="20"/>
          <w:lang w:val="en-US"/>
        </w:rPr>
        <w:t xml:space="preserve">-- </w:t>
      </w:r>
      <w:r w:rsidRPr="00BE0CBC">
        <w:rPr>
          <w:rFonts w:ascii="Consolas" w:hAnsi="Consolas" w:cs="Consolas"/>
          <w:color w:val="008000"/>
          <w:sz w:val="20"/>
          <w:szCs w:val="20"/>
        </w:rPr>
        <w:t>код</w:t>
      </w:r>
      <w:r w:rsidRPr="00BE0CBC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BE0CBC">
        <w:rPr>
          <w:rFonts w:ascii="Consolas" w:hAnsi="Consolas" w:cs="Consolas"/>
          <w:color w:val="008000"/>
          <w:sz w:val="20"/>
          <w:szCs w:val="20"/>
        </w:rPr>
        <w:t>типа</w:t>
      </w:r>
      <w:r w:rsidRPr="00BE0CBC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BE0CBC">
        <w:rPr>
          <w:rFonts w:ascii="Consolas" w:hAnsi="Consolas" w:cs="Consolas"/>
          <w:color w:val="008000"/>
          <w:sz w:val="20"/>
          <w:szCs w:val="20"/>
        </w:rPr>
        <w:t>операции</w:t>
      </w:r>
    </w:p>
    <w:p w:rsidR="005A18EB" w:rsidRPr="00BE0CBC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BE0CBC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E0CBC">
        <w:rPr>
          <w:rFonts w:ascii="Consolas" w:hAnsi="Consolas" w:cs="Consolas"/>
          <w:color w:val="008080"/>
          <w:sz w:val="20"/>
          <w:szCs w:val="20"/>
          <w:lang w:val="en-US"/>
        </w:rPr>
        <w:t>operation_type</w:t>
      </w:r>
      <w:proofErr w:type="spellEnd"/>
      <w:proofErr w:type="gramEnd"/>
      <w:r w:rsidRPr="00BE0CB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E0CBC">
        <w:rPr>
          <w:rFonts w:ascii="Consolas" w:hAnsi="Consolas" w:cs="Consolas"/>
          <w:color w:val="0000FF"/>
          <w:sz w:val="20"/>
          <w:szCs w:val="20"/>
          <w:lang w:val="en-US"/>
        </w:rPr>
        <w:t>VARCHAR</w:t>
      </w:r>
      <w:r w:rsidRPr="00BE0CBC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BE0CBC">
        <w:rPr>
          <w:rFonts w:ascii="Consolas" w:hAnsi="Consolas" w:cs="Consolas"/>
          <w:sz w:val="20"/>
          <w:szCs w:val="20"/>
          <w:lang w:val="en-US"/>
        </w:rPr>
        <w:t>50</w:t>
      </w:r>
      <w:r w:rsidRPr="00BE0CBC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 w:rsidRPr="00BE0CB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E0CBC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BE0CB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E0CBC">
        <w:rPr>
          <w:rFonts w:ascii="Consolas" w:hAnsi="Consolas" w:cs="Consolas"/>
          <w:color w:val="808080"/>
          <w:sz w:val="20"/>
          <w:szCs w:val="20"/>
          <w:lang w:val="en-US"/>
        </w:rPr>
        <w:t>NULL</w:t>
      </w:r>
      <w:r w:rsidRPr="00BE0CBC">
        <w:rPr>
          <w:rFonts w:ascii="Consolas" w:hAnsi="Consolas" w:cs="Consolas"/>
          <w:sz w:val="20"/>
          <w:szCs w:val="20"/>
          <w:lang w:val="en-US"/>
        </w:rPr>
        <w:tab/>
      </w:r>
      <w:r w:rsidRPr="00BE0CBC">
        <w:rPr>
          <w:rFonts w:ascii="Consolas" w:hAnsi="Consolas" w:cs="Consolas"/>
          <w:color w:val="008000"/>
          <w:sz w:val="20"/>
          <w:szCs w:val="20"/>
          <w:lang w:val="en-US"/>
        </w:rPr>
        <w:t xml:space="preserve">-- </w:t>
      </w:r>
      <w:r w:rsidRPr="00BE0CBC">
        <w:rPr>
          <w:rFonts w:ascii="Consolas" w:hAnsi="Consolas" w:cs="Consolas"/>
          <w:color w:val="008000"/>
          <w:sz w:val="20"/>
          <w:szCs w:val="20"/>
        </w:rPr>
        <w:t>тип</w:t>
      </w:r>
      <w:r w:rsidRPr="00BE0CBC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BE0CBC">
        <w:rPr>
          <w:rFonts w:ascii="Consolas" w:hAnsi="Consolas" w:cs="Consolas"/>
          <w:color w:val="008000"/>
          <w:sz w:val="20"/>
          <w:szCs w:val="20"/>
        </w:rPr>
        <w:t>операции</w:t>
      </w:r>
    </w:p>
    <w:p w:rsidR="005A18EB" w:rsidRPr="00BE0CBC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20"/>
          <w:szCs w:val="20"/>
        </w:rPr>
      </w:pPr>
      <w:r w:rsidRPr="00BE0CBC">
        <w:rPr>
          <w:rFonts w:ascii="Consolas" w:hAnsi="Consolas" w:cs="Consolas"/>
          <w:color w:val="808080"/>
          <w:sz w:val="20"/>
          <w:szCs w:val="20"/>
        </w:rPr>
        <w:t>)</w:t>
      </w:r>
    </w:p>
    <w:p w:rsidR="005A18EB" w:rsidRPr="00C10142" w:rsidRDefault="005A18EB" w:rsidP="000D08DE">
      <w:pPr>
        <w:autoSpaceDE w:val="0"/>
        <w:autoSpaceDN w:val="0"/>
        <w:adjustRightInd w:val="0"/>
        <w:spacing w:before="2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8195E" w:rsidRPr="00C10142" w:rsidRDefault="0048195E" w:rsidP="000D08DE">
      <w:pPr>
        <w:spacing w:before="240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48195E" w:rsidRPr="00C10142" w:rsidSect="009D21C3">
          <w:headerReference w:type="default" r:id="rId37"/>
          <w:pgSz w:w="11906" w:h="16838" w:code="9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B4258D" w:rsidRDefault="00554EB7" w:rsidP="00B4258D">
      <w:pPr>
        <w:pStyle w:val="10"/>
        <w:jc w:val="both"/>
      </w:pPr>
      <w:bookmarkStart w:id="31" w:name="_Toc311625355"/>
      <w:r>
        <w:lastRenderedPageBreak/>
        <w:t>Приложение Г</w:t>
      </w:r>
      <w:r w:rsidR="00593391">
        <w:t xml:space="preserve">. </w:t>
      </w:r>
      <w:r w:rsidR="0048195E">
        <w:t>Триггеры</w:t>
      </w:r>
      <w:bookmarkEnd w:id="31"/>
    </w:p>
    <w:p w:rsidR="0048195E" w:rsidRPr="00C10142" w:rsidRDefault="0048195E" w:rsidP="00C10142">
      <w:pPr>
        <w:jc w:val="right"/>
        <w:rPr>
          <w:rFonts w:ascii="Times New Roman" w:hAnsi="Times New Roman" w:cs="Times New Roman"/>
        </w:rPr>
      </w:pPr>
      <w:r w:rsidRPr="00C1014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371135" w:rsidRPr="00C10142">
        <w:rPr>
          <w:rFonts w:ascii="Times New Roman" w:hAnsi="Times New Roman" w:cs="Times New Roman"/>
          <w:sz w:val="28"/>
          <w:szCs w:val="28"/>
        </w:rPr>
        <w:t>Г</w:t>
      </w:r>
      <w:r w:rsidRPr="00C10142">
        <w:rPr>
          <w:rFonts w:ascii="Times New Roman" w:hAnsi="Times New Roman" w:cs="Times New Roman"/>
          <w:sz w:val="28"/>
          <w:szCs w:val="28"/>
        </w:rPr>
        <w:t xml:space="preserve">.1. Триггеры </w:t>
      </w:r>
    </w:p>
    <w:tbl>
      <w:tblPr>
        <w:tblStyle w:val="af2"/>
        <w:tblW w:w="5000" w:type="pct"/>
        <w:tblLook w:val="04A0"/>
      </w:tblPr>
      <w:tblGrid>
        <w:gridCol w:w="1870"/>
        <w:gridCol w:w="2090"/>
        <w:gridCol w:w="4551"/>
        <w:gridCol w:w="6275"/>
      </w:tblGrid>
      <w:tr w:rsidR="0048195E" w:rsidTr="009D21C3">
        <w:tc>
          <w:tcPr>
            <w:tcW w:w="632" w:type="pct"/>
            <w:vAlign w:val="center"/>
          </w:tcPr>
          <w:p w:rsidR="0048195E" w:rsidRPr="00602BAB" w:rsidRDefault="0048195E" w:rsidP="00B4258D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BAB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707" w:type="pct"/>
            <w:vAlign w:val="center"/>
          </w:tcPr>
          <w:p w:rsidR="0048195E" w:rsidRPr="00602BAB" w:rsidRDefault="0048195E" w:rsidP="00B4258D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BAB">
              <w:rPr>
                <w:rFonts w:ascii="Times New Roman" w:hAnsi="Times New Roman" w:cs="Times New Roman"/>
                <w:b/>
                <w:sz w:val="28"/>
                <w:szCs w:val="28"/>
              </w:rPr>
              <w:t>Условие срабатывания</w:t>
            </w:r>
          </w:p>
        </w:tc>
        <w:tc>
          <w:tcPr>
            <w:tcW w:w="1539" w:type="pct"/>
            <w:vAlign w:val="center"/>
          </w:tcPr>
          <w:p w:rsidR="0048195E" w:rsidRPr="00602BAB" w:rsidRDefault="0048195E" w:rsidP="00B4258D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BAB">
              <w:rPr>
                <w:rFonts w:ascii="Times New Roman" w:hAnsi="Times New Roman" w:cs="Times New Roman"/>
                <w:b/>
                <w:sz w:val="28"/>
                <w:szCs w:val="28"/>
              </w:rPr>
              <w:t>Сценарий создания</w:t>
            </w:r>
          </w:p>
        </w:tc>
        <w:tc>
          <w:tcPr>
            <w:tcW w:w="2122" w:type="pct"/>
            <w:vAlign w:val="center"/>
          </w:tcPr>
          <w:p w:rsidR="0048195E" w:rsidRPr="00602BAB" w:rsidRDefault="0048195E" w:rsidP="00B4258D">
            <w:pPr>
              <w:pStyle w:val="Standard"/>
              <w:ind w:right="-10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BAB">
              <w:rPr>
                <w:rFonts w:ascii="Times New Roman" w:hAnsi="Times New Roman" w:cs="Times New Roman"/>
                <w:b/>
                <w:sz w:val="28"/>
                <w:szCs w:val="28"/>
              </w:rPr>
              <w:t>Принцип действия</w:t>
            </w:r>
          </w:p>
        </w:tc>
      </w:tr>
      <w:tr w:rsidR="0048195E" w:rsidTr="009D21C3">
        <w:tc>
          <w:tcPr>
            <w:tcW w:w="632" w:type="pct"/>
            <w:vAlign w:val="center"/>
          </w:tcPr>
          <w:p w:rsidR="0048195E" w:rsidRPr="00B74DDC" w:rsidRDefault="0048195E" w:rsidP="00B4258D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7" w:type="pct"/>
            <w:vAlign w:val="center"/>
          </w:tcPr>
          <w:p w:rsidR="0048195E" w:rsidRPr="00B74DDC" w:rsidRDefault="0048195E" w:rsidP="00B4258D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9" w:type="pct"/>
            <w:vAlign w:val="center"/>
          </w:tcPr>
          <w:p w:rsidR="0048195E" w:rsidRPr="00B74DDC" w:rsidRDefault="0048195E" w:rsidP="00B4258D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2" w:type="pct"/>
            <w:vAlign w:val="center"/>
          </w:tcPr>
          <w:p w:rsidR="0048195E" w:rsidRPr="00B74DDC" w:rsidRDefault="0048195E" w:rsidP="00B4258D">
            <w:pPr>
              <w:pStyle w:val="Standard"/>
              <w:ind w:righ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8195E" w:rsidRPr="00B74DDC" w:rsidTr="009D21C3">
        <w:tc>
          <w:tcPr>
            <w:tcW w:w="632" w:type="pct"/>
            <w:vAlign w:val="center"/>
          </w:tcPr>
          <w:p w:rsidR="0048195E" w:rsidRPr="00B74DDC" w:rsidRDefault="0048195E" w:rsidP="00B4258D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74DDC">
              <w:rPr>
                <w:rFonts w:ascii="Times New Roman" w:hAnsi="Times New Roman" w:cs="Times New Roman"/>
                <w:kern w:val="0"/>
                <w:lang w:val="en-US" w:eastAsia="ru-RU" w:bidi="ar-SA"/>
              </w:rPr>
              <w:t>division_inserted</w:t>
            </w:r>
            <w:proofErr w:type="spellEnd"/>
          </w:p>
        </w:tc>
        <w:tc>
          <w:tcPr>
            <w:tcW w:w="707" w:type="pct"/>
            <w:vAlign w:val="center"/>
          </w:tcPr>
          <w:p w:rsidR="0048195E" w:rsidRPr="00602BAB" w:rsidRDefault="0048195E" w:rsidP="00B4258D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02BAB">
              <w:rPr>
                <w:rFonts w:ascii="Times New Roman" w:hAnsi="Times New Roman" w:cs="Times New Roman"/>
              </w:rPr>
              <w:t>Добавление подразделения</w:t>
            </w:r>
          </w:p>
        </w:tc>
        <w:tc>
          <w:tcPr>
            <w:tcW w:w="1539" w:type="pct"/>
            <w:vAlign w:val="center"/>
          </w:tcPr>
          <w:p w:rsidR="0048195E" w:rsidRPr="00602BAB" w:rsidRDefault="0048195E" w:rsidP="00B4258D">
            <w:pPr>
              <w:autoSpaceDE w:val="0"/>
              <w:adjustRightInd w:val="0"/>
              <w:rPr>
                <w:rFonts w:ascii="Consolas" w:eastAsiaTheme="minorHAnsi" w:hAnsi="Consolas" w:cs="Consolas"/>
                <w:lang w:val="en-US" w:eastAsia="en-US"/>
              </w:rPr>
            </w:pPr>
            <w:r w:rsidRPr="00602BAB">
              <w:rPr>
                <w:rFonts w:ascii="Consolas" w:eastAsiaTheme="minorHAnsi" w:hAnsi="Consolas" w:cs="Consolas"/>
                <w:color w:val="0000FF"/>
                <w:lang w:val="en-US" w:eastAsia="en-US"/>
              </w:rPr>
              <w:t>CREATE</w:t>
            </w:r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</w:t>
            </w:r>
            <w:r w:rsidRPr="00602BAB">
              <w:rPr>
                <w:rFonts w:ascii="Consolas" w:eastAsiaTheme="minorHAnsi" w:hAnsi="Consolas" w:cs="Consolas"/>
                <w:color w:val="0000FF"/>
                <w:lang w:val="en-US" w:eastAsia="en-US"/>
              </w:rPr>
              <w:t>TRIGGER</w:t>
            </w:r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</w:t>
            </w:r>
            <w:proofErr w:type="spellStart"/>
            <w:r w:rsidRPr="00602BAB">
              <w:rPr>
                <w:rFonts w:ascii="Consolas" w:eastAsiaTheme="minorHAnsi" w:hAnsi="Consolas" w:cs="Consolas"/>
                <w:color w:val="008080"/>
                <w:lang w:val="en-US" w:eastAsia="en-US"/>
              </w:rPr>
              <w:t>division_inserted</w:t>
            </w:r>
            <w:proofErr w:type="spellEnd"/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</w:t>
            </w:r>
            <w:r w:rsidRPr="00602BAB">
              <w:rPr>
                <w:rFonts w:ascii="Consolas" w:eastAsiaTheme="minorHAnsi" w:hAnsi="Consolas" w:cs="Consolas"/>
                <w:color w:val="0000FF"/>
                <w:lang w:val="en-US" w:eastAsia="en-US"/>
              </w:rPr>
              <w:t>ON</w:t>
            </w:r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</w:t>
            </w:r>
            <w:proofErr w:type="spellStart"/>
            <w:r w:rsidRPr="00602BAB">
              <w:rPr>
                <w:rFonts w:ascii="Consolas" w:eastAsiaTheme="minorHAnsi" w:hAnsi="Consolas" w:cs="Consolas"/>
                <w:color w:val="008080"/>
                <w:lang w:val="en-US" w:eastAsia="en-US"/>
              </w:rPr>
              <w:t>dbo</w:t>
            </w:r>
            <w:r w:rsidRPr="00602BAB">
              <w:rPr>
                <w:rFonts w:ascii="Consolas" w:eastAsiaTheme="minorHAnsi" w:hAnsi="Consolas" w:cs="Consolas"/>
                <w:color w:val="808080"/>
                <w:lang w:val="en-US" w:eastAsia="en-US"/>
              </w:rPr>
              <w:t>.</w:t>
            </w:r>
            <w:r w:rsidRPr="00602BAB">
              <w:rPr>
                <w:rFonts w:ascii="Consolas" w:eastAsiaTheme="minorHAnsi" w:hAnsi="Consolas" w:cs="Consolas"/>
                <w:color w:val="008080"/>
                <w:lang w:val="en-US" w:eastAsia="en-US"/>
              </w:rPr>
              <w:t>tblDivision</w:t>
            </w:r>
            <w:proofErr w:type="spellEnd"/>
          </w:p>
          <w:p w:rsidR="0048195E" w:rsidRPr="00602BAB" w:rsidRDefault="0048195E" w:rsidP="00B4258D">
            <w:pPr>
              <w:autoSpaceDE w:val="0"/>
              <w:adjustRightInd w:val="0"/>
              <w:rPr>
                <w:rFonts w:ascii="Consolas" w:eastAsiaTheme="minorHAnsi" w:hAnsi="Consolas" w:cs="Consolas"/>
                <w:lang w:val="en-US" w:eastAsia="en-US"/>
              </w:rPr>
            </w:pPr>
            <w:r w:rsidRPr="00602BAB">
              <w:rPr>
                <w:rFonts w:ascii="Consolas" w:eastAsiaTheme="minorHAnsi" w:hAnsi="Consolas" w:cs="Consolas"/>
                <w:color w:val="0000FF"/>
                <w:lang w:val="en-US" w:eastAsia="en-US"/>
              </w:rPr>
              <w:t>AFTER</w:t>
            </w:r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</w:t>
            </w:r>
            <w:r w:rsidRPr="00602BAB">
              <w:rPr>
                <w:rFonts w:ascii="Consolas" w:eastAsiaTheme="minorHAnsi" w:hAnsi="Consolas" w:cs="Consolas"/>
                <w:color w:val="0000FF"/>
                <w:lang w:val="en-US" w:eastAsia="en-US"/>
              </w:rPr>
              <w:t>INSERT</w:t>
            </w:r>
          </w:p>
          <w:p w:rsidR="0048195E" w:rsidRPr="00602BAB" w:rsidRDefault="0048195E" w:rsidP="00B4258D">
            <w:pPr>
              <w:autoSpaceDE w:val="0"/>
              <w:adjustRightInd w:val="0"/>
              <w:rPr>
                <w:rFonts w:ascii="Consolas" w:eastAsiaTheme="minorHAnsi" w:hAnsi="Consolas" w:cs="Consolas"/>
                <w:lang w:val="en-US" w:eastAsia="en-US"/>
              </w:rPr>
            </w:pPr>
            <w:r w:rsidRPr="00602BAB">
              <w:rPr>
                <w:rFonts w:ascii="Consolas" w:eastAsiaTheme="minorHAnsi" w:hAnsi="Consolas" w:cs="Consolas"/>
                <w:color w:val="0000FF"/>
                <w:lang w:val="en-US" w:eastAsia="en-US"/>
              </w:rPr>
              <w:t>AS</w:t>
            </w:r>
          </w:p>
          <w:p w:rsidR="0048195E" w:rsidRPr="00602BAB" w:rsidRDefault="0048195E" w:rsidP="00B4258D">
            <w:pPr>
              <w:autoSpaceDE w:val="0"/>
              <w:adjustRightInd w:val="0"/>
              <w:rPr>
                <w:rFonts w:ascii="Consolas" w:eastAsiaTheme="minorHAnsi" w:hAnsi="Consolas" w:cs="Consolas"/>
                <w:lang w:val="en-US" w:eastAsia="en-US"/>
              </w:rPr>
            </w:pPr>
            <w:r w:rsidRPr="00602BAB">
              <w:rPr>
                <w:rFonts w:ascii="Consolas" w:eastAsiaTheme="minorHAnsi" w:hAnsi="Consolas" w:cs="Consolas"/>
                <w:color w:val="0000FF"/>
                <w:lang w:val="en-US" w:eastAsia="en-US"/>
              </w:rPr>
              <w:t>INSERT</w:t>
            </w:r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</w:t>
            </w:r>
            <w:r w:rsidRPr="00602BAB">
              <w:rPr>
                <w:rFonts w:ascii="Consolas" w:eastAsiaTheme="minorHAnsi" w:hAnsi="Consolas" w:cs="Consolas"/>
                <w:color w:val="0000FF"/>
                <w:lang w:val="en-US" w:eastAsia="en-US"/>
              </w:rPr>
              <w:t>INTO</w:t>
            </w:r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</w:t>
            </w:r>
            <w:proofErr w:type="spellStart"/>
            <w:r w:rsidRPr="00602BAB">
              <w:rPr>
                <w:rFonts w:ascii="Consolas" w:eastAsiaTheme="minorHAnsi" w:hAnsi="Consolas" w:cs="Consolas"/>
                <w:color w:val="008080"/>
                <w:lang w:val="en-US" w:eastAsia="en-US"/>
              </w:rPr>
              <w:t>tblWarehouse</w:t>
            </w:r>
            <w:proofErr w:type="spellEnd"/>
            <w:r w:rsidRPr="00602BAB">
              <w:rPr>
                <w:rFonts w:ascii="Consolas" w:eastAsiaTheme="minorHAnsi" w:hAnsi="Consolas" w:cs="Consolas"/>
                <w:color w:val="0000FF"/>
                <w:lang w:val="en-US" w:eastAsia="en-US"/>
              </w:rPr>
              <w:t xml:space="preserve"> </w:t>
            </w:r>
            <w:r w:rsidRPr="00602BAB">
              <w:rPr>
                <w:rFonts w:ascii="Consolas" w:eastAsiaTheme="minorHAnsi" w:hAnsi="Consolas" w:cs="Consolas"/>
                <w:color w:val="808080"/>
                <w:lang w:val="en-US" w:eastAsia="en-US"/>
              </w:rPr>
              <w:t>(</w:t>
            </w:r>
            <w:r w:rsidRPr="00602BAB">
              <w:rPr>
                <w:rFonts w:ascii="Consolas" w:eastAsiaTheme="minorHAnsi" w:hAnsi="Consolas" w:cs="Consolas"/>
                <w:color w:val="008080"/>
                <w:lang w:val="en-US" w:eastAsia="en-US"/>
              </w:rPr>
              <w:t>warehouse</w:t>
            </w:r>
            <w:r w:rsidRPr="00602BAB">
              <w:rPr>
                <w:rFonts w:ascii="Consolas" w:eastAsiaTheme="minorHAnsi" w:hAnsi="Consolas" w:cs="Consolas"/>
                <w:color w:val="808080"/>
                <w:lang w:val="en-US" w:eastAsia="en-US"/>
              </w:rPr>
              <w:t>)</w:t>
            </w:r>
          </w:p>
          <w:p w:rsidR="0048195E" w:rsidRPr="00602BAB" w:rsidRDefault="0048195E" w:rsidP="00B4258D">
            <w:pPr>
              <w:autoSpaceDE w:val="0"/>
              <w:adjustRightInd w:val="0"/>
              <w:rPr>
                <w:rFonts w:ascii="Consolas" w:eastAsiaTheme="minorHAnsi" w:hAnsi="Consolas" w:cs="Consolas"/>
                <w:color w:val="808080"/>
                <w:lang w:val="en-US" w:eastAsia="en-US"/>
              </w:rPr>
            </w:pPr>
            <w:r w:rsidRPr="00602BAB">
              <w:rPr>
                <w:rFonts w:ascii="Consolas" w:eastAsiaTheme="minorHAnsi" w:hAnsi="Consolas" w:cs="Consolas"/>
                <w:color w:val="808080"/>
                <w:lang w:val="en-US" w:eastAsia="en-US"/>
              </w:rPr>
              <w:t>(</w:t>
            </w:r>
          </w:p>
          <w:p w:rsidR="0048195E" w:rsidRPr="00602BAB" w:rsidRDefault="0048195E" w:rsidP="00B4258D">
            <w:pPr>
              <w:autoSpaceDE w:val="0"/>
              <w:adjustRightInd w:val="0"/>
              <w:rPr>
                <w:rFonts w:ascii="Consolas" w:eastAsiaTheme="minorHAnsi" w:hAnsi="Consolas" w:cs="Consolas"/>
                <w:lang w:val="en-US" w:eastAsia="en-US"/>
              </w:rPr>
            </w:pPr>
            <w:r w:rsidRPr="00602BAB">
              <w:rPr>
                <w:rFonts w:ascii="Consolas" w:eastAsiaTheme="minorHAnsi" w:hAnsi="Consolas" w:cs="Consolas"/>
                <w:color w:val="0000FF"/>
                <w:lang w:val="en-US" w:eastAsia="en-US"/>
              </w:rPr>
              <w:t xml:space="preserve"> SELECT</w:t>
            </w:r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</w:t>
            </w:r>
            <w:r w:rsidRPr="00602BAB">
              <w:rPr>
                <w:rFonts w:ascii="Consolas" w:eastAsiaTheme="minorHAnsi" w:hAnsi="Consolas" w:cs="Consolas"/>
                <w:color w:val="008080"/>
                <w:lang w:val="en-US" w:eastAsia="en-US"/>
              </w:rPr>
              <w:t>division</w:t>
            </w:r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</w:t>
            </w:r>
            <w:r w:rsidRPr="00602BAB">
              <w:rPr>
                <w:rFonts w:ascii="Consolas" w:eastAsiaTheme="minorHAnsi" w:hAnsi="Consolas" w:cs="Consolas"/>
                <w:color w:val="0000FF"/>
                <w:lang w:val="en-US" w:eastAsia="en-US"/>
              </w:rPr>
              <w:t>FROM</w:t>
            </w:r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</w:t>
            </w:r>
            <w:r w:rsidRPr="00602BAB">
              <w:rPr>
                <w:rFonts w:ascii="Consolas" w:eastAsiaTheme="minorHAnsi" w:hAnsi="Consolas" w:cs="Consolas"/>
                <w:color w:val="008080"/>
                <w:lang w:val="en-US" w:eastAsia="en-US"/>
              </w:rPr>
              <w:t>inserted</w:t>
            </w:r>
          </w:p>
          <w:p w:rsidR="0048195E" w:rsidRPr="00602BAB" w:rsidRDefault="0048195E" w:rsidP="00B4258D">
            <w:pPr>
              <w:autoSpaceDE w:val="0"/>
              <w:adjustRightInd w:val="0"/>
              <w:rPr>
                <w:rFonts w:ascii="Consolas" w:eastAsiaTheme="minorHAnsi" w:hAnsi="Consolas" w:cs="Consolas"/>
                <w:color w:val="008080"/>
                <w:lang w:val="en-US" w:eastAsia="en-US"/>
              </w:rPr>
            </w:pPr>
            <w:r w:rsidRPr="00602BAB">
              <w:rPr>
                <w:rFonts w:ascii="Consolas" w:eastAsiaTheme="minorHAnsi" w:hAnsi="Consolas" w:cs="Consolas"/>
                <w:color w:val="808080"/>
                <w:lang w:val="en-US" w:eastAsia="en-US"/>
              </w:rPr>
              <w:t xml:space="preserve"> JOIN</w:t>
            </w:r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</w:t>
            </w:r>
            <w:proofErr w:type="spellStart"/>
            <w:r w:rsidRPr="00602BAB">
              <w:rPr>
                <w:rFonts w:ascii="Consolas" w:eastAsiaTheme="minorHAnsi" w:hAnsi="Consolas" w:cs="Consolas"/>
                <w:color w:val="008080"/>
                <w:lang w:val="en-US" w:eastAsia="en-US"/>
              </w:rPr>
              <w:t>tblActivityCategory</w:t>
            </w:r>
            <w:proofErr w:type="spellEnd"/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 </w:t>
            </w:r>
            <w:r w:rsidRPr="00602BAB">
              <w:rPr>
                <w:rFonts w:ascii="Consolas" w:eastAsiaTheme="minorHAnsi" w:hAnsi="Consolas" w:cs="Consolas"/>
                <w:color w:val="0000FF"/>
                <w:lang w:val="en-US" w:eastAsia="en-US"/>
              </w:rPr>
              <w:t>AS</w:t>
            </w:r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</w:t>
            </w:r>
            <w:r w:rsidRPr="00602BAB">
              <w:rPr>
                <w:rFonts w:ascii="Consolas" w:eastAsiaTheme="minorHAnsi" w:hAnsi="Consolas" w:cs="Consolas"/>
                <w:color w:val="008080"/>
                <w:lang w:val="en-US" w:eastAsia="en-US"/>
              </w:rPr>
              <w:t>ac</w:t>
            </w:r>
          </w:p>
          <w:p w:rsidR="0048195E" w:rsidRPr="00602BAB" w:rsidRDefault="0048195E" w:rsidP="00B4258D">
            <w:pPr>
              <w:autoSpaceDE w:val="0"/>
              <w:adjustRightInd w:val="0"/>
              <w:rPr>
                <w:rFonts w:ascii="Consolas" w:eastAsiaTheme="minorHAnsi" w:hAnsi="Consolas" w:cs="Consolas"/>
                <w:lang w:val="en-US" w:eastAsia="en-US"/>
              </w:rPr>
            </w:pPr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</w:t>
            </w:r>
            <w:r w:rsidRPr="00602BAB">
              <w:rPr>
                <w:rFonts w:ascii="Consolas" w:eastAsiaTheme="minorHAnsi" w:hAnsi="Consolas" w:cs="Consolas"/>
                <w:color w:val="0000FF"/>
                <w:lang w:val="en-US" w:eastAsia="en-US"/>
              </w:rPr>
              <w:t xml:space="preserve">ON </w:t>
            </w:r>
            <w:proofErr w:type="spellStart"/>
            <w:r w:rsidRPr="00602BAB">
              <w:rPr>
                <w:rFonts w:ascii="Consolas" w:eastAsiaTheme="minorHAnsi" w:hAnsi="Consolas" w:cs="Consolas"/>
                <w:color w:val="008080"/>
                <w:lang w:val="en-US" w:eastAsia="en-US"/>
              </w:rPr>
              <w:t>inserted</w:t>
            </w:r>
            <w:r w:rsidRPr="00602BAB">
              <w:rPr>
                <w:rFonts w:ascii="Consolas" w:eastAsiaTheme="minorHAnsi" w:hAnsi="Consolas" w:cs="Consolas"/>
                <w:color w:val="808080"/>
                <w:lang w:val="en-US" w:eastAsia="en-US"/>
              </w:rPr>
              <w:t>.</w:t>
            </w:r>
            <w:r w:rsidRPr="00602BAB">
              <w:rPr>
                <w:rFonts w:ascii="Consolas" w:eastAsiaTheme="minorHAnsi" w:hAnsi="Consolas" w:cs="Consolas"/>
                <w:color w:val="008080"/>
                <w:lang w:val="en-US" w:eastAsia="en-US"/>
              </w:rPr>
              <w:t>id_activity_category</w:t>
            </w:r>
            <w:proofErr w:type="spellEnd"/>
            <w:r w:rsidRPr="00602BAB">
              <w:rPr>
                <w:rFonts w:ascii="Consolas" w:eastAsiaTheme="minorHAnsi" w:hAnsi="Consolas" w:cs="Consolas"/>
                <w:color w:val="808080"/>
                <w:lang w:val="en-US" w:eastAsia="en-US"/>
              </w:rPr>
              <w:t>=</w:t>
            </w:r>
            <w:r w:rsidRPr="00602BAB">
              <w:rPr>
                <w:rFonts w:ascii="Consolas" w:eastAsiaTheme="minorHAnsi" w:hAnsi="Consolas" w:cs="Consolas"/>
                <w:color w:val="008080"/>
                <w:lang w:val="en-US" w:eastAsia="en-US"/>
              </w:rPr>
              <w:t>ac</w:t>
            </w:r>
            <w:r w:rsidRPr="00602BAB">
              <w:rPr>
                <w:rFonts w:ascii="Consolas" w:eastAsiaTheme="minorHAnsi" w:hAnsi="Consolas" w:cs="Consolas"/>
                <w:color w:val="808080"/>
                <w:lang w:val="en-US" w:eastAsia="en-US"/>
              </w:rPr>
              <w:t>.</w:t>
            </w:r>
            <w:r w:rsidRPr="00602BAB">
              <w:rPr>
                <w:rFonts w:ascii="Consolas" w:eastAsiaTheme="minorHAnsi" w:hAnsi="Consolas" w:cs="Consolas"/>
                <w:color w:val="008080"/>
                <w:lang w:val="en-US" w:eastAsia="en-US"/>
              </w:rPr>
              <w:t>id</w:t>
            </w:r>
          </w:p>
          <w:p w:rsidR="0048195E" w:rsidRPr="00602BAB" w:rsidRDefault="0048195E" w:rsidP="00B4258D">
            <w:pPr>
              <w:autoSpaceDE w:val="0"/>
              <w:adjustRightInd w:val="0"/>
              <w:rPr>
                <w:rFonts w:ascii="Consolas" w:eastAsiaTheme="minorHAnsi" w:hAnsi="Consolas" w:cs="Consolas"/>
                <w:color w:val="FF0000"/>
                <w:lang w:val="en-US" w:eastAsia="en-US"/>
              </w:rPr>
            </w:pPr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</w:t>
            </w:r>
            <w:r w:rsidRPr="00602BAB">
              <w:rPr>
                <w:rFonts w:ascii="Consolas" w:eastAsiaTheme="minorHAnsi" w:hAnsi="Consolas" w:cs="Consolas"/>
                <w:color w:val="0000FF"/>
                <w:lang w:val="en-US" w:eastAsia="en-US"/>
              </w:rPr>
              <w:t>WHERE</w:t>
            </w:r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</w:t>
            </w:r>
            <w:proofErr w:type="spellStart"/>
            <w:r w:rsidRPr="00602BAB">
              <w:rPr>
                <w:rFonts w:ascii="Consolas" w:eastAsiaTheme="minorHAnsi" w:hAnsi="Consolas" w:cs="Consolas"/>
                <w:color w:val="008080"/>
                <w:lang w:val="en-US" w:eastAsia="en-US"/>
              </w:rPr>
              <w:t>ac</w:t>
            </w:r>
            <w:r w:rsidRPr="00602BAB">
              <w:rPr>
                <w:rFonts w:ascii="Consolas" w:eastAsiaTheme="minorHAnsi" w:hAnsi="Consolas" w:cs="Consolas"/>
                <w:color w:val="808080"/>
                <w:lang w:val="en-US" w:eastAsia="en-US"/>
              </w:rPr>
              <w:t>.</w:t>
            </w:r>
            <w:r w:rsidRPr="00602BAB">
              <w:rPr>
                <w:rFonts w:ascii="Consolas" w:eastAsiaTheme="minorHAnsi" w:hAnsi="Consolas" w:cs="Consolas"/>
                <w:color w:val="008080"/>
                <w:lang w:val="en-US" w:eastAsia="en-US"/>
              </w:rPr>
              <w:t>activity_category</w:t>
            </w:r>
            <w:proofErr w:type="spellEnd"/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</w:t>
            </w:r>
            <w:r w:rsidRPr="00602BAB">
              <w:rPr>
                <w:rFonts w:ascii="Consolas" w:eastAsiaTheme="minorHAnsi" w:hAnsi="Consolas" w:cs="Consolas"/>
                <w:color w:val="808080"/>
                <w:lang w:val="en-US" w:eastAsia="en-US"/>
              </w:rPr>
              <w:t>=</w:t>
            </w:r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</w:t>
            </w:r>
            <w:r w:rsidRPr="00602BAB">
              <w:rPr>
                <w:rFonts w:ascii="Consolas" w:eastAsiaTheme="minorHAnsi" w:hAnsi="Consolas" w:cs="Consolas"/>
                <w:color w:val="FF0000"/>
                <w:lang w:val="en-US" w:eastAsia="en-US"/>
              </w:rPr>
              <w:t>'</w:t>
            </w:r>
            <w:r w:rsidRPr="00602BAB">
              <w:rPr>
                <w:rFonts w:ascii="Consolas" w:eastAsiaTheme="minorHAnsi" w:hAnsi="Consolas" w:cs="Consolas"/>
                <w:color w:val="FF0000"/>
                <w:lang w:eastAsia="en-US"/>
              </w:rPr>
              <w:t>Хранение</w:t>
            </w:r>
            <w:r w:rsidRPr="00602BAB">
              <w:rPr>
                <w:rFonts w:ascii="Consolas" w:eastAsiaTheme="minorHAnsi" w:hAnsi="Consolas" w:cs="Consolas"/>
                <w:color w:val="FF0000"/>
                <w:lang w:val="en-US" w:eastAsia="en-US"/>
              </w:rPr>
              <w:t>'</w:t>
            </w:r>
          </w:p>
          <w:p w:rsidR="0048195E" w:rsidRPr="00602BAB" w:rsidRDefault="0048195E" w:rsidP="00B4258D">
            <w:pPr>
              <w:autoSpaceDE w:val="0"/>
              <w:adjustRightInd w:val="0"/>
              <w:rPr>
                <w:lang w:val="en-US"/>
              </w:rPr>
            </w:pPr>
            <w:r w:rsidRPr="00602BAB">
              <w:rPr>
                <w:rFonts w:ascii="Consolas" w:eastAsiaTheme="minorHAnsi" w:hAnsi="Consolas" w:cs="Consolas"/>
                <w:color w:val="808080"/>
                <w:lang w:val="en-US" w:eastAsia="en-US"/>
              </w:rPr>
              <w:t>)</w:t>
            </w:r>
          </w:p>
        </w:tc>
        <w:tc>
          <w:tcPr>
            <w:tcW w:w="2122" w:type="pct"/>
            <w:vAlign w:val="center"/>
          </w:tcPr>
          <w:p w:rsidR="0048195E" w:rsidRDefault="0048195E" w:rsidP="00B4258D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Триггер срабатывает после добавления данных в таблицу</w:t>
            </w:r>
          </w:p>
          <w:p w:rsidR="0048195E" w:rsidRDefault="0048195E" w:rsidP="00B4258D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«Подразделения». Он проверяет добавленные записи,</w:t>
            </w:r>
          </w:p>
          <w:p w:rsidR="0048195E" w:rsidRPr="00B74DDC" w:rsidRDefault="0048195E" w:rsidP="00B4258D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выбирает те из них, которые относятся к складам, и добавляет новый склад в соответствующую таблицу.</w:t>
            </w:r>
          </w:p>
        </w:tc>
      </w:tr>
      <w:tr w:rsidR="0048195E" w:rsidRPr="00B74DDC" w:rsidTr="009D21C3">
        <w:tc>
          <w:tcPr>
            <w:tcW w:w="632" w:type="pct"/>
            <w:vAlign w:val="center"/>
          </w:tcPr>
          <w:p w:rsidR="0048195E" w:rsidRPr="00B74DDC" w:rsidRDefault="0048195E" w:rsidP="00B4258D">
            <w:pPr>
              <w:pStyle w:val="Standard"/>
              <w:spacing w:line="36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kern w:val="0"/>
                <w:lang w:val="en-US" w:eastAsia="ru-RU" w:bidi="ar-SA"/>
              </w:rPr>
              <w:t>division_upda</w:t>
            </w:r>
            <w:r w:rsidRPr="00B74DDC">
              <w:rPr>
                <w:rFonts w:ascii="Times New Roman" w:hAnsi="Times New Roman" w:cs="Times New Roman"/>
                <w:kern w:val="0"/>
                <w:lang w:val="en-US" w:eastAsia="ru-RU" w:bidi="ar-SA"/>
              </w:rPr>
              <w:t>ted</w:t>
            </w:r>
            <w:proofErr w:type="spellEnd"/>
          </w:p>
        </w:tc>
        <w:tc>
          <w:tcPr>
            <w:tcW w:w="707" w:type="pct"/>
            <w:vAlign w:val="center"/>
          </w:tcPr>
          <w:p w:rsidR="0048195E" w:rsidRPr="00602BAB" w:rsidRDefault="0048195E" w:rsidP="00B4258D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02BAB">
              <w:rPr>
                <w:rFonts w:ascii="Times New Roman" w:hAnsi="Times New Roman" w:cs="Times New Roman"/>
                <w:lang w:val="en-US"/>
              </w:rPr>
              <w:t>Редактирование</w:t>
            </w:r>
            <w:proofErr w:type="spellEnd"/>
            <w:r w:rsidRPr="00602BA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602BAB">
              <w:rPr>
                <w:rFonts w:ascii="Times New Roman" w:hAnsi="Times New Roman" w:cs="Times New Roman"/>
                <w:lang w:val="en-US"/>
              </w:rPr>
              <w:t>подразделения</w:t>
            </w:r>
            <w:proofErr w:type="spellEnd"/>
          </w:p>
        </w:tc>
        <w:tc>
          <w:tcPr>
            <w:tcW w:w="1539" w:type="pct"/>
            <w:vAlign w:val="center"/>
          </w:tcPr>
          <w:p w:rsidR="0048195E" w:rsidRPr="00602BAB" w:rsidRDefault="0048195E" w:rsidP="00B4258D">
            <w:pPr>
              <w:autoSpaceDE w:val="0"/>
              <w:adjustRightInd w:val="0"/>
              <w:rPr>
                <w:rFonts w:ascii="Consolas" w:eastAsiaTheme="minorHAnsi" w:hAnsi="Consolas" w:cs="Consolas"/>
                <w:lang w:val="en-US" w:eastAsia="en-US"/>
              </w:rPr>
            </w:pPr>
            <w:r w:rsidRPr="00602BAB">
              <w:rPr>
                <w:rFonts w:ascii="Consolas" w:eastAsiaTheme="minorHAnsi" w:hAnsi="Consolas" w:cs="Consolas"/>
                <w:color w:val="0000FF"/>
                <w:lang w:val="en-US" w:eastAsia="en-US"/>
              </w:rPr>
              <w:t>CREATE</w:t>
            </w:r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</w:t>
            </w:r>
            <w:r w:rsidRPr="00602BAB">
              <w:rPr>
                <w:rFonts w:ascii="Consolas" w:eastAsiaTheme="minorHAnsi" w:hAnsi="Consolas" w:cs="Consolas"/>
                <w:color w:val="0000FF"/>
                <w:lang w:val="en-US" w:eastAsia="en-US"/>
              </w:rPr>
              <w:t>TRIGGER</w:t>
            </w:r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</w:t>
            </w:r>
            <w:proofErr w:type="spellStart"/>
            <w:r w:rsidRPr="00602BAB">
              <w:rPr>
                <w:rFonts w:ascii="Consolas" w:eastAsiaTheme="minorHAnsi" w:hAnsi="Consolas" w:cs="Consolas"/>
                <w:color w:val="008080"/>
                <w:lang w:val="en-US" w:eastAsia="en-US"/>
              </w:rPr>
              <w:t>division_updated</w:t>
            </w:r>
            <w:proofErr w:type="spellEnd"/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</w:t>
            </w:r>
            <w:r w:rsidRPr="00602BAB">
              <w:rPr>
                <w:rFonts w:ascii="Consolas" w:eastAsiaTheme="minorHAnsi" w:hAnsi="Consolas" w:cs="Consolas"/>
                <w:color w:val="0000FF"/>
                <w:lang w:val="en-US" w:eastAsia="en-US"/>
              </w:rPr>
              <w:t>ON</w:t>
            </w:r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</w:t>
            </w:r>
            <w:proofErr w:type="spellStart"/>
            <w:r w:rsidRPr="00602BAB">
              <w:rPr>
                <w:rFonts w:ascii="Consolas" w:eastAsiaTheme="minorHAnsi" w:hAnsi="Consolas" w:cs="Consolas"/>
                <w:color w:val="008080"/>
                <w:lang w:val="en-US" w:eastAsia="en-US"/>
              </w:rPr>
              <w:t>tblDivision</w:t>
            </w:r>
            <w:proofErr w:type="spellEnd"/>
          </w:p>
          <w:p w:rsidR="0048195E" w:rsidRPr="00602BAB" w:rsidRDefault="0048195E" w:rsidP="00B4258D">
            <w:pPr>
              <w:autoSpaceDE w:val="0"/>
              <w:adjustRightInd w:val="0"/>
              <w:rPr>
                <w:rFonts w:ascii="Consolas" w:eastAsiaTheme="minorHAnsi" w:hAnsi="Consolas" w:cs="Consolas"/>
                <w:lang w:val="en-US" w:eastAsia="en-US"/>
              </w:rPr>
            </w:pPr>
            <w:r w:rsidRPr="00602BAB">
              <w:rPr>
                <w:rFonts w:ascii="Consolas" w:eastAsiaTheme="minorHAnsi" w:hAnsi="Consolas" w:cs="Consolas"/>
                <w:color w:val="0000FF"/>
                <w:lang w:val="en-US" w:eastAsia="en-US"/>
              </w:rPr>
              <w:t>AFTER</w:t>
            </w:r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</w:t>
            </w:r>
            <w:r w:rsidRPr="00602BAB">
              <w:rPr>
                <w:rFonts w:ascii="Consolas" w:eastAsiaTheme="minorHAnsi" w:hAnsi="Consolas" w:cs="Consolas"/>
                <w:color w:val="0000FF"/>
                <w:lang w:val="en-US" w:eastAsia="en-US"/>
              </w:rPr>
              <w:t>UPDATE</w:t>
            </w:r>
          </w:p>
          <w:p w:rsidR="0048195E" w:rsidRPr="00602BAB" w:rsidRDefault="0048195E" w:rsidP="00B4258D">
            <w:pPr>
              <w:autoSpaceDE w:val="0"/>
              <w:adjustRightInd w:val="0"/>
              <w:rPr>
                <w:rFonts w:ascii="Consolas" w:eastAsiaTheme="minorHAnsi" w:hAnsi="Consolas" w:cs="Consolas"/>
                <w:lang w:val="en-US" w:eastAsia="en-US"/>
              </w:rPr>
            </w:pPr>
            <w:r w:rsidRPr="00602BAB">
              <w:rPr>
                <w:rFonts w:ascii="Consolas" w:eastAsiaTheme="minorHAnsi" w:hAnsi="Consolas" w:cs="Consolas"/>
                <w:color w:val="0000FF"/>
                <w:lang w:val="en-US" w:eastAsia="en-US"/>
              </w:rPr>
              <w:t>AS</w:t>
            </w:r>
          </w:p>
          <w:p w:rsidR="0048195E" w:rsidRPr="00602BAB" w:rsidRDefault="0048195E" w:rsidP="00B4258D">
            <w:pPr>
              <w:autoSpaceDE w:val="0"/>
              <w:adjustRightInd w:val="0"/>
              <w:rPr>
                <w:rFonts w:ascii="Consolas" w:eastAsiaTheme="minorHAnsi" w:hAnsi="Consolas" w:cs="Consolas"/>
                <w:lang w:val="en-US" w:eastAsia="en-US"/>
              </w:rPr>
            </w:pPr>
            <w:r w:rsidRPr="00602BAB">
              <w:rPr>
                <w:rFonts w:ascii="Consolas" w:eastAsiaTheme="minorHAnsi" w:hAnsi="Consolas" w:cs="Consolas"/>
                <w:color w:val="0000FF"/>
                <w:lang w:val="en-US" w:eastAsia="en-US"/>
              </w:rPr>
              <w:t xml:space="preserve"> UPDATE</w:t>
            </w:r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</w:t>
            </w:r>
            <w:proofErr w:type="spellStart"/>
            <w:r w:rsidRPr="00602BAB">
              <w:rPr>
                <w:rFonts w:ascii="Consolas" w:eastAsiaTheme="minorHAnsi" w:hAnsi="Consolas" w:cs="Consolas"/>
                <w:color w:val="008080"/>
                <w:lang w:val="en-US" w:eastAsia="en-US"/>
              </w:rPr>
              <w:t>tblWarehouse</w:t>
            </w:r>
            <w:proofErr w:type="spellEnd"/>
          </w:p>
          <w:p w:rsidR="0048195E" w:rsidRPr="00602BAB" w:rsidRDefault="0048195E" w:rsidP="00B4258D">
            <w:pPr>
              <w:autoSpaceDE w:val="0"/>
              <w:adjustRightInd w:val="0"/>
              <w:rPr>
                <w:rFonts w:ascii="Consolas" w:eastAsiaTheme="minorHAnsi" w:hAnsi="Consolas" w:cs="Consolas"/>
                <w:lang w:val="en-US" w:eastAsia="en-US"/>
              </w:rPr>
            </w:pPr>
            <w:r w:rsidRPr="00602BAB">
              <w:rPr>
                <w:rFonts w:ascii="Consolas" w:eastAsiaTheme="minorHAnsi" w:hAnsi="Consolas" w:cs="Consolas"/>
                <w:color w:val="0000FF"/>
                <w:lang w:val="en-US" w:eastAsia="en-US"/>
              </w:rPr>
              <w:t xml:space="preserve"> SET</w:t>
            </w:r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</w:t>
            </w:r>
            <w:r w:rsidRPr="00602BAB">
              <w:rPr>
                <w:rFonts w:ascii="Consolas" w:eastAsiaTheme="minorHAnsi" w:hAnsi="Consolas" w:cs="Consolas"/>
                <w:color w:val="008080"/>
                <w:lang w:val="en-US" w:eastAsia="en-US"/>
              </w:rPr>
              <w:t>warehouse</w:t>
            </w:r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</w:t>
            </w:r>
            <w:r w:rsidRPr="00602BAB">
              <w:rPr>
                <w:rFonts w:ascii="Consolas" w:eastAsiaTheme="minorHAnsi" w:hAnsi="Consolas" w:cs="Consolas"/>
                <w:color w:val="808080"/>
                <w:lang w:val="en-US" w:eastAsia="en-US"/>
              </w:rPr>
              <w:t>=</w:t>
            </w:r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</w:t>
            </w:r>
          </w:p>
          <w:p w:rsidR="0048195E" w:rsidRPr="00602BAB" w:rsidRDefault="0048195E" w:rsidP="00B4258D">
            <w:pPr>
              <w:autoSpaceDE w:val="0"/>
              <w:adjustRightInd w:val="0"/>
              <w:rPr>
                <w:rFonts w:ascii="Consolas" w:eastAsiaTheme="minorHAnsi" w:hAnsi="Consolas" w:cs="Consolas"/>
                <w:lang w:val="en-US" w:eastAsia="en-US"/>
              </w:rPr>
            </w:pPr>
            <w:r w:rsidRPr="00602BAB">
              <w:rPr>
                <w:rFonts w:ascii="Consolas" w:eastAsiaTheme="minorHAnsi" w:hAnsi="Consolas" w:cs="Consolas"/>
                <w:color w:val="808080"/>
                <w:lang w:val="en-US" w:eastAsia="en-US"/>
              </w:rPr>
              <w:t xml:space="preserve"> (</w:t>
            </w:r>
          </w:p>
          <w:p w:rsidR="0048195E" w:rsidRPr="00602BAB" w:rsidRDefault="0048195E" w:rsidP="00B4258D">
            <w:pPr>
              <w:autoSpaceDE w:val="0"/>
              <w:adjustRightInd w:val="0"/>
              <w:rPr>
                <w:rFonts w:ascii="Consolas" w:eastAsiaTheme="minorHAnsi" w:hAnsi="Consolas" w:cs="Consolas"/>
                <w:lang w:val="en-US" w:eastAsia="en-US"/>
              </w:rPr>
            </w:pPr>
            <w:r w:rsidRPr="00602BAB">
              <w:rPr>
                <w:rFonts w:ascii="Consolas" w:eastAsiaTheme="minorHAnsi" w:hAnsi="Consolas" w:cs="Consolas"/>
                <w:color w:val="0000FF"/>
                <w:lang w:val="en-US" w:eastAsia="en-US"/>
              </w:rPr>
              <w:t xml:space="preserve">   SELECT</w:t>
            </w:r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</w:t>
            </w:r>
            <w:proofErr w:type="spellStart"/>
            <w:r w:rsidRPr="00602BAB">
              <w:rPr>
                <w:rFonts w:ascii="Consolas" w:eastAsiaTheme="minorHAnsi" w:hAnsi="Consolas" w:cs="Consolas"/>
                <w:color w:val="008080"/>
                <w:lang w:val="en-US" w:eastAsia="en-US"/>
              </w:rPr>
              <w:t>inserted</w:t>
            </w:r>
            <w:r w:rsidRPr="00602BAB">
              <w:rPr>
                <w:rFonts w:ascii="Consolas" w:eastAsiaTheme="minorHAnsi" w:hAnsi="Consolas" w:cs="Consolas"/>
                <w:color w:val="808080"/>
                <w:lang w:val="en-US" w:eastAsia="en-US"/>
              </w:rPr>
              <w:t>.</w:t>
            </w:r>
            <w:r w:rsidRPr="00602BAB">
              <w:rPr>
                <w:rFonts w:ascii="Consolas" w:eastAsiaTheme="minorHAnsi" w:hAnsi="Consolas" w:cs="Consolas"/>
                <w:color w:val="008080"/>
                <w:lang w:val="en-US" w:eastAsia="en-US"/>
              </w:rPr>
              <w:t>division</w:t>
            </w:r>
            <w:proofErr w:type="spellEnd"/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</w:t>
            </w:r>
            <w:r w:rsidRPr="00602BAB">
              <w:rPr>
                <w:rFonts w:ascii="Consolas" w:eastAsiaTheme="minorHAnsi" w:hAnsi="Consolas" w:cs="Consolas"/>
                <w:color w:val="0000FF"/>
                <w:lang w:val="en-US" w:eastAsia="en-US"/>
              </w:rPr>
              <w:t>FROM</w:t>
            </w:r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</w:t>
            </w:r>
            <w:r w:rsidRPr="00602BAB">
              <w:rPr>
                <w:rFonts w:ascii="Consolas" w:eastAsiaTheme="minorHAnsi" w:hAnsi="Consolas" w:cs="Consolas"/>
                <w:color w:val="008080"/>
                <w:lang w:val="en-US" w:eastAsia="en-US"/>
              </w:rPr>
              <w:t>inserted</w:t>
            </w:r>
          </w:p>
          <w:p w:rsidR="0048195E" w:rsidRPr="00602BAB" w:rsidRDefault="0048195E" w:rsidP="00B4258D">
            <w:pPr>
              <w:autoSpaceDE w:val="0"/>
              <w:adjustRightInd w:val="0"/>
              <w:rPr>
                <w:rFonts w:ascii="Consolas" w:eastAsiaTheme="minorHAnsi" w:hAnsi="Consolas" w:cs="Consolas"/>
                <w:lang w:val="en-US" w:eastAsia="en-US"/>
              </w:rPr>
            </w:pPr>
            <w:r w:rsidRPr="00602BAB">
              <w:rPr>
                <w:rFonts w:ascii="Consolas" w:eastAsiaTheme="minorHAnsi" w:hAnsi="Consolas" w:cs="Consolas"/>
                <w:color w:val="808080"/>
                <w:lang w:val="en-US" w:eastAsia="en-US"/>
              </w:rPr>
              <w:t xml:space="preserve">   JOIN</w:t>
            </w:r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</w:t>
            </w:r>
            <w:proofErr w:type="spellStart"/>
            <w:r w:rsidRPr="00602BAB">
              <w:rPr>
                <w:rFonts w:ascii="Consolas" w:eastAsiaTheme="minorHAnsi" w:hAnsi="Consolas" w:cs="Consolas"/>
                <w:color w:val="008080"/>
                <w:lang w:val="en-US" w:eastAsia="en-US"/>
              </w:rPr>
              <w:t>tblActivityCategory</w:t>
            </w:r>
            <w:proofErr w:type="spellEnd"/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</w:t>
            </w:r>
            <w:r w:rsidRPr="00602BAB">
              <w:rPr>
                <w:rFonts w:ascii="Consolas" w:eastAsiaTheme="minorHAnsi" w:hAnsi="Consolas" w:cs="Consolas"/>
                <w:color w:val="0000FF"/>
                <w:lang w:val="en-US" w:eastAsia="en-US"/>
              </w:rPr>
              <w:t>AS</w:t>
            </w:r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</w:t>
            </w:r>
            <w:r w:rsidRPr="00602BAB">
              <w:rPr>
                <w:rFonts w:ascii="Consolas" w:eastAsiaTheme="minorHAnsi" w:hAnsi="Consolas" w:cs="Consolas"/>
                <w:color w:val="008080"/>
                <w:lang w:val="en-US" w:eastAsia="en-US"/>
              </w:rPr>
              <w:t>ac</w:t>
            </w:r>
          </w:p>
          <w:p w:rsidR="0048195E" w:rsidRPr="00602BAB" w:rsidRDefault="0048195E" w:rsidP="00B4258D">
            <w:pPr>
              <w:autoSpaceDE w:val="0"/>
              <w:adjustRightInd w:val="0"/>
              <w:rPr>
                <w:rFonts w:ascii="Consolas" w:eastAsiaTheme="minorHAnsi" w:hAnsi="Consolas" w:cs="Consolas"/>
                <w:lang w:val="en-US" w:eastAsia="en-US"/>
              </w:rPr>
            </w:pPr>
            <w:r w:rsidRPr="00602BAB">
              <w:rPr>
                <w:rFonts w:ascii="Consolas" w:eastAsiaTheme="minorHAnsi" w:hAnsi="Consolas" w:cs="Consolas"/>
                <w:color w:val="0000FF"/>
                <w:lang w:val="en-US" w:eastAsia="en-US"/>
              </w:rPr>
              <w:t xml:space="preserve">   ON</w:t>
            </w:r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</w:t>
            </w:r>
            <w:r w:rsidRPr="00602BAB">
              <w:rPr>
                <w:rFonts w:ascii="Consolas" w:eastAsiaTheme="minorHAnsi" w:hAnsi="Consolas" w:cs="Consolas"/>
                <w:color w:val="008080"/>
                <w:lang w:val="en-US" w:eastAsia="en-US"/>
              </w:rPr>
              <w:t>ac</w:t>
            </w:r>
            <w:r w:rsidRPr="00602BAB">
              <w:rPr>
                <w:rFonts w:ascii="Consolas" w:eastAsiaTheme="minorHAnsi" w:hAnsi="Consolas" w:cs="Consolas"/>
                <w:color w:val="808080"/>
                <w:lang w:val="en-US" w:eastAsia="en-US"/>
              </w:rPr>
              <w:t>.</w:t>
            </w:r>
            <w:r w:rsidRPr="00602BAB">
              <w:rPr>
                <w:rFonts w:ascii="Consolas" w:eastAsiaTheme="minorHAnsi" w:hAnsi="Consolas" w:cs="Consolas"/>
                <w:color w:val="008080"/>
                <w:lang w:val="en-US" w:eastAsia="en-US"/>
              </w:rPr>
              <w:t>id</w:t>
            </w:r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</w:t>
            </w:r>
            <w:r w:rsidRPr="00602BAB">
              <w:rPr>
                <w:rFonts w:ascii="Consolas" w:eastAsiaTheme="minorHAnsi" w:hAnsi="Consolas" w:cs="Consolas"/>
                <w:color w:val="808080"/>
                <w:lang w:val="en-US" w:eastAsia="en-US"/>
              </w:rPr>
              <w:t>=</w:t>
            </w:r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 </w:t>
            </w:r>
            <w:proofErr w:type="spellStart"/>
            <w:r w:rsidRPr="00602BAB">
              <w:rPr>
                <w:rFonts w:ascii="Consolas" w:eastAsiaTheme="minorHAnsi" w:hAnsi="Consolas" w:cs="Consolas"/>
                <w:color w:val="008080"/>
                <w:lang w:val="en-US" w:eastAsia="en-US"/>
              </w:rPr>
              <w:t>inserted</w:t>
            </w:r>
            <w:r w:rsidRPr="00602BAB">
              <w:rPr>
                <w:rFonts w:ascii="Consolas" w:eastAsiaTheme="minorHAnsi" w:hAnsi="Consolas" w:cs="Consolas"/>
                <w:color w:val="808080"/>
                <w:lang w:val="en-US" w:eastAsia="en-US"/>
              </w:rPr>
              <w:t>.</w:t>
            </w:r>
            <w:r w:rsidRPr="00602BAB">
              <w:rPr>
                <w:rFonts w:ascii="Consolas" w:eastAsiaTheme="minorHAnsi" w:hAnsi="Consolas" w:cs="Consolas"/>
                <w:color w:val="008080"/>
                <w:lang w:val="en-US" w:eastAsia="en-US"/>
              </w:rPr>
              <w:t>id_activity_category</w:t>
            </w:r>
            <w:proofErr w:type="spellEnd"/>
          </w:p>
          <w:p w:rsidR="0048195E" w:rsidRPr="00602BAB" w:rsidRDefault="0048195E" w:rsidP="00B4258D">
            <w:pPr>
              <w:autoSpaceDE w:val="0"/>
              <w:adjustRightInd w:val="0"/>
              <w:rPr>
                <w:rFonts w:ascii="Consolas" w:eastAsiaTheme="minorHAnsi" w:hAnsi="Consolas" w:cs="Consolas"/>
                <w:lang w:val="en-US" w:eastAsia="en-US"/>
              </w:rPr>
            </w:pPr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  </w:t>
            </w:r>
            <w:r w:rsidRPr="00602BAB">
              <w:rPr>
                <w:rFonts w:ascii="Consolas" w:eastAsiaTheme="minorHAnsi" w:hAnsi="Consolas" w:cs="Consolas"/>
                <w:color w:val="0000FF"/>
                <w:lang w:val="en-US" w:eastAsia="en-US"/>
              </w:rPr>
              <w:t>WHERE</w:t>
            </w:r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</w:t>
            </w:r>
            <w:proofErr w:type="spellStart"/>
            <w:r w:rsidRPr="00602BAB">
              <w:rPr>
                <w:rFonts w:ascii="Consolas" w:eastAsiaTheme="minorHAnsi" w:hAnsi="Consolas" w:cs="Consolas"/>
                <w:color w:val="008080"/>
                <w:lang w:val="en-US" w:eastAsia="en-US"/>
              </w:rPr>
              <w:t>activity_category</w:t>
            </w:r>
            <w:proofErr w:type="spellEnd"/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</w:t>
            </w:r>
            <w:r w:rsidRPr="00602BAB">
              <w:rPr>
                <w:rFonts w:ascii="Consolas" w:eastAsiaTheme="minorHAnsi" w:hAnsi="Consolas" w:cs="Consolas"/>
                <w:color w:val="808080"/>
                <w:lang w:val="en-US" w:eastAsia="en-US"/>
              </w:rPr>
              <w:t>=</w:t>
            </w:r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</w:t>
            </w:r>
            <w:r w:rsidRPr="00602BAB">
              <w:rPr>
                <w:rFonts w:ascii="Consolas" w:eastAsiaTheme="minorHAnsi" w:hAnsi="Consolas" w:cs="Consolas"/>
                <w:color w:val="FF0000"/>
                <w:lang w:val="en-US" w:eastAsia="en-US"/>
              </w:rPr>
              <w:t>'</w:t>
            </w:r>
            <w:r w:rsidRPr="00602BAB">
              <w:rPr>
                <w:rFonts w:ascii="Consolas" w:eastAsiaTheme="minorHAnsi" w:hAnsi="Consolas" w:cs="Consolas"/>
                <w:color w:val="FF0000"/>
                <w:lang w:eastAsia="en-US"/>
              </w:rPr>
              <w:t>Хранение</w:t>
            </w:r>
            <w:r w:rsidRPr="00602BAB">
              <w:rPr>
                <w:rFonts w:ascii="Consolas" w:eastAsiaTheme="minorHAnsi" w:hAnsi="Consolas" w:cs="Consolas"/>
                <w:color w:val="FF0000"/>
                <w:lang w:val="en-US" w:eastAsia="en-US"/>
              </w:rPr>
              <w:t>'</w:t>
            </w:r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</w:t>
            </w:r>
          </w:p>
          <w:p w:rsidR="0048195E" w:rsidRPr="00602BAB" w:rsidRDefault="0048195E" w:rsidP="00B4258D">
            <w:pPr>
              <w:autoSpaceDE w:val="0"/>
              <w:adjustRightInd w:val="0"/>
              <w:rPr>
                <w:rFonts w:ascii="Consolas" w:eastAsiaTheme="minorHAnsi" w:hAnsi="Consolas" w:cs="Consolas"/>
                <w:color w:val="808080"/>
                <w:lang w:val="en-US" w:eastAsia="en-US"/>
              </w:rPr>
            </w:pPr>
            <w:r w:rsidRPr="00602BAB">
              <w:rPr>
                <w:rFonts w:ascii="Consolas" w:eastAsiaTheme="minorHAnsi" w:hAnsi="Consolas" w:cs="Consolas"/>
                <w:color w:val="808080"/>
                <w:lang w:val="en-US" w:eastAsia="en-US"/>
              </w:rPr>
              <w:t xml:space="preserve"> )</w:t>
            </w:r>
          </w:p>
          <w:p w:rsidR="0048195E" w:rsidRPr="00602BAB" w:rsidRDefault="0048195E" w:rsidP="00B4258D">
            <w:pPr>
              <w:autoSpaceDE w:val="0"/>
              <w:adjustRightInd w:val="0"/>
              <w:rPr>
                <w:rFonts w:ascii="Consolas" w:eastAsiaTheme="minorHAnsi" w:hAnsi="Consolas" w:cs="Consolas"/>
                <w:color w:val="808080"/>
                <w:lang w:val="en-US" w:eastAsia="en-US"/>
              </w:rPr>
            </w:pPr>
            <w:r w:rsidRPr="00602BAB">
              <w:rPr>
                <w:rFonts w:ascii="Consolas" w:eastAsiaTheme="minorHAnsi" w:hAnsi="Consolas" w:cs="Consolas"/>
                <w:color w:val="0000FF"/>
                <w:lang w:val="en-US" w:eastAsia="en-US"/>
              </w:rPr>
              <w:t xml:space="preserve"> WHERE</w:t>
            </w:r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</w:t>
            </w:r>
            <w:r w:rsidRPr="00602BAB">
              <w:rPr>
                <w:rFonts w:ascii="Consolas" w:eastAsiaTheme="minorHAnsi" w:hAnsi="Consolas" w:cs="Consolas"/>
                <w:color w:val="008080"/>
                <w:lang w:val="en-US" w:eastAsia="en-US"/>
              </w:rPr>
              <w:t>warehouse</w:t>
            </w:r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</w:t>
            </w:r>
            <w:r w:rsidRPr="00602BAB">
              <w:rPr>
                <w:rFonts w:ascii="Consolas" w:eastAsiaTheme="minorHAnsi" w:hAnsi="Consolas" w:cs="Consolas"/>
                <w:color w:val="808080"/>
                <w:lang w:val="en-US" w:eastAsia="en-US"/>
              </w:rPr>
              <w:t>IN</w:t>
            </w:r>
          </w:p>
          <w:p w:rsidR="0048195E" w:rsidRPr="00602BAB" w:rsidRDefault="0048195E" w:rsidP="00B4258D">
            <w:pPr>
              <w:autoSpaceDE w:val="0"/>
              <w:adjustRightInd w:val="0"/>
              <w:rPr>
                <w:lang w:val="en-US"/>
              </w:rPr>
            </w:pPr>
            <w:r w:rsidRPr="00602BAB">
              <w:rPr>
                <w:rFonts w:ascii="Consolas" w:eastAsiaTheme="minorHAnsi" w:hAnsi="Consolas" w:cs="Consolas"/>
                <w:color w:val="0000FF"/>
                <w:lang w:val="en-US" w:eastAsia="en-US"/>
              </w:rPr>
              <w:t xml:space="preserve"> </w:t>
            </w:r>
            <w:r w:rsidRPr="00602BAB">
              <w:rPr>
                <w:rFonts w:ascii="Consolas" w:eastAsiaTheme="minorHAnsi" w:hAnsi="Consolas" w:cs="Consolas"/>
                <w:color w:val="808080"/>
                <w:lang w:val="en-US" w:eastAsia="en-US"/>
              </w:rPr>
              <w:t>(</w:t>
            </w:r>
            <w:r w:rsidRPr="00602BAB">
              <w:rPr>
                <w:rFonts w:ascii="Consolas" w:eastAsiaTheme="minorHAnsi" w:hAnsi="Consolas" w:cs="Consolas"/>
                <w:color w:val="0000FF"/>
                <w:lang w:val="en-US" w:eastAsia="en-US"/>
              </w:rPr>
              <w:t>SELECT</w:t>
            </w:r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</w:t>
            </w:r>
            <w:r w:rsidRPr="00602BAB">
              <w:rPr>
                <w:rFonts w:ascii="Consolas" w:eastAsiaTheme="minorHAnsi" w:hAnsi="Consolas" w:cs="Consolas"/>
                <w:color w:val="008080"/>
                <w:lang w:val="en-US" w:eastAsia="en-US"/>
              </w:rPr>
              <w:t>division</w:t>
            </w:r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</w:t>
            </w:r>
            <w:r w:rsidRPr="00602BAB">
              <w:rPr>
                <w:rFonts w:ascii="Consolas" w:eastAsiaTheme="minorHAnsi" w:hAnsi="Consolas" w:cs="Consolas"/>
                <w:color w:val="0000FF"/>
                <w:lang w:val="en-US" w:eastAsia="en-US"/>
              </w:rPr>
              <w:t>FROM</w:t>
            </w:r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</w:t>
            </w:r>
            <w:r w:rsidRPr="00602BAB">
              <w:rPr>
                <w:rFonts w:ascii="Consolas" w:eastAsiaTheme="minorHAnsi" w:hAnsi="Consolas" w:cs="Consolas"/>
                <w:color w:val="008080"/>
                <w:lang w:val="en-US" w:eastAsia="en-US"/>
              </w:rPr>
              <w:t>deleted</w:t>
            </w:r>
            <w:r w:rsidRPr="00602BAB">
              <w:rPr>
                <w:rFonts w:ascii="Consolas" w:eastAsiaTheme="minorHAnsi" w:hAnsi="Consolas" w:cs="Consolas"/>
                <w:color w:val="808080"/>
                <w:lang w:val="en-US" w:eastAsia="en-US"/>
              </w:rPr>
              <w:t>)</w:t>
            </w:r>
          </w:p>
        </w:tc>
        <w:tc>
          <w:tcPr>
            <w:tcW w:w="2122" w:type="pct"/>
            <w:vAlign w:val="center"/>
          </w:tcPr>
          <w:p w:rsidR="0048195E" w:rsidRPr="00B74DDC" w:rsidRDefault="0048195E" w:rsidP="00B4258D">
            <w:pPr>
              <w:pStyle w:val="Standard"/>
              <w:spacing w:line="360" w:lineRule="auto"/>
              <w:jc w:val="center"/>
            </w:pPr>
            <w:r>
              <w:t>Триггер срабатывает после изменения записи в таблице «Подразделения». Он проверяет, было ли изменено название какого-либо склада, и, если было, изменяет соответствующую запись в таблице складов.</w:t>
            </w:r>
          </w:p>
        </w:tc>
      </w:tr>
    </w:tbl>
    <w:p w:rsidR="009D3AF4" w:rsidRDefault="009D3AF4" w:rsidP="000D08DE">
      <w:pPr>
        <w:jc w:val="both"/>
      </w:pPr>
    </w:p>
    <w:p w:rsidR="00C10142" w:rsidRDefault="00C10142" w:rsidP="00B4258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D3AF4" w:rsidRDefault="009D3AF4" w:rsidP="00B425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2A5EC7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.1. </w:t>
      </w:r>
      <w:r w:rsidR="00FA614F">
        <w:rPr>
          <w:rFonts w:ascii="Times New Roman" w:hAnsi="Times New Roman" w:cs="Times New Roman"/>
          <w:sz w:val="28"/>
          <w:szCs w:val="28"/>
        </w:rPr>
        <w:t>(п</w:t>
      </w:r>
      <w:r>
        <w:rPr>
          <w:rFonts w:ascii="Times New Roman" w:hAnsi="Times New Roman" w:cs="Times New Roman"/>
          <w:sz w:val="28"/>
          <w:szCs w:val="28"/>
        </w:rPr>
        <w:t>родолжение</w:t>
      </w:r>
      <w:r w:rsidR="00FA614F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2"/>
        <w:tblW w:w="5000" w:type="pct"/>
        <w:tblLook w:val="04A0"/>
      </w:tblPr>
      <w:tblGrid>
        <w:gridCol w:w="1869"/>
        <w:gridCol w:w="2091"/>
        <w:gridCol w:w="4551"/>
        <w:gridCol w:w="6275"/>
      </w:tblGrid>
      <w:tr w:rsidR="0048195E" w:rsidRPr="00602BAB" w:rsidTr="009D21C3">
        <w:trPr>
          <w:cantSplit/>
          <w:trHeight w:val="297"/>
        </w:trPr>
        <w:tc>
          <w:tcPr>
            <w:tcW w:w="632" w:type="pct"/>
            <w:vAlign w:val="center"/>
          </w:tcPr>
          <w:p w:rsidR="0048195E" w:rsidRPr="00602BAB" w:rsidRDefault="0048195E" w:rsidP="009D21C3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BA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7" w:type="pct"/>
            <w:vAlign w:val="center"/>
          </w:tcPr>
          <w:p w:rsidR="0048195E" w:rsidRPr="00602BAB" w:rsidRDefault="0048195E" w:rsidP="009D21C3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BA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9" w:type="pct"/>
            <w:vAlign w:val="center"/>
          </w:tcPr>
          <w:p w:rsidR="0048195E" w:rsidRPr="00602BAB" w:rsidRDefault="0048195E" w:rsidP="009D21C3">
            <w:pPr>
              <w:autoSpaceDE w:val="0"/>
              <w:adjustRightInd w:val="0"/>
              <w:jc w:val="center"/>
              <w:rPr>
                <w:rFonts w:ascii="Times New Roman" w:eastAsiaTheme="minorHAnsi" w:hAnsi="Times New Roman" w:cs="Times New Roman"/>
                <w:color w:val="0000FF"/>
                <w:sz w:val="28"/>
                <w:szCs w:val="28"/>
                <w:lang w:eastAsia="en-US"/>
              </w:rPr>
            </w:pPr>
            <w:r w:rsidRPr="00602BA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2" w:type="pct"/>
            <w:vAlign w:val="center"/>
          </w:tcPr>
          <w:p w:rsidR="0048195E" w:rsidRPr="00602BAB" w:rsidRDefault="0048195E" w:rsidP="009D21C3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BA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8195E" w:rsidRPr="004F29E9" w:rsidTr="00B4258D">
        <w:tc>
          <w:tcPr>
            <w:tcW w:w="632" w:type="pct"/>
            <w:vAlign w:val="center"/>
          </w:tcPr>
          <w:p w:rsidR="0048195E" w:rsidRPr="00602BAB" w:rsidRDefault="0048195E" w:rsidP="00B4258D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02BAB">
              <w:rPr>
                <w:rFonts w:ascii="Times New Roman" w:hAnsi="Times New Roman" w:cs="Times New Roman"/>
                <w:lang w:val="en-US"/>
              </w:rPr>
              <w:t>d</w:t>
            </w:r>
            <w:proofErr w:type="spellStart"/>
            <w:r w:rsidRPr="00602BAB">
              <w:rPr>
                <w:rFonts w:ascii="Times New Roman" w:hAnsi="Times New Roman" w:cs="Times New Roman"/>
              </w:rPr>
              <w:t>ivision</w:t>
            </w:r>
            <w:proofErr w:type="spellEnd"/>
            <w:r w:rsidRPr="00602BAB">
              <w:rPr>
                <w:rFonts w:ascii="Times New Roman" w:hAnsi="Times New Roman" w:cs="Times New Roman"/>
              </w:rPr>
              <w:t>_</w:t>
            </w:r>
            <w:r w:rsidRPr="00602BAB">
              <w:rPr>
                <w:rFonts w:ascii="Times New Roman" w:hAnsi="Times New Roman" w:cs="Times New Roman"/>
                <w:lang w:val="en-US"/>
              </w:rPr>
              <w:t>deleted</w:t>
            </w:r>
          </w:p>
        </w:tc>
        <w:tc>
          <w:tcPr>
            <w:tcW w:w="707" w:type="pct"/>
            <w:vAlign w:val="center"/>
          </w:tcPr>
          <w:p w:rsidR="0048195E" w:rsidRPr="00602BAB" w:rsidRDefault="0048195E" w:rsidP="00B4258D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02BAB">
              <w:rPr>
                <w:rFonts w:ascii="Times New Roman" w:hAnsi="Times New Roman" w:cs="Times New Roman"/>
              </w:rPr>
              <w:t>Удаление подразделения</w:t>
            </w:r>
          </w:p>
        </w:tc>
        <w:tc>
          <w:tcPr>
            <w:tcW w:w="1539" w:type="pct"/>
            <w:vAlign w:val="center"/>
          </w:tcPr>
          <w:p w:rsidR="0048195E" w:rsidRPr="00602BAB" w:rsidRDefault="0048195E" w:rsidP="00B4258D">
            <w:pPr>
              <w:autoSpaceDE w:val="0"/>
              <w:adjustRightInd w:val="0"/>
              <w:rPr>
                <w:rFonts w:ascii="Consolas" w:eastAsiaTheme="minorHAnsi" w:hAnsi="Consolas" w:cs="Consolas"/>
                <w:lang w:val="en-US" w:eastAsia="en-US"/>
              </w:rPr>
            </w:pPr>
            <w:r w:rsidRPr="00602BAB">
              <w:rPr>
                <w:rFonts w:ascii="Consolas" w:eastAsiaTheme="minorHAnsi" w:hAnsi="Consolas" w:cs="Consolas"/>
                <w:color w:val="0000FF"/>
                <w:lang w:val="en-US" w:eastAsia="en-US"/>
              </w:rPr>
              <w:t>CREATE</w:t>
            </w:r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</w:t>
            </w:r>
            <w:r w:rsidRPr="00602BAB">
              <w:rPr>
                <w:rFonts w:ascii="Consolas" w:eastAsiaTheme="minorHAnsi" w:hAnsi="Consolas" w:cs="Consolas"/>
                <w:color w:val="0000FF"/>
                <w:lang w:val="en-US" w:eastAsia="en-US"/>
              </w:rPr>
              <w:t>TRIGGER</w:t>
            </w:r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</w:t>
            </w:r>
            <w:proofErr w:type="spellStart"/>
            <w:r w:rsidRPr="00602BAB">
              <w:rPr>
                <w:rFonts w:ascii="Consolas" w:eastAsiaTheme="minorHAnsi" w:hAnsi="Consolas" w:cs="Consolas"/>
                <w:color w:val="008080"/>
                <w:lang w:val="en-US" w:eastAsia="en-US"/>
              </w:rPr>
              <w:t>division_deleted</w:t>
            </w:r>
            <w:proofErr w:type="spellEnd"/>
          </w:p>
          <w:p w:rsidR="0048195E" w:rsidRPr="00602BAB" w:rsidRDefault="0048195E" w:rsidP="00B4258D">
            <w:pPr>
              <w:autoSpaceDE w:val="0"/>
              <w:adjustRightInd w:val="0"/>
              <w:rPr>
                <w:rFonts w:ascii="Consolas" w:eastAsiaTheme="minorHAnsi" w:hAnsi="Consolas" w:cs="Consolas"/>
                <w:lang w:val="en-US" w:eastAsia="en-US"/>
              </w:rPr>
            </w:pPr>
            <w:r w:rsidRPr="00602BAB">
              <w:rPr>
                <w:rFonts w:ascii="Consolas" w:eastAsiaTheme="minorHAnsi" w:hAnsi="Consolas" w:cs="Consolas"/>
                <w:color w:val="0000FF"/>
                <w:lang w:val="en-US" w:eastAsia="en-US"/>
              </w:rPr>
              <w:t>ON</w:t>
            </w:r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</w:t>
            </w:r>
            <w:proofErr w:type="spellStart"/>
            <w:r w:rsidRPr="00602BAB">
              <w:rPr>
                <w:rFonts w:ascii="Consolas" w:eastAsiaTheme="minorHAnsi" w:hAnsi="Consolas" w:cs="Consolas"/>
                <w:color w:val="008080"/>
                <w:lang w:val="en-US" w:eastAsia="en-US"/>
              </w:rPr>
              <w:t>dbo</w:t>
            </w:r>
            <w:r w:rsidRPr="00602BAB">
              <w:rPr>
                <w:rFonts w:ascii="Consolas" w:eastAsiaTheme="minorHAnsi" w:hAnsi="Consolas" w:cs="Consolas"/>
                <w:color w:val="808080"/>
                <w:lang w:val="en-US" w:eastAsia="en-US"/>
              </w:rPr>
              <w:t>.</w:t>
            </w:r>
            <w:r w:rsidRPr="00602BAB">
              <w:rPr>
                <w:rFonts w:ascii="Consolas" w:eastAsiaTheme="minorHAnsi" w:hAnsi="Consolas" w:cs="Consolas"/>
                <w:color w:val="008080"/>
                <w:lang w:val="en-US" w:eastAsia="en-US"/>
              </w:rPr>
              <w:t>tblDivision</w:t>
            </w:r>
            <w:proofErr w:type="spellEnd"/>
          </w:p>
          <w:p w:rsidR="0048195E" w:rsidRPr="00602BAB" w:rsidRDefault="0048195E" w:rsidP="00B4258D">
            <w:pPr>
              <w:autoSpaceDE w:val="0"/>
              <w:adjustRightInd w:val="0"/>
              <w:rPr>
                <w:rFonts w:ascii="Consolas" w:eastAsiaTheme="minorHAnsi" w:hAnsi="Consolas" w:cs="Consolas"/>
                <w:lang w:val="en-US" w:eastAsia="en-US"/>
              </w:rPr>
            </w:pPr>
            <w:r w:rsidRPr="00602BAB">
              <w:rPr>
                <w:rFonts w:ascii="Consolas" w:eastAsiaTheme="minorHAnsi" w:hAnsi="Consolas" w:cs="Consolas"/>
                <w:color w:val="0000FF"/>
                <w:lang w:val="en-US" w:eastAsia="en-US"/>
              </w:rPr>
              <w:t>AFTER</w:t>
            </w:r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</w:t>
            </w:r>
            <w:r w:rsidRPr="00602BAB">
              <w:rPr>
                <w:rFonts w:ascii="Consolas" w:eastAsiaTheme="minorHAnsi" w:hAnsi="Consolas" w:cs="Consolas"/>
                <w:color w:val="0000FF"/>
                <w:lang w:val="en-US" w:eastAsia="en-US"/>
              </w:rPr>
              <w:t>DELETE</w:t>
            </w:r>
            <w:r w:rsidRPr="00602BAB">
              <w:rPr>
                <w:rFonts w:ascii="Consolas" w:eastAsiaTheme="minorHAnsi" w:hAnsi="Consolas" w:cs="Consolas"/>
                <w:color w:val="008000"/>
                <w:lang w:val="en-US" w:eastAsia="en-US"/>
              </w:rPr>
              <w:t xml:space="preserve">/* </w:t>
            </w:r>
          </w:p>
          <w:p w:rsidR="0048195E" w:rsidRPr="00602BAB" w:rsidRDefault="0048195E" w:rsidP="00B4258D">
            <w:pPr>
              <w:autoSpaceDE w:val="0"/>
              <w:adjustRightInd w:val="0"/>
              <w:rPr>
                <w:rFonts w:ascii="Consolas" w:eastAsiaTheme="minorHAnsi" w:hAnsi="Consolas" w:cs="Consolas"/>
                <w:lang w:val="en-US" w:eastAsia="en-US"/>
              </w:rPr>
            </w:pPr>
            <w:r w:rsidRPr="00602BAB">
              <w:rPr>
                <w:rFonts w:ascii="Consolas" w:eastAsiaTheme="minorHAnsi" w:hAnsi="Consolas" w:cs="Consolas"/>
                <w:color w:val="0000FF"/>
                <w:lang w:val="en-US" w:eastAsia="en-US"/>
              </w:rPr>
              <w:t>AS</w:t>
            </w:r>
          </w:p>
          <w:p w:rsidR="0048195E" w:rsidRPr="00602BAB" w:rsidRDefault="0048195E" w:rsidP="00B4258D">
            <w:pPr>
              <w:autoSpaceDE w:val="0"/>
              <w:adjustRightInd w:val="0"/>
              <w:rPr>
                <w:rFonts w:ascii="Consolas" w:eastAsiaTheme="minorHAnsi" w:hAnsi="Consolas" w:cs="Consolas"/>
                <w:lang w:val="en-US" w:eastAsia="en-US"/>
              </w:rPr>
            </w:pPr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 </w:t>
            </w:r>
            <w:r w:rsidRPr="00602BAB">
              <w:rPr>
                <w:rFonts w:ascii="Consolas" w:eastAsiaTheme="minorHAnsi" w:hAnsi="Consolas" w:cs="Consolas"/>
                <w:color w:val="0000FF"/>
                <w:lang w:val="en-US" w:eastAsia="en-US"/>
              </w:rPr>
              <w:t>DELETE</w:t>
            </w:r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</w:t>
            </w:r>
            <w:proofErr w:type="spellStart"/>
            <w:r w:rsidRPr="00602BAB">
              <w:rPr>
                <w:rFonts w:ascii="Consolas" w:eastAsiaTheme="minorHAnsi" w:hAnsi="Consolas" w:cs="Consolas"/>
                <w:color w:val="008080"/>
                <w:lang w:val="en-US" w:eastAsia="en-US"/>
              </w:rPr>
              <w:t>tblWarehouse</w:t>
            </w:r>
            <w:proofErr w:type="spellEnd"/>
          </w:p>
          <w:p w:rsidR="0048195E" w:rsidRPr="00602BAB" w:rsidRDefault="0048195E" w:rsidP="00B4258D">
            <w:pPr>
              <w:autoSpaceDE w:val="0"/>
              <w:adjustRightInd w:val="0"/>
              <w:rPr>
                <w:rFonts w:ascii="Consolas" w:eastAsiaTheme="minorHAnsi" w:hAnsi="Consolas" w:cs="Consolas"/>
                <w:color w:val="0000FF"/>
                <w:lang w:val="en-US" w:eastAsia="en-US"/>
              </w:rPr>
            </w:pPr>
            <w:r w:rsidRPr="00602BAB">
              <w:rPr>
                <w:rFonts w:ascii="Consolas" w:eastAsiaTheme="minorHAnsi" w:hAnsi="Consolas" w:cs="Consolas"/>
                <w:color w:val="0000FF"/>
                <w:lang w:val="en-US" w:eastAsia="en-US"/>
              </w:rPr>
              <w:t xml:space="preserve">  WHERE</w:t>
            </w:r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</w:t>
            </w:r>
            <w:r w:rsidRPr="00602BAB">
              <w:rPr>
                <w:rFonts w:ascii="Consolas" w:eastAsiaTheme="minorHAnsi" w:hAnsi="Consolas" w:cs="Consolas"/>
                <w:color w:val="008080"/>
                <w:lang w:val="en-US" w:eastAsia="en-US"/>
              </w:rPr>
              <w:t>warehouse</w:t>
            </w:r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</w:t>
            </w:r>
            <w:r w:rsidRPr="00602BAB">
              <w:rPr>
                <w:rFonts w:ascii="Consolas" w:eastAsiaTheme="minorHAnsi" w:hAnsi="Consolas" w:cs="Consolas"/>
                <w:color w:val="808080"/>
                <w:lang w:val="en-US" w:eastAsia="en-US"/>
              </w:rPr>
              <w:t>IN</w:t>
            </w:r>
            <w:r w:rsidRPr="00602BAB">
              <w:rPr>
                <w:rFonts w:ascii="Consolas" w:eastAsiaTheme="minorHAnsi" w:hAnsi="Consolas" w:cs="Consolas"/>
                <w:color w:val="0000FF"/>
                <w:lang w:val="en-US" w:eastAsia="en-US"/>
              </w:rPr>
              <w:t xml:space="preserve">   </w:t>
            </w:r>
          </w:p>
          <w:p w:rsidR="0048195E" w:rsidRPr="00602BAB" w:rsidRDefault="0048195E" w:rsidP="00B4258D">
            <w:pPr>
              <w:autoSpaceDE w:val="0"/>
              <w:adjustRightInd w:val="0"/>
            </w:pPr>
            <w:r w:rsidRPr="00602BAB">
              <w:rPr>
                <w:rFonts w:ascii="Consolas" w:eastAsiaTheme="minorHAnsi" w:hAnsi="Consolas" w:cs="Consolas"/>
                <w:color w:val="808080"/>
                <w:lang w:val="en-US" w:eastAsia="en-US"/>
              </w:rPr>
              <w:t xml:space="preserve">   (</w:t>
            </w:r>
            <w:r w:rsidRPr="00602BAB">
              <w:rPr>
                <w:rFonts w:ascii="Consolas" w:eastAsiaTheme="minorHAnsi" w:hAnsi="Consolas" w:cs="Consolas"/>
                <w:color w:val="0000FF"/>
                <w:lang w:val="en-US" w:eastAsia="en-US"/>
              </w:rPr>
              <w:t>SELECT</w:t>
            </w:r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</w:t>
            </w:r>
            <w:r w:rsidRPr="00602BAB">
              <w:rPr>
                <w:rFonts w:ascii="Consolas" w:eastAsiaTheme="minorHAnsi" w:hAnsi="Consolas" w:cs="Consolas"/>
                <w:color w:val="008080"/>
                <w:lang w:val="en-US" w:eastAsia="en-US"/>
              </w:rPr>
              <w:t>division</w:t>
            </w:r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</w:t>
            </w:r>
            <w:r w:rsidRPr="00602BAB">
              <w:rPr>
                <w:rFonts w:ascii="Consolas" w:eastAsiaTheme="minorHAnsi" w:hAnsi="Consolas" w:cs="Consolas"/>
                <w:color w:val="0000FF"/>
                <w:lang w:val="en-US" w:eastAsia="en-US"/>
              </w:rPr>
              <w:t>FROM</w:t>
            </w:r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</w:t>
            </w:r>
            <w:r w:rsidRPr="00602BAB">
              <w:rPr>
                <w:rFonts w:ascii="Consolas" w:eastAsiaTheme="minorHAnsi" w:hAnsi="Consolas" w:cs="Consolas"/>
                <w:color w:val="008080"/>
                <w:lang w:val="en-US" w:eastAsia="en-US"/>
              </w:rPr>
              <w:t>deleted</w:t>
            </w:r>
            <w:r w:rsidRPr="00602BAB">
              <w:rPr>
                <w:rFonts w:ascii="Consolas" w:eastAsiaTheme="minorHAnsi" w:hAnsi="Consolas" w:cs="Consolas"/>
                <w:color w:val="808080"/>
                <w:lang w:val="en-US" w:eastAsia="en-US"/>
              </w:rPr>
              <w:t>)</w:t>
            </w:r>
          </w:p>
        </w:tc>
        <w:tc>
          <w:tcPr>
            <w:tcW w:w="2122" w:type="pct"/>
            <w:vAlign w:val="center"/>
          </w:tcPr>
          <w:p w:rsidR="0048195E" w:rsidRPr="00602BAB" w:rsidRDefault="0048195E" w:rsidP="00B4258D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02BAB">
              <w:rPr>
                <w:rFonts w:ascii="Times New Roman" w:hAnsi="Times New Roman" w:cs="Times New Roman"/>
              </w:rPr>
              <w:t>Триггер срабатывает после удаления подразделения и удаляет запись о соответствующем складе, если это необходимо.</w:t>
            </w:r>
          </w:p>
        </w:tc>
      </w:tr>
      <w:tr w:rsidR="0048195E" w:rsidRPr="004F29E9" w:rsidTr="00B4258D">
        <w:tc>
          <w:tcPr>
            <w:tcW w:w="632" w:type="pct"/>
            <w:vAlign w:val="center"/>
          </w:tcPr>
          <w:p w:rsidR="0048195E" w:rsidRPr="00602BAB" w:rsidRDefault="0048195E" w:rsidP="00B4258D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02BAB">
              <w:rPr>
                <w:rFonts w:ascii="Times New Roman" w:hAnsi="Times New Roman" w:cs="Times New Roman"/>
                <w:lang w:val="en-US"/>
              </w:rPr>
              <w:t>balance_inserted</w:t>
            </w:r>
            <w:proofErr w:type="spellEnd"/>
          </w:p>
        </w:tc>
        <w:tc>
          <w:tcPr>
            <w:tcW w:w="707" w:type="pct"/>
            <w:vAlign w:val="center"/>
          </w:tcPr>
          <w:p w:rsidR="0048195E" w:rsidRPr="00602BAB" w:rsidRDefault="0048195E" w:rsidP="00B4258D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02BAB">
              <w:rPr>
                <w:rFonts w:ascii="Times New Roman" w:hAnsi="Times New Roman" w:cs="Times New Roman"/>
              </w:rPr>
              <w:t>Добавление или обновление</w:t>
            </w:r>
          </w:p>
          <w:p w:rsidR="0048195E" w:rsidRPr="00602BAB" w:rsidRDefault="0048195E" w:rsidP="00B4258D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02BAB">
              <w:rPr>
                <w:rFonts w:ascii="Times New Roman" w:hAnsi="Times New Roman" w:cs="Times New Roman"/>
              </w:rPr>
              <w:t>записи в балансовой ведомости</w:t>
            </w:r>
          </w:p>
        </w:tc>
        <w:tc>
          <w:tcPr>
            <w:tcW w:w="1539" w:type="pct"/>
            <w:vAlign w:val="center"/>
          </w:tcPr>
          <w:p w:rsidR="0048195E" w:rsidRPr="00602BAB" w:rsidRDefault="0048195E" w:rsidP="00B4258D">
            <w:pPr>
              <w:autoSpaceDE w:val="0"/>
              <w:adjustRightInd w:val="0"/>
              <w:rPr>
                <w:rFonts w:ascii="Consolas" w:eastAsiaTheme="minorHAnsi" w:hAnsi="Consolas" w:cs="Consolas"/>
                <w:lang w:val="en-US" w:eastAsia="en-US"/>
              </w:rPr>
            </w:pPr>
            <w:r w:rsidRPr="00602BAB">
              <w:rPr>
                <w:rFonts w:ascii="Consolas" w:eastAsiaTheme="minorHAnsi" w:hAnsi="Consolas" w:cs="Consolas"/>
                <w:color w:val="0000FF"/>
                <w:lang w:val="en-US" w:eastAsia="en-US"/>
              </w:rPr>
              <w:t>CREATE</w:t>
            </w:r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</w:t>
            </w:r>
            <w:r w:rsidRPr="00602BAB">
              <w:rPr>
                <w:rFonts w:ascii="Consolas" w:eastAsiaTheme="minorHAnsi" w:hAnsi="Consolas" w:cs="Consolas"/>
                <w:color w:val="0000FF"/>
                <w:lang w:val="en-US" w:eastAsia="en-US"/>
              </w:rPr>
              <w:t>TRIGGER</w:t>
            </w:r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</w:t>
            </w:r>
            <w:proofErr w:type="spellStart"/>
            <w:r w:rsidRPr="00602BAB">
              <w:rPr>
                <w:rFonts w:ascii="Consolas" w:eastAsiaTheme="minorHAnsi" w:hAnsi="Consolas" w:cs="Consolas"/>
                <w:color w:val="008080"/>
                <w:lang w:val="en-US" w:eastAsia="en-US"/>
              </w:rPr>
              <w:t>balance_inserted</w:t>
            </w:r>
            <w:proofErr w:type="spellEnd"/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</w:t>
            </w:r>
            <w:r w:rsidRPr="00602BAB">
              <w:rPr>
                <w:rFonts w:ascii="Consolas" w:eastAsiaTheme="minorHAnsi" w:hAnsi="Consolas" w:cs="Consolas"/>
                <w:color w:val="0000FF"/>
                <w:lang w:val="en-US" w:eastAsia="en-US"/>
              </w:rPr>
              <w:t>ON</w:t>
            </w:r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</w:t>
            </w:r>
            <w:proofErr w:type="spellStart"/>
            <w:r w:rsidRPr="00602BAB">
              <w:rPr>
                <w:rFonts w:ascii="Consolas" w:eastAsiaTheme="minorHAnsi" w:hAnsi="Consolas" w:cs="Consolas"/>
                <w:color w:val="008080"/>
                <w:lang w:val="en-US" w:eastAsia="en-US"/>
              </w:rPr>
              <w:t>dbo</w:t>
            </w:r>
            <w:r w:rsidRPr="00602BAB">
              <w:rPr>
                <w:rFonts w:ascii="Consolas" w:eastAsiaTheme="minorHAnsi" w:hAnsi="Consolas" w:cs="Consolas"/>
                <w:color w:val="808080"/>
                <w:lang w:val="en-US" w:eastAsia="en-US"/>
              </w:rPr>
              <w:t>.</w:t>
            </w:r>
            <w:r w:rsidRPr="00602BAB">
              <w:rPr>
                <w:rFonts w:ascii="Consolas" w:eastAsiaTheme="minorHAnsi" w:hAnsi="Consolas" w:cs="Consolas"/>
                <w:color w:val="008080"/>
                <w:lang w:val="en-US" w:eastAsia="en-US"/>
              </w:rPr>
              <w:t>tblBalance</w:t>
            </w:r>
            <w:proofErr w:type="spellEnd"/>
          </w:p>
          <w:p w:rsidR="0048195E" w:rsidRPr="00602BAB" w:rsidRDefault="0048195E" w:rsidP="00B4258D">
            <w:pPr>
              <w:autoSpaceDE w:val="0"/>
              <w:adjustRightInd w:val="0"/>
              <w:rPr>
                <w:rFonts w:ascii="Consolas" w:eastAsiaTheme="minorHAnsi" w:hAnsi="Consolas" w:cs="Consolas"/>
                <w:lang w:val="en-US" w:eastAsia="en-US"/>
              </w:rPr>
            </w:pPr>
            <w:r w:rsidRPr="00602BAB">
              <w:rPr>
                <w:rFonts w:ascii="Consolas" w:eastAsiaTheme="minorHAnsi" w:hAnsi="Consolas" w:cs="Consolas"/>
                <w:color w:val="0000FF"/>
                <w:lang w:val="en-US" w:eastAsia="en-US"/>
              </w:rPr>
              <w:t>AFTER</w:t>
            </w:r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</w:t>
            </w:r>
            <w:r w:rsidRPr="00602BAB">
              <w:rPr>
                <w:rFonts w:ascii="Consolas" w:eastAsiaTheme="minorHAnsi" w:hAnsi="Consolas" w:cs="Consolas"/>
                <w:color w:val="0000FF"/>
                <w:lang w:val="en-US" w:eastAsia="en-US"/>
              </w:rPr>
              <w:t>INSERT</w:t>
            </w:r>
            <w:r w:rsidRPr="00602BAB">
              <w:rPr>
                <w:rFonts w:ascii="Consolas" w:eastAsiaTheme="minorHAnsi" w:hAnsi="Consolas" w:cs="Consolas"/>
                <w:color w:val="808080"/>
                <w:lang w:val="en-US" w:eastAsia="en-US"/>
              </w:rPr>
              <w:t>,</w:t>
            </w:r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</w:t>
            </w:r>
            <w:r w:rsidRPr="00602BAB">
              <w:rPr>
                <w:rFonts w:ascii="Consolas" w:eastAsiaTheme="minorHAnsi" w:hAnsi="Consolas" w:cs="Consolas"/>
                <w:color w:val="0000FF"/>
                <w:lang w:val="en-US" w:eastAsia="en-US"/>
              </w:rPr>
              <w:t>UPDATE</w:t>
            </w:r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</w:t>
            </w:r>
          </w:p>
          <w:p w:rsidR="0048195E" w:rsidRPr="00602BAB" w:rsidRDefault="0048195E" w:rsidP="00B4258D">
            <w:pPr>
              <w:autoSpaceDE w:val="0"/>
              <w:adjustRightInd w:val="0"/>
              <w:rPr>
                <w:rFonts w:ascii="Consolas" w:eastAsiaTheme="minorHAnsi" w:hAnsi="Consolas" w:cs="Consolas"/>
                <w:lang w:val="en-US" w:eastAsia="en-US"/>
              </w:rPr>
            </w:pPr>
            <w:r w:rsidRPr="00602BAB">
              <w:rPr>
                <w:rFonts w:ascii="Consolas" w:eastAsiaTheme="minorHAnsi" w:hAnsi="Consolas" w:cs="Consolas"/>
                <w:color w:val="0000FF"/>
                <w:lang w:val="en-US" w:eastAsia="en-US"/>
              </w:rPr>
              <w:t>AS</w:t>
            </w:r>
          </w:p>
          <w:p w:rsidR="0048195E" w:rsidRPr="00602BAB" w:rsidRDefault="0048195E" w:rsidP="00B4258D">
            <w:pPr>
              <w:autoSpaceDE w:val="0"/>
              <w:adjustRightInd w:val="0"/>
              <w:rPr>
                <w:rFonts w:ascii="Consolas" w:eastAsiaTheme="minorHAnsi" w:hAnsi="Consolas" w:cs="Consolas"/>
                <w:lang w:val="en-US" w:eastAsia="en-US"/>
              </w:rPr>
            </w:pPr>
            <w:r w:rsidRPr="00602BAB">
              <w:rPr>
                <w:rFonts w:ascii="Consolas" w:eastAsiaTheme="minorHAnsi" w:hAnsi="Consolas" w:cs="Consolas"/>
                <w:color w:val="0000FF"/>
                <w:lang w:val="en-US" w:eastAsia="en-US"/>
              </w:rPr>
              <w:t xml:space="preserve"> DECLARE</w:t>
            </w:r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</w:t>
            </w:r>
            <w:r w:rsidRPr="00602BAB">
              <w:rPr>
                <w:rFonts w:ascii="Consolas" w:eastAsiaTheme="minorHAnsi" w:hAnsi="Consolas" w:cs="Consolas"/>
                <w:color w:val="008080"/>
                <w:lang w:val="en-US" w:eastAsia="en-US"/>
              </w:rPr>
              <w:t>@</w:t>
            </w:r>
            <w:proofErr w:type="spellStart"/>
            <w:r w:rsidRPr="00602BAB">
              <w:rPr>
                <w:rFonts w:ascii="Consolas" w:eastAsiaTheme="minorHAnsi" w:hAnsi="Consolas" w:cs="Consolas"/>
                <w:color w:val="008080"/>
                <w:lang w:val="en-US" w:eastAsia="en-US"/>
              </w:rPr>
              <w:t>mat_id</w:t>
            </w:r>
            <w:proofErr w:type="spellEnd"/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</w:t>
            </w:r>
            <w:r w:rsidRPr="00602BAB">
              <w:rPr>
                <w:rFonts w:ascii="Consolas" w:eastAsiaTheme="minorHAnsi" w:hAnsi="Consolas" w:cs="Consolas"/>
                <w:color w:val="0000FF"/>
                <w:lang w:val="en-US" w:eastAsia="en-US"/>
              </w:rPr>
              <w:t>INT</w:t>
            </w:r>
          </w:p>
          <w:p w:rsidR="0048195E" w:rsidRPr="00602BAB" w:rsidRDefault="0048195E" w:rsidP="00B4258D">
            <w:pPr>
              <w:autoSpaceDE w:val="0"/>
              <w:adjustRightInd w:val="0"/>
              <w:rPr>
                <w:rFonts w:ascii="Consolas" w:eastAsiaTheme="minorHAnsi" w:hAnsi="Consolas" w:cs="Consolas"/>
                <w:color w:val="0000FF"/>
                <w:lang w:val="en-US" w:eastAsia="en-US"/>
              </w:rPr>
            </w:pPr>
            <w:r w:rsidRPr="00602BAB">
              <w:rPr>
                <w:rFonts w:ascii="Consolas" w:eastAsiaTheme="minorHAnsi" w:hAnsi="Consolas" w:cs="Consolas"/>
                <w:color w:val="0000FF"/>
                <w:lang w:val="en-US" w:eastAsia="en-US"/>
              </w:rPr>
              <w:t xml:space="preserve"> SET</w:t>
            </w:r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</w:t>
            </w:r>
            <w:r w:rsidRPr="00602BAB">
              <w:rPr>
                <w:rFonts w:ascii="Consolas" w:eastAsiaTheme="minorHAnsi" w:hAnsi="Consolas" w:cs="Consolas"/>
                <w:color w:val="008080"/>
                <w:lang w:val="en-US" w:eastAsia="en-US"/>
              </w:rPr>
              <w:t>@</w:t>
            </w:r>
            <w:proofErr w:type="spellStart"/>
            <w:r w:rsidRPr="00602BAB">
              <w:rPr>
                <w:rFonts w:ascii="Consolas" w:eastAsiaTheme="minorHAnsi" w:hAnsi="Consolas" w:cs="Consolas"/>
                <w:color w:val="008080"/>
                <w:lang w:val="en-US" w:eastAsia="en-US"/>
              </w:rPr>
              <w:t>mat_id</w:t>
            </w:r>
            <w:proofErr w:type="spellEnd"/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</w:t>
            </w:r>
            <w:r w:rsidRPr="00602BAB">
              <w:rPr>
                <w:rFonts w:ascii="Consolas" w:eastAsiaTheme="minorHAnsi" w:hAnsi="Consolas" w:cs="Consolas"/>
                <w:color w:val="808080"/>
                <w:lang w:val="en-US" w:eastAsia="en-US"/>
              </w:rPr>
              <w:t>=</w:t>
            </w:r>
            <w:r w:rsidRPr="00602BAB">
              <w:rPr>
                <w:rFonts w:ascii="Consolas" w:eastAsiaTheme="minorHAnsi" w:hAnsi="Consolas" w:cs="Consolas"/>
                <w:color w:val="0000FF"/>
                <w:lang w:val="en-US" w:eastAsia="en-US"/>
              </w:rPr>
              <w:t xml:space="preserve"> </w:t>
            </w:r>
          </w:p>
          <w:p w:rsidR="0048195E" w:rsidRPr="00602BAB" w:rsidRDefault="0048195E" w:rsidP="00B4258D">
            <w:pPr>
              <w:autoSpaceDE w:val="0"/>
              <w:adjustRightInd w:val="0"/>
              <w:rPr>
                <w:rFonts w:ascii="Consolas" w:eastAsiaTheme="minorHAnsi" w:hAnsi="Consolas" w:cs="Consolas"/>
                <w:lang w:val="en-US" w:eastAsia="en-US"/>
              </w:rPr>
            </w:pPr>
            <w:r w:rsidRPr="00602BAB">
              <w:rPr>
                <w:rFonts w:ascii="Consolas" w:eastAsiaTheme="minorHAnsi" w:hAnsi="Consolas" w:cs="Consolas"/>
                <w:color w:val="808080"/>
                <w:lang w:val="en-US" w:eastAsia="en-US"/>
              </w:rPr>
              <w:t xml:space="preserve">   (</w:t>
            </w:r>
            <w:r w:rsidRPr="00602BAB">
              <w:rPr>
                <w:rFonts w:ascii="Consolas" w:eastAsiaTheme="minorHAnsi" w:hAnsi="Consolas" w:cs="Consolas"/>
                <w:color w:val="0000FF"/>
                <w:lang w:val="en-US" w:eastAsia="en-US"/>
              </w:rPr>
              <w:t>SELECT</w:t>
            </w:r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</w:t>
            </w:r>
            <w:proofErr w:type="spellStart"/>
            <w:r w:rsidRPr="00602BAB">
              <w:rPr>
                <w:rFonts w:ascii="Consolas" w:eastAsiaTheme="minorHAnsi" w:hAnsi="Consolas" w:cs="Consolas"/>
                <w:color w:val="008080"/>
                <w:lang w:val="en-US" w:eastAsia="en-US"/>
              </w:rPr>
              <w:t>IdMaterial</w:t>
            </w:r>
            <w:proofErr w:type="spellEnd"/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</w:t>
            </w:r>
          </w:p>
          <w:p w:rsidR="0048195E" w:rsidRPr="00602BAB" w:rsidRDefault="0048195E" w:rsidP="00B4258D">
            <w:pPr>
              <w:autoSpaceDE w:val="0"/>
              <w:adjustRightInd w:val="0"/>
              <w:rPr>
                <w:rFonts w:ascii="Consolas" w:eastAsiaTheme="minorHAnsi" w:hAnsi="Consolas" w:cs="Consolas"/>
                <w:lang w:val="en-US" w:eastAsia="en-US"/>
              </w:rPr>
            </w:pPr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   </w:t>
            </w:r>
            <w:r w:rsidRPr="00602BAB">
              <w:rPr>
                <w:rFonts w:ascii="Consolas" w:eastAsiaTheme="minorHAnsi" w:hAnsi="Consolas" w:cs="Consolas"/>
                <w:color w:val="0000FF"/>
                <w:lang w:val="en-US" w:eastAsia="en-US"/>
              </w:rPr>
              <w:t>FROM</w:t>
            </w:r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</w:t>
            </w:r>
            <w:proofErr w:type="spellStart"/>
            <w:r w:rsidRPr="00602BAB">
              <w:rPr>
                <w:rFonts w:ascii="Consolas" w:eastAsiaTheme="minorHAnsi" w:hAnsi="Consolas" w:cs="Consolas"/>
                <w:color w:val="008080"/>
                <w:lang w:val="en-US" w:eastAsia="en-US"/>
              </w:rPr>
              <w:t>tblMaterialCard</w:t>
            </w:r>
            <w:proofErr w:type="spellEnd"/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</w:t>
            </w:r>
            <w:r w:rsidRPr="00602BAB">
              <w:rPr>
                <w:rFonts w:ascii="Consolas" w:eastAsiaTheme="minorHAnsi" w:hAnsi="Consolas" w:cs="Consolas"/>
                <w:color w:val="0000FF"/>
                <w:lang w:val="en-US" w:eastAsia="en-US"/>
              </w:rPr>
              <w:t>AS</w:t>
            </w:r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</w:t>
            </w:r>
            <w:r w:rsidRPr="00602BAB">
              <w:rPr>
                <w:rFonts w:ascii="Consolas" w:eastAsiaTheme="minorHAnsi" w:hAnsi="Consolas" w:cs="Consolas"/>
                <w:color w:val="008080"/>
                <w:lang w:val="en-US" w:eastAsia="en-US"/>
              </w:rPr>
              <w:t>mc</w:t>
            </w:r>
            <w:r w:rsidRPr="00602BAB">
              <w:rPr>
                <w:rFonts w:ascii="Consolas" w:eastAsiaTheme="minorHAnsi" w:hAnsi="Consolas" w:cs="Consolas"/>
                <w:lang w:val="en-US" w:eastAsia="en-US"/>
              </w:rPr>
              <w:tab/>
              <w:t xml:space="preserve"> </w:t>
            </w:r>
          </w:p>
          <w:p w:rsidR="0048195E" w:rsidRPr="00602BAB" w:rsidRDefault="0048195E" w:rsidP="00B4258D">
            <w:pPr>
              <w:autoSpaceDE w:val="0"/>
              <w:adjustRightInd w:val="0"/>
              <w:rPr>
                <w:rFonts w:ascii="Consolas" w:eastAsiaTheme="minorHAnsi" w:hAnsi="Consolas" w:cs="Consolas"/>
                <w:color w:val="0000FF"/>
                <w:lang w:val="en-US" w:eastAsia="en-US"/>
              </w:rPr>
            </w:pPr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   </w:t>
            </w:r>
            <w:r w:rsidRPr="00602BAB">
              <w:rPr>
                <w:rFonts w:ascii="Consolas" w:eastAsiaTheme="minorHAnsi" w:hAnsi="Consolas" w:cs="Consolas"/>
                <w:color w:val="0000FF"/>
                <w:lang w:val="en-US" w:eastAsia="en-US"/>
              </w:rPr>
              <w:t>WHERE</w:t>
            </w:r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</w:t>
            </w:r>
            <w:r w:rsidRPr="00602BAB">
              <w:rPr>
                <w:rFonts w:ascii="Consolas" w:eastAsiaTheme="minorHAnsi" w:hAnsi="Consolas" w:cs="Consolas"/>
                <w:color w:val="008080"/>
                <w:lang w:val="en-US" w:eastAsia="en-US"/>
              </w:rPr>
              <w:t>mc</w:t>
            </w:r>
            <w:r w:rsidRPr="00602BAB">
              <w:rPr>
                <w:rFonts w:ascii="Consolas" w:eastAsiaTheme="minorHAnsi" w:hAnsi="Consolas" w:cs="Consolas"/>
                <w:color w:val="808080"/>
                <w:lang w:val="en-US" w:eastAsia="en-US"/>
              </w:rPr>
              <w:t>.</w:t>
            </w:r>
            <w:r w:rsidRPr="00602BAB">
              <w:rPr>
                <w:rFonts w:ascii="Consolas" w:eastAsiaTheme="minorHAnsi" w:hAnsi="Consolas" w:cs="Consolas"/>
                <w:color w:val="008080"/>
                <w:lang w:val="en-US" w:eastAsia="en-US"/>
              </w:rPr>
              <w:t>id</w:t>
            </w:r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</w:t>
            </w:r>
            <w:r w:rsidRPr="00602BAB">
              <w:rPr>
                <w:rFonts w:ascii="Consolas" w:eastAsiaTheme="minorHAnsi" w:hAnsi="Consolas" w:cs="Consolas"/>
                <w:color w:val="808080"/>
                <w:lang w:val="en-US" w:eastAsia="en-US"/>
              </w:rPr>
              <w:t>=</w:t>
            </w:r>
            <w:r w:rsidRPr="00602BAB">
              <w:rPr>
                <w:rFonts w:ascii="Consolas" w:eastAsiaTheme="minorHAnsi" w:hAnsi="Consolas" w:cs="Consolas"/>
                <w:color w:val="0000FF"/>
                <w:lang w:val="en-US" w:eastAsia="en-US"/>
              </w:rPr>
              <w:t xml:space="preserve"> </w:t>
            </w:r>
          </w:p>
          <w:p w:rsidR="0048195E" w:rsidRPr="00602BAB" w:rsidRDefault="0048195E" w:rsidP="00B4258D">
            <w:pPr>
              <w:autoSpaceDE w:val="0"/>
              <w:adjustRightInd w:val="0"/>
              <w:rPr>
                <w:rFonts w:ascii="Consolas" w:eastAsiaTheme="minorHAnsi" w:hAnsi="Consolas" w:cs="Consolas"/>
                <w:lang w:val="en-US" w:eastAsia="en-US"/>
              </w:rPr>
            </w:pPr>
            <w:r w:rsidRPr="00602BAB">
              <w:rPr>
                <w:rFonts w:ascii="Consolas" w:eastAsiaTheme="minorHAnsi" w:hAnsi="Consolas" w:cs="Consolas"/>
                <w:color w:val="0000FF"/>
                <w:lang w:val="en-US" w:eastAsia="en-US"/>
              </w:rPr>
              <w:t xml:space="preserve">        </w:t>
            </w:r>
            <w:r w:rsidRPr="00602BAB">
              <w:rPr>
                <w:rFonts w:ascii="Consolas" w:eastAsiaTheme="minorHAnsi" w:hAnsi="Consolas" w:cs="Consolas"/>
                <w:color w:val="808080"/>
                <w:lang w:val="en-US" w:eastAsia="en-US"/>
              </w:rPr>
              <w:t>(</w:t>
            </w:r>
            <w:r w:rsidRPr="00602BAB">
              <w:rPr>
                <w:rFonts w:ascii="Consolas" w:eastAsiaTheme="minorHAnsi" w:hAnsi="Consolas" w:cs="Consolas"/>
                <w:color w:val="0000FF"/>
                <w:lang w:val="en-US" w:eastAsia="en-US"/>
              </w:rPr>
              <w:t>SELECT</w:t>
            </w:r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</w:t>
            </w:r>
            <w:proofErr w:type="spellStart"/>
            <w:r w:rsidRPr="00602BAB">
              <w:rPr>
                <w:rFonts w:ascii="Consolas" w:eastAsiaTheme="minorHAnsi" w:hAnsi="Consolas" w:cs="Consolas"/>
                <w:color w:val="008080"/>
                <w:lang w:val="en-US" w:eastAsia="en-US"/>
              </w:rPr>
              <w:t>idMC</w:t>
            </w:r>
            <w:proofErr w:type="spellEnd"/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</w:t>
            </w:r>
            <w:r w:rsidRPr="00602BAB">
              <w:rPr>
                <w:rFonts w:ascii="Consolas" w:eastAsiaTheme="minorHAnsi" w:hAnsi="Consolas" w:cs="Consolas"/>
                <w:color w:val="0000FF"/>
                <w:lang w:val="en-US" w:eastAsia="en-US"/>
              </w:rPr>
              <w:t>FROM</w:t>
            </w:r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</w:t>
            </w:r>
            <w:r w:rsidRPr="00602BAB">
              <w:rPr>
                <w:rFonts w:ascii="Consolas" w:eastAsiaTheme="minorHAnsi" w:hAnsi="Consolas" w:cs="Consolas"/>
                <w:color w:val="008080"/>
                <w:lang w:val="en-US" w:eastAsia="en-US"/>
              </w:rPr>
              <w:t>inserted</w:t>
            </w:r>
            <w:r w:rsidRPr="00602BAB">
              <w:rPr>
                <w:rFonts w:ascii="Consolas" w:eastAsiaTheme="minorHAnsi" w:hAnsi="Consolas" w:cs="Consolas"/>
                <w:color w:val="808080"/>
                <w:lang w:val="en-US" w:eastAsia="en-US"/>
              </w:rPr>
              <w:t>)</w:t>
            </w:r>
            <w:r w:rsidRPr="00602BAB">
              <w:rPr>
                <w:rFonts w:ascii="Consolas" w:eastAsiaTheme="minorHAnsi" w:hAnsi="Consolas" w:cs="Consolas"/>
                <w:lang w:val="en-US" w:eastAsia="en-US"/>
              </w:rPr>
              <w:tab/>
            </w:r>
          </w:p>
          <w:p w:rsidR="0048195E" w:rsidRPr="00602BAB" w:rsidRDefault="0048195E" w:rsidP="00B4258D">
            <w:pPr>
              <w:autoSpaceDE w:val="0"/>
              <w:adjustRightInd w:val="0"/>
              <w:rPr>
                <w:rFonts w:ascii="Consolas" w:eastAsiaTheme="minorHAnsi" w:hAnsi="Consolas" w:cs="Consolas"/>
                <w:lang w:val="en-US" w:eastAsia="en-US"/>
              </w:rPr>
            </w:pPr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  </w:t>
            </w:r>
            <w:r w:rsidRPr="00602BAB">
              <w:rPr>
                <w:rFonts w:ascii="Consolas" w:eastAsiaTheme="minorHAnsi" w:hAnsi="Consolas" w:cs="Consolas"/>
                <w:color w:val="808080"/>
                <w:lang w:val="en-US" w:eastAsia="en-US"/>
              </w:rPr>
              <w:t>)</w:t>
            </w:r>
          </w:p>
          <w:p w:rsidR="0048195E" w:rsidRPr="00602BAB" w:rsidRDefault="0048195E" w:rsidP="00B4258D">
            <w:pPr>
              <w:autoSpaceDE w:val="0"/>
              <w:adjustRightInd w:val="0"/>
              <w:rPr>
                <w:rFonts w:ascii="Consolas" w:eastAsiaTheme="minorHAnsi" w:hAnsi="Consolas" w:cs="Consolas"/>
                <w:lang w:val="en-US" w:eastAsia="en-US"/>
              </w:rPr>
            </w:pPr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</w:t>
            </w:r>
            <w:r w:rsidRPr="00602BAB">
              <w:rPr>
                <w:rFonts w:ascii="Consolas" w:eastAsiaTheme="minorHAnsi" w:hAnsi="Consolas" w:cs="Consolas"/>
                <w:color w:val="0000FF"/>
                <w:lang w:val="en-US" w:eastAsia="en-US"/>
              </w:rPr>
              <w:t>UPDATE</w:t>
            </w:r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</w:t>
            </w:r>
            <w:proofErr w:type="spellStart"/>
            <w:r w:rsidRPr="00602BAB">
              <w:rPr>
                <w:rFonts w:ascii="Consolas" w:eastAsiaTheme="minorHAnsi" w:hAnsi="Consolas" w:cs="Consolas"/>
                <w:color w:val="008080"/>
                <w:lang w:val="en-US" w:eastAsia="en-US"/>
              </w:rPr>
              <w:t>tblBalance</w:t>
            </w:r>
            <w:proofErr w:type="spellEnd"/>
          </w:p>
          <w:p w:rsidR="0048195E" w:rsidRPr="00602BAB" w:rsidRDefault="0048195E" w:rsidP="00B4258D">
            <w:pPr>
              <w:autoSpaceDE w:val="0"/>
              <w:adjustRightInd w:val="0"/>
              <w:rPr>
                <w:rFonts w:ascii="Consolas" w:eastAsiaTheme="minorHAnsi" w:hAnsi="Consolas" w:cs="Consolas"/>
                <w:lang w:val="en-US" w:eastAsia="en-US"/>
              </w:rPr>
            </w:pPr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</w:t>
            </w:r>
            <w:r w:rsidRPr="00602BAB">
              <w:rPr>
                <w:rFonts w:ascii="Consolas" w:eastAsiaTheme="minorHAnsi" w:hAnsi="Consolas" w:cs="Consolas"/>
                <w:color w:val="0000FF"/>
                <w:lang w:val="en-US" w:eastAsia="en-US"/>
              </w:rPr>
              <w:t>SET</w:t>
            </w:r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</w:t>
            </w:r>
            <w:r w:rsidRPr="00602BAB">
              <w:rPr>
                <w:rFonts w:ascii="Consolas" w:eastAsiaTheme="minorHAnsi" w:hAnsi="Consolas" w:cs="Consolas"/>
                <w:color w:val="008080"/>
                <w:lang w:val="en-US" w:eastAsia="en-US"/>
              </w:rPr>
              <w:t>remainder</w:t>
            </w:r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</w:t>
            </w:r>
            <w:r w:rsidRPr="00602BAB">
              <w:rPr>
                <w:rFonts w:ascii="Consolas" w:eastAsiaTheme="minorHAnsi" w:hAnsi="Consolas" w:cs="Consolas"/>
                <w:color w:val="808080"/>
                <w:lang w:val="en-US" w:eastAsia="en-US"/>
              </w:rPr>
              <w:t>=</w:t>
            </w:r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   </w:t>
            </w:r>
            <w:proofErr w:type="spellStart"/>
            <w:r w:rsidRPr="00602BAB">
              <w:rPr>
                <w:rFonts w:ascii="Consolas" w:eastAsiaTheme="minorHAnsi" w:hAnsi="Consolas" w:cs="Consolas"/>
                <w:color w:val="008080"/>
                <w:lang w:val="en-US" w:eastAsia="en-US"/>
              </w:rPr>
              <w:t>dbo</w:t>
            </w:r>
            <w:r w:rsidRPr="00602BAB">
              <w:rPr>
                <w:rFonts w:ascii="Consolas" w:eastAsiaTheme="minorHAnsi" w:hAnsi="Consolas" w:cs="Consolas"/>
                <w:color w:val="808080"/>
                <w:lang w:val="en-US" w:eastAsia="en-US"/>
              </w:rPr>
              <w:t>.</w:t>
            </w:r>
            <w:r w:rsidRPr="00602BAB">
              <w:rPr>
                <w:rFonts w:ascii="Consolas" w:eastAsiaTheme="minorHAnsi" w:hAnsi="Consolas" w:cs="Consolas"/>
                <w:color w:val="008080"/>
                <w:lang w:val="en-US" w:eastAsia="en-US"/>
              </w:rPr>
              <w:t>calc_remainder_of_material</w:t>
            </w:r>
            <w:proofErr w:type="spellEnd"/>
            <w:r w:rsidRPr="00602BAB">
              <w:rPr>
                <w:rFonts w:ascii="Consolas" w:eastAsiaTheme="minorHAnsi" w:hAnsi="Consolas" w:cs="Consolas"/>
                <w:color w:val="808080"/>
                <w:lang w:val="en-US" w:eastAsia="en-US"/>
              </w:rPr>
              <w:t>(</w:t>
            </w:r>
            <w:r w:rsidRPr="00602BAB">
              <w:rPr>
                <w:rFonts w:ascii="Consolas" w:eastAsiaTheme="minorHAnsi" w:hAnsi="Consolas" w:cs="Consolas"/>
                <w:color w:val="008080"/>
                <w:lang w:val="en-US" w:eastAsia="en-US"/>
              </w:rPr>
              <w:t>@</w:t>
            </w:r>
            <w:proofErr w:type="spellStart"/>
            <w:r w:rsidRPr="00602BAB">
              <w:rPr>
                <w:rFonts w:ascii="Consolas" w:eastAsiaTheme="minorHAnsi" w:hAnsi="Consolas" w:cs="Consolas"/>
                <w:color w:val="008080"/>
                <w:lang w:val="en-US" w:eastAsia="en-US"/>
              </w:rPr>
              <w:t>mat_id</w:t>
            </w:r>
            <w:proofErr w:type="spellEnd"/>
            <w:r w:rsidRPr="00602BAB">
              <w:rPr>
                <w:rFonts w:ascii="Consolas" w:eastAsiaTheme="minorHAnsi" w:hAnsi="Consolas" w:cs="Consolas"/>
                <w:color w:val="808080"/>
                <w:lang w:val="en-US" w:eastAsia="en-US"/>
              </w:rPr>
              <w:t>)</w:t>
            </w:r>
          </w:p>
          <w:p w:rsidR="0048195E" w:rsidRPr="00602BAB" w:rsidRDefault="0048195E" w:rsidP="00B4258D">
            <w:pPr>
              <w:autoSpaceDE w:val="0"/>
              <w:adjustRightInd w:val="0"/>
              <w:rPr>
                <w:rFonts w:ascii="Consolas" w:eastAsiaTheme="minorHAnsi" w:hAnsi="Consolas" w:cs="Consolas"/>
                <w:color w:val="0000FF"/>
                <w:lang w:val="en-US" w:eastAsia="en-US"/>
              </w:rPr>
            </w:pPr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 </w:t>
            </w:r>
            <w:r w:rsidRPr="00602BAB">
              <w:rPr>
                <w:rFonts w:ascii="Consolas" w:eastAsiaTheme="minorHAnsi" w:hAnsi="Consolas" w:cs="Consolas"/>
                <w:color w:val="0000FF"/>
                <w:lang w:val="en-US" w:eastAsia="en-US"/>
              </w:rPr>
              <w:t>WHERE</w:t>
            </w:r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</w:t>
            </w:r>
            <w:r w:rsidRPr="00602BAB">
              <w:rPr>
                <w:rFonts w:ascii="Consolas" w:eastAsiaTheme="minorHAnsi" w:hAnsi="Consolas" w:cs="Consolas"/>
                <w:color w:val="008080"/>
                <w:lang w:val="en-US" w:eastAsia="en-US"/>
              </w:rPr>
              <w:t>id</w:t>
            </w:r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</w:t>
            </w:r>
            <w:r w:rsidRPr="00602BAB">
              <w:rPr>
                <w:rFonts w:ascii="Consolas" w:eastAsiaTheme="minorHAnsi" w:hAnsi="Consolas" w:cs="Consolas"/>
                <w:color w:val="808080"/>
                <w:lang w:val="en-US" w:eastAsia="en-US"/>
              </w:rPr>
              <w:t>=</w:t>
            </w:r>
            <w:r w:rsidRPr="00602BAB">
              <w:rPr>
                <w:rFonts w:ascii="Consolas" w:eastAsiaTheme="minorHAnsi" w:hAnsi="Consolas" w:cs="Consolas"/>
                <w:color w:val="0000FF"/>
                <w:lang w:val="en-US" w:eastAsia="en-US"/>
              </w:rPr>
              <w:t xml:space="preserve"> </w:t>
            </w:r>
            <w:r w:rsidRPr="00602BAB">
              <w:rPr>
                <w:rFonts w:ascii="Consolas" w:eastAsiaTheme="minorHAnsi" w:hAnsi="Consolas" w:cs="Consolas"/>
                <w:color w:val="808080"/>
                <w:lang w:val="en-US" w:eastAsia="en-US"/>
              </w:rPr>
              <w:t>(</w:t>
            </w:r>
            <w:r w:rsidRPr="00602BAB">
              <w:rPr>
                <w:rFonts w:ascii="Consolas" w:eastAsiaTheme="minorHAnsi" w:hAnsi="Consolas" w:cs="Consolas"/>
                <w:color w:val="0000FF"/>
                <w:lang w:val="en-US" w:eastAsia="en-US"/>
              </w:rPr>
              <w:t>SELECT</w:t>
            </w:r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</w:t>
            </w:r>
            <w:r w:rsidRPr="00602BAB">
              <w:rPr>
                <w:rFonts w:ascii="Consolas" w:eastAsiaTheme="minorHAnsi" w:hAnsi="Consolas" w:cs="Consolas"/>
                <w:color w:val="008080"/>
                <w:lang w:val="en-US" w:eastAsia="en-US"/>
              </w:rPr>
              <w:t>id</w:t>
            </w:r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</w:t>
            </w:r>
            <w:r w:rsidRPr="00602BAB">
              <w:rPr>
                <w:rFonts w:ascii="Consolas" w:eastAsiaTheme="minorHAnsi" w:hAnsi="Consolas" w:cs="Consolas"/>
                <w:color w:val="0000FF"/>
                <w:lang w:val="en-US" w:eastAsia="en-US"/>
              </w:rPr>
              <w:t>FROM</w:t>
            </w:r>
            <w:r w:rsidRPr="00602BAB">
              <w:rPr>
                <w:rFonts w:ascii="Consolas" w:eastAsiaTheme="minorHAnsi" w:hAnsi="Consolas" w:cs="Consolas"/>
                <w:lang w:val="en-US" w:eastAsia="en-US"/>
              </w:rPr>
              <w:t xml:space="preserve"> </w:t>
            </w:r>
            <w:r w:rsidRPr="00602BAB">
              <w:rPr>
                <w:rFonts w:ascii="Consolas" w:eastAsiaTheme="minorHAnsi" w:hAnsi="Consolas" w:cs="Consolas"/>
                <w:color w:val="008080"/>
                <w:lang w:val="en-US" w:eastAsia="en-US"/>
              </w:rPr>
              <w:t>inserted</w:t>
            </w:r>
            <w:r w:rsidRPr="00602BAB">
              <w:rPr>
                <w:rFonts w:ascii="Consolas" w:eastAsiaTheme="minorHAnsi" w:hAnsi="Consolas" w:cs="Consolas"/>
                <w:color w:val="808080"/>
                <w:lang w:val="en-US" w:eastAsia="en-US"/>
              </w:rPr>
              <w:t>)</w:t>
            </w:r>
          </w:p>
        </w:tc>
        <w:tc>
          <w:tcPr>
            <w:tcW w:w="2122" w:type="pct"/>
            <w:vAlign w:val="center"/>
          </w:tcPr>
          <w:p w:rsidR="0048195E" w:rsidRPr="00602BAB" w:rsidRDefault="0048195E" w:rsidP="00B4258D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02BAB">
              <w:rPr>
                <w:rFonts w:ascii="Times New Roman" w:hAnsi="Times New Roman" w:cs="Times New Roman"/>
              </w:rPr>
              <w:t xml:space="preserve">Триггер срабатывает после каждого изменения таблицы балансовой ведомости. Он </w:t>
            </w:r>
            <w:r>
              <w:rPr>
                <w:rFonts w:ascii="Times New Roman" w:hAnsi="Times New Roman" w:cs="Times New Roman"/>
              </w:rPr>
              <w:t>находи</w:t>
            </w:r>
            <w:r w:rsidRPr="00602BAB">
              <w:rPr>
                <w:rFonts w:ascii="Times New Roman" w:hAnsi="Times New Roman" w:cs="Times New Roman"/>
              </w:rPr>
              <w:t xml:space="preserve">т </w:t>
            </w:r>
            <w:proofErr w:type="spellStart"/>
            <w:r w:rsidRPr="00602BAB">
              <w:rPr>
                <w:rFonts w:ascii="Times New Roman" w:hAnsi="Times New Roman" w:cs="Times New Roman"/>
              </w:rPr>
              <w:t>id</w:t>
            </w:r>
            <w:proofErr w:type="spellEnd"/>
            <w:r w:rsidRPr="00602BAB">
              <w:rPr>
                <w:rFonts w:ascii="Times New Roman" w:hAnsi="Times New Roman" w:cs="Times New Roman"/>
              </w:rPr>
              <w:t xml:space="preserve"> материала, к которому относится добавленная или измененная запись, после чего пересчитывает остаток данного материала на складе.</w:t>
            </w:r>
          </w:p>
        </w:tc>
      </w:tr>
    </w:tbl>
    <w:p w:rsidR="0048195E" w:rsidRPr="00602BAB" w:rsidRDefault="0048195E" w:rsidP="000D08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A18EB" w:rsidRPr="0048195E" w:rsidRDefault="005A18EB" w:rsidP="000D08DE">
      <w:pPr>
        <w:spacing w:before="24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A18EB" w:rsidRPr="0048195E" w:rsidRDefault="005A18E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19"/>
          <w:szCs w:val="19"/>
        </w:rPr>
      </w:pPr>
    </w:p>
    <w:p w:rsidR="0048195E" w:rsidRDefault="0048195E" w:rsidP="000D08DE">
      <w:pPr>
        <w:spacing w:before="240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48195E" w:rsidSect="00831074">
          <w:headerReference w:type="default" r:id="rId38"/>
          <w:headerReference w:type="first" r:id="rId39"/>
          <w:pgSz w:w="16838" w:h="11906" w:orient="landscape" w:code="9"/>
          <w:pgMar w:top="1134" w:right="1134" w:bottom="567" w:left="1134" w:header="709" w:footer="709" w:gutter="0"/>
          <w:cols w:space="708"/>
          <w:titlePg/>
          <w:docGrid w:linePitch="360"/>
        </w:sectPr>
      </w:pPr>
    </w:p>
    <w:p w:rsidR="0048195E" w:rsidRDefault="00FA614F" w:rsidP="000D08DE">
      <w:pPr>
        <w:pStyle w:val="10"/>
        <w:spacing w:after="240"/>
        <w:jc w:val="both"/>
      </w:pPr>
      <w:bookmarkStart w:id="32" w:name="_Toc311625356"/>
      <w:r>
        <w:lastRenderedPageBreak/>
        <w:t xml:space="preserve">Приложение </w:t>
      </w:r>
      <w:r w:rsidR="00475837">
        <w:t>Д</w:t>
      </w:r>
      <w:r w:rsidR="00593391">
        <w:t xml:space="preserve">. </w:t>
      </w:r>
      <w:r w:rsidR="0048195E">
        <w:t>Функции</w:t>
      </w:r>
      <w:bookmarkEnd w:id="32"/>
    </w:p>
    <w:p w:rsidR="0048195E" w:rsidRPr="00C66740" w:rsidRDefault="0048195E" w:rsidP="000D08DE">
      <w:pPr>
        <w:pStyle w:val="a4"/>
        <w:numPr>
          <w:ilvl w:val="0"/>
          <w:numId w:val="46"/>
        </w:numPr>
        <w:spacing w:before="240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66740">
        <w:rPr>
          <w:rFonts w:ascii="Times New Roman" w:hAnsi="Times New Roman" w:cs="Times New Roman"/>
          <w:sz w:val="28"/>
          <w:szCs w:val="28"/>
        </w:rPr>
        <w:t>Вычислить остаток материала; если записей о материале в балансовой ведомости нет, вернуть NULL.</w:t>
      </w:r>
    </w:p>
    <w:p w:rsidR="0048195E" w:rsidRPr="001E67F0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1E67F0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1E67F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E67F0">
        <w:rPr>
          <w:rFonts w:ascii="Consolas" w:hAnsi="Consolas" w:cs="Consolas"/>
          <w:color w:val="0000FF"/>
          <w:sz w:val="20"/>
          <w:szCs w:val="20"/>
          <w:lang w:val="en-US"/>
        </w:rPr>
        <w:t>FUNCTION</w:t>
      </w:r>
      <w:r w:rsidRPr="001E67F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E67F0">
        <w:rPr>
          <w:rFonts w:ascii="Consolas" w:hAnsi="Consolas" w:cs="Consolas"/>
          <w:color w:val="008080"/>
          <w:sz w:val="20"/>
          <w:szCs w:val="20"/>
          <w:lang w:val="en-US"/>
        </w:rPr>
        <w:t>calc_remainder_of_</w:t>
      </w:r>
      <w:proofErr w:type="gramStart"/>
      <w:r w:rsidRPr="001E67F0">
        <w:rPr>
          <w:rFonts w:ascii="Consolas" w:hAnsi="Consolas" w:cs="Consolas"/>
          <w:color w:val="008080"/>
          <w:sz w:val="20"/>
          <w:szCs w:val="20"/>
          <w:lang w:val="en-US"/>
        </w:rPr>
        <w:t>material</w:t>
      </w:r>
      <w:proofErr w:type="spellEnd"/>
      <w:r w:rsidRPr="001E67F0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gramEnd"/>
      <w:r w:rsidRPr="001E67F0">
        <w:rPr>
          <w:rFonts w:ascii="Consolas" w:hAnsi="Consolas" w:cs="Consolas"/>
          <w:color w:val="008080"/>
          <w:sz w:val="20"/>
          <w:szCs w:val="20"/>
          <w:lang w:val="en-US"/>
        </w:rPr>
        <w:t>@</w:t>
      </w:r>
      <w:proofErr w:type="spellStart"/>
      <w:r w:rsidRPr="001E67F0">
        <w:rPr>
          <w:rFonts w:ascii="Consolas" w:hAnsi="Consolas" w:cs="Consolas"/>
          <w:color w:val="008080"/>
          <w:sz w:val="20"/>
          <w:szCs w:val="20"/>
          <w:lang w:val="en-US"/>
        </w:rPr>
        <w:t>m_id</w:t>
      </w:r>
      <w:proofErr w:type="spellEnd"/>
      <w:r w:rsidRPr="001E67F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E67F0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E67F0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w:rsidR="0048195E" w:rsidRPr="001E67F0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1E67F0">
        <w:rPr>
          <w:rFonts w:ascii="Consolas" w:hAnsi="Consolas" w:cs="Consolas"/>
          <w:color w:val="0000FF"/>
          <w:sz w:val="20"/>
          <w:szCs w:val="20"/>
          <w:lang w:val="en-US"/>
        </w:rPr>
        <w:t>RETURNS</w:t>
      </w:r>
      <w:r w:rsidRPr="001E67F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E67F0">
        <w:rPr>
          <w:rFonts w:ascii="Consolas" w:hAnsi="Consolas" w:cs="Consolas"/>
          <w:color w:val="0000FF"/>
          <w:sz w:val="20"/>
          <w:szCs w:val="20"/>
          <w:lang w:val="en-US"/>
        </w:rPr>
        <w:t>DECIMAL</w:t>
      </w:r>
    </w:p>
    <w:p w:rsidR="0048195E" w:rsidRPr="001E67F0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1E67F0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</w:p>
    <w:p w:rsidR="0048195E" w:rsidRPr="001E67F0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1E67F0">
        <w:rPr>
          <w:rFonts w:ascii="Consolas" w:hAnsi="Consolas" w:cs="Consolas"/>
          <w:color w:val="0000FF"/>
          <w:sz w:val="20"/>
          <w:szCs w:val="20"/>
          <w:lang w:val="en-US"/>
        </w:rPr>
        <w:t>BEGIN</w:t>
      </w:r>
    </w:p>
    <w:p w:rsidR="0048195E" w:rsidRPr="001E67F0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1E67F0">
        <w:rPr>
          <w:rFonts w:ascii="Consolas" w:hAnsi="Consolas" w:cs="Consolas"/>
          <w:sz w:val="20"/>
          <w:szCs w:val="20"/>
          <w:lang w:val="en-US"/>
        </w:rPr>
        <w:tab/>
      </w:r>
      <w:r w:rsidRPr="001E67F0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</w:p>
    <w:p w:rsidR="0048195E" w:rsidRPr="001E67F0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1E67F0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1E67F0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</w:p>
    <w:p w:rsidR="0048195E" w:rsidRPr="001E67F0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1E67F0">
        <w:rPr>
          <w:rFonts w:ascii="Consolas" w:hAnsi="Consolas" w:cs="Consolas"/>
          <w:sz w:val="20"/>
          <w:szCs w:val="20"/>
          <w:lang w:val="en-US"/>
        </w:rPr>
        <w:tab/>
      </w:r>
      <w:r w:rsidRPr="001E67F0">
        <w:rPr>
          <w:rFonts w:ascii="Consolas" w:hAnsi="Consolas" w:cs="Consolas"/>
          <w:sz w:val="20"/>
          <w:szCs w:val="20"/>
          <w:lang w:val="en-US"/>
        </w:rPr>
        <w:tab/>
      </w:r>
      <w:r w:rsidRPr="001E67F0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1E67F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1E67F0">
        <w:rPr>
          <w:rFonts w:ascii="Consolas" w:hAnsi="Consolas" w:cs="Consolas"/>
          <w:color w:val="FF00FF"/>
          <w:sz w:val="20"/>
          <w:szCs w:val="20"/>
          <w:lang w:val="en-US"/>
        </w:rPr>
        <w:t>SUM</w:t>
      </w:r>
      <w:r w:rsidRPr="001E67F0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gramEnd"/>
      <w:r w:rsidRPr="001E67F0">
        <w:rPr>
          <w:rFonts w:ascii="Consolas" w:hAnsi="Consolas" w:cs="Consolas"/>
          <w:color w:val="008080"/>
          <w:sz w:val="20"/>
          <w:szCs w:val="20"/>
          <w:lang w:val="en-US"/>
        </w:rPr>
        <w:t>receipt</w:t>
      </w:r>
      <w:r w:rsidRPr="001E67F0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 w:rsidRPr="001E67F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E67F0">
        <w:rPr>
          <w:rFonts w:ascii="Consolas" w:hAnsi="Consolas" w:cs="Consolas"/>
          <w:color w:val="808080"/>
          <w:sz w:val="20"/>
          <w:szCs w:val="20"/>
          <w:lang w:val="en-US"/>
        </w:rPr>
        <w:t>-</w:t>
      </w:r>
      <w:r w:rsidRPr="001E67F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E67F0">
        <w:rPr>
          <w:rFonts w:ascii="Consolas" w:hAnsi="Consolas" w:cs="Consolas"/>
          <w:color w:val="FF00FF"/>
          <w:sz w:val="20"/>
          <w:szCs w:val="20"/>
          <w:lang w:val="en-US"/>
        </w:rPr>
        <w:t>SUM</w:t>
      </w:r>
      <w:r w:rsidRPr="001E67F0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1E67F0">
        <w:rPr>
          <w:rFonts w:ascii="Consolas" w:hAnsi="Consolas" w:cs="Consolas"/>
          <w:color w:val="008080"/>
          <w:sz w:val="20"/>
          <w:szCs w:val="20"/>
          <w:lang w:val="en-US"/>
        </w:rPr>
        <w:t>expenditure</w:t>
      </w:r>
      <w:r w:rsidRPr="001E67F0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w:rsidR="0048195E" w:rsidRPr="001E67F0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1E67F0">
        <w:rPr>
          <w:rFonts w:ascii="Consolas" w:hAnsi="Consolas" w:cs="Consolas"/>
          <w:sz w:val="20"/>
          <w:szCs w:val="20"/>
          <w:lang w:val="en-US"/>
        </w:rPr>
        <w:tab/>
      </w:r>
      <w:r w:rsidRPr="001E67F0">
        <w:rPr>
          <w:rFonts w:ascii="Consolas" w:hAnsi="Consolas" w:cs="Consolas"/>
          <w:sz w:val="20"/>
          <w:szCs w:val="20"/>
          <w:lang w:val="en-US"/>
        </w:rPr>
        <w:tab/>
      </w:r>
      <w:r w:rsidRPr="001E67F0"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 w:rsidRPr="001E67F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E67F0">
        <w:rPr>
          <w:rFonts w:ascii="Consolas" w:hAnsi="Consolas" w:cs="Consolas"/>
          <w:color w:val="008080"/>
          <w:sz w:val="20"/>
          <w:szCs w:val="20"/>
          <w:lang w:val="en-US"/>
        </w:rPr>
        <w:t>tblBalanceList</w:t>
      </w:r>
      <w:proofErr w:type="spellEnd"/>
      <w:r w:rsidRPr="001E67F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E67F0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1E67F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E67F0">
        <w:rPr>
          <w:rFonts w:ascii="Consolas" w:hAnsi="Consolas" w:cs="Consolas"/>
          <w:color w:val="008080"/>
          <w:sz w:val="20"/>
          <w:szCs w:val="20"/>
          <w:lang w:val="en-US"/>
        </w:rPr>
        <w:t>bl</w:t>
      </w:r>
      <w:proofErr w:type="spellEnd"/>
    </w:p>
    <w:p w:rsidR="0048195E" w:rsidRPr="001E67F0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1E67F0">
        <w:rPr>
          <w:rFonts w:ascii="Consolas" w:hAnsi="Consolas" w:cs="Consolas"/>
          <w:sz w:val="20"/>
          <w:szCs w:val="20"/>
          <w:lang w:val="en-US"/>
        </w:rPr>
        <w:tab/>
      </w:r>
      <w:r w:rsidRPr="001E67F0">
        <w:rPr>
          <w:rFonts w:ascii="Consolas" w:hAnsi="Consolas" w:cs="Consolas"/>
          <w:sz w:val="20"/>
          <w:szCs w:val="20"/>
          <w:lang w:val="en-US"/>
        </w:rPr>
        <w:tab/>
      </w:r>
      <w:r w:rsidRPr="001E67F0">
        <w:rPr>
          <w:rFonts w:ascii="Consolas" w:hAnsi="Consolas" w:cs="Consolas"/>
          <w:color w:val="808080"/>
          <w:sz w:val="20"/>
          <w:szCs w:val="20"/>
          <w:lang w:val="en-US"/>
        </w:rPr>
        <w:t>JOIN</w:t>
      </w:r>
      <w:r w:rsidRPr="001E67F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E67F0">
        <w:rPr>
          <w:rFonts w:ascii="Consolas" w:hAnsi="Consolas" w:cs="Consolas"/>
          <w:color w:val="008080"/>
          <w:sz w:val="20"/>
          <w:szCs w:val="20"/>
          <w:lang w:val="en-US"/>
        </w:rPr>
        <w:t>tblDocument</w:t>
      </w:r>
      <w:proofErr w:type="spellEnd"/>
      <w:r w:rsidRPr="001E67F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E67F0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1E67F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E67F0">
        <w:rPr>
          <w:rFonts w:ascii="Consolas" w:hAnsi="Consolas" w:cs="Consolas"/>
          <w:color w:val="008080"/>
          <w:sz w:val="20"/>
          <w:szCs w:val="20"/>
          <w:lang w:val="en-US"/>
        </w:rPr>
        <w:t>doc</w:t>
      </w:r>
    </w:p>
    <w:p w:rsidR="0048195E" w:rsidRPr="001E67F0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1E67F0">
        <w:rPr>
          <w:rFonts w:ascii="Consolas" w:hAnsi="Consolas" w:cs="Consolas"/>
          <w:sz w:val="20"/>
          <w:szCs w:val="20"/>
          <w:lang w:val="en-US"/>
        </w:rPr>
        <w:tab/>
      </w:r>
      <w:r w:rsidRPr="001E67F0">
        <w:rPr>
          <w:rFonts w:ascii="Consolas" w:hAnsi="Consolas" w:cs="Consolas"/>
          <w:sz w:val="20"/>
          <w:szCs w:val="20"/>
          <w:lang w:val="en-US"/>
        </w:rPr>
        <w:tab/>
      </w:r>
      <w:r w:rsidRPr="001E67F0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1E67F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E67F0">
        <w:rPr>
          <w:rFonts w:ascii="Consolas" w:hAnsi="Consolas" w:cs="Consolas"/>
          <w:color w:val="008080"/>
          <w:sz w:val="20"/>
          <w:szCs w:val="20"/>
          <w:lang w:val="en-US"/>
        </w:rPr>
        <w:t>bl</w:t>
      </w:r>
      <w:r w:rsidRPr="001E67F0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1E67F0">
        <w:rPr>
          <w:rFonts w:ascii="Consolas" w:hAnsi="Consolas" w:cs="Consolas"/>
          <w:color w:val="008080"/>
          <w:sz w:val="20"/>
          <w:szCs w:val="20"/>
          <w:lang w:val="en-US"/>
        </w:rPr>
        <w:t>idDocument</w:t>
      </w:r>
      <w:proofErr w:type="spellEnd"/>
      <w:r w:rsidRPr="001E67F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E67F0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 w:rsidRPr="001E67F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E67F0">
        <w:rPr>
          <w:rFonts w:ascii="Consolas" w:hAnsi="Consolas" w:cs="Consolas"/>
          <w:color w:val="008080"/>
          <w:sz w:val="20"/>
          <w:szCs w:val="20"/>
          <w:lang w:val="en-US"/>
        </w:rPr>
        <w:t>doc</w:t>
      </w:r>
      <w:r w:rsidRPr="001E67F0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1E67F0">
        <w:rPr>
          <w:rFonts w:ascii="Consolas" w:hAnsi="Consolas" w:cs="Consolas"/>
          <w:color w:val="008080"/>
          <w:sz w:val="20"/>
          <w:szCs w:val="20"/>
          <w:lang w:val="en-US"/>
        </w:rPr>
        <w:t>id</w:t>
      </w:r>
    </w:p>
    <w:p w:rsidR="0048195E" w:rsidRPr="001E67F0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1E67F0">
        <w:rPr>
          <w:rFonts w:ascii="Consolas" w:hAnsi="Consolas" w:cs="Consolas"/>
          <w:sz w:val="20"/>
          <w:szCs w:val="20"/>
          <w:lang w:val="en-US"/>
        </w:rPr>
        <w:tab/>
      </w:r>
      <w:r w:rsidRPr="001E67F0">
        <w:rPr>
          <w:rFonts w:ascii="Consolas" w:hAnsi="Consolas" w:cs="Consolas"/>
          <w:sz w:val="20"/>
          <w:szCs w:val="20"/>
          <w:lang w:val="en-US"/>
        </w:rPr>
        <w:tab/>
      </w:r>
      <w:r w:rsidRPr="001E67F0">
        <w:rPr>
          <w:rFonts w:ascii="Consolas" w:hAnsi="Consolas" w:cs="Consolas"/>
          <w:color w:val="0000FF"/>
          <w:sz w:val="20"/>
          <w:szCs w:val="20"/>
          <w:lang w:val="en-US"/>
        </w:rPr>
        <w:t>WHERE</w:t>
      </w:r>
      <w:r w:rsidRPr="001E67F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E67F0">
        <w:rPr>
          <w:rFonts w:ascii="Consolas" w:hAnsi="Consolas" w:cs="Consolas"/>
          <w:color w:val="008080"/>
          <w:sz w:val="20"/>
          <w:szCs w:val="20"/>
          <w:lang w:val="en-US"/>
        </w:rPr>
        <w:t>doc</w:t>
      </w:r>
      <w:r w:rsidRPr="001E67F0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1E67F0">
        <w:rPr>
          <w:rFonts w:ascii="Consolas" w:hAnsi="Consolas" w:cs="Consolas"/>
          <w:color w:val="008080"/>
          <w:sz w:val="20"/>
          <w:szCs w:val="20"/>
          <w:lang w:val="en-US"/>
        </w:rPr>
        <w:t>idMaterial</w:t>
      </w:r>
      <w:proofErr w:type="spellEnd"/>
      <w:r w:rsidRPr="001E67F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E67F0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 w:rsidRPr="001E67F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E67F0">
        <w:rPr>
          <w:rFonts w:ascii="Consolas" w:hAnsi="Consolas" w:cs="Consolas"/>
          <w:color w:val="008080"/>
          <w:sz w:val="20"/>
          <w:szCs w:val="20"/>
          <w:lang w:val="en-US"/>
        </w:rPr>
        <w:t>@</w:t>
      </w:r>
      <w:proofErr w:type="spellStart"/>
      <w:r w:rsidRPr="001E67F0">
        <w:rPr>
          <w:rFonts w:ascii="Consolas" w:hAnsi="Consolas" w:cs="Consolas"/>
          <w:color w:val="008080"/>
          <w:sz w:val="20"/>
          <w:szCs w:val="20"/>
          <w:lang w:val="en-US"/>
        </w:rPr>
        <w:t>m_id</w:t>
      </w:r>
      <w:proofErr w:type="spellEnd"/>
    </w:p>
    <w:p w:rsidR="0048195E" w:rsidRPr="001E67F0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1E67F0">
        <w:rPr>
          <w:rFonts w:ascii="Consolas" w:hAnsi="Consolas" w:cs="Consolas"/>
          <w:sz w:val="20"/>
          <w:szCs w:val="20"/>
          <w:lang w:val="en-US"/>
        </w:rPr>
        <w:tab/>
      </w:r>
      <w:r w:rsidRPr="001E67F0">
        <w:rPr>
          <w:rFonts w:ascii="Consolas" w:hAnsi="Consolas" w:cs="Consolas"/>
          <w:color w:val="808080"/>
          <w:sz w:val="20"/>
          <w:szCs w:val="20"/>
        </w:rPr>
        <w:t>)</w:t>
      </w:r>
    </w:p>
    <w:p w:rsidR="0048195E" w:rsidRPr="001E67F0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1E67F0">
        <w:rPr>
          <w:rFonts w:ascii="Consolas" w:hAnsi="Consolas" w:cs="Consolas"/>
          <w:color w:val="0000FF"/>
          <w:sz w:val="20"/>
          <w:szCs w:val="20"/>
        </w:rPr>
        <w:t>END</w:t>
      </w:r>
    </w:p>
    <w:p w:rsidR="0048195E" w:rsidRPr="001E67F0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</w:p>
    <w:p w:rsidR="0048195E" w:rsidRPr="00C66740" w:rsidRDefault="0048195E" w:rsidP="000D08DE">
      <w:pPr>
        <w:pStyle w:val="a4"/>
        <w:numPr>
          <w:ilvl w:val="0"/>
          <w:numId w:val="46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66740">
        <w:rPr>
          <w:rFonts w:ascii="Times New Roman" w:hAnsi="Times New Roman" w:cs="Times New Roman"/>
          <w:sz w:val="28"/>
          <w:szCs w:val="28"/>
        </w:rPr>
        <w:t>Получить остаток материала; если сведений о материале не поступало, вернуть 0.</w:t>
      </w:r>
    </w:p>
    <w:p w:rsidR="0048195E" w:rsidRPr="001E67F0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1E67F0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1E67F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E67F0">
        <w:rPr>
          <w:rFonts w:ascii="Consolas" w:hAnsi="Consolas" w:cs="Consolas"/>
          <w:color w:val="0000FF"/>
          <w:sz w:val="20"/>
          <w:szCs w:val="20"/>
          <w:lang w:val="en-US"/>
        </w:rPr>
        <w:t>FUNCTION</w:t>
      </w:r>
      <w:r w:rsidRPr="001E67F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1E67F0">
        <w:rPr>
          <w:rFonts w:ascii="Consolas" w:hAnsi="Consolas" w:cs="Consolas"/>
          <w:color w:val="008080"/>
          <w:sz w:val="20"/>
          <w:szCs w:val="20"/>
          <w:lang w:val="en-US"/>
        </w:rPr>
        <w:t>getRemainder</w:t>
      </w:r>
      <w:proofErr w:type="spellEnd"/>
      <w:r w:rsidRPr="001E67F0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gramEnd"/>
      <w:r w:rsidRPr="001E67F0">
        <w:rPr>
          <w:rFonts w:ascii="Consolas" w:hAnsi="Consolas" w:cs="Consolas"/>
          <w:color w:val="008080"/>
          <w:sz w:val="20"/>
          <w:szCs w:val="20"/>
          <w:lang w:val="en-US"/>
        </w:rPr>
        <w:t>@</w:t>
      </w:r>
      <w:proofErr w:type="spellStart"/>
      <w:r w:rsidRPr="001E67F0">
        <w:rPr>
          <w:rFonts w:ascii="Consolas" w:hAnsi="Consolas" w:cs="Consolas"/>
          <w:color w:val="008080"/>
          <w:sz w:val="20"/>
          <w:szCs w:val="20"/>
          <w:lang w:val="en-US"/>
        </w:rPr>
        <w:t>mc_id</w:t>
      </w:r>
      <w:proofErr w:type="spellEnd"/>
      <w:r w:rsidRPr="001E67F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E67F0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E67F0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w:rsidR="0048195E" w:rsidRPr="001E67F0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1E67F0">
        <w:rPr>
          <w:rFonts w:ascii="Consolas" w:hAnsi="Consolas" w:cs="Consolas"/>
          <w:color w:val="0000FF"/>
          <w:sz w:val="20"/>
          <w:szCs w:val="20"/>
          <w:lang w:val="en-US"/>
        </w:rPr>
        <w:t>RETURNS</w:t>
      </w:r>
      <w:r w:rsidRPr="001E67F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E67F0">
        <w:rPr>
          <w:rFonts w:ascii="Consolas" w:hAnsi="Consolas" w:cs="Consolas"/>
          <w:color w:val="0000FF"/>
          <w:sz w:val="20"/>
          <w:szCs w:val="20"/>
          <w:lang w:val="en-US"/>
        </w:rPr>
        <w:t>DECIMAL</w:t>
      </w:r>
    </w:p>
    <w:p w:rsidR="0048195E" w:rsidRPr="001E67F0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1E67F0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</w:p>
    <w:p w:rsidR="0048195E" w:rsidRPr="001E67F0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1E67F0">
        <w:rPr>
          <w:rFonts w:ascii="Consolas" w:hAnsi="Consolas" w:cs="Consolas"/>
          <w:color w:val="0000FF"/>
          <w:sz w:val="20"/>
          <w:szCs w:val="20"/>
          <w:lang w:val="en-US"/>
        </w:rPr>
        <w:t>BEGIN</w:t>
      </w:r>
    </w:p>
    <w:p w:rsidR="0048195E" w:rsidRPr="001E67F0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1E67F0">
        <w:rPr>
          <w:rFonts w:ascii="Consolas" w:hAnsi="Consolas" w:cs="Consolas"/>
          <w:sz w:val="20"/>
          <w:szCs w:val="20"/>
          <w:lang w:val="en-US"/>
        </w:rPr>
        <w:tab/>
      </w:r>
      <w:r w:rsidRPr="001E67F0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1E67F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E67F0">
        <w:rPr>
          <w:rFonts w:ascii="Consolas" w:hAnsi="Consolas" w:cs="Consolas"/>
          <w:color w:val="808080"/>
          <w:sz w:val="20"/>
          <w:szCs w:val="20"/>
          <w:lang w:val="en-US"/>
        </w:rPr>
        <w:t>EXISTS</w:t>
      </w:r>
      <w:r w:rsidRPr="001E67F0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1E67F0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</w:p>
    <w:p w:rsidR="0048195E" w:rsidRPr="001E67F0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1E67F0">
        <w:rPr>
          <w:rFonts w:ascii="Consolas" w:hAnsi="Consolas" w:cs="Consolas"/>
          <w:sz w:val="20"/>
          <w:szCs w:val="20"/>
          <w:lang w:val="en-US"/>
        </w:rPr>
        <w:tab/>
      </w:r>
      <w:r w:rsidRPr="001E67F0">
        <w:rPr>
          <w:rFonts w:ascii="Consolas" w:hAnsi="Consolas" w:cs="Consolas"/>
          <w:sz w:val="20"/>
          <w:szCs w:val="20"/>
          <w:lang w:val="en-US"/>
        </w:rPr>
        <w:tab/>
      </w:r>
      <w:r w:rsidRPr="001E67F0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1E67F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E67F0">
        <w:rPr>
          <w:rFonts w:ascii="Consolas" w:hAnsi="Consolas" w:cs="Consolas"/>
          <w:color w:val="008080"/>
          <w:sz w:val="20"/>
          <w:szCs w:val="20"/>
          <w:lang w:val="en-US"/>
        </w:rPr>
        <w:t>remainder</w:t>
      </w:r>
      <w:r w:rsidRPr="001E67F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E67F0"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 w:rsidRPr="001E67F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E67F0">
        <w:rPr>
          <w:rFonts w:ascii="Consolas" w:hAnsi="Consolas" w:cs="Consolas"/>
          <w:color w:val="008080"/>
          <w:sz w:val="20"/>
          <w:szCs w:val="20"/>
          <w:lang w:val="en-US"/>
        </w:rPr>
        <w:t>tblBalance</w:t>
      </w:r>
      <w:proofErr w:type="spellEnd"/>
    </w:p>
    <w:p w:rsidR="0048195E" w:rsidRPr="001E67F0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1E67F0">
        <w:rPr>
          <w:rFonts w:ascii="Consolas" w:hAnsi="Consolas" w:cs="Consolas"/>
          <w:sz w:val="20"/>
          <w:szCs w:val="20"/>
          <w:lang w:val="en-US"/>
        </w:rPr>
        <w:tab/>
      </w:r>
      <w:r w:rsidRPr="001E67F0">
        <w:rPr>
          <w:rFonts w:ascii="Consolas" w:hAnsi="Consolas" w:cs="Consolas"/>
          <w:sz w:val="20"/>
          <w:szCs w:val="20"/>
          <w:lang w:val="en-US"/>
        </w:rPr>
        <w:tab/>
      </w:r>
      <w:r w:rsidRPr="001E67F0">
        <w:rPr>
          <w:rFonts w:ascii="Consolas" w:hAnsi="Consolas" w:cs="Consolas"/>
          <w:color w:val="0000FF"/>
          <w:sz w:val="20"/>
          <w:szCs w:val="20"/>
          <w:lang w:val="en-US"/>
        </w:rPr>
        <w:t>WHERE</w:t>
      </w:r>
      <w:r w:rsidRPr="001E67F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E67F0">
        <w:rPr>
          <w:rFonts w:ascii="Consolas" w:hAnsi="Consolas" w:cs="Consolas"/>
          <w:color w:val="008080"/>
          <w:sz w:val="20"/>
          <w:szCs w:val="20"/>
          <w:lang w:val="en-US"/>
        </w:rPr>
        <w:t>idMC</w:t>
      </w:r>
      <w:proofErr w:type="spellEnd"/>
      <w:r w:rsidRPr="001E67F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E67F0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 w:rsidRPr="001E67F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E67F0">
        <w:rPr>
          <w:rFonts w:ascii="Consolas" w:hAnsi="Consolas" w:cs="Consolas"/>
          <w:color w:val="008080"/>
          <w:sz w:val="20"/>
          <w:szCs w:val="20"/>
          <w:lang w:val="en-US"/>
        </w:rPr>
        <w:t>@</w:t>
      </w:r>
      <w:proofErr w:type="spellStart"/>
      <w:r w:rsidRPr="001E67F0">
        <w:rPr>
          <w:rFonts w:ascii="Consolas" w:hAnsi="Consolas" w:cs="Consolas"/>
          <w:color w:val="008080"/>
          <w:sz w:val="20"/>
          <w:szCs w:val="20"/>
          <w:lang w:val="en-US"/>
        </w:rPr>
        <w:t>mc_id</w:t>
      </w:r>
      <w:proofErr w:type="spellEnd"/>
    </w:p>
    <w:p w:rsidR="0048195E" w:rsidRPr="001E67F0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1E67F0">
        <w:rPr>
          <w:rFonts w:ascii="Consolas" w:hAnsi="Consolas" w:cs="Consolas"/>
          <w:sz w:val="20"/>
          <w:szCs w:val="20"/>
          <w:lang w:val="en-US"/>
        </w:rPr>
        <w:tab/>
      </w:r>
      <w:r w:rsidRPr="001E67F0">
        <w:rPr>
          <w:rFonts w:ascii="Consolas" w:hAnsi="Consolas" w:cs="Consolas"/>
          <w:sz w:val="20"/>
          <w:szCs w:val="20"/>
          <w:lang w:val="en-US"/>
        </w:rPr>
        <w:tab/>
      </w:r>
      <w:r w:rsidRPr="001E67F0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w:rsidR="0048195E" w:rsidRPr="001E67F0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1E67F0">
        <w:rPr>
          <w:rFonts w:ascii="Consolas" w:hAnsi="Consolas" w:cs="Consolas"/>
          <w:sz w:val="20"/>
          <w:szCs w:val="20"/>
          <w:lang w:val="en-US"/>
        </w:rPr>
        <w:tab/>
      </w:r>
      <w:r w:rsidRPr="001E67F0">
        <w:rPr>
          <w:rFonts w:ascii="Consolas" w:hAnsi="Consolas" w:cs="Consolas"/>
          <w:color w:val="0000FF"/>
          <w:sz w:val="20"/>
          <w:szCs w:val="20"/>
          <w:lang w:val="en-US"/>
        </w:rPr>
        <w:t>BEGIN</w:t>
      </w:r>
    </w:p>
    <w:p w:rsidR="0048195E" w:rsidRPr="001E67F0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1E67F0">
        <w:rPr>
          <w:rFonts w:ascii="Consolas" w:hAnsi="Consolas" w:cs="Consolas"/>
          <w:sz w:val="20"/>
          <w:szCs w:val="20"/>
          <w:lang w:val="en-US"/>
        </w:rPr>
        <w:tab/>
      </w:r>
      <w:r w:rsidRPr="001E67F0">
        <w:rPr>
          <w:rFonts w:ascii="Consolas" w:hAnsi="Consolas" w:cs="Consolas"/>
          <w:sz w:val="20"/>
          <w:szCs w:val="20"/>
          <w:lang w:val="en-US"/>
        </w:rPr>
        <w:tab/>
      </w:r>
      <w:r w:rsidRPr="001E67F0">
        <w:rPr>
          <w:rFonts w:ascii="Consolas" w:hAnsi="Consolas" w:cs="Consolas"/>
          <w:color w:val="0000FF"/>
          <w:sz w:val="20"/>
          <w:szCs w:val="20"/>
          <w:lang w:val="en-US"/>
        </w:rPr>
        <w:t xml:space="preserve">RETURN </w:t>
      </w:r>
      <w:r w:rsidRPr="001E67F0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</w:p>
    <w:p w:rsidR="0048195E" w:rsidRPr="001E67F0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1E67F0">
        <w:rPr>
          <w:rFonts w:ascii="Consolas" w:hAnsi="Consolas" w:cs="Consolas"/>
          <w:sz w:val="20"/>
          <w:szCs w:val="20"/>
          <w:lang w:val="en-US"/>
        </w:rPr>
        <w:tab/>
      </w:r>
      <w:r w:rsidRPr="001E67F0">
        <w:rPr>
          <w:rFonts w:ascii="Consolas" w:hAnsi="Consolas" w:cs="Consolas"/>
          <w:sz w:val="20"/>
          <w:szCs w:val="20"/>
          <w:lang w:val="en-US"/>
        </w:rPr>
        <w:tab/>
      </w:r>
      <w:r w:rsidRPr="001E67F0">
        <w:rPr>
          <w:rFonts w:ascii="Consolas" w:hAnsi="Consolas" w:cs="Consolas"/>
          <w:sz w:val="20"/>
          <w:szCs w:val="20"/>
          <w:lang w:val="en-US"/>
        </w:rPr>
        <w:tab/>
      </w:r>
      <w:r w:rsidRPr="001E67F0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1E67F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E67F0">
        <w:rPr>
          <w:rFonts w:ascii="Consolas" w:hAnsi="Consolas" w:cs="Consolas"/>
          <w:color w:val="0000FF"/>
          <w:sz w:val="20"/>
          <w:szCs w:val="20"/>
          <w:lang w:val="en-US"/>
        </w:rPr>
        <w:t>TOP</w:t>
      </w:r>
      <w:r w:rsidRPr="001E67F0">
        <w:rPr>
          <w:rFonts w:ascii="Consolas" w:hAnsi="Consolas" w:cs="Consolas"/>
          <w:sz w:val="20"/>
          <w:szCs w:val="20"/>
          <w:lang w:val="en-US"/>
        </w:rPr>
        <w:t xml:space="preserve"> 1 </w:t>
      </w:r>
      <w:r w:rsidRPr="001E67F0">
        <w:rPr>
          <w:rFonts w:ascii="Consolas" w:hAnsi="Consolas" w:cs="Consolas"/>
          <w:color w:val="008080"/>
          <w:sz w:val="20"/>
          <w:szCs w:val="20"/>
          <w:lang w:val="en-US"/>
        </w:rPr>
        <w:t>remainder</w:t>
      </w:r>
    </w:p>
    <w:p w:rsidR="0048195E" w:rsidRPr="001E67F0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1E67F0">
        <w:rPr>
          <w:rFonts w:ascii="Consolas" w:hAnsi="Consolas" w:cs="Consolas"/>
          <w:sz w:val="20"/>
          <w:szCs w:val="20"/>
          <w:lang w:val="en-US"/>
        </w:rPr>
        <w:tab/>
      </w:r>
      <w:r w:rsidRPr="001E67F0">
        <w:rPr>
          <w:rFonts w:ascii="Consolas" w:hAnsi="Consolas" w:cs="Consolas"/>
          <w:sz w:val="20"/>
          <w:szCs w:val="20"/>
          <w:lang w:val="en-US"/>
        </w:rPr>
        <w:tab/>
      </w:r>
      <w:r w:rsidRPr="001E67F0">
        <w:rPr>
          <w:rFonts w:ascii="Consolas" w:hAnsi="Consolas" w:cs="Consolas"/>
          <w:sz w:val="20"/>
          <w:szCs w:val="20"/>
          <w:lang w:val="en-US"/>
        </w:rPr>
        <w:tab/>
      </w:r>
      <w:r w:rsidRPr="001E67F0"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 w:rsidRPr="001E67F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E67F0">
        <w:rPr>
          <w:rFonts w:ascii="Consolas" w:hAnsi="Consolas" w:cs="Consolas"/>
          <w:color w:val="008080"/>
          <w:sz w:val="20"/>
          <w:szCs w:val="20"/>
          <w:lang w:val="en-US"/>
        </w:rPr>
        <w:t>tblBalance</w:t>
      </w:r>
      <w:proofErr w:type="spellEnd"/>
    </w:p>
    <w:p w:rsidR="0048195E" w:rsidRPr="001E67F0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1E67F0">
        <w:rPr>
          <w:rFonts w:ascii="Consolas" w:hAnsi="Consolas" w:cs="Consolas"/>
          <w:sz w:val="20"/>
          <w:szCs w:val="20"/>
          <w:lang w:val="en-US"/>
        </w:rPr>
        <w:tab/>
      </w:r>
      <w:r w:rsidRPr="001E67F0">
        <w:rPr>
          <w:rFonts w:ascii="Consolas" w:hAnsi="Consolas" w:cs="Consolas"/>
          <w:sz w:val="20"/>
          <w:szCs w:val="20"/>
          <w:lang w:val="en-US"/>
        </w:rPr>
        <w:tab/>
      </w:r>
      <w:r w:rsidRPr="001E67F0">
        <w:rPr>
          <w:rFonts w:ascii="Consolas" w:hAnsi="Consolas" w:cs="Consolas"/>
          <w:sz w:val="20"/>
          <w:szCs w:val="20"/>
          <w:lang w:val="en-US"/>
        </w:rPr>
        <w:tab/>
      </w:r>
      <w:r w:rsidRPr="001E67F0">
        <w:rPr>
          <w:rFonts w:ascii="Consolas" w:hAnsi="Consolas" w:cs="Consolas"/>
          <w:color w:val="0000FF"/>
          <w:sz w:val="20"/>
          <w:szCs w:val="20"/>
          <w:lang w:val="en-US"/>
        </w:rPr>
        <w:t>WHERE</w:t>
      </w:r>
      <w:r w:rsidRPr="001E67F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E67F0">
        <w:rPr>
          <w:rFonts w:ascii="Consolas" w:hAnsi="Consolas" w:cs="Consolas"/>
          <w:color w:val="008080"/>
          <w:sz w:val="20"/>
          <w:szCs w:val="20"/>
          <w:lang w:val="en-US"/>
        </w:rPr>
        <w:t>idMC</w:t>
      </w:r>
      <w:proofErr w:type="spellEnd"/>
      <w:r w:rsidRPr="001E67F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E67F0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 w:rsidRPr="001E67F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E67F0">
        <w:rPr>
          <w:rFonts w:ascii="Consolas" w:hAnsi="Consolas" w:cs="Consolas"/>
          <w:color w:val="008080"/>
          <w:sz w:val="20"/>
          <w:szCs w:val="20"/>
          <w:lang w:val="en-US"/>
        </w:rPr>
        <w:t>@</w:t>
      </w:r>
      <w:proofErr w:type="spellStart"/>
      <w:r w:rsidRPr="001E67F0">
        <w:rPr>
          <w:rFonts w:ascii="Consolas" w:hAnsi="Consolas" w:cs="Consolas"/>
          <w:color w:val="008080"/>
          <w:sz w:val="20"/>
          <w:szCs w:val="20"/>
          <w:lang w:val="en-US"/>
        </w:rPr>
        <w:t>mc_id</w:t>
      </w:r>
      <w:proofErr w:type="spellEnd"/>
    </w:p>
    <w:p w:rsidR="0048195E" w:rsidRPr="001E67F0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1E67F0">
        <w:rPr>
          <w:rFonts w:ascii="Consolas" w:hAnsi="Consolas" w:cs="Consolas"/>
          <w:sz w:val="20"/>
          <w:szCs w:val="20"/>
          <w:lang w:val="en-US"/>
        </w:rPr>
        <w:tab/>
      </w:r>
      <w:r w:rsidRPr="001E67F0">
        <w:rPr>
          <w:rFonts w:ascii="Consolas" w:hAnsi="Consolas" w:cs="Consolas"/>
          <w:sz w:val="20"/>
          <w:szCs w:val="20"/>
          <w:lang w:val="en-US"/>
        </w:rPr>
        <w:tab/>
      </w:r>
      <w:r w:rsidRPr="001E67F0">
        <w:rPr>
          <w:rFonts w:ascii="Consolas" w:hAnsi="Consolas" w:cs="Consolas"/>
          <w:sz w:val="20"/>
          <w:szCs w:val="20"/>
          <w:lang w:val="en-US"/>
        </w:rPr>
        <w:tab/>
      </w:r>
      <w:r w:rsidRPr="001E67F0">
        <w:rPr>
          <w:rFonts w:ascii="Consolas" w:hAnsi="Consolas" w:cs="Consolas"/>
          <w:color w:val="0000FF"/>
          <w:sz w:val="20"/>
          <w:szCs w:val="20"/>
          <w:lang w:val="en-US"/>
        </w:rPr>
        <w:t>ORDER</w:t>
      </w:r>
      <w:r w:rsidRPr="001E67F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E67F0">
        <w:rPr>
          <w:rFonts w:ascii="Consolas" w:hAnsi="Consolas" w:cs="Consolas"/>
          <w:color w:val="0000FF"/>
          <w:sz w:val="20"/>
          <w:szCs w:val="20"/>
          <w:lang w:val="en-US"/>
        </w:rPr>
        <w:t>BY</w:t>
      </w:r>
      <w:r w:rsidRPr="001E67F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E67F0">
        <w:rPr>
          <w:rFonts w:ascii="Consolas" w:hAnsi="Consolas" w:cs="Consolas"/>
          <w:color w:val="008080"/>
          <w:sz w:val="20"/>
          <w:szCs w:val="20"/>
          <w:lang w:val="en-US"/>
        </w:rPr>
        <w:t>id</w:t>
      </w:r>
      <w:r w:rsidRPr="001E67F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E67F0">
        <w:rPr>
          <w:rFonts w:ascii="Consolas" w:hAnsi="Consolas" w:cs="Consolas"/>
          <w:color w:val="0000FF"/>
          <w:sz w:val="20"/>
          <w:szCs w:val="20"/>
          <w:lang w:val="en-US"/>
        </w:rPr>
        <w:t>DESC</w:t>
      </w:r>
    </w:p>
    <w:p w:rsidR="0048195E" w:rsidRPr="001E67F0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1E67F0">
        <w:rPr>
          <w:rFonts w:ascii="Consolas" w:hAnsi="Consolas" w:cs="Consolas"/>
          <w:sz w:val="20"/>
          <w:szCs w:val="20"/>
          <w:lang w:val="en-US"/>
        </w:rPr>
        <w:tab/>
      </w:r>
      <w:r w:rsidRPr="001E67F0">
        <w:rPr>
          <w:rFonts w:ascii="Consolas" w:hAnsi="Consolas" w:cs="Consolas"/>
          <w:sz w:val="20"/>
          <w:szCs w:val="20"/>
          <w:lang w:val="en-US"/>
        </w:rPr>
        <w:tab/>
      </w:r>
      <w:r w:rsidRPr="001E67F0">
        <w:rPr>
          <w:rFonts w:ascii="Consolas" w:hAnsi="Consolas" w:cs="Consolas"/>
          <w:color w:val="808080"/>
          <w:sz w:val="20"/>
          <w:szCs w:val="20"/>
        </w:rPr>
        <w:t>)</w:t>
      </w:r>
    </w:p>
    <w:p w:rsidR="0048195E" w:rsidRPr="001E67F0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1E67F0">
        <w:rPr>
          <w:rFonts w:ascii="Consolas" w:hAnsi="Consolas" w:cs="Consolas"/>
          <w:sz w:val="20"/>
          <w:szCs w:val="20"/>
        </w:rPr>
        <w:tab/>
      </w:r>
      <w:r w:rsidRPr="001E67F0">
        <w:rPr>
          <w:rFonts w:ascii="Consolas" w:hAnsi="Consolas" w:cs="Consolas"/>
          <w:color w:val="0000FF"/>
          <w:sz w:val="20"/>
          <w:szCs w:val="20"/>
        </w:rPr>
        <w:t>END</w:t>
      </w:r>
    </w:p>
    <w:p w:rsidR="0048195E" w:rsidRPr="001E67F0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1E67F0">
        <w:rPr>
          <w:rFonts w:ascii="Consolas" w:hAnsi="Consolas" w:cs="Consolas"/>
          <w:sz w:val="20"/>
          <w:szCs w:val="20"/>
        </w:rPr>
        <w:tab/>
      </w:r>
      <w:r w:rsidRPr="001E67F0">
        <w:rPr>
          <w:rFonts w:ascii="Consolas" w:hAnsi="Consolas" w:cs="Consolas"/>
          <w:color w:val="0000FF"/>
          <w:sz w:val="20"/>
          <w:szCs w:val="20"/>
        </w:rPr>
        <w:t>RETURN</w:t>
      </w:r>
      <w:r w:rsidRPr="001E67F0">
        <w:rPr>
          <w:rFonts w:ascii="Consolas" w:hAnsi="Consolas" w:cs="Consolas"/>
          <w:sz w:val="20"/>
          <w:szCs w:val="20"/>
        </w:rPr>
        <w:t xml:space="preserve"> 0.0</w:t>
      </w:r>
    </w:p>
    <w:p w:rsidR="0048195E" w:rsidRPr="001E67F0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</w:rPr>
      </w:pPr>
      <w:r w:rsidRPr="001E67F0">
        <w:rPr>
          <w:rFonts w:ascii="Consolas" w:hAnsi="Consolas" w:cs="Consolas"/>
          <w:color w:val="0000FF"/>
          <w:sz w:val="20"/>
          <w:szCs w:val="20"/>
        </w:rPr>
        <w:t>END</w:t>
      </w:r>
    </w:p>
    <w:p w:rsidR="0048195E" w:rsidRPr="00C66740" w:rsidRDefault="0048195E" w:rsidP="000D08DE">
      <w:pPr>
        <w:pStyle w:val="a4"/>
        <w:numPr>
          <w:ilvl w:val="0"/>
          <w:numId w:val="46"/>
        </w:numPr>
        <w:spacing w:before="240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66740">
        <w:rPr>
          <w:rFonts w:ascii="Times New Roman" w:hAnsi="Times New Roman" w:cs="Times New Roman"/>
          <w:sz w:val="28"/>
          <w:szCs w:val="28"/>
        </w:rPr>
        <w:t xml:space="preserve">Получить </w:t>
      </w:r>
      <w:proofErr w:type="spellStart"/>
      <w:r w:rsidRPr="00C6674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C66740">
        <w:rPr>
          <w:rFonts w:ascii="Times New Roman" w:hAnsi="Times New Roman" w:cs="Times New Roman"/>
          <w:sz w:val="28"/>
          <w:szCs w:val="28"/>
        </w:rPr>
        <w:t xml:space="preserve"> последнего добавленного документа.</w:t>
      </w:r>
    </w:p>
    <w:p w:rsidR="0048195E" w:rsidRPr="0048195E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48195E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48195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195E">
        <w:rPr>
          <w:rFonts w:ascii="Consolas" w:hAnsi="Consolas" w:cs="Consolas"/>
          <w:color w:val="0000FF"/>
          <w:sz w:val="20"/>
          <w:szCs w:val="20"/>
          <w:lang w:val="en-US"/>
        </w:rPr>
        <w:t>FUNCTION</w:t>
      </w:r>
      <w:r w:rsidRPr="0048195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8195E">
        <w:rPr>
          <w:rFonts w:ascii="Consolas" w:hAnsi="Consolas" w:cs="Consolas"/>
          <w:color w:val="008080"/>
          <w:sz w:val="20"/>
          <w:szCs w:val="20"/>
          <w:lang w:val="en-US"/>
        </w:rPr>
        <w:t>getLastDocumentID</w:t>
      </w:r>
      <w:proofErr w:type="spellEnd"/>
      <w:r w:rsidRPr="0048195E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48195E">
        <w:rPr>
          <w:rFonts w:ascii="Consolas" w:hAnsi="Consolas" w:cs="Consolas"/>
          <w:color w:val="808080"/>
          <w:sz w:val="20"/>
          <w:szCs w:val="20"/>
          <w:lang w:val="en-US"/>
        </w:rPr>
        <w:t>()</w:t>
      </w:r>
    </w:p>
    <w:p w:rsidR="0048195E" w:rsidRPr="00C66740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C66740">
        <w:rPr>
          <w:rFonts w:ascii="Consolas" w:hAnsi="Consolas" w:cs="Consolas"/>
          <w:color w:val="0000FF"/>
          <w:sz w:val="20"/>
          <w:szCs w:val="20"/>
          <w:lang w:val="en-US"/>
        </w:rPr>
        <w:t>RETURNS</w:t>
      </w:r>
      <w:r w:rsidRPr="00C667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C66740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</w:p>
    <w:p w:rsidR="0048195E" w:rsidRPr="00C66740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C66740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</w:p>
    <w:p w:rsidR="0048195E" w:rsidRPr="00C66740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C66740">
        <w:rPr>
          <w:rFonts w:ascii="Consolas" w:hAnsi="Consolas" w:cs="Consolas"/>
          <w:color w:val="0000FF"/>
          <w:sz w:val="20"/>
          <w:szCs w:val="20"/>
          <w:lang w:val="en-US"/>
        </w:rPr>
        <w:t>BEGIN</w:t>
      </w:r>
    </w:p>
    <w:p w:rsidR="0048195E" w:rsidRPr="00C66740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C66740">
        <w:rPr>
          <w:rFonts w:ascii="Consolas" w:hAnsi="Consolas" w:cs="Consolas"/>
          <w:sz w:val="20"/>
          <w:szCs w:val="20"/>
          <w:lang w:val="en-US"/>
        </w:rPr>
        <w:tab/>
      </w:r>
      <w:r w:rsidRPr="00C66740">
        <w:rPr>
          <w:rFonts w:ascii="Consolas" w:hAnsi="Consolas" w:cs="Consolas"/>
          <w:color w:val="0000FF"/>
          <w:sz w:val="20"/>
          <w:szCs w:val="20"/>
          <w:lang w:val="en-US"/>
        </w:rPr>
        <w:t xml:space="preserve">RETURN </w:t>
      </w:r>
      <w:r w:rsidRPr="00C66740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</w:p>
    <w:p w:rsidR="0048195E" w:rsidRPr="00C66740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C66740">
        <w:rPr>
          <w:rFonts w:ascii="Consolas" w:hAnsi="Consolas" w:cs="Consolas"/>
          <w:sz w:val="20"/>
          <w:szCs w:val="20"/>
          <w:lang w:val="en-US"/>
        </w:rPr>
        <w:tab/>
      </w:r>
      <w:r w:rsidRPr="00C66740">
        <w:rPr>
          <w:rFonts w:ascii="Consolas" w:hAnsi="Consolas" w:cs="Consolas"/>
          <w:sz w:val="20"/>
          <w:szCs w:val="20"/>
          <w:lang w:val="en-US"/>
        </w:rPr>
        <w:tab/>
      </w:r>
      <w:r w:rsidRPr="00C66740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C667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C66740">
        <w:rPr>
          <w:rFonts w:ascii="Consolas" w:hAnsi="Consolas" w:cs="Consolas"/>
          <w:color w:val="0000FF"/>
          <w:sz w:val="20"/>
          <w:szCs w:val="20"/>
          <w:lang w:val="en-US"/>
        </w:rPr>
        <w:t>TOP</w:t>
      </w:r>
      <w:r w:rsidRPr="00C66740">
        <w:rPr>
          <w:rFonts w:ascii="Consolas" w:hAnsi="Consolas" w:cs="Consolas"/>
          <w:sz w:val="20"/>
          <w:szCs w:val="20"/>
          <w:lang w:val="en-US"/>
        </w:rPr>
        <w:t xml:space="preserve"> 1 </w:t>
      </w:r>
      <w:r w:rsidRPr="00C66740">
        <w:rPr>
          <w:rFonts w:ascii="Consolas" w:hAnsi="Consolas" w:cs="Consolas"/>
          <w:color w:val="008080"/>
          <w:sz w:val="20"/>
          <w:szCs w:val="20"/>
          <w:lang w:val="en-US"/>
        </w:rPr>
        <w:t>id</w:t>
      </w:r>
    </w:p>
    <w:p w:rsidR="0048195E" w:rsidRPr="00C66740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C66740">
        <w:rPr>
          <w:rFonts w:ascii="Consolas" w:hAnsi="Consolas" w:cs="Consolas"/>
          <w:sz w:val="20"/>
          <w:szCs w:val="20"/>
          <w:lang w:val="en-US"/>
        </w:rPr>
        <w:tab/>
      </w:r>
      <w:r w:rsidRPr="00C66740">
        <w:rPr>
          <w:rFonts w:ascii="Consolas" w:hAnsi="Consolas" w:cs="Consolas"/>
          <w:sz w:val="20"/>
          <w:szCs w:val="20"/>
          <w:lang w:val="en-US"/>
        </w:rPr>
        <w:tab/>
      </w:r>
      <w:r w:rsidRPr="00C66740"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 w:rsidRPr="00C667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66740">
        <w:rPr>
          <w:rFonts w:ascii="Consolas" w:hAnsi="Consolas" w:cs="Consolas"/>
          <w:color w:val="008080"/>
          <w:sz w:val="20"/>
          <w:szCs w:val="20"/>
          <w:lang w:val="en-US"/>
        </w:rPr>
        <w:t>tblDocument</w:t>
      </w:r>
      <w:proofErr w:type="spellEnd"/>
    </w:p>
    <w:p w:rsidR="0048195E" w:rsidRPr="00C66740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C66740">
        <w:rPr>
          <w:rFonts w:ascii="Consolas" w:hAnsi="Consolas" w:cs="Consolas"/>
          <w:sz w:val="20"/>
          <w:szCs w:val="20"/>
          <w:lang w:val="en-US"/>
        </w:rPr>
        <w:tab/>
      </w:r>
      <w:r w:rsidRPr="00C66740">
        <w:rPr>
          <w:rFonts w:ascii="Consolas" w:hAnsi="Consolas" w:cs="Consolas"/>
          <w:sz w:val="20"/>
          <w:szCs w:val="20"/>
          <w:lang w:val="en-US"/>
        </w:rPr>
        <w:tab/>
      </w:r>
      <w:r w:rsidRPr="00C66740">
        <w:rPr>
          <w:rFonts w:ascii="Consolas" w:hAnsi="Consolas" w:cs="Consolas"/>
          <w:color w:val="0000FF"/>
          <w:sz w:val="20"/>
          <w:szCs w:val="20"/>
          <w:lang w:val="en-US"/>
        </w:rPr>
        <w:t>ORDER</w:t>
      </w:r>
      <w:r w:rsidRPr="00C667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C66740">
        <w:rPr>
          <w:rFonts w:ascii="Consolas" w:hAnsi="Consolas" w:cs="Consolas"/>
          <w:color w:val="0000FF"/>
          <w:sz w:val="20"/>
          <w:szCs w:val="20"/>
          <w:lang w:val="en-US"/>
        </w:rPr>
        <w:t>BY</w:t>
      </w:r>
      <w:r w:rsidRPr="00C667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C66740">
        <w:rPr>
          <w:rFonts w:ascii="Consolas" w:hAnsi="Consolas" w:cs="Consolas"/>
          <w:color w:val="008080"/>
          <w:sz w:val="20"/>
          <w:szCs w:val="20"/>
          <w:lang w:val="en-US"/>
        </w:rPr>
        <w:t>tblDocument</w:t>
      </w:r>
      <w:r w:rsidRPr="00C66740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C66740">
        <w:rPr>
          <w:rFonts w:ascii="Consolas" w:hAnsi="Consolas" w:cs="Consolas"/>
          <w:color w:val="008080"/>
          <w:sz w:val="20"/>
          <w:szCs w:val="20"/>
          <w:lang w:val="en-US"/>
        </w:rPr>
        <w:t>id</w:t>
      </w:r>
      <w:r w:rsidRPr="00C667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C66740">
        <w:rPr>
          <w:rFonts w:ascii="Consolas" w:hAnsi="Consolas" w:cs="Consolas"/>
          <w:color w:val="0000FF"/>
          <w:sz w:val="20"/>
          <w:szCs w:val="20"/>
          <w:lang w:val="en-US"/>
        </w:rPr>
        <w:t>DESC</w:t>
      </w:r>
    </w:p>
    <w:p w:rsidR="0048195E" w:rsidRPr="0048195E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C66740">
        <w:rPr>
          <w:rFonts w:ascii="Consolas" w:hAnsi="Consolas" w:cs="Consolas"/>
          <w:sz w:val="20"/>
          <w:szCs w:val="20"/>
          <w:lang w:val="en-US"/>
        </w:rPr>
        <w:tab/>
      </w:r>
      <w:r w:rsidRPr="0048195E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w:rsidR="0048195E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</w:rPr>
      </w:pPr>
      <w:r w:rsidRPr="00C66740">
        <w:rPr>
          <w:rFonts w:ascii="Consolas" w:hAnsi="Consolas" w:cs="Consolas"/>
          <w:color w:val="0000FF"/>
          <w:sz w:val="20"/>
          <w:szCs w:val="20"/>
        </w:rPr>
        <w:t>END</w:t>
      </w:r>
    </w:p>
    <w:p w:rsidR="00B15D2B" w:rsidRDefault="00B15D2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</w:rPr>
      </w:pPr>
    </w:p>
    <w:p w:rsidR="00B15D2B" w:rsidRDefault="00B15D2B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</w:rPr>
      </w:pPr>
    </w:p>
    <w:p w:rsidR="0048195E" w:rsidRPr="00C66740" w:rsidRDefault="0048195E" w:rsidP="000D08DE">
      <w:pPr>
        <w:pStyle w:val="a4"/>
        <w:numPr>
          <w:ilvl w:val="0"/>
          <w:numId w:val="46"/>
        </w:numPr>
        <w:spacing w:before="240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66740">
        <w:rPr>
          <w:rFonts w:ascii="Times New Roman" w:hAnsi="Times New Roman" w:cs="Times New Roman"/>
          <w:sz w:val="28"/>
          <w:szCs w:val="28"/>
        </w:rPr>
        <w:lastRenderedPageBreak/>
        <w:t>Получить порядковый номер следующего документа заданного типа.</w:t>
      </w:r>
    </w:p>
    <w:p w:rsidR="0048195E" w:rsidRPr="00C66740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C66740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C667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C66740">
        <w:rPr>
          <w:rFonts w:ascii="Consolas" w:hAnsi="Consolas" w:cs="Consolas"/>
          <w:color w:val="0000FF"/>
          <w:sz w:val="20"/>
          <w:szCs w:val="20"/>
          <w:lang w:val="en-US"/>
        </w:rPr>
        <w:t>FUNCTION</w:t>
      </w:r>
      <w:r w:rsidRPr="00C667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C66740">
        <w:rPr>
          <w:rFonts w:ascii="Consolas" w:hAnsi="Consolas" w:cs="Consolas"/>
          <w:color w:val="008080"/>
          <w:sz w:val="20"/>
          <w:szCs w:val="20"/>
          <w:lang w:val="en-US"/>
        </w:rPr>
        <w:t>getNextDocumentNo</w:t>
      </w:r>
      <w:proofErr w:type="spellEnd"/>
      <w:r w:rsidRPr="00C66740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gramEnd"/>
      <w:r w:rsidRPr="00C66740">
        <w:rPr>
          <w:rFonts w:ascii="Consolas" w:hAnsi="Consolas" w:cs="Consolas"/>
          <w:color w:val="008080"/>
          <w:sz w:val="20"/>
          <w:szCs w:val="20"/>
          <w:lang w:val="en-US"/>
        </w:rPr>
        <w:t>@type</w:t>
      </w:r>
      <w:r w:rsidRPr="00C667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C66740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C66740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w:rsidR="0048195E" w:rsidRPr="00C66740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C66740">
        <w:rPr>
          <w:rFonts w:ascii="Consolas" w:hAnsi="Consolas" w:cs="Consolas"/>
          <w:color w:val="0000FF"/>
          <w:sz w:val="20"/>
          <w:szCs w:val="20"/>
          <w:lang w:val="en-US"/>
        </w:rPr>
        <w:t>RETURNS</w:t>
      </w:r>
      <w:r w:rsidRPr="00C667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C66740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</w:p>
    <w:p w:rsidR="0048195E" w:rsidRPr="00C66740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C66740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</w:p>
    <w:p w:rsidR="0048195E" w:rsidRPr="00C66740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C66740">
        <w:rPr>
          <w:rFonts w:ascii="Consolas" w:hAnsi="Consolas" w:cs="Consolas"/>
          <w:color w:val="0000FF"/>
          <w:sz w:val="20"/>
          <w:szCs w:val="20"/>
          <w:lang w:val="en-US"/>
        </w:rPr>
        <w:t>BEGIN</w:t>
      </w:r>
    </w:p>
    <w:p w:rsidR="0048195E" w:rsidRPr="00C66740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C66740">
        <w:rPr>
          <w:rFonts w:ascii="Consolas" w:hAnsi="Consolas" w:cs="Consolas"/>
          <w:sz w:val="20"/>
          <w:szCs w:val="20"/>
          <w:lang w:val="en-US"/>
        </w:rPr>
        <w:tab/>
      </w:r>
    </w:p>
    <w:p w:rsidR="0048195E" w:rsidRPr="00C66740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C66740">
        <w:rPr>
          <w:rFonts w:ascii="Consolas" w:hAnsi="Consolas" w:cs="Consolas"/>
          <w:sz w:val="20"/>
          <w:szCs w:val="20"/>
          <w:lang w:val="en-US"/>
        </w:rPr>
        <w:tab/>
      </w:r>
      <w:r w:rsidRPr="00C66740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C667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C66740">
        <w:rPr>
          <w:rFonts w:ascii="Consolas" w:hAnsi="Consolas" w:cs="Consolas"/>
          <w:color w:val="808080"/>
          <w:sz w:val="20"/>
          <w:szCs w:val="20"/>
          <w:lang w:val="en-US"/>
        </w:rPr>
        <w:t>EXISTS</w:t>
      </w:r>
      <w:r w:rsidRPr="00C66740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C66740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</w:p>
    <w:p w:rsidR="0048195E" w:rsidRPr="00C66740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C66740">
        <w:rPr>
          <w:rFonts w:ascii="Consolas" w:hAnsi="Consolas" w:cs="Consolas"/>
          <w:sz w:val="20"/>
          <w:szCs w:val="20"/>
          <w:lang w:val="en-US"/>
        </w:rPr>
        <w:tab/>
      </w:r>
      <w:r w:rsidRPr="00C66740">
        <w:rPr>
          <w:rFonts w:ascii="Consolas" w:hAnsi="Consolas" w:cs="Consolas"/>
          <w:sz w:val="20"/>
          <w:szCs w:val="20"/>
          <w:lang w:val="en-US"/>
        </w:rPr>
        <w:tab/>
      </w:r>
      <w:r w:rsidRPr="00C66740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C667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C66740">
        <w:rPr>
          <w:rFonts w:ascii="Consolas" w:hAnsi="Consolas" w:cs="Consolas"/>
          <w:color w:val="808080"/>
          <w:sz w:val="20"/>
          <w:szCs w:val="20"/>
          <w:lang w:val="en-US"/>
        </w:rPr>
        <w:t>*</w:t>
      </w:r>
      <w:r w:rsidRPr="00C667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C66740"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 w:rsidRPr="00C667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66740">
        <w:rPr>
          <w:rFonts w:ascii="Consolas" w:hAnsi="Consolas" w:cs="Consolas"/>
          <w:color w:val="008080"/>
          <w:sz w:val="20"/>
          <w:szCs w:val="20"/>
          <w:lang w:val="en-US"/>
        </w:rPr>
        <w:t>tblDocument</w:t>
      </w:r>
      <w:proofErr w:type="spellEnd"/>
    </w:p>
    <w:p w:rsidR="0048195E" w:rsidRPr="00C66740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C66740">
        <w:rPr>
          <w:rFonts w:ascii="Consolas" w:hAnsi="Consolas" w:cs="Consolas"/>
          <w:sz w:val="20"/>
          <w:szCs w:val="20"/>
          <w:lang w:val="en-US"/>
        </w:rPr>
        <w:tab/>
      </w:r>
      <w:r w:rsidRPr="00C66740">
        <w:rPr>
          <w:rFonts w:ascii="Consolas" w:hAnsi="Consolas" w:cs="Consolas"/>
          <w:sz w:val="20"/>
          <w:szCs w:val="20"/>
          <w:lang w:val="en-US"/>
        </w:rPr>
        <w:tab/>
      </w:r>
      <w:r w:rsidRPr="00C66740">
        <w:rPr>
          <w:rFonts w:ascii="Consolas" w:hAnsi="Consolas" w:cs="Consolas"/>
          <w:color w:val="0000FF"/>
          <w:sz w:val="20"/>
          <w:szCs w:val="20"/>
          <w:lang w:val="en-US"/>
        </w:rPr>
        <w:t>WHERE</w:t>
      </w:r>
      <w:r w:rsidRPr="00C667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66740">
        <w:rPr>
          <w:rFonts w:ascii="Consolas" w:hAnsi="Consolas" w:cs="Consolas"/>
          <w:color w:val="008080"/>
          <w:sz w:val="20"/>
          <w:szCs w:val="20"/>
          <w:lang w:val="en-US"/>
        </w:rPr>
        <w:t>idType</w:t>
      </w:r>
      <w:proofErr w:type="spellEnd"/>
      <w:r w:rsidRPr="00C667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C66740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 w:rsidRPr="00C667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C66740">
        <w:rPr>
          <w:rFonts w:ascii="Consolas" w:hAnsi="Consolas" w:cs="Consolas"/>
          <w:color w:val="008080"/>
          <w:sz w:val="20"/>
          <w:szCs w:val="20"/>
          <w:lang w:val="en-US"/>
        </w:rPr>
        <w:t>@type</w:t>
      </w:r>
    </w:p>
    <w:p w:rsidR="0048195E" w:rsidRPr="00C66740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C66740">
        <w:rPr>
          <w:rFonts w:ascii="Consolas" w:hAnsi="Consolas" w:cs="Consolas"/>
          <w:sz w:val="20"/>
          <w:szCs w:val="20"/>
          <w:lang w:val="en-US"/>
        </w:rPr>
        <w:tab/>
      </w:r>
      <w:r w:rsidRPr="00C66740">
        <w:rPr>
          <w:rFonts w:ascii="Consolas" w:hAnsi="Consolas" w:cs="Consolas"/>
          <w:sz w:val="20"/>
          <w:szCs w:val="20"/>
          <w:lang w:val="en-US"/>
        </w:rPr>
        <w:tab/>
      </w:r>
      <w:r w:rsidRPr="00C66740">
        <w:rPr>
          <w:rFonts w:ascii="Consolas" w:hAnsi="Consolas" w:cs="Consolas"/>
          <w:color w:val="808080"/>
          <w:sz w:val="20"/>
          <w:szCs w:val="20"/>
        </w:rPr>
        <w:t>)</w:t>
      </w:r>
    </w:p>
    <w:p w:rsidR="0048195E" w:rsidRPr="00C66740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C66740">
        <w:rPr>
          <w:rFonts w:ascii="Consolas" w:hAnsi="Consolas" w:cs="Consolas"/>
          <w:sz w:val="20"/>
          <w:szCs w:val="20"/>
        </w:rPr>
        <w:tab/>
      </w:r>
      <w:r w:rsidRPr="00C66740">
        <w:rPr>
          <w:rFonts w:ascii="Consolas" w:hAnsi="Consolas" w:cs="Consolas"/>
          <w:color w:val="0000FF"/>
          <w:sz w:val="20"/>
          <w:szCs w:val="20"/>
        </w:rPr>
        <w:t>BEGIN</w:t>
      </w:r>
    </w:p>
    <w:p w:rsidR="0048195E" w:rsidRPr="00C66740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C66740">
        <w:rPr>
          <w:rFonts w:ascii="Consolas" w:hAnsi="Consolas" w:cs="Consolas"/>
          <w:sz w:val="20"/>
          <w:szCs w:val="20"/>
        </w:rPr>
        <w:tab/>
      </w:r>
      <w:r w:rsidRPr="00C66740">
        <w:rPr>
          <w:rFonts w:ascii="Consolas" w:hAnsi="Consolas" w:cs="Consolas"/>
          <w:sz w:val="20"/>
          <w:szCs w:val="20"/>
        </w:rPr>
        <w:tab/>
      </w:r>
      <w:r w:rsidRPr="00C66740">
        <w:rPr>
          <w:rFonts w:ascii="Consolas" w:hAnsi="Consolas" w:cs="Consolas"/>
          <w:color w:val="008000"/>
          <w:sz w:val="20"/>
          <w:szCs w:val="20"/>
        </w:rPr>
        <w:t>-- в базе уже есть документы типа @</w:t>
      </w:r>
      <w:proofErr w:type="spellStart"/>
      <w:r w:rsidRPr="00C66740">
        <w:rPr>
          <w:rFonts w:ascii="Consolas" w:hAnsi="Consolas" w:cs="Consolas"/>
          <w:color w:val="008000"/>
          <w:sz w:val="20"/>
          <w:szCs w:val="20"/>
        </w:rPr>
        <w:t>type</w:t>
      </w:r>
      <w:proofErr w:type="spellEnd"/>
    </w:p>
    <w:p w:rsidR="0048195E" w:rsidRPr="00C66740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C66740">
        <w:rPr>
          <w:rFonts w:ascii="Consolas" w:hAnsi="Consolas" w:cs="Consolas"/>
          <w:sz w:val="20"/>
          <w:szCs w:val="20"/>
        </w:rPr>
        <w:tab/>
      </w:r>
      <w:r w:rsidRPr="00C66740">
        <w:rPr>
          <w:rFonts w:ascii="Consolas" w:hAnsi="Consolas" w:cs="Consolas"/>
          <w:sz w:val="20"/>
          <w:szCs w:val="20"/>
        </w:rPr>
        <w:tab/>
      </w:r>
      <w:r w:rsidRPr="00C66740">
        <w:rPr>
          <w:rFonts w:ascii="Consolas" w:hAnsi="Consolas" w:cs="Consolas"/>
          <w:color w:val="0000FF"/>
          <w:sz w:val="20"/>
          <w:szCs w:val="20"/>
          <w:lang w:val="en-US"/>
        </w:rPr>
        <w:t xml:space="preserve">RETURN </w:t>
      </w:r>
      <w:r w:rsidRPr="00C66740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</w:p>
    <w:p w:rsidR="0048195E" w:rsidRPr="00C66740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C66740">
        <w:rPr>
          <w:rFonts w:ascii="Consolas" w:hAnsi="Consolas" w:cs="Consolas"/>
          <w:sz w:val="20"/>
          <w:szCs w:val="20"/>
          <w:lang w:val="en-US"/>
        </w:rPr>
        <w:tab/>
      </w:r>
      <w:r w:rsidRPr="00C66740">
        <w:rPr>
          <w:rFonts w:ascii="Consolas" w:hAnsi="Consolas" w:cs="Consolas"/>
          <w:sz w:val="20"/>
          <w:szCs w:val="20"/>
          <w:lang w:val="en-US"/>
        </w:rPr>
        <w:tab/>
      </w:r>
      <w:r w:rsidRPr="00C66740">
        <w:rPr>
          <w:rFonts w:ascii="Consolas" w:hAnsi="Consolas" w:cs="Consolas"/>
          <w:sz w:val="20"/>
          <w:szCs w:val="20"/>
          <w:lang w:val="en-US"/>
        </w:rPr>
        <w:tab/>
      </w:r>
      <w:r w:rsidRPr="00C66740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C667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C66740">
        <w:rPr>
          <w:rFonts w:ascii="Consolas" w:hAnsi="Consolas" w:cs="Consolas"/>
          <w:color w:val="0000FF"/>
          <w:sz w:val="20"/>
          <w:szCs w:val="20"/>
          <w:lang w:val="en-US"/>
        </w:rPr>
        <w:t>TOP</w:t>
      </w:r>
      <w:r w:rsidRPr="00C66740">
        <w:rPr>
          <w:rFonts w:ascii="Consolas" w:hAnsi="Consolas" w:cs="Consolas"/>
          <w:sz w:val="20"/>
          <w:szCs w:val="20"/>
          <w:lang w:val="en-US"/>
        </w:rPr>
        <w:t xml:space="preserve"> 1 </w:t>
      </w:r>
      <w:r w:rsidRPr="00C66740">
        <w:rPr>
          <w:rFonts w:ascii="Consolas" w:hAnsi="Consolas" w:cs="Consolas"/>
          <w:color w:val="008080"/>
          <w:sz w:val="20"/>
          <w:szCs w:val="20"/>
          <w:lang w:val="en-US"/>
        </w:rPr>
        <w:t>docNo</w:t>
      </w:r>
      <w:r w:rsidRPr="00C66740">
        <w:rPr>
          <w:rFonts w:ascii="Consolas" w:hAnsi="Consolas" w:cs="Consolas"/>
          <w:color w:val="808080"/>
          <w:sz w:val="20"/>
          <w:szCs w:val="20"/>
          <w:lang w:val="en-US"/>
        </w:rPr>
        <w:t>+</w:t>
      </w:r>
      <w:r w:rsidRPr="00C66740">
        <w:rPr>
          <w:rFonts w:ascii="Consolas" w:hAnsi="Consolas" w:cs="Consolas"/>
          <w:sz w:val="20"/>
          <w:szCs w:val="20"/>
          <w:lang w:val="en-US"/>
        </w:rPr>
        <w:t>1</w:t>
      </w:r>
    </w:p>
    <w:p w:rsidR="0048195E" w:rsidRPr="00C66740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C66740">
        <w:rPr>
          <w:rFonts w:ascii="Consolas" w:hAnsi="Consolas" w:cs="Consolas"/>
          <w:sz w:val="20"/>
          <w:szCs w:val="20"/>
          <w:lang w:val="en-US"/>
        </w:rPr>
        <w:tab/>
      </w:r>
      <w:r w:rsidRPr="00C66740">
        <w:rPr>
          <w:rFonts w:ascii="Consolas" w:hAnsi="Consolas" w:cs="Consolas"/>
          <w:sz w:val="20"/>
          <w:szCs w:val="20"/>
          <w:lang w:val="en-US"/>
        </w:rPr>
        <w:tab/>
      </w:r>
      <w:r w:rsidRPr="00C66740">
        <w:rPr>
          <w:rFonts w:ascii="Consolas" w:hAnsi="Consolas" w:cs="Consolas"/>
          <w:sz w:val="20"/>
          <w:szCs w:val="20"/>
          <w:lang w:val="en-US"/>
        </w:rPr>
        <w:tab/>
      </w:r>
      <w:r w:rsidRPr="00C66740"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 w:rsidRPr="00C667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66740">
        <w:rPr>
          <w:rFonts w:ascii="Consolas" w:hAnsi="Consolas" w:cs="Consolas"/>
          <w:color w:val="008080"/>
          <w:sz w:val="20"/>
          <w:szCs w:val="20"/>
          <w:lang w:val="en-US"/>
        </w:rPr>
        <w:t>tblDocument</w:t>
      </w:r>
      <w:proofErr w:type="spellEnd"/>
    </w:p>
    <w:p w:rsidR="0048195E" w:rsidRPr="00C66740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C66740">
        <w:rPr>
          <w:rFonts w:ascii="Consolas" w:hAnsi="Consolas" w:cs="Consolas"/>
          <w:sz w:val="20"/>
          <w:szCs w:val="20"/>
          <w:lang w:val="en-US"/>
        </w:rPr>
        <w:tab/>
      </w:r>
      <w:r w:rsidRPr="00C66740">
        <w:rPr>
          <w:rFonts w:ascii="Consolas" w:hAnsi="Consolas" w:cs="Consolas"/>
          <w:sz w:val="20"/>
          <w:szCs w:val="20"/>
          <w:lang w:val="en-US"/>
        </w:rPr>
        <w:tab/>
      </w:r>
      <w:r w:rsidRPr="00C66740">
        <w:rPr>
          <w:rFonts w:ascii="Consolas" w:hAnsi="Consolas" w:cs="Consolas"/>
          <w:sz w:val="20"/>
          <w:szCs w:val="20"/>
          <w:lang w:val="en-US"/>
        </w:rPr>
        <w:tab/>
      </w:r>
      <w:r w:rsidRPr="00C66740">
        <w:rPr>
          <w:rFonts w:ascii="Consolas" w:hAnsi="Consolas" w:cs="Consolas"/>
          <w:color w:val="0000FF"/>
          <w:sz w:val="20"/>
          <w:szCs w:val="20"/>
          <w:lang w:val="en-US"/>
        </w:rPr>
        <w:t>WHERE</w:t>
      </w:r>
      <w:r w:rsidRPr="00C667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66740">
        <w:rPr>
          <w:rFonts w:ascii="Consolas" w:hAnsi="Consolas" w:cs="Consolas"/>
          <w:color w:val="008080"/>
          <w:sz w:val="20"/>
          <w:szCs w:val="20"/>
          <w:lang w:val="en-US"/>
        </w:rPr>
        <w:t>idType</w:t>
      </w:r>
      <w:proofErr w:type="spellEnd"/>
      <w:r w:rsidRPr="00C667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C66740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 w:rsidRPr="00C667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C66740">
        <w:rPr>
          <w:rFonts w:ascii="Consolas" w:hAnsi="Consolas" w:cs="Consolas"/>
          <w:color w:val="008080"/>
          <w:sz w:val="20"/>
          <w:szCs w:val="20"/>
          <w:lang w:val="en-US"/>
        </w:rPr>
        <w:t>@type</w:t>
      </w:r>
    </w:p>
    <w:p w:rsidR="0048195E" w:rsidRPr="00C66740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C66740">
        <w:rPr>
          <w:rFonts w:ascii="Consolas" w:hAnsi="Consolas" w:cs="Consolas"/>
          <w:sz w:val="20"/>
          <w:szCs w:val="20"/>
          <w:lang w:val="en-US"/>
        </w:rPr>
        <w:tab/>
      </w:r>
      <w:r w:rsidRPr="00C66740">
        <w:rPr>
          <w:rFonts w:ascii="Consolas" w:hAnsi="Consolas" w:cs="Consolas"/>
          <w:sz w:val="20"/>
          <w:szCs w:val="20"/>
          <w:lang w:val="en-US"/>
        </w:rPr>
        <w:tab/>
      </w:r>
      <w:r w:rsidRPr="00C66740">
        <w:rPr>
          <w:rFonts w:ascii="Consolas" w:hAnsi="Consolas" w:cs="Consolas"/>
          <w:sz w:val="20"/>
          <w:szCs w:val="20"/>
          <w:lang w:val="en-US"/>
        </w:rPr>
        <w:tab/>
      </w:r>
      <w:r w:rsidRPr="00C66740">
        <w:rPr>
          <w:rFonts w:ascii="Consolas" w:hAnsi="Consolas" w:cs="Consolas"/>
          <w:color w:val="0000FF"/>
          <w:sz w:val="20"/>
          <w:szCs w:val="20"/>
          <w:lang w:val="en-US"/>
        </w:rPr>
        <w:t>ORDER</w:t>
      </w:r>
      <w:r w:rsidRPr="00C667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C66740">
        <w:rPr>
          <w:rFonts w:ascii="Consolas" w:hAnsi="Consolas" w:cs="Consolas"/>
          <w:color w:val="0000FF"/>
          <w:sz w:val="20"/>
          <w:szCs w:val="20"/>
          <w:lang w:val="en-US"/>
        </w:rPr>
        <w:t>BY</w:t>
      </w:r>
      <w:r w:rsidRPr="00C667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C66740">
        <w:rPr>
          <w:rFonts w:ascii="Consolas" w:hAnsi="Consolas" w:cs="Consolas"/>
          <w:color w:val="008080"/>
          <w:sz w:val="20"/>
          <w:szCs w:val="20"/>
          <w:lang w:val="en-US"/>
        </w:rPr>
        <w:t>id</w:t>
      </w:r>
      <w:r w:rsidRPr="00C667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C66740">
        <w:rPr>
          <w:rFonts w:ascii="Consolas" w:hAnsi="Consolas" w:cs="Consolas"/>
          <w:color w:val="0000FF"/>
          <w:sz w:val="20"/>
          <w:szCs w:val="20"/>
          <w:lang w:val="en-US"/>
        </w:rPr>
        <w:t>DESC</w:t>
      </w:r>
      <w:r w:rsidRPr="00C66740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48195E" w:rsidRPr="00C66740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C66740">
        <w:rPr>
          <w:rFonts w:ascii="Consolas" w:hAnsi="Consolas" w:cs="Consolas"/>
          <w:sz w:val="20"/>
          <w:szCs w:val="20"/>
          <w:lang w:val="en-US"/>
        </w:rPr>
        <w:tab/>
      </w:r>
      <w:r w:rsidRPr="00C66740">
        <w:rPr>
          <w:rFonts w:ascii="Consolas" w:hAnsi="Consolas" w:cs="Consolas"/>
          <w:sz w:val="20"/>
          <w:szCs w:val="20"/>
          <w:lang w:val="en-US"/>
        </w:rPr>
        <w:tab/>
      </w:r>
      <w:r w:rsidRPr="00C66740">
        <w:rPr>
          <w:rFonts w:ascii="Consolas" w:hAnsi="Consolas" w:cs="Consolas"/>
          <w:color w:val="808080"/>
          <w:sz w:val="20"/>
          <w:szCs w:val="20"/>
        </w:rPr>
        <w:t>)</w:t>
      </w:r>
    </w:p>
    <w:p w:rsidR="0048195E" w:rsidRPr="00C66740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C66740">
        <w:rPr>
          <w:rFonts w:ascii="Consolas" w:hAnsi="Consolas" w:cs="Consolas"/>
          <w:sz w:val="20"/>
          <w:szCs w:val="20"/>
        </w:rPr>
        <w:tab/>
      </w:r>
      <w:r w:rsidRPr="00C66740">
        <w:rPr>
          <w:rFonts w:ascii="Consolas" w:hAnsi="Consolas" w:cs="Consolas"/>
          <w:color w:val="0000FF"/>
          <w:sz w:val="20"/>
          <w:szCs w:val="20"/>
        </w:rPr>
        <w:t>END</w:t>
      </w:r>
    </w:p>
    <w:p w:rsidR="0048195E" w:rsidRPr="00C66740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C66740">
        <w:rPr>
          <w:rFonts w:ascii="Consolas" w:hAnsi="Consolas" w:cs="Consolas"/>
          <w:sz w:val="20"/>
          <w:szCs w:val="20"/>
        </w:rPr>
        <w:tab/>
      </w:r>
      <w:r w:rsidRPr="00C66740">
        <w:rPr>
          <w:rFonts w:ascii="Consolas" w:hAnsi="Consolas" w:cs="Consolas"/>
          <w:color w:val="008000"/>
          <w:sz w:val="20"/>
          <w:szCs w:val="20"/>
        </w:rPr>
        <w:t>-- это первый документ такого типа</w:t>
      </w:r>
    </w:p>
    <w:p w:rsidR="0048195E" w:rsidRPr="00C66740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C66740">
        <w:rPr>
          <w:rFonts w:ascii="Consolas" w:hAnsi="Consolas" w:cs="Consolas"/>
          <w:sz w:val="20"/>
          <w:szCs w:val="20"/>
        </w:rPr>
        <w:tab/>
      </w:r>
      <w:r w:rsidRPr="00C66740">
        <w:rPr>
          <w:rFonts w:ascii="Consolas" w:hAnsi="Consolas" w:cs="Consolas"/>
          <w:color w:val="0000FF"/>
          <w:sz w:val="20"/>
          <w:szCs w:val="20"/>
          <w:lang w:val="en-US"/>
        </w:rPr>
        <w:t xml:space="preserve">RETURN </w:t>
      </w:r>
      <w:r w:rsidRPr="00C66740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C66740">
        <w:rPr>
          <w:rFonts w:ascii="Consolas" w:hAnsi="Consolas" w:cs="Consolas"/>
          <w:sz w:val="20"/>
          <w:szCs w:val="20"/>
          <w:lang w:val="en-US"/>
        </w:rPr>
        <w:t>1</w:t>
      </w:r>
      <w:r w:rsidRPr="00C66740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w:rsidR="0048195E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</w:rPr>
      </w:pPr>
      <w:r w:rsidRPr="00C66740">
        <w:rPr>
          <w:rFonts w:ascii="Consolas" w:hAnsi="Consolas" w:cs="Consolas"/>
          <w:color w:val="0000FF"/>
          <w:sz w:val="20"/>
          <w:szCs w:val="20"/>
          <w:lang w:val="en-US"/>
        </w:rPr>
        <w:t>END</w:t>
      </w:r>
    </w:p>
    <w:p w:rsidR="0048195E" w:rsidRPr="00C66740" w:rsidRDefault="0048195E" w:rsidP="000D08DE">
      <w:pPr>
        <w:pStyle w:val="a4"/>
        <w:numPr>
          <w:ilvl w:val="0"/>
          <w:numId w:val="46"/>
        </w:numPr>
        <w:autoSpaceDE w:val="0"/>
        <w:autoSpaceDN w:val="0"/>
        <w:adjustRightInd w:val="0"/>
        <w:spacing w:before="24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66740">
        <w:rPr>
          <w:rFonts w:ascii="Times New Roman" w:hAnsi="Times New Roman" w:cs="Times New Roman"/>
          <w:sz w:val="28"/>
          <w:szCs w:val="28"/>
        </w:rPr>
        <w:t>Получить количество сотрудников, работающих  в данном подразделении.</w:t>
      </w:r>
    </w:p>
    <w:p w:rsidR="0048195E" w:rsidRPr="00F93B07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93B07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F93B0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93B07">
        <w:rPr>
          <w:rFonts w:ascii="Consolas" w:hAnsi="Consolas" w:cs="Consolas"/>
          <w:color w:val="0000FF"/>
          <w:sz w:val="20"/>
          <w:szCs w:val="20"/>
          <w:lang w:val="en-US"/>
        </w:rPr>
        <w:t>FUNCTION</w:t>
      </w:r>
      <w:r w:rsidRPr="00F93B0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F93B07">
        <w:rPr>
          <w:rFonts w:ascii="Consolas" w:hAnsi="Consolas" w:cs="Consolas"/>
          <w:color w:val="008080"/>
          <w:sz w:val="20"/>
          <w:szCs w:val="20"/>
          <w:lang w:val="en-US"/>
        </w:rPr>
        <w:t>getSCCountFromDivision</w:t>
      </w:r>
      <w:proofErr w:type="spellEnd"/>
      <w:r w:rsidRPr="00F93B07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gramEnd"/>
      <w:r w:rsidRPr="00F93B07">
        <w:rPr>
          <w:rFonts w:ascii="Consolas" w:hAnsi="Consolas" w:cs="Consolas"/>
          <w:color w:val="008080"/>
          <w:sz w:val="20"/>
          <w:szCs w:val="20"/>
          <w:lang w:val="en-US"/>
        </w:rPr>
        <w:t>@</w:t>
      </w:r>
      <w:proofErr w:type="spellStart"/>
      <w:r w:rsidRPr="00F93B07">
        <w:rPr>
          <w:rFonts w:ascii="Consolas" w:hAnsi="Consolas" w:cs="Consolas"/>
          <w:color w:val="008080"/>
          <w:sz w:val="20"/>
          <w:szCs w:val="20"/>
          <w:lang w:val="en-US"/>
        </w:rPr>
        <w:t>id_div</w:t>
      </w:r>
      <w:proofErr w:type="spellEnd"/>
      <w:r w:rsidRPr="00F93B0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93B0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93B07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w:rsidR="0048195E" w:rsidRPr="00F93B07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93B07">
        <w:rPr>
          <w:rFonts w:ascii="Consolas" w:hAnsi="Consolas" w:cs="Consolas"/>
          <w:color w:val="0000FF"/>
          <w:sz w:val="20"/>
          <w:szCs w:val="20"/>
          <w:lang w:val="en-US"/>
        </w:rPr>
        <w:t>RETURNS</w:t>
      </w:r>
      <w:r w:rsidRPr="00F93B0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93B0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</w:p>
    <w:p w:rsidR="0048195E" w:rsidRPr="00F93B07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93B07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</w:p>
    <w:p w:rsidR="0048195E" w:rsidRPr="00F93B07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93B07">
        <w:rPr>
          <w:rFonts w:ascii="Consolas" w:hAnsi="Consolas" w:cs="Consolas"/>
          <w:color w:val="0000FF"/>
          <w:sz w:val="20"/>
          <w:szCs w:val="20"/>
          <w:lang w:val="en-US"/>
        </w:rPr>
        <w:t>BEGIN</w:t>
      </w:r>
    </w:p>
    <w:p w:rsidR="0048195E" w:rsidRPr="00F93B07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93B07">
        <w:rPr>
          <w:rFonts w:ascii="Consolas" w:hAnsi="Consolas" w:cs="Consolas"/>
          <w:sz w:val="20"/>
          <w:szCs w:val="20"/>
          <w:lang w:val="en-US"/>
        </w:rPr>
        <w:tab/>
      </w:r>
      <w:r w:rsidRPr="00F93B07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48195E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F93B07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</w:p>
    <w:p w:rsidR="0048195E" w:rsidRPr="00F93B07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93B07">
        <w:rPr>
          <w:rFonts w:ascii="Consolas" w:hAnsi="Consolas" w:cs="Consolas"/>
          <w:sz w:val="20"/>
          <w:szCs w:val="20"/>
          <w:lang w:val="en-US"/>
        </w:rPr>
        <w:tab/>
      </w:r>
      <w:r w:rsidRPr="00F93B07">
        <w:rPr>
          <w:rFonts w:ascii="Consolas" w:hAnsi="Consolas" w:cs="Consolas"/>
          <w:sz w:val="20"/>
          <w:szCs w:val="20"/>
          <w:lang w:val="en-US"/>
        </w:rPr>
        <w:tab/>
      </w:r>
      <w:r w:rsidRPr="00F93B07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F93B0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F93B07">
        <w:rPr>
          <w:rFonts w:ascii="Consolas" w:hAnsi="Consolas" w:cs="Consolas"/>
          <w:color w:val="FF00FF"/>
          <w:sz w:val="20"/>
          <w:szCs w:val="20"/>
          <w:lang w:val="en-US"/>
        </w:rPr>
        <w:t>COUNT</w:t>
      </w:r>
      <w:r w:rsidRPr="00F93B07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gramEnd"/>
      <w:r w:rsidRPr="00F93B07">
        <w:rPr>
          <w:rFonts w:ascii="Consolas" w:hAnsi="Consolas" w:cs="Consolas"/>
          <w:color w:val="808080"/>
          <w:sz w:val="20"/>
          <w:szCs w:val="20"/>
          <w:lang w:val="en-US"/>
        </w:rPr>
        <w:t>*)</w:t>
      </w:r>
      <w:r w:rsidRPr="00F93B0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93B07"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 w:rsidRPr="00F93B0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93B07">
        <w:rPr>
          <w:rFonts w:ascii="Consolas" w:hAnsi="Consolas" w:cs="Consolas"/>
          <w:color w:val="008080"/>
          <w:sz w:val="20"/>
          <w:szCs w:val="20"/>
          <w:lang w:val="en-US"/>
        </w:rPr>
        <w:t>tblStockCustodian_list</w:t>
      </w:r>
      <w:proofErr w:type="spellEnd"/>
      <w:r w:rsidRPr="00F93B0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93B07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F93B0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93B07">
        <w:rPr>
          <w:rFonts w:ascii="Consolas" w:hAnsi="Consolas" w:cs="Consolas"/>
          <w:color w:val="008080"/>
          <w:sz w:val="20"/>
          <w:szCs w:val="20"/>
          <w:lang w:val="en-US"/>
        </w:rPr>
        <w:t>sc</w:t>
      </w:r>
    </w:p>
    <w:p w:rsidR="0048195E" w:rsidRPr="00F93B07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93B07">
        <w:rPr>
          <w:rFonts w:ascii="Consolas" w:hAnsi="Consolas" w:cs="Consolas"/>
          <w:sz w:val="20"/>
          <w:szCs w:val="20"/>
          <w:lang w:val="en-US"/>
        </w:rPr>
        <w:tab/>
      </w:r>
      <w:r w:rsidRPr="00F93B07">
        <w:rPr>
          <w:rFonts w:ascii="Consolas" w:hAnsi="Consolas" w:cs="Consolas"/>
          <w:sz w:val="20"/>
          <w:szCs w:val="20"/>
          <w:lang w:val="en-US"/>
        </w:rPr>
        <w:tab/>
      </w:r>
      <w:r w:rsidRPr="00F93B07">
        <w:rPr>
          <w:rFonts w:ascii="Consolas" w:hAnsi="Consolas" w:cs="Consolas"/>
          <w:color w:val="0000FF"/>
          <w:sz w:val="20"/>
          <w:szCs w:val="20"/>
          <w:lang w:val="en-US"/>
        </w:rPr>
        <w:t>WHERE</w:t>
      </w:r>
      <w:r w:rsidRPr="00F93B0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93B07">
        <w:rPr>
          <w:rFonts w:ascii="Consolas" w:hAnsi="Consolas" w:cs="Consolas"/>
          <w:color w:val="008080"/>
          <w:sz w:val="20"/>
          <w:szCs w:val="20"/>
          <w:lang w:val="en-US"/>
        </w:rPr>
        <w:t>sc</w:t>
      </w:r>
      <w:r w:rsidRPr="00F93B07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F93B07">
        <w:rPr>
          <w:rFonts w:ascii="Consolas" w:hAnsi="Consolas" w:cs="Consolas"/>
          <w:color w:val="008080"/>
          <w:sz w:val="20"/>
          <w:szCs w:val="20"/>
          <w:lang w:val="en-US"/>
        </w:rPr>
        <w:t>id_division</w:t>
      </w:r>
      <w:proofErr w:type="spellEnd"/>
      <w:r w:rsidRPr="00F93B0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93B07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 w:rsidRPr="00F93B0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93B07">
        <w:rPr>
          <w:rFonts w:ascii="Consolas" w:hAnsi="Consolas" w:cs="Consolas"/>
          <w:color w:val="008080"/>
          <w:sz w:val="20"/>
          <w:szCs w:val="20"/>
          <w:lang w:val="en-US"/>
        </w:rPr>
        <w:t>@</w:t>
      </w:r>
      <w:proofErr w:type="spellStart"/>
      <w:r w:rsidRPr="00F93B07">
        <w:rPr>
          <w:rFonts w:ascii="Consolas" w:hAnsi="Consolas" w:cs="Consolas"/>
          <w:color w:val="008080"/>
          <w:sz w:val="20"/>
          <w:szCs w:val="20"/>
          <w:lang w:val="en-US"/>
        </w:rPr>
        <w:t>id_div</w:t>
      </w:r>
      <w:proofErr w:type="spellEnd"/>
    </w:p>
    <w:p w:rsidR="0048195E" w:rsidRPr="00F93B07" w:rsidRDefault="0048195E" w:rsidP="000D08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Consolas"/>
          <w:sz w:val="20"/>
          <w:szCs w:val="20"/>
        </w:rPr>
      </w:pPr>
      <w:r w:rsidRPr="00F93B07">
        <w:rPr>
          <w:rFonts w:ascii="Consolas" w:hAnsi="Consolas" w:cs="Consolas"/>
          <w:color w:val="808080"/>
          <w:sz w:val="20"/>
          <w:szCs w:val="20"/>
        </w:rPr>
        <w:t>)</w:t>
      </w:r>
    </w:p>
    <w:p w:rsidR="0048195E" w:rsidRPr="00F93B07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</w:rPr>
      </w:pPr>
      <w:r w:rsidRPr="00F93B07">
        <w:rPr>
          <w:rFonts w:ascii="Consolas" w:hAnsi="Consolas" w:cs="Consolas"/>
          <w:color w:val="0000FF"/>
          <w:sz w:val="20"/>
          <w:szCs w:val="20"/>
        </w:rPr>
        <w:t>END</w:t>
      </w:r>
    </w:p>
    <w:p w:rsidR="0048195E" w:rsidRPr="00F93B07" w:rsidRDefault="0048195E" w:rsidP="000D08DE">
      <w:pPr>
        <w:pStyle w:val="a4"/>
        <w:numPr>
          <w:ilvl w:val="0"/>
          <w:numId w:val="46"/>
        </w:numPr>
        <w:spacing w:before="240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93B07">
        <w:rPr>
          <w:rFonts w:ascii="Times New Roman" w:hAnsi="Times New Roman" w:cs="Times New Roman"/>
          <w:sz w:val="28"/>
          <w:szCs w:val="28"/>
        </w:rPr>
        <w:t>Получить число наименований материалов в заданном документе.</w:t>
      </w:r>
    </w:p>
    <w:p w:rsidR="0048195E" w:rsidRPr="00F93B07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93B07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F93B0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93B07">
        <w:rPr>
          <w:rFonts w:ascii="Consolas" w:hAnsi="Consolas" w:cs="Consolas"/>
          <w:color w:val="0000FF"/>
          <w:sz w:val="20"/>
          <w:szCs w:val="20"/>
          <w:lang w:val="en-US"/>
        </w:rPr>
        <w:t>FUNCTION</w:t>
      </w:r>
      <w:r w:rsidRPr="00F93B0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F93B07">
        <w:rPr>
          <w:rFonts w:ascii="Consolas" w:hAnsi="Consolas" w:cs="Consolas"/>
          <w:color w:val="008080"/>
          <w:sz w:val="20"/>
          <w:szCs w:val="20"/>
          <w:lang w:val="en-US"/>
        </w:rPr>
        <w:t>getTotalQuantityFromDocument</w:t>
      </w:r>
      <w:proofErr w:type="spellEnd"/>
      <w:r w:rsidRPr="00F93B07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gramEnd"/>
      <w:r w:rsidRPr="00F93B07">
        <w:rPr>
          <w:rFonts w:ascii="Consolas" w:hAnsi="Consolas" w:cs="Consolas"/>
          <w:color w:val="008080"/>
          <w:sz w:val="20"/>
          <w:szCs w:val="20"/>
          <w:lang w:val="en-US"/>
        </w:rPr>
        <w:t>@</w:t>
      </w:r>
      <w:proofErr w:type="spellStart"/>
      <w:r w:rsidRPr="00F93B07">
        <w:rPr>
          <w:rFonts w:ascii="Consolas" w:hAnsi="Consolas" w:cs="Consolas"/>
          <w:color w:val="008080"/>
          <w:sz w:val="20"/>
          <w:szCs w:val="20"/>
          <w:lang w:val="en-US"/>
        </w:rPr>
        <w:t>id_doc</w:t>
      </w:r>
      <w:proofErr w:type="spellEnd"/>
      <w:r w:rsidRPr="00F93B0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93B0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93B07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w:rsidR="0048195E" w:rsidRPr="00F93B07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93B07">
        <w:rPr>
          <w:rFonts w:ascii="Consolas" w:hAnsi="Consolas" w:cs="Consolas"/>
          <w:color w:val="0000FF"/>
          <w:sz w:val="20"/>
          <w:szCs w:val="20"/>
          <w:lang w:val="en-US"/>
        </w:rPr>
        <w:t>RETURNS</w:t>
      </w:r>
      <w:r w:rsidRPr="00F93B0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93B0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</w:p>
    <w:p w:rsidR="0048195E" w:rsidRPr="00F93B07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93B07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</w:p>
    <w:p w:rsidR="0048195E" w:rsidRPr="00F93B07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93B07">
        <w:rPr>
          <w:rFonts w:ascii="Consolas" w:hAnsi="Consolas" w:cs="Consolas"/>
          <w:color w:val="0000FF"/>
          <w:sz w:val="20"/>
          <w:szCs w:val="20"/>
          <w:lang w:val="en-US"/>
        </w:rPr>
        <w:t>BEGIN</w:t>
      </w:r>
    </w:p>
    <w:p w:rsidR="0048195E" w:rsidRPr="0048195E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F93B07">
        <w:rPr>
          <w:rFonts w:ascii="Consolas" w:hAnsi="Consolas" w:cs="Consolas"/>
          <w:sz w:val="20"/>
          <w:szCs w:val="20"/>
          <w:lang w:val="en-US"/>
        </w:rPr>
        <w:tab/>
      </w:r>
      <w:r w:rsidRPr="00F93B07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F93B07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F93B07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</w:p>
    <w:p w:rsidR="0048195E" w:rsidRPr="00F93B07" w:rsidRDefault="0048195E" w:rsidP="000D08DE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nsolas" w:hAnsi="Consolas" w:cs="Consolas"/>
          <w:sz w:val="20"/>
          <w:szCs w:val="20"/>
          <w:lang w:val="en-US"/>
        </w:rPr>
      </w:pPr>
      <w:r w:rsidRPr="00F93B07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F93B0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F93B07">
        <w:rPr>
          <w:rFonts w:ascii="Consolas" w:hAnsi="Consolas" w:cs="Consolas"/>
          <w:color w:val="FF00FF"/>
          <w:sz w:val="20"/>
          <w:szCs w:val="20"/>
          <w:lang w:val="en-US"/>
        </w:rPr>
        <w:t>Count</w:t>
      </w:r>
      <w:r w:rsidRPr="00F93B07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spellStart"/>
      <w:proofErr w:type="gramEnd"/>
      <w:r w:rsidRPr="00F93B07">
        <w:rPr>
          <w:rFonts w:ascii="Consolas" w:hAnsi="Consolas" w:cs="Consolas"/>
          <w:color w:val="008080"/>
          <w:sz w:val="20"/>
          <w:szCs w:val="20"/>
          <w:lang w:val="en-US"/>
        </w:rPr>
        <w:t>mid</w:t>
      </w:r>
      <w:r w:rsidRPr="00F93B07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F93B07">
        <w:rPr>
          <w:rFonts w:ascii="Consolas" w:hAnsi="Consolas" w:cs="Consolas"/>
          <w:color w:val="008080"/>
          <w:sz w:val="20"/>
          <w:szCs w:val="20"/>
          <w:lang w:val="en-US"/>
        </w:rPr>
        <w:t>id_document</w:t>
      </w:r>
      <w:proofErr w:type="spellEnd"/>
      <w:r w:rsidRPr="00F93B07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 w:rsidRPr="00F93B07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48195E" w:rsidRPr="00F93B07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93B07">
        <w:rPr>
          <w:rFonts w:ascii="Consolas" w:hAnsi="Consolas" w:cs="Consolas"/>
          <w:sz w:val="20"/>
          <w:szCs w:val="20"/>
          <w:lang w:val="en-US"/>
        </w:rPr>
        <w:tab/>
      </w:r>
      <w:r w:rsidRPr="007A6BA1">
        <w:rPr>
          <w:rFonts w:ascii="Consolas" w:hAnsi="Consolas" w:cs="Consolas"/>
          <w:sz w:val="20"/>
          <w:szCs w:val="20"/>
          <w:lang w:val="en-US"/>
        </w:rPr>
        <w:tab/>
      </w:r>
      <w:r w:rsidRPr="00F93B07"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 w:rsidRPr="00F93B0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93B07">
        <w:rPr>
          <w:rFonts w:ascii="Consolas" w:hAnsi="Consolas" w:cs="Consolas"/>
          <w:color w:val="008080"/>
          <w:sz w:val="20"/>
          <w:szCs w:val="20"/>
          <w:lang w:val="en-US"/>
        </w:rPr>
        <w:t>tblMaterialsInDocument</w:t>
      </w:r>
      <w:proofErr w:type="spellEnd"/>
      <w:r w:rsidRPr="00F93B0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93B07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F93B0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93B07">
        <w:rPr>
          <w:rFonts w:ascii="Consolas" w:hAnsi="Consolas" w:cs="Consolas"/>
          <w:color w:val="008080"/>
          <w:sz w:val="20"/>
          <w:szCs w:val="20"/>
          <w:lang w:val="en-US"/>
        </w:rPr>
        <w:t>mid</w:t>
      </w:r>
    </w:p>
    <w:p w:rsidR="0048195E" w:rsidRPr="007A6BA1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  <w:lang w:val="en-US"/>
        </w:rPr>
      </w:pPr>
      <w:r w:rsidRPr="00F93B07">
        <w:rPr>
          <w:rFonts w:ascii="Consolas" w:hAnsi="Consolas" w:cs="Consolas"/>
          <w:sz w:val="20"/>
          <w:szCs w:val="20"/>
          <w:lang w:val="en-US"/>
        </w:rPr>
        <w:tab/>
      </w:r>
      <w:r w:rsidRPr="0048195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F93B07">
        <w:rPr>
          <w:rFonts w:ascii="Consolas" w:hAnsi="Consolas" w:cs="Consolas"/>
          <w:color w:val="0000FF"/>
          <w:sz w:val="20"/>
          <w:szCs w:val="20"/>
          <w:lang w:val="en-US"/>
        </w:rPr>
        <w:t>WHERE</w:t>
      </w:r>
      <w:r w:rsidRPr="00F93B07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spellStart"/>
      <w:r w:rsidRPr="00F93B07">
        <w:rPr>
          <w:rFonts w:ascii="Consolas" w:hAnsi="Consolas" w:cs="Consolas"/>
          <w:color w:val="008080"/>
          <w:sz w:val="20"/>
          <w:szCs w:val="20"/>
          <w:lang w:val="en-US"/>
        </w:rPr>
        <w:t>mid</w:t>
      </w:r>
      <w:r w:rsidRPr="00F93B07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F93B07">
        <w:rPr>
          <w:rFonts w:ascii="Consolas" w:hAnsi="Consolas" w:cs="Consolas"/>
          <w:color w:val="008080"/>
          <w:sz w:val="20"/>
          <w:szCs w:val="20"/>
          <w:lang w:val="en-US"/>
        </w:rPr>
        <w:t>id</w:t>
      </w:r>
      <w:proofErr w:type="gramEnd"/>
      <w:r w:rsidRPr="00F93B07">
        <w:rPr>
          <w:rFonts w:ascii="Consolas" w:hAnsi="Consolas" w:cs="Consolas"/>
          <w:color w:val="008080"/>
          <w:sz w:val="20"/>
          <w:szCs w:val="20"/>
          <w:lang w:val="en-US"/>
        </w:rPr>
        <w:t>_document</w:t>
      </w:r>
      <w:proofErr w:type="spellEnd"/>
      <w:r w:rsidRPr="00F93B0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93B07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 w:rsidRPr="00F93B0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93B07">
        <w:rPr>
          <w:rFonts w:ascii="Consolas" w:hAnsi="Consolas" w:cs="Consolas"/>
          <w:color w:val="008080"/>
          <w:sz w:val="20"/>
          <w:szCs w:val="20"/>
          <w:lang w:val="en-US"/>
        </w:rPr>
        <w:t>@</w:t>
      </w:r>
      <w:proofErr w:type="spellStart"/>
      <w:r w:rsidRPr="00F93B07">
        <w:rPr>
          <w:rFonts w:ascii="Consolas" w:hAnsi="Consolas" w:cs="Consolas"/>
          <w:color w:val="008080"/>
          <w:sz w:val="20"/>
          <w:szCs w:val="20"/>
          <w:lang w:val="en-US"/>
        </w:rPr>
        <w:t>id_doc</w:t>
      </w:r>
      <w:proofErr w:type="spellEnd"/>
    </w:p>
    <w:p w:rsidR="0048195E" w:rsidRPr="00F93B07" w:rsidRDefault="0048195E" w:rsidP="000D08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Consolas"/>
          <w:sz w:val="20"/>
          <w:szCs w:val="20"/>
        </w:rPr>
      </w:pPr>
      <w:r w:rsidRPr="00F93B07">
        <w:rPr>
          <w:rFonts w:ascii="Consolas" w:hAnsi="Consolas" w:cs="Consolas"/>
          <w:color w:val="808080"/>
          <w:sz w:val="20"/>
          <w:szCs w:val="20"/>
        </w:rPr>
        <w:t>)</w:t>
      </w:r>
    </w:p>
    <w:p w:rsidR="0048195E" w:rsidRDefault="0048195E" w:rsidP="000D08DE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color w:val="0000FF"/>
          <w:sz w:val="20"/>
          <w:szCs w:val="20"/>
        </w:rPr>
      </w:pPr>
      <w:r w:rsidRPr="00F93B07">
        <w:rPr>
          <w:rFonts w:ascii="Consolas" w:hAnsi="Consolas" w:cs="Consolas"/>
          <w:color w:val="0000FF"/>
          <w:sz w:val="20"/>
          <w:szCs w:val="20"/>
        </w:rPr>
        <w:t>END</w:t>
      </w:r>
    </w:p>
    <w:p w:rsidR="00B15D2B" w:rsidRDefault="00B15D2B" w:rsidP="000D08DE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color w:val="0000FF"/>
          <w:sz w:val="20"/>
          <w:szCs w:val="20"/>
        </w:rPr>
      </w:pPr>
    </w:p>
    <w:p w:rsidR="00B15D2B" w:rsidRDefault="00B15D2B" w:rsidP="000D08DE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color w:val="0000FF"/>
          <w:sz w:val="20"/>
          <w:szCs w:val="20"/>
        </w:rPr>
      </w:pPr>
    </w:p>
    <w:p w:rsidR="00B15D2B" w:rsidRDefault="00B15D2B" w:rsidP="000D08DE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color w:val="0000FF"/>
          <w:sz w:val="20"/>
          <w:szCs w:val="20"/>
        </w:rPr>
      </w:pPr>
    </w:p>
    <w:p w:rsidR="00B15D2B" w:rsidRDefault="00B15D2B" w:rsidP="000D08DE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color w:val="0000FF"/>
          <w:sz w:val="20"/>
          <w:szCs w:val="20"/>
        </w:rPr>
      </w:pPr>
    </w:p>
    <w:p w:rsidR="00B15D2B" w:rsidRDefault="00B15D2B" w:rsidP="000D08DE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color w:val="0000FF"/>
          <w:sz w:val="20"/>
          <w:szCs w:val="20"/>
        </w:rPr>
      </w:pPr>
    </w:p>
    <w:p w:rsidR="0048195E" w:rsidRDefault="0048195E" w:rsidP="000D08DE">
      <w:pPr>
        <w:pStyle w:val="a4"/>
        <w:numPr>
          <w:ilvl w:val="0"/>
          <w:numId w:val="46"/>
        </w:numPr>
        <w:spacing w:before="240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93B07">
        <w:rPr>
          <w:rFonts w:ascii="Times New Roman" w:hAnsi="Times New Roman" w:cs="Times New Roman"/>
          <w:sz w:val="28"/>
          <w:szCs w:val="28"/>
        </w:rPr>
        <w:lastRenderedPageBreak/>
        <w:t xml:space="preserve">Получить </w:t>
      </w:r>
      <w:r>
        <w:rPr>
          <w:rFonts w:ascii="Times New Roman" w:hAnsi="Times New Roman" w:cs="Times New Roman"/>
          <w:sz w:val="28"/>
          <w:szCs w:val="28"/>
        </w:rPr>
        <w:t>вид деятельности подразделения, имея информацию о</w:t>
      </w:r>
      <w:r w:rsidR="00B55AC7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его сотруднике</w:t>
      </w:r>
      <w:r w:rsidRPr="00F93B07">
        <w:rPr>
          <w:rFonts w:ascii="Times New Roman" w:hAnsi="Times New Roman" w:cs="Times New Roman"/>
          <w:sz w:val="28"/>
          <w:szCs w:val="28"/>
        </w:rPr>
        <w:t>.</w:t>
      </w:r>
    </w:p>
    <w:p w:rsidR="0048195E" w:rsidRPr="00F93B07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F93B0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93B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3B07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F93B0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93B07">
        <w:rPr>
          <w:rFonts w:ascii="Consolas" w:hAnsi="Consolas" w:cs="Consolas"/>
          <w:color w:val="008080"/>
          <w:sz w:val="19"/>
          <w:szCs w:val="19"/>
          <w:lang w:val="en-US"/>
        </w:rPr>
        <w:t>getActivityCategoryByStockCustodian</w:t>
      </w:r>
      <w:proofErr w:type="spellEnd"/>
      <w:r w:rsidRPr="00F93B0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93B0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93B07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F93B07">
        <w:rPr>
          <w:rFonts w:ascii="Consolas" w:hAnsi="Consolas" w:cs="Consolas"/>
          <w:color w:val="008080"/>
          <w:sz w:val="19"/>
          <w:szCs w:val="19"/>
          <w:lang w:val="en-US"/>
        </w:rPr>
        <w:t>sc_id</w:t>
      </w:r>
      <w:proofErr w:type="spellEnd"/>
      <w:r w:rsidRPr="00F93B0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93B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3B0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8195E" w:rsidRPr="00F93B07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F93B07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F93B0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93B0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F93B0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93B07">
        <w:rPr>
          <w:rFonts w:ascii="Consolas" w:hAnsi="Consolas" w:cs="Consolas"/>
          <w:sz w:val="19"/>
          <w:szCs w:val="19"/>
          <w:lang w:val="en-US"/>
        </w:rPr>
        <w:t>50</w:t>
      </w:r>
      <w:r w:rsidRPr="00F93B0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8195E" w:rsidRPr="00F93B07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F93B0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48195E" w:rsidRPr="00F93B07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F93B0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48195E" w:rsidRPr="00F93B07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F93B07">
        <w:rPr>
          <w:rFonts w:ascii="Consolas" w:hAnsi="Consolas" w:cs="Consolas"/>
          <w:sz w:val="19"/>
          <w:szCs w:val="19"/>
          <w:lang w:val="en-US"/>
        </w:rPr>
        <w:tab/>
      </w:r>
      <w:r w:rsidRPr="00F93B07">
        <w:rPr>
          <w:rFonts w:ascii="Consolas" w:hAnsi="Consolas" w:cs="Consolas"/>
          <w:color w:val="0000FF"/>
          <w:sz w:val="19"/>
          <w:szCs w:val="19"/>
          <w:lang w:val="en-US"/>
        </w:rPr>
        <w:t xml:space="preserve">RETURN </w:t>
      </w:r>
      <w:r w:rsidRPr="00F93B0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48195E" w:rsidRPr="00F93B07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F93B07">
        <w:rPr>
          <w:rFonts w:ascii="Consolas" w:hAnsi="Consolas" w:cs="Consolas"/>
          <w:sz w:val="19"/>
          <w:szCs w:val="19"/>
          <w:lang w:val="en-US"/>
        </w:rPr>
        <w:tab/>
      </w:r>
      <w:r w:rsidRPr="00F93B07">
        <w:rPr>
          <w:rFonts w:ascii="Consolas" w:hAnsi="Consolas" w:cs="Consolas"/>
          <w:sz w:val="19"/>
          <w:szCs w:val="19"/>
          <w:lang w:val="en-US"/>
        </w:rPr>
        <w:tab/>
      </w:r>
      <w:r w:rsidRPr="00F93B0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93B0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93B07">
        <w:rPr>
          <w:rFonts w:ascii="Consolas" w:hAnsi="Consolas" w:cs="Consolas"/>
          <w:color w:val="008080"/>
          <w:sz w:val="19"/>
          <w:szCs w:val="19"/>
          <w:lang w:val="en-US"/>
        </w:rPr>
        <w:t>ac</w:t>
      </w:r>
      <w:r w:rsidRPr="00F93B0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3B07">
        <w:rPr>
          <w:rFonts w:ascii="Consolas" w:hAnsi="Consolas" w:cs="Consolas"/>
          <w:color w:val="008080"/>
          <w:sz w:val="19"/>
          <w:szCs w:val="19"/>
          <w:lang w:val="en-US"/>
        </w:rPr>
        <w:t>activity_category</w:t>
      </w:r>
      <w:proofErr w:type="spellEnd"/>
      <w:r w:rsidRPr="00F93B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3B0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93B0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93B07">
        <w:rPr>
          <w:rFonts w:ascii="Consolas" w:hAnsi="Consolas" w:cs="Consolas"/>
          <w:color w:val="008080"/>
          <w:sz w:val="19"/>
          <w:szCs w:val="19"/>
          <w:lang w:val="en-US"/>
        </w:rPr>
        <w:t>tblActivityCategory</w:t>
      </w:r>
      <w:proofErr w:type="spellEnd"/>
      <w:r w:rsidRPr="00F93B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3B0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93B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3B07">
        <w:rPr>
          <w:rFonts w:ascii="Consolas" w:hAnsi="Consolas" w:cs="Consolas"/>
          <w:color w:val="008080"/>
          <w:sz w:val="19"/>
          <w:szCs w:val="19"/>
          <w:lang w:val="en-US"/>
        </w:rPr>
        <w:t>ac</w:t>
      </w:r>
    </w:p>
    <w:p w:rsidR="0048195E" w:rsidRPr="00F93B07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F93B07">
        <w:rPr>
          <w:rFonts w:ascii="Consolas" w:hAnsi="Consolas" w:cs="Consolas"/>
          <w:sz w:val="19"/>
          <w:szCs w:val="19"/>
          <w:lang w:val="en-US"/>
        </w:rPr>
        <w:tab/>
      </w:r>
      <w:r w:rsidRPr="00F93B07">
        <w:rPr>
          <w:rFonts w:ascii="Consolas" w:hAnsi="Consolas" w:cs="Consolas"/>
          <w:sz w:val="19"/>
          <w:szCs w:val="19"/>
          <w:lang w:val="en-US"/>
        </w:rPr>
        <w:tab/>
      </w:r>
      <w:r w:rsidRPr="00F93B0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93B0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93B07">
        <w:rPr>
          <w:rFonts w:ascii="Consolas" w:hAnsi="Consolas" w:cs="Consolas"/>
          <w:color w:val="008080"/>
          <w:sz w:val="19"/>
          <w:szCs w:val="19"/>
          <w:lang w:val="en-US"/>
        </w:rPr>
        <w:t>tblDivision</w:t>
      </w:r>
      <w:proofErr w:type="spellEnd"/>
      <w:r w:rsidRPr="00F93B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3B0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93B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3B07">
        <w:rPr>
          <w:rFonts w:ascii="Consolas" w:hAnsi="Consolas" w:cs="Consolas"/>
          <w:color w:val="008080"/>
          <w:sz w:val="19"/>
          <w:szCs w:val="19"/>
          <w:lang w:val="en-US"/>
        </w:rPr>
        <w:t>div</w:t>
      </w:r>
      <w:r w:rsidRPr="00F93B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3B0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93B0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93B07">
        <w:rPr>
          <w:rFonts w:ascii="Consolas" w:hAnsi="Consolas" w:cs="Consolas"/>
          <w:color w:val="008080"/>
          <w:sz w:val="19"/>
          <w:szCs w:val="19"/>
          <w:lang w:val="en-US"/>
        </w:rPr>
        <w:t>div</w:t>
      </w:r>
      <w:r w:rsidRPr="00F93B0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3B07">
        <w:rPr>
          <w:rFonts w:ascii="Consolas" w:hAnsi="Consolas" w:cs="Consolas"/>
          <w:color w:val="008080"/>
          <w:sz w:val="19"/>
          <w:szCs w:val="19"/>
          <w:lang w:val="en-US"/>
        </w:rPr>
        <w:t>id_activity_category</w:t>
      </w:r>
      <w:proofErr w:type="spellEnd"/>
      <w:r w:rsidRPr="00F93B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3B0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93B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3B07">
        <w:rPr>
          <w:rFonts w:ascii="Consolas" w:hAnsi="Consolas" w:cs="Consolas"/>
          <w:color w:val="008080"/>
          <w:sz w:val="19"/>
          <w:szCs w:val="19"/>
          <w:lang w:val="en-US"/>
        </w:rPr>
        <w:t>ac</w:t>
      </w:r>
      <w:r w:rsidRPr="00F93B0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3B07">
        <w:rPr>
          <w:rFonts w:ascii="Consolas" w:hAnsi="Consolas" w:cs="Consolas"/>
          <w:color w:val="008080"/>
          <w:sz w:val="19"/>
          <w:szCs w:val="19"/>
          <w:lang w:val="en-US"/>
        </w:rPr>
        <w:t>id</w:t>
      </w:r>
    </w:p>
    <w:p w:rsidR="0048195E" w:rsidRPr="00F93B07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F93B07">
        <w:rPr>
          <w:rFonts w:ascii="Consolas" w:hAnsi="Consolas" w:cs="Consolas"/>
          <w:sz w:val="19"/>
          <w:szCs w:val="19"/>
          <w:lang w:val="en-US"/>
        </w:rPr>
        <w:tab/>
      </w:r>
      <w:r w:rsidRPr="00F93B07">
        <w:rPr>
          <w:rFonts w:ascii="Consolas" w:hAnsi="Consolas" w:cs="Consolas"/>
          <w:sz w:val="19"/>
          <w:szCs w:val="19"/>
          <w:lang w:val="en-US"/>
        </w:rPr>
        <w:tab/>
      </w:r>
      <w:r w:rsidRPr="00F93B0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93B0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93B07">
        <w:rPr>
          <w:rFonts w:ascii="Consolas" w:hAnsi="Consolas" w:cs="Consolas"/>
          <w:color w:val="008080"/>
          <w:sz w:val="19"/>
          <w:szCs w:val="19"/>
          <w:lang w:val="en-US"/>
        </w:rPr>
        <w:t>stock_custodian_view</w:t>
      </w:r>
      <w:proofErr w:type="spellEnd"/>
      <w:r w:rsidRPr="00F93B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3B0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93B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3B07">
        <w:rPr>
          <w:rFonts w:ascii="Consolas" w:hAnsi="Consolas" w:cs="Consolas"/>
          <w:color w:val="008080"/>
          <w:sz w:val="19"/>
          <w:szCs w:val="19"/>
          <w:lang w:val="en-US"/>
        </w:rPr>
        <w:t>sc</w:t>
      </w:r>
      <w:r w:rsidRPr="00F93B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3B0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93B0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93B07">
        <w:rPr>
          <w:rFonts w:ascii="Consolas" w:hAnsi="Consolas" w:cs="Consolas"/>
          <w:color w:val="008080"/>
          <w:sz w:val="19"/>
          <w:szCs w:val="19"/>
          <w:lang w:val="en-US"/>
        </w:rPr>
        <w:t>sc</w:t>
      </w:r>
      <w:r w:rsidRPr="00F93B0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3B07">
        <w:rPr>
          <w:rFonts w:ascii="Consolas" w:hAnsi="Consolas" w:cs="Consolas"/>
          <w:color w:val="008080"/>
          <w:sz w:val="19"/>
          <w:szCs w:val="19"/>
          <w:lang w:val="en-US"/>
        </w:rPr>
        <w:t>id_div</w:t>
      </w:r>
      <w:proofErr w:type="spellEnd"/>
      <w:r w:rsidRPr="00F93B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3B0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93B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3B07">
        <w:rPr>
          <w:rFonts w:ascii="Consolas" w:hAnsi="Consolas" w:cs="Consolas"/>
          <w:color w:val="008080"/>
          <w:sz w:val="19"/>
          <w:szCs w:val="19"/>
          <w:lang w:val="en-US"/>
        </w:rPr>
        <w:t>div</w:t>
      </w:r>
      <w:r w:rsidRPr="00F93B0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3B07">
        <w:rPr>
          <w:rFonts w:ascii="Consolas" w:hAnsi="Consolas" w:cs="Consolas"/>
          <w:color w:val="008080"/>
          <w:sz w:val="19"/>
          <w:szCs w:val="19"/>
          <w:lang w:val="en-US"/>
        </w:rPr>
        <w:t>id</w:t>
      </w:r>
    </w:p>
    <w:p w:rsidR="0048195E" w:rsidRPr="00F93B07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F93B07">
        <w:rPr>
          <w:rFonts w:ascii="Consolas" w:hAnsi="Consolas" w:cs="Consolas"/>
          <w:sz w:val="19"/>
          <w:szCs w:val="19"/>
          <w:lang w:val="en-US"/>
        </w:rPr>
        <w:tab/>
      </w:r>
      <w:r w:rsidRPr="00F93B07">
        <w:rPr>
          <w:rFonts w:ascii="Consolas" w:hAnsi="Consolas" w:cs="Consolas"/>
          <w:sz w:val="19"/>
          <w:szCs w:val="19"/>
          <w:lang w:val="en-US"/>
        </w:rPr>
        <w:tab/>
      </w:r>
      <w:r w:rsidRPr="00F93B0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93B0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93B07">
        <w:rPr>
          <w:rFonts w:ascii="Consolas" w:hAnsi="Consolas" w:cs="Consolas"/>
          <w:color w:val="008080"/>
          <w:sz w:val="19"/>
          <w:szCs w:val="19"/>
          <w:lang w:val="en-US"/>
        </w:rPr>
        <w:t>sc</w:t>
      </w:r>
      <w:r w:rsidRPr="00F93B0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3B07">
        <w:rPr>
          <w:rFonts w:ascii="Consolas" w:hAnsi="Consolas" w:cs="Consolas"/>
          <w:color w:val="008080"/>
          <w:sz w:val="19"/>
          <w:szCs w:val="19"/>
          <w:lang w:val="en-US"/>
        </w:rPr>
        <w:t>id_sc</w:t>
      </w:r>
      <w:proofErr w:type="spellEnd"/>
      <w:r w:rsidRPr="00F93B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3B0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93B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3B07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F93B07">
        <w:rPr>
          <w:rFonts w:ascii="Consolas" w:hAnsi="Consolas" w:cs="Consolas"/>
          <w:color w:val="008080"/>
          <w:sz w:val="19"/>
          <w:szCs w:val="19"/>
          <w:lang w:val="en-US"/>
        </w:rPr>
        <w:t>sc_id</w:t>
      </w:r>
      <w:proofErr w:type="spellEnd"/>
    </w:p>
    <w:p w:rsidR="0048195E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F93B07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8195E" w:rsidRDefault="0048195E" w:rsidP="000D08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8195E" w:rsidRPr="00F93B07" w:rsidRDefault="0048195E" w:rsidP="000D08DE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</w:p>
    <w:p w:rsidR="0048195E" w:rsidRPr="00F93B07" w:rsidRDefault="0048195E" w:rsidP="000D08DE">
      <w:pPr>
        <w:jc w:val="both"/>
        <w:rPr>
          <w:rFonts w:ascii="Times New Roman" w:hAnsi="Times New Roman" w:cs="Times New Roman"/>
          <w:color w:val="0000FF"/>
          <w:sz w:val="28"/>
          <w:szCs w:val="28"/>
        </w:rPr>
      </w:pPr>
    </w:p>
    <w:p w:rsidR="005A18EB" w:rsidRPr="0048195E" w:rsidRDefault="005A18EB" w:rsidP="000D08DE">
      <w:pPr>
        <w:spacing w:before="24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A18EB" w:rsidRPr="0048195E" w:rsidRDefault="005A18EB" w:rsidP="000D08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A18EB" w:rsidRPr="0048195E" w:rsidRDefault="005A18EB" w:rsidP="000D08D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A18EB" w:rsidRDefault="005A18EB" w:rsidP="000D08DE">
      <w:pPr>
        <w:pStyle w:val="a4"/>
        <w:spacing w:line="360" w:lineRule="auto"/>
        <w:ind w:left="144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A18EB" w:rsidRPr="003E6169" w:rsidRDefault="005A18EB" w:rsidP="000D08DE">
      <w:pPr>
        <w:pStyle w:val="a4"/>
        <w:spacing w:line="360" w:lineRule="auto"/>
        <w:ind w:left="1440"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5A18EB" w:rsidRPr="003E6169" w:rsidSect="009D21C3">
      <w:headerReference w:type="default" r:id="rId40"/>
      <w:headerReference w:type="first" r:id="rId41"/>
      <w:pgSz w:w="11906" w:h="16838" w:code="9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1E10" w:rsidRDefault="00901E10" w:rsidP="0009713C">
      <w:pPr>
        <w:spacing w:after="0" w:line="240" w:lineRule="auto"/>
      </w:pPr>
      <w:r>
        <w:separator/>
      </w:r>
    </w:p>
  </w:endnote>
  <w:endnote w:type="continuationSeparator" w:id="0">
    <w:p w:rsidR="00901E10" w:rsidRDefault="00901E10" w:rsidP="00097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Micro He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ohit Hindi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1E10" w:rsidRDefault="00901E10" w:rsidP="0009713C">
      <w:pPr>
        <w:spacing w:after="0" w:line="240" w:lineRule="auto"/>
      </w:pPr>
      <w:r>
        <w:separator/>
      </w:r>
    </w:p>
  </w:footnote>
  <w:footnote w:type="continuationSeparator" w:id="0">
    <w:p w:rsidR="00901E10" w:rsidRDefault="00901E10" w:rsidP="00097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08167"/>
      <w:docPartObj>
        <w:docPartGallery w:val="Page Numbers (Top of Page)"/>
        <w:docPartUnique/>
      </w:docPartObj>
    </w:sdtPr>
    <w:sdtContent>
      <w:p w:rsidR="00831074" w:rsidRDefault="00831074">
        <w:pPr>
          <w:pStyle w:val="af7"/>
          <w:jc w:val="center"/>
        </w:pPr>
        <w:fldSimple w:instr=" PAGE   \* MERGEFORMAT ">
          <w:r w:rsidR="00556B73">
            <w:rPr>
              <w:noProof/>
            </w:rPr>
            <w:t>58</w:t>
          </w:r>
        </w:fldSimple>
      </w:p>
    </w:sdtContent>
  </w:sdt>
  <w:p w:rsidR="009F503B" w:rsidRDefault="009F503B">
    <w:pPr>
      <w:pStyle w:val="af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08169"/>
      <w:docPartObj>
        <w:docPartGallery w:val="Page Numbers (Top of Page)"/>
        <w:docPartUnique/>
      </w:docPartObj>
    </w:sdtPr>
    <w:sdtContent>
      <w:p w:rsidR="00831074" w:rsidRDefault="00831074">
        <w:pPr>
          <w:pStyle w:val="af7"/>
          <w:jc w:val="center"/>
        </w:pPr>
        <w:fldSimple w:instr=" PAGE   \* MERGEFORMAT ">
          <w:r w:rsidR="00556B73">
            <w:rPr>
              <w:noProof/>
            </w:rPr>
            <w:t>59</w:t>
          </w:r>
        </w:fldSimple>
      </w:p>
    </w:sdtContent>
  </w:sdt>
  <w:p w:rsidR="009F503B" w:rsidRDefault="009F503B">
    <w:pPr>
      <w:pStyle w:val="af7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08168"/>
      <w:docPartObj>
        <w:docPartGallery w:val="Page Numbers (Top of Page)"/>
        <w:docPartUnique/>
      </w:docPartObj>
    </w:sdtPr>
    <w:sdtContent>
      <w:p w:rsidR="00831074" w:rsidRDefault="00831074">
        <w:pPr>
          <w:pStyle w:val="af7"/>
          <w:jc w:val="center"/>
        </w:pPr>
        <w:fldSimple w:instr=" PAGE   \* MERGEFORMAT ">
          <w:r w:rsidR="00556B73">
            <w:rPr>
              <w:noProof/>
            </w:rPr>
            <w:t>61</w:t>
          </w:r>
        </w:fldSimple>
      </w:p>
    </w:sdtContent>
  </w:sdt>
  <w:p w:rsidR="00831074" w:rsidRDefault="00831074">
    <w:pPr>
      <w:pStyle w:val="af7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6B73" w:rsidRDefault="00556B73">
    <w:pPr>
      <w:pStyle w:val="af7"/>
      <w:jc w:val="center"/>
    </w:pPr>
  </w:p>
  <w:p w:rsidR="00556B73" w:rsidRDefault="00556B73">
    <w:pPr>
      <w:pStyle w:val="af7"/>
    </w:pPr>
    <w:sdt>
      <w:sdtPr>
        <w:id w:val="2208185"/>
        <w:docPartObj>
          <w:docPartGallery w:val="Page Numbers (Margins)"/>
          <w:docPartUnique/>
        </w:docPartObj>
      </w:sdtPr>
      <w:sdtContent>
        <w:r>
          <w:rPr>
            <w:noProof/>
            <w:lang w:eastAsia="zh-TW"/>
          </w:rPr>
          <w:pict>
            <v:rect id="_x0000_s14345" style="position:absolute;margin-left:153.6pt;margin-top:0;width:57.55pt;height:25.95pt;z-index:251664384;mso-width-percent:800;mso-position-horizontal:right;mso-position-horizontal-relative:right-margin-area;mso-position-vertical:center;mso-position-vertical-relative:margin;mso-width-percent:800;mso-width-relative:right-margin-area" o:allowincell="f" stroked="f">
              <v:textbox style="layout-flow:vertical">
                <w:txbxContent>
                  <w:p w:rsidR="00556B73" w:rsidRDefault="00556B73">
                    <w:pPr>
                      <w:pBdr>
                        <w:bottom w:val="single" w:sz="4" w:space="1" w:color="auto"/>
                      </w:pBdr>
                    </w:pPr>
                    <w:fldSimple w:instr=" PAGE   \* MERGEFORMAT ">
                      <w:r>
                        <w:rPr>
                          <w:noProof/>
                        </w:rPr>
                        <w:t>64</w:t>
                      </w:r>
                    </w:fldSimple>
                  </w:p>
                </w:txbxContent>
              </v:textbox>
              <w10:wrap anchorx="page" anchory="margin"/>
            </v:rect>
          </w:pict>
        </w:r>
      </w:sdtContent>
    </w:sdt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074" w:rsidRDefault="00556B73">
    <w:pPr>
      <w:pStyle w:val="af7"/>
      <w:jc w:val="center"/>
    </w:pPr>
    <w:sdt>
      <w:sdtPr>
        <w:id w:val="2208178"/>
        <w:docPartObj>
          <w:docPartGallery w:val="Page Numbers (Margins)"/>
          <w:docPartUnique/>
        </w:docPartObj>
      </w:sdtPr>
      <w:sdtContent>
        <w:r>
          <w:rPr>
            <w:noProof/>
            <w:lang w:eastAsia="zh-TW"/>
          </w:rPr>
          <w:pict>
            <v:rect id="_x0000_s14344" style="position:absolute;left:0;text-align:left;margin-left:153.6pt;margin-top:0;width:57.55pt;height:25.95pt;z-index:251662336;mso-width-percent:800;mso-position-horizontal:right;mso-position-horizontal-relative:right-margin-area;mso-position-vertical:center;mso-position-vertical-relative:margin;mso-width-percent:800;mso-width-relative:right-margin-area" o:allowincell="f" stroked="f">
              <v:textbox style="layout-flow:vertical">
                <w:txbxContent>
                  <w:p w:rsidR="00556B73" w:rsidRDefault="00556B73">
                    <w:pPr>
                      <w:pBdr>
                        <w:bottom w:val="single" w:sz="4" w:space="1" w:color="auto"/>
                      </w:pBdr>
                    </w:pPr>
                    <w:fldSimple w:instr=" PAGE   \* MERGEFORMAT ">
                      <w:r>
                        <w:rPr>
                          <w:noProof/>
                        </w:rPr>
                        <w:t>63</w:t>
                      </w:r>
                    </w:fldSimple>
                  </w:p>
                </w:txbxContent>
              </v:textbox>
              <w10:wrap anchorx="page" anchory="margin"/>
            </v:rect>
          </w:pict>
        </w:r>
      </w:sdtContent>
    </w:sdt>
  </w:p>
  <w:p w:rsidR="00831074" w:rsidRDefault="00831074">
    <w:pPr>
      <w:pStyle w:val="af7"/>
    </w:pPr>
    <w:r>
      <w:rPr>
        <w:noProof/>
        <w:lang w:eastAsia="zh-TW"/>
      </w:rPr>
      <w:pict>
        <v:rect id="_x0000_s14343" style="position:absolute;margin-left:-8.1pt;margin-top:0;width:32.65pt;height:25.95pt;z-index:251660288;mso-position-horizontal:right;mso-position-horizontal-relative:right-margin-area;mso-position-vertical:center;mso-position-vertical-relative:margin;mso-width-relative:right-margin-area" o:allowincell="f" stroked="f">
          <v:textbox style="layout-flow:vertical">
            <w:txbxContent>
              <w:p w:rsidR="00831074" w:rsidRDefault="00831074">
                <w:pPr>
                  <w:pBdr>
                    <w:bottom w:val="single" w:sz="4" w:space="1" w:color="auto"/>
                  </w:pBdr>
                </w:pPr>
                <w:fldSimple w:instr=" PAGE   \* MERGEFORMAT ">
                  <w:r w:rsidR="00556B73">
                    <w:rPr>
                      <w:noProof/>
                    </w:rPr>
                    <w:t>63</w:t>
                  </w:r>
                </w:fldSimple>
              </w:p>
            </w:txbxContent>
          </v:textbox>
          <w10:wrap anchorx="page" anchory="margin"/>
        </v:rect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08201"/>
      <w:docPartObj>
        <w:docPartGallery w:val="Page Numbers (Top of Page)"/>
        <w:docPartUnique/>
      </w:docPartObj>
    </w:sdtPr>
    <w:sdtContent>
      <w:p w:rsidR="00556B73" w:rsidRDefault="00556B73">
        <w:pPr>
          <w:pStyle w:val="af7"/>
          <w:jc w:val="center"/>
        </w:pPr>
        <w:fldSimple w:instr=" PAGE   \* MERGEFORMAT ">
          <w:r>
            <w:rPr>
              <w:noProof/>
            </w:rPr>
            <w:t>66</w:t>
          </w:r>
        </w:fldSimple>
      </w:p>
    </w:sdtContent>
  </w:sdt>
  <w:p w:rsidR="00556B73" w:rsidRDefault="00556B73">
    <w:pPr>
      <w:pStyle w:val="af7"/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08192"/>
      <w:docPartObj>
        <w:docPartGallery w:val="Page Numbers (Top of Page)"/>
        <w:docPartUnique/>
      </w:docPartObj>
    </w:sdtPr>
    <w:sdtContent>
      <w:p w:rsidR="00556B73" w:rsidRDefault="00556B73">
        <w:pPr>
          <w:pStyle w:val="af7"/>
          <w:jc w:val="center"/>
        </w:pPr>
        <w:fldSimple w:instr=" PAGE   \* MERGEFORMAT ">
          <w:r>
            <w:rPr>
              <w:noProof/>
            </w:rPr>
            <w:t>65</w:t>
          </w:r>
        </w:fldSimple>
      </w:p>
    </w:sdtContent>
  </w:sdt>
  <w:p w:rsidR="00556B73" w:rsidRDefault="00556B73">
    <w:pPr>
      <w:pStyle w:val="af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F3AC2"/>
    <w:multiLevelType w:val="hybridMultilevel"/>
    <w:tmpl w:val="EBBAF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E4366"/>
    <w:multiLevelType w:val="hybridMultilevel"/>
    <w:tmpl w:val="6BD40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D7B69"/>
    <w:multiLevelType w:val="hybridMultilevel"/>
    <w:tmpl w:val="CE9A9E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A2233B"/>
    <w:multiLevelType w:val="hybridMultilevel"/>
    <w:tmpl w:val="9F063B7E"/>
    <w:lvl w:ilvl="0" w:tplc="8348E1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408394F"/>
    <w:multiLevelType w:val="multilevel"/>
    <w:tmpl w:val="E9724C3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5">
    <w:nsid w:val="1992230F"/>
    <w:multiLevelType w:val="hybridMultilevel"/>
    <w:tmpl w:val="6BEA5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A955E2"/>
    <w:multiLevelType w:val="hybridMultilevel"/>
    <w:tmpl w:val="18AA877A"/>
    <w:lvl w:ilvl="0" w:tplc="548E32D8">
      <w:start w:val="1"/>
      <w:numFmt w:val="bullet"/>
      <w:lvlText w:val=""/>
      <w:lvlJc w:val="left"/>
      <w:pPr>
        <w:ind w:left="720" w:hanging="360"/>
      </w:pPr>
      <w:rPr>
        <w:rFonts w:ascii="Wingdings" w:eastAsia="WenQuanYi Micro Hei" w:hAnsi="Wingdings" w:cs="Lohit Hin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193049"/>
    <w:multiLevelType w:val="hybridMultilevel"/>
    <w:tmpl w:val="FD8CAFFA"/>
    <w:lvl w:ilvl="0" w:tplc="F7FC3A3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85" w:hanging="360"/>
      </w:pPr>
    </w:lvl>
    <w:lvl w:ilvl="2" w:tplc="0419001B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>
    <w:nsid w:val="205D4E8F"/>
    <w:multiLevelType w:val="hybridMultilevel"/>
    <w:tmpl w:val="30B4EFF6"/>
    <w:lvl w:ilvl="0" w:tplc="7236151E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85" w:hanging="360"/>
      </w:pPr>
    </w:lvl>
    <w:lvl w:ilvl="2" w:tplc="0419001B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>
    <w:nsid w:val="27E413D2"/>
    <w:multiLevelType w:val="multilevel"/>
    <w:tmpl w:val="AFECA2D6"/>
    <w:lvl w:ilvl="0">
      <w:start w:val="1"/>
      <w:numFmt w:val="decimal"/>
      <w:lvlText w:val="%1."/>
      <w:lvlJc w:val="left"/>
      <w:pPr>
        <w:ind w:left="57" w:hanging="471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0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0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6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6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2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38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38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746" w:hanging="2160"/>
      </w:pPr>
      <w:rPr>
        <w:rFonts w:hint="default"/>
      </w:rPr>
    </w:lvl>
  </w:abstractNum>
  <w:abstractNum w:abstractNumId="10">
    <w:nsid w:val="2AAE005A"/>
    <w:multiLevelType w:val="hybridMultilevel"/>
    <w:tmpl w:val="50C4CADC"/>
    <w:lvl w:ilvl="0" w:tplc="475CE2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1A5102"/>
    <w:multiLevelType w:val="hybridMultilevel"/>
    <w:tmpl w:val="B2BC8B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7D6CAF"/>
    <w:multiLevelType w:val="hybridMultilevel"/>
    <w:tmpl w:val="2C76F154"/>
    <w:lvl w:ilvl="0" w:tplc="475CE2FA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>
    <w:nsid w:val="2D8F7516"/>
    <w:multiLevelType w:val="hybridMultilevel"/>
    <w:tmpl w:val="6AB892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97225C"/>
    <w:multiLevelType w:val="hybridMultilevel"/>
    <w:tmpl w:val="BA88811C"/>
    <w:lvl w:ilvl="0" w:tplc="475CE2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A81E7C"/>
    <w:multiLevelType w:val="hybridMultilevel"/>
    <w:tmpl w:val="719CF614"/>
    <w:lvl w:ilvl="0" w:tplc="475CE2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A9518A"/>
    <w:multiLevelType w:val="hybridMultilevel"/>
    <w:tmpl w:val="4544B0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FF0E22"/>
    <w:multiLevelType w:val="multilevel"/>
    <w:tmpl w:val="E02A51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18">
    <w:nsid w:val="3C4C712D"/>
    <w:multiLevelType w:val="hybridMultilevel"/>
    <w:tmpl w:val="9F063B7E"/>
    <w:lvl w:ilvl="0" w:tplc="8348E1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C5C4B49"/>
    <w:multiLevelType w:val="hybridMultilevel"/>
    <w:tmpl w:val="84ECC35C"/>
    <w:lvl w:ilvl="0" w:tplc="2C66D1EC">
      <w:start w:val="1"/>
      <w:numFmt w:val="bullet"/>
      <w:pStyle w:val="a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193B5E"/>
    <w:multiLevelType w:val="multilevel"/>
    <w:tmpl w:val="A1104BB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>
    <w:nsid w:val="481E6969"/>
    <w:multiLevelType w:val="hybridMultilevel"/>
    <w:tmpl w:val="30B4EFF6"/>
    <w:lvl w:ilvl="0" w:tplc="7236151E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85" w:hanging="360"/>
      </w:pPr>
    </w:lvl>
    <w:lvl w:ilvl="2" w:tplc="0419001B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2">
    <w:nsid w:val="4A2C4E88"/>
    <w:multiLevelType w:val="multilevel"/>
    <w:tmpl w:val="46CEAA7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23">
    <w:nsid w:val="4A7237DB"/>
    <w:multiLevelType w:val="hybridMultilevel"/>
    <w:tmpl w:val="10863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CD6D82"/>
    <w:multiLevelType w:val="hybridMultilevel"/>
    <w:tmpl w:val="410824EE"/>
    <w:lvl w:ilvl="0" w:tplc="1C62531C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D8C44AC"/>
    <w:multiLevelType w:val="multilevel"/>
    <w:tmpl w:val="E9724C3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6">
    <w:nsid w:val="5152754B"/>
    <w:multiLevelType w:val="hybridMultilevel"/>
    <w:tmpl w:val="3C785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273F33"/>
    <w:multiLevelType w:val="multilevel"/>
    <w:tmpl w:val="5198C804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8">
    <w:nsid w:val="533266A3"/>
    <w:multiLevelType w:val="hybridMultilevel"/>
    <w:tmpl w:val="A7CE08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8A27C4A"/>
    <w:multiLevelType w:val="hybridMultilevel"/>
    <w:tmpl w:val="D854BF0E"/>
    <w:lvl w:ilvl="0" w:tplc="0419000F">
      <w:start w:val="1"/>
      <w:numFmt w:val="decimal"/>
      <w:lvlText w:val="%1."/>
      <w:lvlJc w:val="left"/>
      <w:pPr>
        <w:ind w:left="0" w:hanging="360"/>
      </w:p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0">
    <w:nsid w:val="59E43CE5"/>
    <w:multiLevelType w:val="hybridMultilevel"/>
    <w:tmpl w:val="D0284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8717BA"/>
    <w:multiLevelType w:val="hybridMultilevel"/>
    <w:tmpl w:val="C3DEAE62"/>
    <w:lvl w:ilvl="0" w:tplc="04190001">
      <w:start w:val="1"/>
      <w:numFmt w:val="bullet"/>
      <w:lvlText w:val=""/>
      <w:lvlJc w:val="left"/>
      <w:pPr>
        <w:ind w:left="-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0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7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61" w:hanging="360"/>
      </w:pPr>
      <w:rPr>
        <w:rFonts w:ascii="Wingdings" w:hAnsi="Wingdings" w:hint="default"/>
      </w:rPr>
    </w:lvl>
  </w:abstractNum>
  <w:abstractNum w:abstractNumId="32">
    <w:nsid w:val="60D472B8"/>
    <w:multiLevelType w:val="hybridMultilevel"/>
    <w:tmpl w:val="753C11A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>
    <w:nsid w:val="616C4540"/>
    <w:multiLevelType w:val="hybridMultilevel"/>
    <w:tmpl w:val="B2EEE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1C3BFA"/>
    <w:multiLevelType w:val="hybridMultilevel"/>
    <w:tmpl w:val="5FBC3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352E00"/>
    <w:multiLevelType w:val="multilevel"/>
    <w:tmpl w:val="46CEAA7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36">
    <w:nsid w:val="6E271F4A"/>
    <w:multiLevelType w:val="hybridMultilevel"/>
    <w:tmpl w:val="32C63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0F3F58"/>
    <w:multiLevelType w:val="multilevel"/>
    <w:tmpl w:val="E9724C3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38">
    <w:nsid w:val="71163549"/>
    <w:multiLevelType w:val="hybridMultilevel"/>
    <w:tmpl w:val="CA547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8A6EF5"/>
    <w:multiLevelType w:val="hybridMultilevel"/>
    <w:tmpl w:val="09507E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2B975EE"/>
    <w:multiLevelType w:val="hybridMultilevel"/>
    <w:tmpl w:val="17129022"/>
    <w:lvl w:ilvl="0" w:tplc="475CE2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A170B79"/>
    <w:multiLevelType w:val="hybridMultilevel"/>
    <w:tmpl w:val="C9987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B651E14"/>
    <w:multiLevelType w:val="hybridMultilevel"/>
    <w:tmpl w:val="2B4E9EEE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9"/>
  </w:num>
  <w:num w:numId="3">
    <w:abstractNumId w:val="12"/>
  </w:num>
  <w:num w:numId="4">
    <w:abstractNumId w:val="33"/>
  </w:num>
  <w:num w:numId="5">
    <w:abstractNumId w:val="0"/>
  </w:num>
  <w:num w:numId="6">
    <w:abstractNumId w:val="10"/>
  </w:num>
  <w:num w:numId="7">
    <w:abstractNumId w:val="15"/>
  </w:num>
  <w:num w:numId="8">
    <w:abstractNumId w:val="40"/>
  </w:num>
  <w:num w:numId="9">
    <w:abstractNumId w:val="14"/>
  </w:num>
  <w:num w:numId="10">
    <w:abstractNumId w:val="22"/>
  </w:num>
  <w:num w:numId="11">
    <w:abstractNumId w:val="23"/>
  </w:num>
  <w:num w:numId="12">
    <w:abstractNumId w:val="38"/>
  </w:num>
  <w:num w:numId="13">
    <w:abstractNumId w:val="39"/>
  </w:num>
  <w:num w:numId="14">
    <w:abstractNumId w:val="26"/>
  </w:num>
  <w:num w:numId="15">
    <w:abstractNumId w:val="42"/>
  </w:num>
  <w:num w:numId="16">
    <w:abstractNumId w:val="41"/>
  </w:num>
  <w:num w:numId="17">
    <w:abstractNumId w:val="11"/>
  </w:num>
  <w:num w:numId="18">
    <w:abstractNumId w:val="24"/>
  </w:num>
  <w:num w:numId="19">
    <w:abstractNumId w:val="16"/>
  </w:num>
  <w:num w:numId="20">
    <w:abstractNumId w:val="13"/>
  </w:num>
  <w:num w:numId="21">
    <w:abstractNumId w:val="34"/>
  </w:num>
  <w:num w:numId="22">
    <w:abstractNumId w:val="35"/>
  </w:num>
  <w:num w:numId="23">
    <w:abstractNumId w:val="27"/>
  </w:num>
  <w:num w:numId="2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7"/>
  </w:num>
  <w:num w:numId="26">
    <w:abstractNumId w:val="19"/>
  </w:num>
  <w:num w:numId="2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7"/>
    <w:lvlOverride w:ilvl="0">
      <w:startOverride w:val="1"/>
    </w:lvlOverride>
  </w:num>
  <w:num w:numId="29">
    <w:abstractNumId w:val="4"/>
  </w:num>
  <w:num w:numId="30">
    <w:abstractNumId w:val="9"/>
  </w:num>
  <w:num w:numId="31">
    <w:abstractNumId w:val="20"/>
  </w:num>
  <w:num w:numId="32">
    <w:abstractNumId w:val="17"/>
  </w:num>
  <w:num w:numId="33">
    <w:abstractNumId w:val="27"/>
  </w:num>
  <w:num w:numId="34">
    <w:abstractNumId w:val="18"/>
  </w:num>
  <w:num w:numId="35">
    <w:abstractNumId w:val="28"/>
  </w:num>
  <w:num w:numId="36">
    <w:abstractNumId w:val="25"/>
  </w:num>
  <w:num w:numId="37">
    <w:abstractNumId w:val="36"/>
  </w:num>
  <w:num w:numId="38">
    <w:abstractNumId w:val="6"/>
  </w:num>
  <w:num w:numId="39">
    <w:abstractNumId w:val="3"/>
  </w:num>
  <w:num w:numId="40">
    <w:abstractNumId w:val="5"/>
  </w:num>
  <w:num w:numId="41">
    <w:abstractNumId w:val="8"/>
  </w:num>
  <w:num w:numId="42">
    <w:abstractNumId w:val="7"/>
  </w:num>
  <w:num w:numId="43">
    <w:abstractNumId w:val="21"/>
  </w:num>
  <w:num w:numId="44">
    <w:abstractNumId w:val="2"/>
  </w:num>
  <w:num w:numId="45">
    <w:abstractNumId w:val="1"/>
  </w:num>
  <w:num w:numId="46">
    <w:abstractNumId w:val="32"/>
  </w:num>
  <w:num w:numId="47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15362" fillcolor="white" strokecolor="none [3212]">
      <v:fill color="white"/>
      <v:stroke color="none [3212]"/>
      <v:textbox style="layout-flow:vertical"/>
    </o:shapedefaults>
    <o:shapelayout v:ext="edit">
      <o:idmap v:ext="edit" data="14"/>
    </o:shapelayout>
  </w:hdrShapeDefaults>
  <w:footnotePr>
    <w:footnote w:id="-1"/>
    <w:footnote w:id="0"/>
  </w:footnotePr>
  <w:endnotePr>
    <w:endnote w:id="-1"/>
    <w:endnote w:id="0"/>
  </w:endnotePr>
  <w:compat/>
  <w:rsids>
    <w:rsidRoot w:val="00AD4400"/>
    <w:rsid w:val="00025493"/>
    <w:rsid w:val="00025A25"/>
    <w:rsid w:val="00045225"/>
    <w:rsid w:val="0005519E"/>
    <w:rsid w:val="00061CCA"/>
    <w:rsid w:val="00062CAB"/>
    <w:rsid w:val="000742F9"/>
    <w:rsid w:val="0009713C"/>
    <w:rsid w:val="000C591E"/>
    <w:rsid w:val="000D08DE"/>
    <w:rsid w:val="000D6063"/>
    <w:rsid w:val="000D6C2E"/>
    <w:rsid w:val="000F5346"/>
    <w:rsid w:val="0011665C"/>
    <w:rsid w:val="0012170C"/>
    <w:rsid w:val="0012700B"/>
    <w:rsid w:val="00136102"/>
    <w:rsid w:val="001376C6"/>
    <w:rsid w:val="00191D13"/>
    <w:rsid w:val="001A30E2"/>
    <w:rsid w:val="001B3F99"/>
    <w:rsid w:val="001F447D"/>
    <w:rsid w:val="00213E78"/>
    <w:rsid w:val="002309B1"/>
    <w:rsid w:val="0025321A"/>
    <w:rsid w:val="002643E0"/>
    <w:rsid w:val="00275648"/>
    <w:rsid w:val="0028237C"/>
    <w:rsid w:val="002A5EC7"/>
    <w:rsid w:val="002B31D6"/>
    <w:rsid w:val="002E6CC2"/>
    <w:rsid w:val="00306587"/>
    <w:rsid w:val="00357871"/>
    <w:rsid w:val="00362932"/>
    <w:rsid w:val="00370BD8"/>
    <w:rsid w:val="00371135"/>
    <w:rsid w:val="00374A66"/>
    <w:rsid w:val="00376ABA"/>
    <w:rsid w:val="0037752D"/>
    <w:rsid w:val="00385674"/>
    <w:rsid w:val="0039563B"/>
    <w:rsid w:val="003D4084"/>
    <w:rsid w:val="003E6169"/>
    <w:rsid w:val="00411C91"/>
    <w:rsid w:val="00415A6B"/>
    <w:rsid w:val="0044641E"/>
    <w:rsid w:val="004554F3"/>
    <w:rsid w:val="00475837"/>
    <w:rsid w:val="0048195E"/>
    <w:rsid w:val="004B0DF0"/>
    <w:rsid w:val="004D46D9"/>
    <w:rsid w:val="00520110"/>
    <w:rsid w:val="00526992"/>
    <w:rsid w:val="00554EB7"/>
    <w:rsid w:val="00556B73"/>
    <w:rsid w:val="00570622"/>
    <w:rsid w:val="00593391"/>
    <w:rsid w:val="0059685E"/>
    <w:rsid w:val="005A18EB"/>
    <w:rsid w:val="005A763E"/>
    <w:rsid w:val="005B65D6"/>
    <w:rsid w:val="005D0A54"/>
    <w:rsid w:val="0061372A"/>
    <w:rsid w:val="00644BEC"/>
    <w:rsid w:val="00682BB3"/>
    <w:rsid w:val="00694948"/>
    <w:rsid w:val="006A23DD"/>
    <w:rsid w:val="006A7B6A"/>
    <w:rsid w:val="00707B2A"/>
    <w:rsid w:val="007116D1"/>
    <w:rsid w:val="00746652"/>
    <w:rsid w:val="00767C7C"/>
    <w:rsid w:val="00775425"/>
    <w:rsid w:val="00794231"/>
    <w:rsid w:val="0082412E"/>
    <w:rsid w:val="00831074"/>
    <w:rsid w:val="0083537D"/>
    <w:rsid w:val="00851412"/>
    <w:rsid w:val="00853A56"/>
    <w:rsid w:val="008B1584"/>
    <w:rsid w:val="008D6AB7"/>
    <w:rsid w:val="00901E10"/>
    <w:rsid w:val="00936CA1"/>
    <w:rsid w:val="009578D6"/>
    <w:rsid w:val="00966082"/>
    <w:rsid w:val="009D21C3"/>
    <w:rsid w:val="009D3AF4"/>
    <w:rsid w:val="009D52D1"/>
    <w:rsid w:val="009F503B"/>
    <w:rsid w:val="00AA6AD2"/>
    <w:rsid w:val="00AD1D4B"/>
    <w:rsid w:val="00AD4400"/>
    <w:rsid w:val="00AE0118"/>
    <w:rsid w:val="00B15D2B"/>
    <w:rsid w:val="00B4258D"/>
    <w:rsid w:val="00B55AC7"/>
    <w:rsid w:val="00BA01F5"/>
    <w:rsid w:val="00BB506D"/>
    <w:rsid w:val="00BC7745"/>
    <w:rsid w:val="00C10142"/>
    <w:rsid w:val="00C16130"/>
    <w:rsid w:val="00C35346"/>
    <w:rsid w:val="00C649A7"/>
    <w:rsid w:val="00CA735F"/>
    <w:rsid w:val="00CD44B6"/>
    <w:rsid w:val="00CF1564"/>
    <w:rsid w:val="00D00430"/>
    <w:rsid w:val="00D057DF"/>
    <w:rsid w:val="00D743E3"/>
    <w:rsid w:val="00D83A34"/>
    <w:rsid w:val="00D9641B"/>
    <w:rsid w:val="00DC1D6C"/>
    <w:rsid w:val="00DE00E4"/>
    <w:rsid w:val="00DE30D4"/>
    <w:rsid w:val="00E1793B"/>
    <w:rsid w:val="00E611BC"/>
    <w:rsid w:val="00E7723A"/>
    <w:rsid w:val="00EF155E"/>
    <w:rsid w:val="00EF348E"/>
    <w:rsid w:val="00F006D4"/>
    <w:rsid w:val="00F15A13"/>
    <w:rsid w:val="00F75148"/>
    <w:rsid w:val="00F77813"/>
    <w:rsid w:val="00FA614F"/>
    <w:rsid w:val="00FB0BB2"/>
    <w:rsid w:val="00FD50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 fillcolor="white" strokecolor="none [3212]">
      <v:fill color="white"/>
      <v:stroke color="none [3212]"/>
      <v:textbox style="layout-flow:vertical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36CA1"/>
  </w:style>
  <w:style w:type="paragraph" w:styleId="10">
    <w:name w:val="heading 1"/>
    <w:basedOn w:val="a0"/>
    <w:next w:val="a0"/>
    <w:link w:val="11"/>
    <w:uiPriority w:val="9"/>
    <w:qFormat/>
    <w:rsid w:val="00306587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="Times New Roman"/>
      <w:bCs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0452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AD4400"/>
    <w:pPr>
      <w:ind w:left="720"/>
      <w:contextualSpacing/>
    </w:pPr>
  </w:style>
  <w:style w:type="character" w:styleId="a6">
    <w:name w:val="annotation reference"/>
    <w:basedOn w:val="a1"/>
    <w:uiPriority w:val="99"/>
    <w:semiHidden/>
    <w:unhideWhenUsed/>
    <w:rsid w:val="000C591E"/>
    <w:rPr>
      <w:sz w:val="16"/>
      <w:szCs w:val="16"/>
    </w:rPr>
  </w:style>
  <w:style w:type="paragraph" w:styleId="a7">
    <w:name w:val="annotation text"/>
    <w:basedOn w:val="a0"/>
    <w:link w:val="a8"/>
    <w:uiPriority w:val="99"/>
    <w:semiHidden/>
    <w:unhideWhenUsed/>
    <w:rsid w:val="000C591E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1"/>
    <w:link w:val="a7"/>
    <w:uiPriority w:val="99"/>
    <w:semiHidden/>
    <w:rsid w:val="000C591E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0C591E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0C591E"/>
    <w:rPr>
      <w:b/>
      <w:bCs/>
    </w:rPr>
  </w:style>
  <w:style w:type="paragraph" w:styleId="ab">
    <w:name w:val="Balloon Text"/>
    <w:basedOn w:val="a0"/>
    <w:link w:val="ac"/>
    <w:uiPriority w:val="99"/>
    <w:semiHidden/>
    <w:unhideWhenUsed/>
    <w:rsid w:val="000C5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0C591E"/>
    <w:rPr>
      <w:rFonts w:ascii="Tahoma" w:hAnsi="Tahoma" w:cs="Tahoma"/>
      <w:sz w:val="16"/>
      <w:szCs w:val="16"/>
    </w:rPr>
  </w:style>
  <w:style w:type="character" w:customStyle="1" w:styleId="11">
    <w:name w:val="Заголовок 1 Знак"/>
    <w:basedOn w:val="a1"/>
    <w:link w:val="10"/>
    <w:uiPriority w:val="9"/>
    <w:rsid w:val="00306587"/>
    <w:rPr>
      <w:rFonts w:ascii="Times New Roman" w:eastAsiaTheme="majorEastAsia" w:hAnsi="Times New Roman" w:cs="Times New Roman"/>
      <w:bCs/>
      <w:sz w:val="32"/>
      <w:szCs w:val="32"/>
    </w:rPr>
  </w:style>
  <w:style w:type="paragraph" w:styleId="ad">
    <w:name w:val="TOC Heading"/>
    <w:basedOn w:val="10"/>
    <w:next w:val="a0"/>
    <w:uiPriority w:val="39"/>
    <w:unhideWhenUsed/>
    <w:qFormat/>
    <w:rsid w:val="00025A25"/>
    <w:pPr>
      <w:outlineLvl w:val="9"/>
    </w:pPr>
  </w:style>
  <w:style w:type="paragraph" w:customStyle="1" w:styleId="1">
    <w:name w:val="Заголовок1"/>
    <w:basedOn w:val="a4"/>
    <w:link w:val="110"/>
    <w:rsid w:val="006A7B6A"/>
    <w:pPr>
      <w:numPr>
        <w:numId w:val="23"/>
      </w:numPr>
    </w:pPr>
    <w:rPr>
      <w:rFonts w:ascii="Times New Roman" w:hAnsi="Times New Roman" w:cs="Times New Roman"/>
      <w:sz w:val="32"/>
      <w:szCs w:val="32"/>
    </w:rPr>
  </w:style>
  <w:style w:type="paragraph" w:customStyle="1" w:styleId="ae">
    <w:name w:val="Основной нумерованный"/>
    <w:basedOn w:val="1"/>
    <w:link w:val="af"/>
    <w:rsid w:val="006A7B6A"/>
    <w:rPr>
      <w:sz w:val="28"/>
      <w:szCs w:val="28"/>
    </w:rPr>
  </w:style>
  <w:style w:type="character" w:customStyle="1" w:styleId="a5">
    <w:name w:val="Абзац списка Знак"/>
    <w:basedOn w:val="a1"/>
    <w:link w:val="a4"/>
    <w:uiPriority w:val="34"/>
    <w:rsid w:val="006A7B6A"/>
  </w:style>
  <w:style w:type="character" w:customStyle="1" w:styleId="12">
    <w:name w:val="Заголовок1 Знак"/>
    <w:basedOn w:val="a5"/>
    <w:link w:val="1"/>
    <w:rsid w:val="006A7B6A"/>
  </w:style>
  <w:style w:type="paragraph" w:customStyle="1" w:styleId="a">
    <w:name w:val="основной маркированный"/>
    <w:basedOn w:val="a4"/>
    <w:link w:val="af0"/>
    <w:rsid w:val="00CA735F"/>
    <w:pPr>
      <w:numPr>
        <w:numId w:val="26"/>
      </w:numPr>
    </w:pPr>
    <w:rPr>
      <w:rFonts w:ascii="Times New Roman" w:hAnsi="Times New Roman" w:cs="Times New Roman"/>
      <w:sz w:val="28"/>
      <w:szCs w:val="28"/>
    </w:rPr>
  </w:style>
  <w:style w:type="character" w:customStyle="1" w:styleId="110">
    <w:name w:val="Заголовок1 Знак1"/>
    <w:basedOn w:val="a5"/>
    <w:link w:val="1"/>
    <w:rsid w:val="006A7B6A"/>
    <w:rPr>
      <w:rFonts w:ascii="Times New Roman" w:hAnsi="Times New Roman" w:cs="Times New Roman"/>
      <w:sz w:val="32"/>
      <w:szCs w:val="32"/>
    </w:rPr>
  </w:style>
  <w:style w:type="character" w:customStyle="1" w:styleId="af">
    <w:name w:val="Основной Знак"/>
    <w:basedOn w:val="110"/>
    <w:link w:val="ae"/>
    <w:rsid w:val="006A7B6A"/>
  </w:style>
  <w:style w:type="paragraph" w:customStyle="1" w:styleId="af1">
    <w:name w:val="Основной"/>
    <w:basedOn w:val="a0"/>
    <w:link w:val="13"/>
    <w:qFormat/>
    <w:rsid w:val="00CA735F"/>
    <w:pPr>
      <w:spacing w:after="0"/>
      <w:ind w:firstLine="851"/>
    </w:pPr>
    <w:rPr>
      <w:rFonts w:ascii="Times New Roman" w:hAnsi="Times New Roman" w:cs="Times New Roman"/>
      <w:sz w:val="28"/>
      <w:szCs w:val="28"/>
    </w:rPr>
  </w:style>
  <w:style w:type="character" w:customStyle="1" w:styleId="af0">
    <w:name w:val="основной маркированный Знак"/>
    <w:basedOn w:val="a5"/>
    <w:link w:val="a"/>
    <w:rsid w:val="00CA735F"/>
    <w:rPr>
      <w:rFonts w:ascii="Times New Roman" w:hAnsi="Times New Roman" w:cs="Times New Roman"/>
      <w:sz w:val="28"/>
      <w:szCs w:val="28"/>
    </w:rPr>
  </w:style>
  <w:style w:type="paragraph" w:customStyle="1" w:styleId="Standard">
    <w:name w:val="Standard"/>
    <w:rsid w:val="00374A6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eastAsia="zh-CN" w:bidi="hi-IN"/>
    </w:rPr>
  </w:style>
  <w:style w:type="character" w:customStyle="1" w:styleId="13">
    <w:name w:val="Основной Знак1"/>
    <w:basedOn w:val="a1"/>
    <w:link w:val="af1"/>
    <w:rsid w:val="00CA735F"/>
    <w:rPr>
      <w:rFonts w:ascii="Times New Roman" w:hAnsi="Times New Roman" w:cs="Times New Roman"/>
      <w:sz w:val="28"/>
      <w:szCs w:val="28"/>
    </w:rPr>
  </w:style>
  <w:style w:type="table" w:styleId="af2">
    <w:name w:val="Table Grid"/>
    <w:basedOn w:val="a2"/>
    <w:uiPriority w:val="59"/>
    <w:rsid w:val="00374A66"/>
    <w:pPr>
      <w:spacing w:after="0" w:line="240" w:lineRule="auto"/>
    </w:pPr>
    <w:rPr>
      <w:rFonts w:ascii="Liberation Serif" w:eastAsia="WenQuanYi Micro Hei" w:hAnsi="Liberation Serif" w:cs="Lohit Hindi"/>
      <w:sz w:val="20"/>
      <w:szCs w:val="20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Hyperlink"/>
    <w:basedOn w:val="a1"/>
    <w:uiPriority w:val="99"/>
    <w:unhideWhenUsed/>
    <w:rsid w:val="003E6169"/>
    <w:rPr>
      <w:color w:val="0000FF" w:themeColor="hyperlink"/>
      <w:u w:val="single"/>
    </w:rPr>
  </w:style>
  <w:style w:type="paragraph" w:styleId="af4">
    <w:name w:val="caption"/>
    <w:basedOn w:val="a0"/>
    <w:next w:val="a0"/>
    <w:uiPriority w:val="35"/>
    <w:unhideWhenUsed/>
    <w:qFormat/>
    <w:rsid w:val="008B158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semiHidden/>
    <w:rsid w:val="000452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4">
    <w:name w:val="toc 1"/>
    <w:basedOn w:val="a0"/>
    <w:next w:val="a0"/>
    <w:autoRedefine/>
    <w:uiPriority w:val="39"/>
    <w:unhideWhenUsed/>
    <w:rsid w:val="00306587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306587"/>
    <w:pPr>
      <w:spacing w:after="100"/>
      <w:ind w:left="220"/>
    </w:pPr>
  </w:style>
  <w:style w:type="paragraph" w:styleId="3">
    <w:name w:val="toc 3"/>
    <w:basedOn w:val="a0"/>
    <w:next w:val="a0"/>
    <w:autoRedefine/>
    <w:uiPriority w:val="39"/>
    <w:unhideWhenUsed/>
    <w:rsid w:val="00306587"/>
    <w:pPr>
      <w:spacing w:after="100"/>
      <w:ind w:left="440"/>
    </w:pPr>
  </w:style>
  <w:style w:type="paragraph" w:customStyle="1" w:styleId="15">
    <w:name w:val="Обычный1"/>
    <w:rsid w:val="00FB0BB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f5">
    <w:name w:val="Title"/>
    <w:basedOn w:val="a0"/>
    <w:link w:val="af6"/>
    <w:qFormat/>
    <w:rsid w:val="00FB0BB2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character" w:customStyle="1" w:styleId="af6">
    <w:name w:val="Название Знак"/>
    <w:basedOn w:val="a1"/>
    <w:link w:val="af5"/>
    <w:rsid w:val="00FB0BB2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styleId="22">
    <w:name w:val="Body Text 2"/>
    <w:basedOn w:val="a0"/>
    <w:link w:val="23"/>
    <w:rsid w:val="00FB0BB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3">
    <w:name w:val="Основной текст 2 Знак"/>
    <w:basedOn w:val="a1"/>
    <w:link w:val="22"/>
    <w:rsid w:val="00FB0BB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0">
    <w:name w:val="Body Text 3"/>
    <w:basedOn w:val="a0"/>
    <w:link w:val="31"/>
    <w:rsid w:val="00FB0BB2"/>
    <w:pPr>
      <w:spacing w:after="0" w:line="240" w:lineRule="auto"/>
      <w:jc w:val="both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31">
    <w:name w:val="Основной текст 3 Знак"/>
    <w:basedOn w:val="a1"/>
    <w:link w:val="30"/>
    <w:rsid w:val="00FB0BB2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f7">
    <w:name w:val="header"/>
    <w:basedOn w:val="a0"/>
    <w:link w:val="af8"/>
    <w:uiPriority w:val="99"/>
    <w:unhideWhenUsed/>
    <w:rsid w:val="000971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1"/>
    <w:link w:val="af7"/>
    <w:uiPriority w:val="99"/>
    <w:rsid w:val="0009713C"/>
  </w:style>
  <w:style w:type="paragraph" w:styleId="af9">
    <w:name w:val="footer"/>
    <w:basedOn w:val="a0"/>
    <w:link w:val="afa"/>
    <w:uiPriority w:val="99"/>
    <w:semiHidden/>
    <w:unhideWhenUsed/>
    <w:rsid w:val="000971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1"/>
    <w:link w:val="af9"/>
    <w:uiPriority w:val="99"/>
    <w:semiHidden/>
    <w:rsid w:val="000971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4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0386">
          <w:marLeft w:val="0"/>
          <w:marRight w:val="0"/>
          <w:marTop w:val="60"/>
          <w:marBottom w:val="6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  <w:divsChild>
            <w:div w:id="1615137651">
              <w:marLeft w:val="30"/>
              <w:marRight w:val="3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26106">
                  <w:marLeft w:val="60"/>
                  <w:marRight w:val="60"/>
                  <w:marTop w:val="0"/>
                  <w:marBottom w:val="0"/>
                  <w:divBdr>
                    <w:top w:val="single" w:sz="6" w:space="0" w:color="AB0404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4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41065">
          <w:marLeft w:val="0"/>
          <w:marRight w:val="0"/>
          <w:marTop w:val="60"/>
          <w:marBottom w:val="6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  <w:divsChild>
            <w:div w:id="1820534541">
              <w:marLeft w:val="30"/>
              <w:marRight w:val="3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53621">
                  <w:marLeft w:val="60"/>
                  <w:marRight w:val="60"/>
                  <w:marTop w:val="0"/>
                  <w:marBottom w:val="0"/>
                  <w:divBdr>
                    <w:top w:val="single" w:sz="6" w:space="0" w:color="AB0404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8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8612">
          <w:marLeft w:val="0"/>
          <w:marRight w:val="0"/>
          <w:marTop w:val="60"/>
          <w:marBottom w:val="6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  <w:divsChild>
            <w:div w:id="554391436">
              <w:marLeft w:val="30"/>
              <w:marRight w:val="3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143498">
                  <w:marLeft w:val="60"/>
                  <w:marRight w:val="60"/>
                  <w:marTop w:val="0"/>
                  <w:marBottom w:val="0"/>
                  <w:divBdr>
                    <w:top w:val="single" w:sz="6" w:space="0" w:color="AB0404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7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797">
          <w:marLeft w:val="0"/>
          <w:marRight w:val="0"/>
          <w:marTop w:val="60"/>
          <w:marBottom w:val="6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  <w:divsChild>
            <w:div w:id="1427188499">
              <w:marLeft w:val="30"/>
              <w:marRight w:val="3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57700">
                  <w:marLeft w:val="60"/>
                  <w:marRight w:val="60"/>
                  <w:marTop w:val="0"/>
                  <w:marBottom w:val="0"/>
                  <w:divBdr>
                    <w:top w:val="single" w:sz="6" w:space="0" w:color="AB0404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2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4006">
          <w:marLeft w:val="0"/>
          <w:marRight w:val="0"/>
          <w:marTop w:val="60"/>
          <w:marBottom w:val="6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  <w:divsChild>
            <w:div w:id="498732864">
              <w:marLeft w:val="30"/>
              <w:marRight w:val="3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8930">
                  <w:marLeft w:val="60"/>
                  <w:marRight w:val="60"/>
                  <w:marTop w:val="0"/>
                  <w:marBottom w:val="0"/>
                  <w:divBdr>
                    <w:top w:val="single" w:sz="6" w:space="0" w:color="AB0404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2.png"/><Relationship Id="rId38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41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1.png"/><Relationship Id="rId37" Type="http://schemas.openxmlformats.org/officeDocument/2006/relationships/header" Target="header3.xml"/><Relationship Id="rId40" Type="http://schemas.openxmlformats.org/officeDocument/2006/relationships/header" Target="header6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://sprbuh.systecs.ru/uchet/uchet_materialov/" TargetMode="External"/><Relationship Id="rId36" Type="http://schemas.openxmlformats.org/officeDocument/2006/relationships/image" Target="media/image25.png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://msdn.microsoft.com/ru-ru/library/bb397676(v=VS.90).aspx" TargetMode="External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313941-0952-4D60-9AEB-691FFEC15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65</Pages>
  <Words>10079</Words>
  <Characters>57454</Characters>
  <Application>Microsoft Office Word</Application>
  <DocSecurity>0</DocSecurity>
  <Lines>478</Lines>
  <Paragraphs>134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67399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Sunny_Hell</dc:creator>
  <cp:lastModifiedBy>Sunny_Hell</cp:lastModifiedBy>
  <cp:revision>5</cp:revision>
  <dcterms:created xsi:type="dcterms:W3CDTF">2011-12-14T07:29:00Z</dcterms:created>
  <dcterms:modified xsi:type="dcterms:W3CDTF">2011-12-14T08:15:00Z</dcterms:modified>
</cp:coreProperties>
</file>