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Date: 16-04-2026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4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Test-II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Define a holonomic constraint and give one example from a mechanical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What is the physical significance of the natural frequency of a vibrating system?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the centripetal and Coriolis components of acceleration in a rotating reference frame.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What is a physical (compound) pendulum? How does it differ from a simple pendulum?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slider-crank has crank radius r = 50 mm and connecting rod length L = 150 mm. State the ratio L/r and explain its significance in mechanism design.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For a spring-mass system with m = 2 kg and k = 200 N/m, calculate the natural frequency ω_n in rad/s.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Give an example of a constraint force and explain why it does no work in the direction of the constraint.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State two applications of gear trains in mechatronics systems.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Two masses m₁ = 10 kg and m₂ = 6 kg are connected by a light, inextensible string passing over a massless, frictionless pulley. The system is released from rest.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Draw the free-body diagram for each mass and write the equation of motion for m₁.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equation of motion for m₂.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Find the acceleration of the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Calculate the tension in the string.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Find the velocity of the masses after 3 seconds.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distance traveled by each mass in 3 seconds.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solid sphere of mass m = 5 kg and radius R = 0.2 m rolls without slipping down an incline of angle θ = 30°.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Calculate the moment of inertia of the solid sphere about its center.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State the no-slip constraint relating linear and angular quantities.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Write the expression for total kinetic energy (translational + rotational) of the rolling sphere.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Find the linear acceleration of the sphere down the incline.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Compare this acceleration to that of a frictionless sliding block on the same incline.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Find the velocity of the sphere after rolling 3 m from rest.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two-degree-of-freedom spring-mass system has m₁ = m₂ = 1 kg, k₁ = k₃ = 100 N/m (grounding springs), and coupling spring k₂ = 50 N/m connecting the two masses.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equations of motion for mass m₁ and mass m₂.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Express the equations in matrix form [M]{ẍ} + [K]{x} = {0}.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Write the mass matrix [M] and the stiffness matrix [K].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Set up the characteristic equation det([K] − ω²[M]) = 0 and expand it.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Solve for the two natural frequencies ω₁ and ω₂.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Describe the physical meaning of the two mode shapes.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