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D7BAD" w14:textId="59422527" w:rsidR="00B564F0" w:rsidRPr="00D44422" w:rsidRDefault="00E87080" w:rsidP="00D44422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Pangalan</w:t>
      </w:r>
      <w:proofErr w:type="spellEnd"/>
      <w:r w:rsidR="00D44422" w:rsidRPr="00D44422">
        <w:rPr>
          <w:rFonts w:ascii="Arial" w:hAnsi="Arial" w:cs="Arial"/>
          <w:b/>
          <w:bCs/>
          <w:sz w:val="24"/>
          <w:szCs w:val="24"/>
        </w:rPr>
        <w:t xml:space="preserve">: </w:t>
      </w:r>
      <w:r w:rsidR="005903C2">
        <w:rPr>
          <w:rFonts w:ascii="Arial" w:hAnsi="Arial" w:cs="Arial"/>
          <w:b/>
          <w:bCs/>
          <w:sz w:val="24"/>
          <w:szCs w:val="24"/>
        </w:rPr>
        <w:tab/>
      </w:r>
      <w:r w:rsidR="005903C2">
        <w:rPr>
          <w:rFonts w:ascii="Arial" w:hAnsi="Arial" w:cs="Arial"/>
          <w:b/>
          <w:bCs/>
          <w:sz w:val="24"/>
          <w:szCs w:val="24"/>
        </w:rPr>
        <w:tab/>
      </w:r>
      <w:r w:rsidR="005903C2">
        <w:rPr>
          <w:rFonts w:ascii="Arial" w:hAnsi="Arial" w:cs="Arial"/>
          <w:b/>
          <w:bCs/>
          <w:sz w:val="24"/>
          <w:szCs w:val="24"/>
        </w:rPr>
        <w:tab/>
        <w:t>JOHN RUSSEL JANDONERO</w:t>
      </w:r>
      <w:r w:rsidR="000F2225">
        <w:rPr>
          <w:rFonts w:ascii="Arial" w:hAnsi="Arial" w:cs="Arial"/>
          <w:b/>
          <w:bCs/>
          <w:sz w:val="24"/>
          <w:szCs w:val="24"/>
        </w:rPr>
        <w:tab/>
      </w:r>
      <w:r w:rsidR="000F2225">
        <w:rPr>
          <w:rFonts w:ascii="Arial" w:hAnsi="Arial" w:cs="Arial"/>
          <w:b/>
          <w:bCs/>
          <w:sz w:val="24"/>
          <w:szCs w:val="24"/>
        </w:rPr>
        <w:tab/>
      </w:r>
    </w:p>
    <w:p w14:paraId="758909B4" w14:textId="5B98DA83" w:rsidR="00D44422" w:rsidRPr="00D44422" w:rsidRDefault="00E87080" w:rsidP="47BBB5D9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Baitang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pangkat</w:t>
      </w:r>
      <w:proofErr w:type="spellEnd"/>
      <w:r w:rsidR="00D44422" w:rsidRPr="00D44422">
        <w:rPr>
          <w:rFonts w:ascii="Arial" w:hAnsi="Arial" w:cs="Arial"/>
          <w:sz w:val="24"/>
          <w:szCs w:val="24"/>
        </w:rPr>
        <w:t xml:space="preserve">: </w:t>
      </w:r>
      <w:r w:rsidR="000F2225">
        <w:rPr>
          <w:rFonts w:ascii="Arial" w:hAnsi="Arial" w:cs="Arial"/>
          <w:sz w:val="24"/>
          <w:szCs w:val="24"/>
        </w:rPr>
        <w:tab/>
      </w:r>
      <w:r w:rsidR="000F2225">
        <w:rPr>
          <w:rFonts w:ascii="Arial" w:hAnsi="Arial" w:cs="Arial"/>
          <w:sz w:val="24"/>
          <w:szCs w:val="24"/>
        </w:rPr>
        <w:tab/>
      </w:r>
      <w:r w:rsidR="001426F8">
        <w:rPr>
          <w:rFonts w:ascii="Arial" w:hAnsi="Arial" w:cs="Arial"/>
          <w:b/>
          <w:bCs/>
          <w:sz w:val="24"/>
          <w:szCs w:val="24"/>
        </w:rPr>
        <w:t>IKA</w:t>
      </w:r>
      <w:r w:rsidR="7CDAA3DB">
        <w:rPr>
          <w:rFonts w:ascii="Arial" w:hAnsi="Arial" w:cs="Arial"/>
          <w:b/>
          <w:bCs/>
          <w:sz w:val="24"/>
          <w:szCs w:val="24"/>
        </w:rPr>
        <w:t>SIYAM NA</w:t>
      </w:r>
      <w:r w:rsidR="001426F8">
        <w:rPr>
          <w:rFonts w:ascii="Arial" w:hAnsi="Arial" w:cs="Arial"/>
          <w:b/>
          <w:bCs/>
          <w:sz w:val="24"/>
          <w:szCs w:val="24"/>
        </w:rPr>
        <w:t xml:space="preserve"> BAITANG</w:t>
      </w:r>
      <w:r w:rsidR="00D44422" w:rsidRPr="00D44422">
        <w:rPr>
          <w:rFonts w:ascii="Arial" w:hAnsi="Arial" w:cs="Arial"/>
          <w:b/>
          <w:bCs/>
          <w:sz w:val="24"/>
          <w:szCs w:val="24"/>
        </w:rPr>
        <w:t xml:space="preserve"> – </w:t>
      </w:r>
      <w:r w:rsidR="7FE8A2FC" w:rsidRPr="00D44422">
        <w:rPr>
          <w:rFonts w:ascii="Arial" w:hAnsi="Arial" w:cs="Arial"/>
          <w:b/>
          <w:bCs/>
          <w:sz w:val="24"/>
          <w:szCs w:val="24"/>
        </w:rPr>
        <w:t>TAE</w:t>
      </w:r>
    </w:p>
    <w:p w14:paraId="5F5BAB56" w14:textId="3C4BED9D" w:rsidR="00D44422" w:rsidRDefault="00E87080" w:rsidP="00D44422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Asignatura</w:t>
      </w:r>
      <w:proofErr w:type="spellEnd"/>
      <w:r w:rsidR="00D44422" w:rsidRPr="00D44422">
        <w:rPr>
          <w:rFonts w:ascii="Arial" w:hAnsi="Arial" w:cs="Arial"/>
          <w:sz w:val="24"/>
          <w:szCs w:val="24"/>
        </w:rPr>
        <w:t xml:space="preserve">: </w:t>
      </w:r>
      <w:r w:rsidR="000F2225">
        <w:rPr>
          <w:rFonts w:ascii="Arial" w:hAnsi="Arial" w:cs="Arial"/>
          <w:sz w:val="24"/>
          <w:szCs w:val="24"/>
        </w:rPr>
        <w:tab/>
      </w:r>
      <w:r w:rsidR="000F2225">
        <w:rPr>
          <w:rFonts w:ascii="Arial" w:hAnsi="Arial" w:cs="Arial"/>
          <w:sz w:val="24"/>
          <w:szCs w:val="24"/>
        </w:rPr>
        <w:tab/>
      </w:r>
      <w:r w:rsidR="000F2225">
        <w:rPr>
          <w:rFonts w:ascii="Arial" w:hAnsi="Arial" w:cs="Arial"/>
          <w:sz w:val="24"/>
          <w:szCs w:val="24"/>
        </w:rPr>
        <w:tab/>
      </w:r>
      <w:r w:rsidR="00D44422" w:rsidRPr="00D44422">
        <w:rPr>
          <w:rFonts w:ascii="Arial" w:hAnsi="Arial" w:cs="Arial"/>
          <w:b/>
          <w:bCs/>
          <w:sz w:val="24"/>
          <w:szCs w:val="24"/>
        </w:rPr>
        <w:t>EDUKASYON SA PAGPAPAKATAO</w:t>
      </w:r>
    </w:p>
    <w:p w14:paraId="062CA5F7" w14:textId="49EBD7E0" w:rsidR="00D44422" w:rsidRDefault="00E87080" w:rsidP="00D44422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Modyul</w:t>
      </w:r>
      <w:proofErr w:type="spellEnd"/>
      <w:r w:rsidR="00D44422" w:rsidRPr="00D44422">
        <w:rPr>
          <w:rFonts w:ascii="Arial" w:hAnsi="Arial" w:cs="Arial"/>
          <w:sz w:val="24"/>
          <w:szCs w:val="24"/>
        </w:rPr>
        <w:t>:</w:t>
      </w:r>
      <w:r w:rsidR="00D44422">
        <w:rPr>
          <w:rFonts w:ascii="Arial" w:hAnsi="Arial" w:cs="Arial"/>
          <w:b/>
          <w:bCs/>
          <w:sz w:val="24"/>
          <w:szCs w:val="24"/>
        </w:rPr>
        <w:t xml:space="preserve"> </w:t>
      </w:r>
      <w:r w:rsidR="000F2225">
        <w:rPr>
          <w:rFonts w:ascii="Arial" w:hAnsi="Arial" w:cs="Arial"/>
          <w:b/>
          <w:bCs/>
          <w:sz w:val="24"/>
          <w:szCs w:val="24"/>
        </w:rPr>
        <w:tab/>
      </w:r>
      <w:r w:rsidR="000F2225">
        <w:rPr>
          <w:rFonts w:ascii="Arial" w:hAnsi="Arial" w:cs="Arial"/>
          <w:b/>
          <w:bCs/>
          <w:sz w:val="24"/>
          <w:szCs w:val="24"/>
        </w:rPr>
        <w:tab/>
      </w:r>
      <w:r w:rsidR="000F2225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D44422">
        <w:rPr>
          <w:rFonts w:ascii="Arial" w:hAnsi="Arial" w:cs="Arial"/>
          <w:b/>
          <w:bCs/>
          <w:sz w:val="24"/>
          <w:szCs w:val="24"/>
        </w:rPr>
        <w:t>EsP</w:t>
      </w:r>
      <w:proofErr w:type="spellEnd"/>
      <w:r w:rsidR="00D44422">
        <w:rPr>
          <w:rFonts w:ascii="Arial" w:hAnsi="Arial" w:cs="Arial"/>
          <w:b/>
          <w:bCs/>
          <w:sz w:val="24"/>
          <w:szCs w:val="24"/>
        </w:rPr>
        <w:t xml:space="preserve"> </w:t>
      </w:r>
      <w:r w:rsidR="369DF548">
        <w:rPr>
          <w:rFonts w:ascii="Arial" w:hAnsi="Arial" w:cs="Arial"/>
          <w:b/>
          <w:bCs/>
          <w:sz w:val="24"/>
          <w:szCs w:val="24"/>
        </w:rPr>
        <w:t>9</w:t>
      </w:r>
      <w:r w:rsidR="00D44422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 xml:space="preserve">Unang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Markahan</w:t>
      </w:r>
      <w:proofErr w:type="spellEnd"/>
      <w:r w:rsidR="00D44422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Modyul</w:t>
      </w:r>
      <w:proofErr w:type="spellEnd"/>
      <w:r w:rsidR="00D44422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2F686843" w14:textId="10977881" w:rsidR="00D44422" w:rsidRDefault="00D44422" w:rsidP="00D44422">
      <w:pPr>
        <w:spacing w:after="0"/>
        <w:rPr>
          <w:rFonts w:ascii="Arial" w:hAnsi="Arial" w:cs="Arial"/>
          <w:sz w:val="24"/>
          <w:szCs w:val="24"/>
        </w:rPr>
      </w:pPr>
    </w:p>
    <w:p w14:paraId="753303B3" w14:textId="4D716DF5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</w:p>
    <w:p w14:paraId="13944066" w14:textId="39774E37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</w:p>
    <w:p w14:paraId="3100608F" w14:textId="35B48834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  <w:r w:rsidRPr="00107F1F">
        <w:rPr>
          <w:noProof/>
        </w:rPr>
        <w:drawing>
          <wp:inline distT="0" distB="0" distL="0" distR="0" wp14:anchorId="755AE7D8" wp14:editId="7D5DDB8D">
            <wp:extent cx="4162097" cy="731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4"/>
                    <a:stretch/>
                  </pic:blipFill>
                  <pic:spPr bwMode="auto">
                    <a:xfrm>
                      <a:off x="0" y="0"/>
                      <a:ext cx="4219221" cy="7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A909" w14:textId="3BBD065D" w:rsidR="00107F1F" w:rsidRDefault="00107F1F" w:rsidP="00107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881E26">
        <w:rPr>
          <w:rFonts w:ascii="Arial" w:hAnsi="Arial" w:cs="Arial"/>
          <w:sz w:val="24"/>
          <w:szCs w:val="24"/>
        </w:rPr>
        <w:t xml:space="preserve">Ang </w:t>
      </w:r>
      <w:proofErr w:type="spellStart"/>
      <w:r w:rsidR="00881E26">
        <w:rPr>
          <w:rFonts w:ascii="Arial" w:hAnsi="Arial" w:cs="Arial"/>
          <w:sz w:val="24"/>
          <w:szCs w:val="24"/>
        </w:rPr>
        <w:t>katarung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ay ang </w:t>
      </w:r>
      <w:proofErr w:type="spellStart"/>
      <w:r w:rsidR="00881E26">
        <w:rPr>
          <w:rFonts w:ascii="Arial" w:hAnsi="Arial" w:cs="Arial"/>
          <w:sz w:val="24"/>
          <w:szCs w:val="24"/>
        </w:rPr>
        <w:t>buhay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1E26">
        <w:rPr>
          <w:rFonts w:ascii="Arial" w:hAnsi="Arial" w:cs="Arial"/>
          <w:sz w:val="24"/>
          <w:szCs w:val="24"/>
        </w:rPr>
        <w:t>makikita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natin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881E26">
        <w:rPr>
          <w:rFonts w:ascii="Arial" w:hAnsi="Arial" w:cs="Arial"/>
          <w:sz w:val="24"/>
          <w:szCs w:val="24"/>
        </w:rPr>
        <w:t>katarungan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bilang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isang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positibong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pagpapahalaga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kapag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ito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881E26">
        <w:rPr>
          <w:rFonts w:ascii="Arial" w:hAnsi="Arial" w:cs="Arial"/>
          <w:sz w:val="24"/>
          <w:szCs w:val="24"/>
        </w:rPr>
        <w:t>ipinaglaban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881E26">
        <w:rPr>
          <w:rFonts w:ascii="Arial" w:hAnsi="Arial" w:cs="Arial"/>
          <w:sz w:val="24"/>
          <w:szCs w:val="24"/>
        </w:rPr>
        <w:t>tao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sapagkat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ito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ay ang </w:t>
      </w:r>
      <w:proofErr w:type="spellStart"/>
      <w:r w:rsidR="00881E26">
        <w:rPr>
          <w:rFonts w:ascii="Arial" w:hAnsi="Arial" w:cs="Arial"/>
          <w:sz w:val="24"/>
          <w:szCs w:val="24"/>
        </w:rPr>
        <w:t>wasto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at ang </w:t>
      </w:r>
      <w:proofErr w:type="spellStart"/>
      <w:r w:rsidR="00881E26">
        <w:rPr>
          <w:rFonts w:ascii="Arial" w:hAnsi="Arial" w:cs="Arial"/>
          <w:sz w:val="24"/>
          <w:szCs w:val="24"/>
        </w:rPr>
        <w:t>dapat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na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gawin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881E26">
        <w:rPr>
          <w:rFonts w:ascii="Arial" w:hAnsi="Arial" w:cs="Arial"/>
          <w:sz w:val="24"/>
          <w:szCs w:val="24"/>
        </w:rPr>
        <w:t>tao</w:t>
      </w:r>
      <w:proofErr w:type="spellEnd"/>
      <w:r w:rsidR="00881E26">
        <w:rPr>
          <w:rFonts w:ascii="Arial" w:hAnsi="Arial" w:cs="Arial"/>
          <w:sz w:val="24"/>
          <w:szCs w:val="24"/>
        </w:rPr>
        <w:t>.</w:t>
      </w:r>
    </w:p>
    <w:p w14:paraId="5DA9EFD5" w14:textId="35D37CA3" w:rsidR="00881E26" w:rsidRDefault="00881E26" w:rsidP="00107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</w:p>
    <w:p w14:paraId="5E7870FF" w14:textId="7F780DF9" w:rsidR="00107F1F" w:rsidRPr="00881E26" w:rsidRDefault="00881E26" w:rsidP="00881E2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1E26">
        <w:rPr>
          <w:rFonts w:ascii="Arial" w:hAnsi="Arial" w:cs="Arial"/>
          <w:sz w:val="24"/>
          <w:szCs w:val="24"/>
        </w:rPr>
        <w:t xml:space="preserve">Ito ay ang </w:t>
      </w:r>
      <w:proofErr w:type="spellStart"/>
      <w:r w:rsidRPr="00881E26">
        <w:rPr>
          <w:rFonts w:ascii="Arial" w:hAnsi="Arial" w:cs="Arial"/>
          <w:sz w:val="24"/>
          <w:szCs w:val="24"/>
        </w:rPr>
        <w:t>pagpapasaya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Pr="00881E26">
        <w:rPr>
          <w:rFonts w:ascii="Arial" w:hAnsi="Arial" w:cs="Arial"/>
          <w:sz w:val="24"/>
          <w:szCs w:val="24"/>
        </w:rPr>
        <w:t>ano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881E26">
        <w:rPr>
          <w:rFonts w:ascii="Arial" w:hAnsi="Arial" w:cs="Arial"/>
          <w:sz w:val="24"/>
          <w:szCs w:val="24"/>
        </w:rPr>
        <w:t>tama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81E26">
        <w:rPr>
          <w:rFonts w:ascii="Arial" w:hAnsi="Arial" w:cs="Arial"/>
          <w:sz w:val="24"/>
          <w:szCs w:val="24"/>
        </w:rPr>
        <w:t>mali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E26">
        <w:rPr>
          <w:rFonts w:ascii="Arial" w:hAnsi="Arial" w:cs="Arial"/>
          <w:sz w:val="24"/>
          <w:szCs w:val="24"/>
        </w:rPr>
        <w:t>kasama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na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rin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dito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881E26">
        <w:rPr>
          <w:rFonts w:ascii="Arial" w:hAnsi="Arial" w:cs="Arial"/>
          <w:sz w:val="24"/>
          <w:szCs w:val="24"/>
        </w:rPr>
        <w:t>pagpili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881E26">
        <w:rPr>
          <w:rFonts w:ascii="Arial" w:hAnsi="Arial" w:cs="Arial"/>
          <w:sz w:val="24"/>
          <w:szCs w:val="24"/>
        </w:rPr>
        <w:t>iyong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magiging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gabay</w:t>
      </w:r>
      <w:proofErr w:type="spellEnd"/>
      <w:r w:rsidRPr="00881E26">
        <w:rPr>
          <w:rFonts w:ascii="Arial" w:hAnsi="Arial" w:cs="Arial"/>
          <w:sz w:val="24"/>
          <w:szCs w:val="24"/>
        </w:rPr>
        <w:t>.</w:t>
      </w:r>
    </w:p>
    <w:p w14:paraId="4D93BF5A" w14:textId="0D6159F3" w:rsidR="00107F1F" w:rsidRDefault="00881E26" w:rsidP="00881E2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81E26">
        <w:rPr>
          <w:rFonts w:ascii="Arial" w:hAnsi="Arial" w:cs="Arial"/>
          <w:sz w:val="24"/>
          <w:szCs w:val="24"/>
        </w:rPr>
        <w:t>Pagdedesisyonan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ko </w:t>
      </w:r>
      <w:proofErr w:type="spellStart"/>
      <w:r w:rsidRPr="00881E26">
        <w:rPr>
          <w:rFonts w:ascii="Arial" w:hAnsi="Arial" w:cs="Arial"/>
          <w:sz w:val="24"/>
          <w:szCs w:val="24"/>
        </w:rPr>
        <w:t>ito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881E26">
        <w:rPr>
          <w:rFonts w:ascii="Arial" w:hAnsi="Arial" w:cs="Arial"/>
          <w:sz w:val="24"/>
          <w:szCs w:val="24"/>
        </w:rPr>
        <w:t>maigi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81E26">
        <w:rPr>
          <w:rFonts w:ascii="Arial" w:hAnsi="Arial" w:cs="Arial"/>
          <w:sz w:val="24"/>
          <w:szCs w:val="24"/>
        </w:rPr>
        <w:t>alamin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881E26">
        <w:rPr>
          <w:rFonts w:ascii="Arial" w:hAnsi="Arial" w:cs="Arial"/>
          <w:sz w:val="24"/>
          <w:szCs w:val="24"/>
        </w:rPr>
        <w:t>magiging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resulta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881E26">
        <w:rPr>
          <w:rFonts w:ascii="Arial" w:hAnsi="Arial" w:cs="Arial"/>
          <w:sz w:val="24"/>
          <w:szCs w:val="24"/>
        </w:rPr>
        <w:t>akong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desisyon</w:t>
      </w:r>
      <w:proofErr w:type="spellEnd"/>
      <w:r w:rsidRPr="00881E26">
        <w:rPr>
          <w:rFonts w:ascii="Arial" w:hAnsi="Arial" w:cs="Arial"/>
          <w:sz w:val="24"/>
          <w:szCs w:val="24"/>
        </w:rPr>
        <w:t>.</w:t>
      </w:r>
    </w:p>
    <w:p w14:paraId="6B3D9A1B" w14:textId="409CE655" w:rsidR="00107F1F" w:rsidRDefault="00881E26" w:rsidP="00F9670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81E26">
        <w:rPr>
          <w:rFonts w:ascii="Arial" w:hAnsi="Arial" w:cs="Arial"/>
          <w:sz w:val="24"/>
          <w:szCs w:val="24"/>
        </w:rPr>
        <w:t>Mabibigyang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katarungan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 ang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pagsaayos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3D2B3C" w14:textId="15FA0B5C" w:rsidR="00881E26" w:rsidRDefault="00881E26" w:rsidP="00F9670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Dahil </w:t>
      </w:r>
      <w:proofErr w:type="spellStart"/>
      <w:r>
        <w:rPr>
          <w:rFonts w:ascii="Arial" w:hAnsi="Arial" w:cs="Arial"/>
          <w:sz w:val="24"/>
          <w:szCs w:val="24"/>
        </w:rPr>
        <w:t>nakabubuti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akin.</w:t>
      </w:r>
    </w:p>
    <w:p w14:paraId="34928AA9" w14:textId="6C760F18" w:rsidR="00881E26" w:rsidRDefault="00881E26" w:rsidP="00F9670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Pinahahalagahan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ko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desisyon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makuha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kahihinatnan</w:t>
      </w:r>
      <w:proofErr w:type="spellEnd"/>
      <w:r>
        <w:rPr>
          <w:rFonts w:ascii="Arial" w:hAnsi="Arial" w:cs="Arial"/>
          <w:sz w:val="24"/>
          <w:szCs w:val="24"/>
        </w:rPr>
        <w:t xml:space="preserve"> ng nagging </w:t>
      </w:r>
      <w:proofErr w:type="spellStart"/>
      <w:r>
        <w:rPr>
          <w:rFonts w:ascii="Arial" w:hAnsi="Arial" w:cs="Arial"/>
          <w:sz w:val="24"/>
          <w:szCs w:val="24"/>
        </w:rPr>
        <w:t>desisyon</w:t>
      </w:r>
      <w:proofErr w:type="spellEnd"/>
      <w:r>
        <w:rPr>
          <w:rFonts w:ascii="Arial" w:hAnsi="Arial" w:cs="Arial"/>
          <w:sz w:val="24"/>
          <w:szCs w:val="24"/>
        </w:rPr>
        <w:t xml:space="preserve"> ko.</w:t>
      </w:r>
    </w:p>
    <w:p w14:paraId="52DDA952" w14:textId="24DFD232" w:rsidR="00881E26" w:rsidRDefault="00881E26" w:rsidP="0088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881E26">
        <w:rPr>
          <w:rFonts w:ascii="Arial" w:hAnsi="Arial" w:cs="Arial"/>
          <w:sz w:val="24"/>
          <w:szCs w:val="24"/>
        </w:rPr>
        <w:t xml:space="preserve">Ang </w:t>
      </w:r>
      <w:proofErr w:type="spellStart"/>
      <w:r w:rsidRPr="00881E26">
        <w:rPr>
          <w:rFonts w:ascii="Arial" w:hAnsi="Arial" w:cs="Arial"/>
          <w:sz w:val="24"/>
          <w:szCs w:val="24"/>
        </w:rPr>
        <w:t>katarungan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881E26">
        <w:rPr>
          <w:rFonts w:ascii="Arial" w:hAnsi="Arial" w:cs="Arial"/>
          <w:sz w:val="24"/>
          <w:szCs w:val="24"/>
        </w:rPr>
        <w:t>inaasam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halos </w:t>
      </w:r>
      <w:proofErr w:type="spellStart"/>
      <w:r w:rsidRPr="00881E26">
        <w:rPr>
          <w:rFonts w:ascii="Arial" w:hAnsi="Arial" w:cs="Arial"/>
          <w:sz w:val="24"/>
          <w:szCs w:val="24"/>
        </w:rPr>
        <w:t>lahat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881E26">
        <w:rPr>
          <w:rFonts w:ascii="Arial" w:hAnsi="Arial" w:cs="Arial"/>
          <w:sz w:val="24"/>
          <w:szCs w:val="24"/>
        </w:rPr>
        <w:t>tao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sa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mundo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81E26">
        <w:rPr>
          <w:rFonts w:ascii="Arial" w:hAnsi="Arial" w:cs="Arial"/>
          <w:sz w:val="24"/>
          <w:szCs w:val="24"/>
        </w:rPr>
        <w:t>Tayo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ay may </w:t>
      </w:r>
      <w:proofErr w:type="spellStart"/>
      <w:r w:rsidRPr="00881E26">
        <w:rPr>
          <w:rFonts w:ascii="Arial" w:hAnsi="Arial" w:cs="Arial"/>
          <w:sz w:val="24"/>
          <w:szCs w:val="24"/>
        </w:rPr>
        <w:t>kanya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E26">
        <w:rPr>
          <w:rFonts w:ascii="Arial" w:hAnsi="Arial" w:cs="Arial"/>
          <w:sz w:val="24"/>
          <w:szCs w:val="24"/>
        </w:rPr>
        <w:t>kanyang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paniniwala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81E26">
        <w:rPr>
          <w:rFonts w:ascii="Arial" w:hAnsi="Arial" w:cs="Arial"/>
          <w:sz w:val="24"/>
          <w:szCs w:val="24"/>
        </w:rPr>
        <w:t>ito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881E26">
        <w:rPr>
          <w:rFonts w:ascii="Arial" w:hAnsi="Arial" w:cs="Arial"/>
          <w:sz w:val="24"/>
          <w:szCs w:val="24"/>
        </w:rPr>
        <w:t>nais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nating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maisagawa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. Kaya </w:t>
      </w:r>
      <w:proofErr w:type="spellStart"/>
      <w:r w:rsidRPr="00881E26">
        <w:rPr>
          <w:rFonts w:ascii="Arial" w:hAnsi="Arial" w:cs="Arial"/>
          <w:sz w:val="24"/>
          <w:szCs w:val="24"/>
        </w:rPr>
        <w:t>naman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kung ang </w:t>
      </w:r>
      <w:proofErr w:type="spellStart"/>
      <w:r w:rsidRPr="00881E26">
        <w:rPr>
          <w:rFonts w:ascii="Arial" w:hAnsi="Arial" w:cs="Arial"/>
          <w:sz w:val="24"/>
          <w:szCs w:val="24"/>
        </w:rPr>
        <w:t>katarungan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881E26">
        <w:rPr>
          <w:rFonts w:ascii="Arial" w:hAnsi="Arial" w:cs="Arial"/>
          <w:sz w:val="24"/>
          <w:szCs w:val="24"/>
        </w:rPr>
        <w:t>maibibigay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sa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ating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sarili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E26">
        <w:rPr>
          <w:rFonts w:ascii="Arial" w:hAnsi="Arial" w:cs="Arial"/>
          <w:sz w:val="24"/>
          <w:szCs w:val="24"/>
        </w:rPr>
        <w:t>tayo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ay mas </w:t>
      </w:r>
      <w:proofErr w:type="spellStart"/>
      <w:r w:rsidRPr="00881E26">
        <w:rPr>
          <w:rFonts w:ascii="Arial" w:hAnsi="Arial" w:cs="Arial"/>
          <w:sz w:val="24"/>
          <w:szCs w:val="24"/>
        </w:rPr>
        <w:t>magiging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huwaran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E26">
        <w:rPr>
          <w:rFonts w:ascii="Arial" w:hAnsi="Arial" w:cs="Arial"/>
          <w:sz w:val="24"/>
          <w:szCs w:val="24"/>
        </w:rPr>
        <w:t>produktibo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81E26">
        <w:rPr>
          <w:rFonts w:ascii="Arial" w:hAnsi="Arial" w:cs="Arial"/>
          <w:sz w:val="24"/>
          <w:szCs w:val="24"/>
        </w:rPr>
        <w:t>kapakipakinabang</w:t>
      </w:r>
      <w:proofErr w:type="spellEnd"/>
      <w:r w:rsidRPr="00881E26">
        <w:rPr>
          <w:rFonts w:ascii="Arial" w:hAnsi="Arial" w:cs="Arial"/>
          <w:sz w:val="24"/>
          <w:szCs w:val="24"/>
        </w:rPr>
        <w:t>.</w:t>
      </w:r>
    </w:p>
    <w:p w14:paraId="398F7C8A" w14:textId="3CEA03EE" w:rsidR="00881E26" w:rsidRDefault="00881E26" w:rsidP="0088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Dahil </w:t>
      </w:r>
      <w:proofErr w:type="spellStart"/>
      <w:r>
        <w:rPr>
          <w:rFonts w:ascii="Arial" w:hAnsi="Arial" w:cs="Arial"/>
          <w:sz w:val="24"/>
          <w:szCs w:val="24"/>
        </w:rPr>
        <w:t>nakakatulong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pagkamit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hustisya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isang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tao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67F3A">
        <w:rPr>
          <w:rFonts w:ascii="Arial" w:hAnsi="Arial" w:cs="Arial"/>
          <w:sz w:val="24"/>
          <w:szCs w:val="24"/>
        </w:rPr>
        <w:t>nakatutulong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rin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ito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upang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mapanatili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567F3A">
        <w:rPr>
          <w:rFonts w:ascii="Arial" w:hAnsi="Arial" w:cs="Arial"/>
          <w:sz w:val="24"/>
          <w:szCs w:val="24"/>
        </w:rPr>
        <w:t>pagkakapantay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pantay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sa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karapatan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567F3A">
        <w:rPr>
          <w:rFonts w:ascii="Arial" w:hAnsi="Arial" w:cs="Arial"/>
          <w:sz w:val="24"/>
          <w:szCs w:val="24"/>
        </w:rPr>
        <w:t>bawat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mamamayan</w:t>
      </w:r>
      <w:proofErr w:type="spellEnd"/>
      <w:r w:rsidR="00567F3A">
        <w:rPr>
          <w:rFonts w:ascii="Arial" w:hAnsi="Arial" w:cs="Arial"/>
          <w:sz w:val="24"/>
          <w:szCs w:val="24"/>
        </w:rPr>
        <w:t>.</w:t>
      </w:r>
    </w:p>
    <w:p w14:paraId="78A595C1" w14:textId="1EA5D242" w:rsidR="00567F3A" w:rsidRDefault="00567F3A" w:rsidP="0088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</w:p>
    <w:p w14:paraId="18B51BB5" w14:textId="7CE4B422" w:rsidR="00567F3A" w:rsidRPr="00567F3A" w:rsidRDefault="00567F3A" w:rsidP="00881E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567F3A">
        <w:rPr>
          <w:rFonts w:ascii="Arial" w:hAnsi="Arial" w:cs="Arial"/>
          <w:sz w:val="24"/>
          <w:szCs w:val="24"/>
        </w:rPr>
        <w:t>Kadalasan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kong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nakikita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567F3A">
        <w:rPr>
          <w:rFonts w:ascii="Arial" w:hAnsi="Arial" w:cs="Arial"/>
          <w:sz w:val="24"/>
          <w:szCs w:val="24"/>
        </w:rPr>
        <w:t>katarungan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sa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social media.</w:t>
      </w:r>
    </w:p>
    <w:p w14:paraId="12D3D54C" w14:textId="241C73BF" w:rsidR="00567F3A" w:rsidRPr="00567F3A" w:rsidRDefault="00567F3A" w:rsidP="00881E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67F3A">
        <w:rPr>
          <w:rFonts w:ascii="Arial" w:hAnsi="Arial" w:cs="Arial"/>
          <w:sz w:val="24"/>
          <w:szCs w:val="24"/>
        </w:rPr>
        <w:t xml:space="preserve">Ito ay </w:t>
      </w:r>
      <w:proofErr w:type="spellStart"/>
      <w:r w:rsidRPr="00567F3A">
        <w:rPr>
          <w:rFonts w:ascii="Arial" w:hAnsi="Arial" w:cs="Arial"/>
          <w:sz w:val="24"/>
          <w:szCs w:val="24"/>
        </w:rPr>
        <w:t>dahil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ang social media ay </w:t>
      </w:r>
      <w:proofErr w:type="spellStart"/>
      <w:r w:rsidRPr="00567F3A">
        <w:rPr>
          <w:rFonts w:ascii="Arial" w:hAnsi="Arial" w:cs="Arial"/>
          <w:sz w:val="24"/>
          <w:szCs w:val="24"/>
        </w:rPr>
        <w:t>isang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567F3A">
        <w:rPr>
          <w:rFonts w:ascii="Arial" w:hAnsi="Arial" w:cs="Arial"/>
          <w:sz w:val="24"/>
          <w:szCs w:val="24"/>
        </w:rPr>
        <w:t>na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halos </w:t>
      </w:r>
      <w:proofErr w:type="spellStart"/>
      <w:r w:rsidRPr="00567F3A">
        <w:rPr>
          <w:rFonts w:ascii="Arial" w:hAnsi="Arial" w:cs="Arial"/>
          <w:sz w:val="24"/>
          <w:szCs w:val="24"/>
        </w:rPr>
        <w:t>lahat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67F3A">
        <w:rPr>
          <w:rFonts w:ascii="Arial" w:hAnsi="Arial" w:cs="Arial"/>
          <w:sz w:val="24"/>
          <w:szCs w:val="24"/>
        </w:rPr>
        <w:t>tao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567F3A">
        <w:rPr>
          <w:rFonts w:ascii="Arial" w:hAnsi="Arial" w:cs="Arial"/>
          <w:sz w:val="24"/>
          <w:szCs w:val="24"/>
        </w:rPr>
        <w:t>konektado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567F3A">
        <w:rPr>
          <w:rFonts w:ascii="Arial" w:hAnsi="Arial" w:cs="Arial"/>
          <w:sz w:val="24"/>
          <w:szCs w:val="24"/>
        </w:rPr>
        <w:t>maibabahagi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67F3A">
        <w:rPr>
          <w:rFonts w:ascii="Arial" w:hAnsi="Arial" w:cs="Arial"/>
          <w:sz w:val="24"/>
          <w:szCs w:val="24"/>
        </w:rPr>
        <w:t>mga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tao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567F3A">
        <w:rPr>
          <w:rFonts w:ascii="Arial" w:hAnsi="Arial" w:cs="Arial"/>
          <w:sz w:val="24"/>
          <w:szCs w:val="24"/>
        </w:rPr>
        <w:t>kanilang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mga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sariling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opinyon</w:t>
      </w:r>
      <w:proofErr w:type="spellEnd"/>
      <w:r w:rsidRPr="00567F3A">
        <w:rPr>
          <w:rFonts w:ascii="Arial" w:hAnsi="Arial" w:cs="Arial"/>
          <w:sz w:val="24"/>
          <w:szCs w:val="24"/>
        </w:rPr>
        <w:t>.</w:t>
      </w:r>
    </w:p>
    <w:p w14:paraId="09F2D57A" w14:textId="3B3D1441" w:rsidR="00567F3A" w:rsidRPr="00567F3A" w:rsidRDefault="00567F3A" w:rsidP="00881E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567F3A">
        <w:rPr>
          <w:rFonts w:ascii="Arial" w:hAnsi="Arial" w:cs="Arial"/>
          <w:sz w:val="24"/>
          <w:szCs w:val="24"/>
        </w:rPr>
        <w:t>Nasasaksihan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567F3A">
        <w:rPr>
          <w:rFonts w:ascii="Arial" w:hAnsi="Arial" w:cs="Arial"/>
          <w:sz w:val="24"/>
          <w:szCs w:val="24"/>
        </w:rPr>
        <w:t>kawalang-katarungan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kapag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walang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hustisya</w:t>
      </w:r>
      <w:proofErr w:type="spellEnd"/>
      <w:r w:rsidRPr="00567F3A">
        <w:rPr>
          <w:rFonts w:ascii="Arial" w:hAnsi="Arial" w:cs="Arial"/>
          <w:sz w:val="24"/>
          <w:szCs w:val="24"/>
        </w:rPr>
        <w:t>.</w:t>
      </w:r>
    </w:p>
    <w:p w14:paraId="5AD68A4D" w14:textId="4509CB38" w:rsidR="00107F1F" w:rsidRDefault="00567F3A" w:rsidP="00567F3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67F3A">
        <w:rPr>
          <w:rFonts w:ascii="Arial" w:hAnsi="Arial" w:cs="Arial"/>
          <w:sz w:val="24"/>
          <w:szCs w:val="24"/>
        </w:rPr>
        <w:t xml:space="preserve">Ang </w:t>
      </w:r>
      <w:proofErr w:type="spellStart"/>
      <w:r w:rsidRPr="00567F3A">
        <w:rPr>
          <w:rFonts w:ascii="Arial" w:hAnsi="Arial" w:cs="Arial"/>
          <w:sz w:val="24"/>
          <w:szCs w:val="24"/>
        </w:rPr>
        <w:t>pagsasabi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67F3A">
        <w:rPr>
          <w:rFonts w:ascii="Arial" w:hAnsi="Arial" w:cs="Arial"/>
          <w:sz w:val="24"/>
          <w:szCs w:val="24"/>
        </w:rPr>
        <w:t>katotohanan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F3A">
        <w:rPr>
          <w:rFonts w:ascii="Arial" w:hAnsi="Arial" w:cs="Arial"/>
          <w:sz w:val="24"/>
          <w:szCs w:val="24"/>
        </w:rPr>
        <w:t>kahit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sa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maliliit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na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bagay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lamang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, ang </w:t>
      </w:r>
      <w:proofErr w:type="spellStart"/>
      <w:r w:rsidRPr="00567F3A">
        <w:rPr>
          <w:rFonts w:ascii="Arial" w:hAnsi="Arial" w:cs="Arial"/>
          <w:sz w:val="24"/>
          <w:szCs w:val="24"/>
        </w:rPr>
        <w:t>siyang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magdudulot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67F3A">
        <w:rPr>
          <w:rFonts w:ascii="Arial" w:hAnsi="Arial" w:cs="Arial"/>
          <w:sz w:val="24"/>
          <w:szCs w:val="24"/>
        </w:rPr>
        <w:t>katarungan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567F3A">
        <w:rPr>
          <w:rFonts w:ascii="Arial" w:hAnsi="Arial" w:cs="Arial"/>
          <w:sz w:val="24"/>
          <w:szCs w:val="24"/>
        </w:rPr>
        <w:t>sa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iba</w:t>
      </w:r>
      <w:proofErr w:type="spellEnd"/>
      <w:r w:rsidRPr="00567F3A">
        <w:rPr>
          <w:rFonts w:ascii="Arial" w:hAnsi="Arial" w:cs="Arial"/>
          <w:sz w:val="24"/>
          <w:szCs w:val="24"/>
        </w:rPr>
        <w:t>.</w:t>
      </w:r>
    </w:p>
    <w:p w14:paraId="23C607D3" w14:textId="4E1E97B6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06AF09A5" w14:textId="0411C155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38328ACF" w14:textId="0603F222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606CA80A" w14:textId="43776F7C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57FCB872" w14:textId="153CC36F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572240E1" w14:textId="581FE37C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5A66ED87" w14:textId="39B339F2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2BC2D3F4" w14:textId="6C4A05B7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6ECA21A8" w14:textId="5B7A24B0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77DE5B1C" w14:textId="285A45F2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2A3A29A9" w14:textId="145CFC95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4E529ED8" w14:textId="52A49F95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108AEC2D" w14:textId="77777777" w:rsidR="00265A19" w:rsidRP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4138E9C4" w14:textId="5954E5A3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  <w:r w:rsidRPr="00107F1F">
        <w:rPr>
          <w:noProof/>
        </w:rPr>
        <w:lastRenderedPageBreak/>
        <w:drawing>
          <wp:inline distT="0" distB="0" distL="0" distR="0" wp14:anchorId="191E77A8" wp14:editId="7EF13481">
            <wp:extent cx="3783724" cy="665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4"/>
                    <a:stretch/>
                  </pic:blipFill>
                  <pic:spPr bwMode="auto">
                    <a:xfrm>
                      <a:off x="0" y="0"/>
                      <a:ext cx="3857379" cy="6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A8278" w14:textId="5F1D8700" w:rsidR="00107F1F" w:rsidRPr="00D44422" w:rsidRDefault="00265A19" w:rsidP="00D44422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01F8F7" wp14:editId="1ED3F925">
            <wp:extent cx="6248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38" cy="35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F1F" w:rsidRPr="00D44422" w:rsidSect="00107F1F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07A2"/>
    <w:multiLevelType w:val="hybridMultilevel"/>
    <w:tmpl w:val="1D326FE0"/>
    <w:lvl w:ilvl="0" w:tplc="7D56E37A">
      <w:start w:val="1"/>
      <w:numFmt w:val="decimal"/>
      <w:lvlText w:val="%1."/>
      <w:lvlJc w:val="left"/>
      <w:pPr>
        <w:ind w:left="720" w:hanging="360"/>
      </w:pPr>
    </w:lvl>
    <w:lvl w:ilvl="1" w:tplc="7688C4CE">
      <w:start w:val="1"/>
      <w:numFmt w:val="lowerLetter"/>
      <w:lvlText w:val="%2."/>
      <w:lvlJc w:val="left"/>
      <w:pPr>
        <w:ind w:left="1440" w:hanging="360"/>
      </w:pPr>
    </w:lvl>
    <w:lvl w:ilvl="2" w:tplc="84D421FC">
      <w:start w:val="1"/>
      <w:numFmt w:val="lowerRoman"/>
      <w:lvlText w:val="%3."/>
      <w:lvlJc w:val="right"/>
      <w:pPr>
        <w:ind w:left="2160" w:hanging="180"/>
      </w:pPr>
    </w:lvl>
    <w:lvl w:ilvl="3" w:tplc="38E2C5C0">
      <w:start w:val="1"/>
      <w:numFmt w:val="decimal"/>
      <w:lvlText w:val="%4."/>
      <w:lvlJc w:val="left"/>
      <w:pPr>
        <w:ind w:left="2880" w:hanging="360"/>
      </w:pPr>
    </w:lvl>
    <w:lvl w:ilvl="4" w:tplc="EB98EC04">
      <w:start w:val="1"/>
      <w:numFmt w:val="lowerLetter"/>
      <w:lvlText w:val="%5."/>
      <w:lvlJc w:val="left"/>
      <w:pPr>
        <w:ind w:left="3600" w:hanging="360"/>
      </w:pPr>
    </w:lvl>
    <w:lvl w:ilvl="5" w:tplc="0714C83A">
      <w:start w:val="1"/>
      <w:numFmt w:val="lowerRoman"/>
      <w:lvlText w:val="%6."/>
      <w:lvlJc w:val="right"/>
      <w:pPr>
        <w:ind w:left="4320" w:hanging="180"/>
      </w:pPr>
    </w:lvl>
    <w:lvl w:ilvl="6" w:tplc="1374BB86">
      <w:start w:val="1"/>
      <w:numFmt w:val="decimal"/>
      <w:lvlText w:val="%7."/>
      <w:lvlJc w:val="left"/>
      <w:pPr>
        <w:ind w:left="5040" w:hanging="360"/>
      </w:pPr>
    </w:lvl>
    <w:lvl w:ilvl="7" w:tplc="79620CBC">
      <w:start w:val="1"/>
      <w:numFmt w:val="lowerLetter"/>
      <w:lvlText w:val="%8."/>
      <w:lvlJc w:val="left"/>
      <w:pPr>
        <w:ind w:left="5760" w:hanging="360"/>
      </w:pPr>
    </w:lvl>
    <w:lvl w:ilvl="8" w:tplc="0DC22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1247"/>
    <w:multiLevelType w:val="hybridMultilevel"/>
    <w:tmpl w:val="BF00D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3C1C"/>
    <w:multiLevelType w:val="hybridMultilevel"/>
    <w:tmpl w:val="891EB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22"/>
    <w:rsid w:val="000F2225"/>
    <w:rsid w:val="00107F1F"/>
    <w:rsid w:val="001426F8"/>
    <w:rsid w:val="00265A19"/>
    <w:rsid w:val="00567F3A"/>
    <w:rsid w:val="005903C2"/>
    <w:rsid w:val="00881E26"/>
    <w:rsid w:val="00B564F0"/>
    <w:rsid w:val="00CC3F41"/>
    <w:rsid w:val="00D44422"/>
    <w:rsid w:val="00E87080"/>
    <w:rsid w:val="00F4628A"/>
    <w:rsid w:val="00F83B8D"/>
    <w:rsid w:val="00FC22AD"/>
    <w:rsid w:val="0BB0643F"/>
    <w:rsid w:val="286EFB70"/>
    <w:rsid w:val="2EE5A85E"/>
    <w:rsid w:val="325E5C88"/>
    <w:rsid w:val="369DF548"/>
    <w:rsid w:val="4713A5D8"/>
    <w:rsid w:val="47BBB5D9"/>
    <w:rsid w:val="756886F1"/>
    <w:rsid w:val="7CDAA3DB"/>
    <w:rsid w:val="7FE8A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49D5"/>
  <w15:chartTrackingRefBased/>
  <w15:docId w15:val="{1F805B06-C09D-4239-8346-B3D1D214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422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39A88F0CB9B44B5B1F81FBEC0D71F" ma:contentTypeVersion="3" ma:contentTypeDescription="Create a new document." ma:contentTypeScope="" ma:versionID="419961a422549fcbb504aeed5bfc9b0c">
  <xsd:schema xmlns:xsd="http://www.w3.org/2001/XMLSchema" xmlns:xs="http://www.w3.org/2001/XMLSchema" xmlns:p="http://schemas.microsoft.com/office/2006/metadata/properties" xmlns:ns2="4d0d7e5e-9002-41da-896d-26ea40fa186a" targetNamespace="http://schemas.microsoft.com/office/2006/metadata/properties" ma:root="true" ma:fieldsID="240c6ca5ede668231508535a3149e154" ns2:_="">
    <xsd:import namespace="4d0d7e5e-9002-41da-896d-26ea40fa1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d7e5e-9002-41da-896d-26ea40fa1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903A0-7C26-4EF5-AF8A-C1C327BB1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BD0BEF-F56A-443E-AEBB-EE6AD17F1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8DAB9-6FBA-42B4-B6B3-1D00DD597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d7e5e-9002-41da-896d-26ea40fa1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Marie Petiluna</dc:creator>
  <cp:keywords/>
  <dc:description/>
  <cp:lastModifiedBy>JOHN RUSSEL JANDONERO</cp:lastModifiedBy>
  <cp:revision>16</cp:revision>
  <dcterms:created xsi:type="dcterms:W3CDTF">2020-09-29T16:31:00Z</dcterms:created>
  <dcterms:modified xsi:type="dcterms:W3CDTF">2021-03-29T13:58:00Z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0x010100CEA39A88F0CB9B44B5B1F81FBEC0D71F</vt:lpwstr>
  </property>
</Properties>
</file>