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13F</w:t>
      </w:r>
    </w:p>
    <w:p>
      <w:pPr>
        <w:jc w:val="center"/>
      </w:pPr>
      <w:r>
        <w:rPr>
          <w:b/>
          <w:color w:val="17324D"/>
          <w:sz w:val="40"/>
        </w:rPr>
        <w:t>Platform Engineering Projects, Interviews and Final Capstone</w:t>
      </w:r>
    </w:p>
    <w:p>
      <w:pPr>
        <w:pStyle w:val="Subtitle"/>
        <w:jc w:val="center"/>
      </w:pPr>
      <w:r>
        <w:t>Projects | Troubleshooting | Product Management | Certifications | Interviews | Capstone</w:t>
      </w:r>
    </w:p>
    <w:p>
      <w:pPr>
        <w:keepNext w:val="0"/>
        <w:jc w:val="center"/>
      </w:pPr>
      <w:r>
        <w:t>Chapters 56-70 | 2026 Edition</w:t>
      </w:r>
    </w:p>
    <w:p/>
    <w:p>
      <w:pPr>
        <w:keepNext w:val="0"/>
        <w:jc w:val="center"/>
      </w:pPr>
      <w:r>
        <w:t>Beginner to Enterprise Mastery</w:t>
      </w:r>
    </w:p>
    <w:p>
      <w:r>
        <w:br w:type="page"/>
      </w:r>
    </w:p>
    <w:p>
      <w:pPr>
        <w:pStyle w:val="Heading1"/>
        <w:keepNext w:val="0"/>
      </w:pPr>
      <w:r>
        <w:t>About This Part</w:t>
      </w:r>
    </w:p>
    <w:p>
      <w:pPr>
        <w:keepNext w:val="0"/>
      </w:pPr>
      <w:r>
        <w:t>Part F is the platform-engineering graduation sequence. It turns the previous parts into complete portfolio projects, game days, migration factories, senior interviews and a final IDP defense.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Certification objectives change. The book emphasizes verified practical evidence and points learners to official Kubernetes, cloud, Terraform, Backstage and Crossplane resources before exam registration.</w:t>
            </w:r>
          </w:p>
        </w:tc>
      </w:tr>
    </w:tbl>
    <w:p>
      <w:pPr>
        <w:spacing w:after="0"/>
      </w:pPr>
    </w:p>
    <w:p>
      <w:pPr>
        <w:pStyle w:val="Heading2"/>
        <w:keepNext w:val="0"/>
      </w:pPr>
      <w:r>
        <w:t>Volume 13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13A</w:t>
            </w:r>
          </w:p>
        </w:tc>
        <w:tc>
          <w:tcPr>
            <w:tcW w:type="dxa" w:w="7200"/>
            <w:tcMar>
              <w:top w:w="55" w:type="dxa"/>
              <w:start w:w="75" w:type="dxa"/>
              <w:bottom w:w="55" w:type="dxa"/>
              <w:end w:w="75" w:type="dxa"/>
            </w:tcMar>
            <w:vAlign w:val="top"/>
          </w:tcPr>
          <w:p>
            <w:r>
              <w:rPr>
                <w:sz w:val="14"/>
              </w:rPr>
              <w:t>Platform product foundations and IDP architecture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13B</w:t>
            </w:r>
          </w:p>
        </w:tc>
        <w:tc>
          <w:tcPr>
            <w:tcW w:type="dxa" w:w="7200"/>
            <w:tcMar>
              <w:top w:w="55" w:type="dxa"/>
              <w:start w:w="75" w:type="dxa"/>
              <w:bottom w:w="55" w:type="dxa"/>
              <w:end w:w="75" w:type="dxa"/>
            </w:tcMar>
            <w:vAlign w:val="top"/>
          </w:tcPr>
          <w:p>
            <w:r>
              <w:rPr>
                <w:sz w:val="14"/>
              </w:rPr>
              <w:t>Backstage developer portal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13C</w:t>
            </w:r>
          </w:p>
        </w:tc>
        <w:tc>
          <w:tcPr>
            <w:tcW w:type="dxa" w:w="7200"/>
            <w:tcMar>
              <w:top w:w="55" w:type="dxa"/>
              <w:start w:w="75" w:type="dxa"/>
              <w:bottom w:w="55" w:type="dxa"/>
              <w:end w:w="75" w:type="dxa"/>
            </w:tcMar>
            <w:vAlign w:val="top"/>
          </w:tcPr>
          <w:p>
            <w:r>
              <w:rPr>
                <w:sz w:val="14"/>
              </w:rPr>
              <w:t>Self-service infrastructure and control planes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13D</w:t>
            </w:r>
          </w:p>
        </w:tc>
        <w:tc>
          <w:tcPr>
            <w:tcW w:type="dxa" w:w="7200"/>
            <w:tcMar>
              <w:top w:w="55" w:type="dxa"/>
              <w:start w:w="75" w:type="dxa"/>
              <w:bottom w:w="55" w:type="dxa"/>
              <w:end w:w="75" w:type="dxa"/>
            </w:tcMar>
            <w:vAlign w:val="top"/>
          </w:tcPr>
          <w:p>
            <w:r>
              <w:rPr>
                <w:sz w:val="14"/>
              </w:rPr>
              <w:t>Golden paths and developer experience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13E</w:t>
            </w:r>
          </w:p>
        </w:tc>
        <w:tc>
          <w:tcPr>
            <w:tcW w:type="dxa" w:w="7200"/>
            <w:tcMar>
              <w:top w:w="55" w:type="dxa"/>
              <w:start w:w="75" w:type="dxa"/>
              <w:bottom w:w="55" w:type="dxa"/>
              <w:end w:w="75" w:type="dxa"/>
            </w:tcMar>
            <w:vAlign w:val="top"/>
          </w:tcPr>
          <w:p>
            <w:r>
              <w:rPr>
                <w:sz w:val="14"/>
              </w:rPr>
              <w:t>Enterprise platform operations, governance and scale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13F</w:t>
            </w:r>
          </w:p>
        </w:tc>
        <w:tc>
          <w:tcPr>
            <w:tcW w:type="dxa" w:w="7200"/>
            <w:tcMar>
              <w:top w:w="55" w:type="dxa"/>
              <w:start w:w="75" w:type="dxa"/>
              <w:bottom w:w="55" w:type="dxa"/>
              <w:end w:w="75" w:type="dxa"/>
            </w:tcMar>
            <w:vAlign w:val="top"/>
          </w:tcPr>
          <w:p>
            <w:r>
              <w:rPr>
                <w:sz w:val="14"/>
              </w:rPr>
              <w:t>Projects, interviews and final platform capstone</w:t>
            </w:r>
          </w:p>
        </w:tc>
        <w:tc>
          <w:tcPr>
            <w:tcW w:type="dxa" w:w="1800"/>
            <w:tcMar>
              <w:top w:w="55" w:type="dxa"/>
              <w:start w:w="75" w:type="dxa"/>
              <w:bottom w:w="55" w:type="dxa"/>
              <w:end w:w="75" w:type="dxa"/>
            </w:tcMar>
            <w:vAlign w:val="top"/>
          </w:tcPr>
          <w:p>
            <w:r>
              <w:rPr>
                <w:sz w:val="14"/>
              </w:rPr>
              <w:t>Current part</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Platform Engineering Projects, Interviews and Final Capstone.</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56  Platform Discovery and Current-State Assessment</w:t>
      </w:r>
    </w:p>
    <w:p>
      <w:pPr>
        <w:keepNext w:val="0"/>
      </w:pPr>
      <w:r>
        <w:t>Chapter 57  Platform Business Case and Investment Model</w:t>
      </w:r>
    </w:p>
    <w:p>
      <w:pPr>
        <w:keepNext w:val="0"/>
      </w:pPr>
      <w:r>
        <w:t>Chapter 58  Backstage Enterprise Project</w:t>
      </w:r>
    </w:p>
    <w:p>
      <w:pPr>
        <w:keepNext w:val="0"/>
      </w:pPr>
      <w:r>
        <w:t>Chapter 59  Crossplane Platform API Project</w:t>
      </w:r>
    </w:p>
    <w:p>
      <w:pPr>
        <w:keepNext w:val="0"/>
      </w:pPr>
      <w:r>
        <w:t>Chapter 60  Kubernetes Application Platform Project</w:t>
      </w:r>
    </w:p>
    <w:p>
      <w:pPr>
        <w:keepNext w:val="0"/>
      </w:pPr>
      <w:r>
        <w:t>Chapter 61  Golden Path Product Project</w:t>
      </w:r>
    </w:p>
    <w:p>
      <w:pPr>
        <w:keepNext w:val="0"/>
      </w:pPr>
      <w:r>
        <w:t>Chapter 62  Multi-Cloud Platform Project</w:t>
      </w:r>
    </w:p>
    <w:p>
      <w:pPr>
        <w:keepNext w:val="0"/>
      </w:pPr>
      <w:r>
        <w:t>Chapter 63  Platform Security Review Project</w:t>
      </w:r>
    </w:p>
    <w:p>
      <w:pPr>
        <w:keepNext w:val="0"/>
      </w:pPr>
      <w:r>
        <w:t>Chapter 64  Platform Reliability Game Day</w:t>
      </w:r>
    </w:p>
    <w:p>
      <w:pPr>
        <w:keepNext w:val="0"/>
      </w:pPr>
      <w:r>
        <w:t>Chapter 65  Platform Migration Factory</w:t>
      </w:r>
    </w:p>
    <w:p>
      <w:pPr>
        <w:keepNext w:val="0"/>
      </w:pPr>
      <w:r>
        <w:t>Chapter 66  Complex Platform Troubleshooting</w:t>
      </w:r>
    </w:p>
    <w:p>
      <w:pPr>
        <w:keepNext w:val="0"/>
      </w:pPr>
      <w:r>
        <w:t>Chapter 67  Platform Product Management Mastery</w:t>
      </w:r>
    </w:p>
    <w:p>
      <w:pPr>
        <w:keepNext w:val="0"/>
      </w:pPr>
      <w:r>
        <w:t>Chapter 68  Certification and Skills Roadmap</w:t>
      </w:r>
    </w:p>
    <w:p>
      <w:pPr>
        <w:keepNext w:val="0"/>
      </w:pPr>
      <w:r>
        <w:t>Chapter 69  Senior Platform Engineering Interviews</w:t>
      </w:r>
    </w:p>
    <w:p>
      <w:pPr>
        <w:keepNext w:val="0"/>
      </w:pPr>
      <w:r>
        <w:t>Chapter 70  Final Internal Developer Platform Capstone</w:t>
      </w:r>
    </w:p>
    <w:p>
      <w:pPr>
        <w:keepNext w:val="0"/>
      </w:pPr>
      <w:r>
        <w:t>Platform Engineering Graduation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13F | CHAPTER 56</w:t>
      </w:r>
    </w:p>
    <w:p>
      <w:pPr>
        <w:pStyle w:val="Heading1"/>
        <w:jc w:val="center"/>
      </w:pPr>
      <w:r>
        <w:t>Chapter 56: Platform Discovery and Current-State Assessment</w:t>
      </w:r>
    </w:p>
    <w:p>
      <w:pPr>
        <w:jc w:val="center"/>
      </w:pPr>
      <w:r>
        <w:rPr>
          <w:i/>
          <w:color w:val="4B5563"/>
          <w:sz w:val="19"/>
        </w:rPr>
        <w:t>Assess delivery systems, pain points, ownership and business constraints before proposing a platform.</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Discovery and Current-State Assessment matters because enterprise outcomes depend on more than a successful tool installation. The team must make assess delivery systems, pain points, ownership and business constraints before proposing a platform.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discovery and current-state assessment.</w:t>
      </w:r>
    </w:p>
    <w:p>
      <w:pPr>
        <w:pStyle w:val="ListBullet"/>
      </w:pPr>
      <w:r>
        <w:t>Design the capability using Interviews, telemetry, capability maps, value streams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produce a current-state platform assessment.</w:t>
      </w:r>
    </w:p>
    <w:p>
      <w:pPr>
        <w:pStyle w:val="Heading2"/>
        <w:keepNext/>
      </w:pPr>
      <w:r>
        <w:t>Core Concepts</w:t>
      </w:r>
    </w:p>
    <w:p>
      <w:pPr>
        <w:pStyle w:val="Heading3"/>
        <w:keepNext/>
      </w:pPr>
      <w:r>
        <w:t>Assess delivery systems and problem framing</w:t>
      </w:r>
    </w:p>
    <w:p>
      <w:pPr>
        <w:keepNext w:val="0"/>
      </w:pPr>
      <w:r>
        <w:t>Assess delivery systems and problem framing starts with a clear user or business problem. Define the desired outcome, the actors, the service boundary and the constraints before selecting implementation technology. For platform discovery and current-state assessment, record assumptions and the evidence that would disprove them.</w:t>
      </w:r>
    </w:p>
    <w:p>
      <w:pPr>
        <w:pStyle w:val="Heading3"/>
        <w:keepNext/>
      </w:pPr>
      <w:r>
        <w:t>pain points architecture and operating boundaries</w:t>
      </w:r>
    </w:p>
    <w:p>
      <w:pPr>
        <w:keepNext w:val="0"/>
      </w:pPr>
      <w:r>
        <w:t>The architecture for pain points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ownership and business constraints before proposing a platform. automation, policy and evidence</w:t>
      </w:r>
    </w:p>
    <w:p>
      <w:pPr>
        <w:keepNext w:val="0"/>
      </w:pPr>
      <w:r>
        <w:t>Automation for ownership and business constraints before proposing a platform.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Discovery and Current-State Assessment failure handling and continuous improvement</w:t>
      </w:r>
    </w:p>
    <w:p>
      <w:pPr>
        <w:keepNext w:val="0"/>
      </w:pPr>
      <w:r>
        <w:t>Continuous improvement for platform discovery and current-state assessment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Interviews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telemetry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capability maps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value streams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Interviews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telemetry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platform_discovery_and_current_s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56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56: Produce a current-state platform assessment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discovery and current-state assessment.</w:t>
      </w:r>
    </w:p>
    <w:p>
      <w:pPr>
        <w:ind w:left="360" w:hanging="360"/>
      </w:pPr>
      <w:r>
        <w:rPr>
          <w:b/>
        </w:rPr>
        <w:t xml:space="preserve">2. </w:t>
      </w:r>
      <w:r>
        <w:t>Create the smallest safe implementation or detailed simulation using Interviews, telemetry, capability maps, value streams.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Discovery and Current-State Assessment?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Discovery and Current-State Assessment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57</w:t>
      </w:r>
    </w:p>
    <w:p>
      <w:pPr>
        <w:pStyle w:val="Heading1"/>
        <w:jc w:val="center"/>
      </w:pPr>
      <w:r>
        <w:t>Chapter 57: Platform Business Case and Investment Model</w:t>
      </w:r>
    </w:p>
    <w:p>
      <w:pPr>
        <w:jc w:val="center"/>
      </w:pPr>
      <w:r>
        <w:rPr>
          <w:i/>
          <w:color w:val="4B5563"/>
          <w:sz w:val="19"/>
        </w:rPr>
        <w:t>Translate friction, risk and opportunity into a funded roadmap and measurable value hypothesis.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Business Case and Investment Model matters because enterprise outcomes depend on more than a successful tool installation. The team must make translate friction, risk and opportunity into a funded roadmap and measurable value hypothesis.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business case and investment model.</w:t>
      </w:r>
    </w:p>
    <w:p>
      <w:pPr>
        <w:pStyle w:val="ListBullet"/>
      </w:pPr>
      <w:r>
        <w:t>Design the capability using Cost models, OKRs, benefits maps, risk analysis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 executive platform business case.</w:t>
      </w:r>
    </w:p>
    <w:p>
      <w:pPr>
        <w:pStyle w:val="Heading2"/>
        <w:keepNext/>
      </w:pPr>
      <w:r>
        <w:t>Core Concepts</w:t>
      </w:r>
    </w:p>
    <w:p>
      <w:pPr>
        <w:pStyle w:val="Heading3"/>
        <w:keepNext/>
      </w:pPr>
      <w:r>
        <w:t>Translate friction and problem framing</w:t>
      </w:r>
    </w:p>
    <w:p>
      <w:pPr>
        <w:keepNext w:val="0"/>
      </w:pPr>
      <w:r>
        <w:t>Translate friction and problem framing starts with a clear user or business problem. Define the desired outcome, the actors, the service boundary and the constraints before selecting implementation technology. For platform business case and investment model, record assumptions and the evidence that would disprove them.</w:t>
      </w:r>
    </w:p>
    <w:p>
      <w:pPr>
        <w:pStyle w:val="Heading3"/>
        <w:keepNext/>
      </w:pPr>
      <w:r>
        <w:t>risk and opportunity into a funded roadmap and measurable value hypothesis. architecture and operating boundaries</w:t>
      </w:r>
    </w:p>
    <w:p>
      <w:pPr>
        <w:keepNext w:val="0"/>
      </w:pPr>
      <w:r>
        <w:t>The architecture for risk and opportunity into a funded roadmap and measurable value hypothesis.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Platform Business Case and Investment Model automation, policy and evidence</w:t>
      </w:r>
    </w:p>
    <w:p>
      <w:pPr>
        <w:keepNext w:val="0"/>
      </w:pPr>
      <w:r>
        <w:t>Automation for platform business case and investment model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Business Case and Investment Model failure handling and continuous improvement</w:t>
      </w:r>
    </w:p>
    <w:p>
      <w:pPr>
        <w:keepNext w:val="0"/>
      </w:pPr>
      <w:r>
        <w:t>Continuous improvement for platform business case and investment model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Cost models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benefits maps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risk analysis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Cost models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platform_business_case_and_inves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57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57: Create an executive platform business case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business case and investment model.</w:t>
      </w:r>
    </w:p>
    <w:p>
      <w:pPr>
        <w:ind w:left="360" w:hanging="360"/>
      </w:pPr>
      <w:r>
        <w:rPr>
          <w:b/>
        </w:rPr>
        <w:t xml:space="preserve">2. </w:t>
      </w:r>
      <w:r>
        <w:t>Create the smallest safe implementation or detailed simulation using Cost models, OKRs, benefits maps, risk analysis.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Business Case and Investment Model?</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Business Case and Investment Model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58</w:t>
      </w:r>
    </w:p>
    <w:p>
      <w:pPr>
        <w:pStyle w:val="Heading1"/>
        <w:jc w:val="center"/>
      </w:pPr>
      <w:r>
        <w:t>Chapter 58: Backstage Enterprise Project</w:t>
      </w:r>
    </w:p>
    <w:p>
      <w:pPr>
        <w:jc w:val="center"/>
      </w:pPr>
      <w:r>
        <w:rPr>
          <w:i/>
          <w:color w:val="4B5563"/>
          <w:sz w:val="19"/>
        </w:rPr>
        <w:t>Deliver catalog, templates, docs, permissions and integrations with operational readiness.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Backstage Enterprise Project matters because enterprise outcomes depend on more than a successful tool installation. The team must make deliver catalog, templates, docs, permissions and integrations with operational readiness.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backstage enterprise project.</w:t>
      </w:r>
    </w:p>
    <w:p>
      <w:pPr>
        <w:pStyle w:val="ListBullet"/>
      </w:pPr>
      <w:r>
        <w:t>Design the capability using Backstage, Kubernetes, PostgreSQL, OIDC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and present an enterprise portal project.</w:t>
      </w:r>
    </w:p>
    <w:p>
      <w:pPr>
        <w:pStyle w:val="Heading2"/>
        <w:keepNext/>
      </w:pPr>
      <w:r>
        <w:t>Core Concepts</w:t>
      </w:r>
    </w:p>
    <w:p>
      <w:pPr>
        <w:pStyle w:val="Heading3"/>
        <w:keepNext/>
      </w:pPr>
      <w:r>
        <w:t>Deliver catalog and problem framing</w:t>
      </w:r>
    </w:p>
    <w:p>
      <w:pPr>
        <w:keepNext w:val="0"/>
      </w:pPr>
      <w:r>
        <w:t>Deliver catalog and problem framing starts with a clear user or business problem. Define the desired outcome, the actors, the service boundary and the constraints before selecting implementation technology. For backstage enterprise project, record assumptions and the evidence that would disprove them.</w:t>
      </w:r>
    </w:p>
    <w:p>
      <w:pPr>
        <w:pStyle w:val="Heading3"/>
        <w:keepNext/>
      </w:pPr>
      <w:r>
        <w:t>templates architecture and operating boundaries</w:t>
      </w:r>
    </w:p>
    <w:p>
      <w:pPr>
        <w:keepNext w:val="0"/>
      </w:pPr>
      <w:r>
        <w:t>The architecture for templates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docs automation, policy and evidence</w:t>
      </w:r>
    </w:p>
    <w:p>
      <w:pPr>
        <w:keepNext w:val="0"/>
      </w:pPr>
      <w:r>
        <w:t>Automation for docs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permissions and integrations with operational readiness. failure handling and continuous improvement</w:t>
      </w:r>
    </w:p>
    <w:p>
      <w:pPr>
        <w:keepNext w:val="0"/>
      </w:pPr>
      <w:r>
        <w:t>Continuous improvement for permissions and integrations with operational readiness.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PostgreSQL</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OIDC</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backstage_enterprise_project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58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58: Build and present an enterprise portal project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backstage enterprise project.</w:t>
      </w:r>
    </w:p>
    <w:p>
      <w:pPr>
        <w:ind w:left="360" w:hanging="360"/>
      </w:pPr>
      <w:r>
        <w:rPr>
          <w:b/>
        </w:rPr>
        <w:t xml:space="preserve">2. </w:t>
      </w:r>
      <w:r>
        <w:t>Create the smallest safe implementation or detailed simulation using Backstage, Kubernetes, PostgreSQL, OIDC.</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Backstage Enterprise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Backstage Enterprise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59</w:t>
      </w:r>
    </w:p>
    <w:p>
      <w:pPr>
        <w:pStyle w:val="Heading1"/>
        <w:jc w:val="center"/>
      </w:pPr>
      <w:r>
        <w:t>Chapter 59: Crossplane Platform API Project</w:t>
      </w:r>
    </w:p>
    <w:p>
      <w:pPr>
        <w:jc w:val="center"/>
      </w:pPr>
      <w:r>
        <w:rPr>
          <w:i/>
          <w:color w:val="4B5563"/>
          <w:sz w:val="19"/>
        </w:rPr>
        <w:t>Deliver composable infrastructure APIs with policy, lifecycle and recovery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Crossplane Platform API Project matters because enterprise outcomes depend on more than a successful tool installation. The team must make deliver composable infrastructure apis with policy, lifecycle and recovery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crossplane platform api project.</w:t>
      </w:r>
    </w:p>
    <w:p>
      <w:pPr>
        <w:pStyle w:val="ListBullet"/>
      </w:pPr>
      <w:r>
        <w:t>Design the capability using Crossplane, Functions, providers, GitOps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production-style composite service.</w:t>
      </w:r>
    </w:p>
    <w:p>
      <w:pPr>
        <w:pStyle w:val="Heading2"/>
        <w:keepNext/>
      </w:pPr>
      <w:r>
        <w:t>Core Concepts</w:t>
      </w:r>
    </w:p>
    <w:p>
      <w:pPr>
        <w:pStyle w:val="Heading3"/>
        <w:keepNext/>
      </w:pPr>
      <w:r>
        <w:t>Deliver composable infrastructure APIs with policy and problem framing</w:t>
      </w:r>
    </w:p>
    <w:p>
      <w:pPr>
        <w:keepNext w:val="0"/>
      </w:pPr>
      <w:r>
        <w:t>Deliver composable infrastructure APIs with policy and problem framing starts with a clear user or business problem. Define the desired outcome, the actors, the service boundary and the constraints before selecting implementation technology. For crossplane platform api project, record assumptions and the evidence that would disprove them.</w:t>
      </w:r>
    </w:p>
    <w:p>
      <w:pPr>
        <w:pStyle w:val="Heading3"/>
        <w:keepNext/>
      </w:pPr>
      <w:r>
        <w:t>lifecycle and recovery controls. architecture and operating boundaries</w:t>
      </w:r>
    </w:p>
    <w:p>
      <w:pPr>
        <w:keepNext w:val="0"/>
      </w:pPr>
      <w:r>
        <w:t>The architecture for lifecycle and recovery controls.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Crossplane Platform API Project automation, policy and evidence</w:t>
      </w:r>
    </w:p>
    <w:p>
      <w:pPr>
        <w:keepNext w:val="0"/>
      </w:pPr>
      <w:r>
        <w:t>Automation for crossplane platform api project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Crossplane Platform API Project failure handling and continuous improvement</w:t>
      </w:r>
    </w:p>
    <w:p>
      <w:pPr>
        <w:keepNext w:val="0"/>
      </w:pPr>
      <w:r>
        <w:t>Continuous improvement for crossplane platform api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Functions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providers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Functions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crossplane_platform_api_project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59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59: Build a production-style composite service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crossplane platform api project.</w:t>
      </w:r>
    </w:p>
    <w:p>
      <w:pPr>
        <w:ind w:left="360" w:hanging="360"/>
      </w:pPr>
      <w:r>
        <w:rPr>
          <w:b/>
        </w:rPr>
        <w:t xml:space="preserve">2. </w:t>
      </w:r>
      <w:r>
        <w:t>Create the smallest safe implementation or detailed simulation using Crossplane, Functions, providers, GitOps.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Crossplane Platform API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Crossplane Platform API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60</w:t>
      </w:r>
    </w:p>
    <w:p>
      <w:pPr>
        <w:pStyle w:val="Heading1"/>
        <w:jc w:val="center"/>
      </w:pPr>
      <w:r>
        <w:t>Chapter 60: Kubernetes Application Platform Project</w:t>
      </w:r>
    </w:p>
    <w:p>
      <w:pPr>
        <w:jc w:val="center"/>
      </w:pPr>
      <w:r>
        <w:rPr>
          <w:i/>
          <w:color w:val="4B5563"/>
          <w:sz w:val="19"/>
        </w:rPr>
        <w:t>Provide secure namespaces, delivery, observability, networking and tenant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Kubernetes Application Platform Project matters because enterprise outcomes depend on more than a successful tool installation. The team must make provide secure namespaces, delivery, observability, networking and tenant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kubernetes application platform project.</w:t>
      </w:r>
    </w:p>
    <w:p>
      <w:pPr>
        <w:pStyle w:val="ListBullet"/>
      </w:pPr>
      <w:r>
        <w:t>Design the capability using Kubernetes, Argo CD, policy, observability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multi-tenant application platform.</w:t>
      </w:r>
    </w:p>
    <w:p>
      <w:pPr>
        <w:pStyle w:val="Heading2"/>
        <w:keepNext/>
      </w:pPr>
      <w:r>
        <w:t>Core Concepts</w:t>
      </w:r>
    </w:p>
    <w:p>
      <w:pPr>
        <w:pStyle w:val="Heading3"/>
        <w:keepNext/>
      </w:pPr>
      <w:r>
        <w:t>Provide secure namespaces and problem framing</w:t>
      </w:r>
    </w:p>
    <w:p>
      <w:pPr>
        <w:keepNext w:val="0"/>
      </w:pPr>
      <w:r>
        <w:t>Provide secure namespaces and problem framing starts with a clear user or business problem. Define the desired outcome, the actors, the service boundary and the constraints before selecting implementation technology. For kubernetes application platform project, record assumptions and the evidence that would disprove them.</w:t>
      </w:r>
    </w:p>
    <w:p>
      <w:pPr>
        <w:pStyle w:val="Heading3"/>
        <w:keepNext/>
      </w:pPr>
      <w:r>
        <w:t>delivery architecture and operating boundaries</w:t>
      </w:r>
    </w:p>
    <w:p>
      <w:pPr>
        <w:keepNext w:val="0"/>
      </w:pPr>
      <w:r>
        <w:t>The architecture for delivery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observability automation, policy and evidence</w:t>
      </w:r>
    </w:p>
    <w:p>
      <w:pPr>
        <w:keepNext w:val="0"/>
      </w:pPr>
      <w:r>
        <w:t>Automation for observability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networking and tenant controls. failure handling and continuous improvement</w:t>
      </w:r>
    </w:p>
    <w:p>
      <w:pPr>
        <w:keepNext w:val="0"/>
      </w:pPr>
      <w:r>
        <w:t>Continuous improvement for networking and tenant controls.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Argo CD</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observability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Argo CD</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kubernetes_application_platform_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60: Build a multi-tenant application platform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kubernetes application platform project.</w:t>
      </w:r>
    </w:p>
    <w:p>
      <w:pPr>
        <w:ind w:left="360" w:hanging="360"/>
      </w:pPr>
      <w:r>
        <w:rPr>
          <w:b/>
        </w:rPr>
        <w:t xml:space="preserve">2. </w:t>
      </w:r>
      <w:r>
        <w:t>Create the smallest safe implementation or detailed simulation using Kubernetes, Argo CD, policy, observability.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Kubernetes Application Platform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Kubernetes Application Platform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61</w:t>
      </w:r>
    </w:p>
    <w:p>
      <w:pPr>
        <w:pStyle w:val="Heading1"/>
        <w:jc w:val="center"/>
      </w:pPr>
      <w:r>
        <w:t>Chapter 61: Golden Path Product Project</w:t>
      </w:r>
    </w:p>
    <w:p>
      <w:pPr>
        <w:jc w:val="center"/>
      </w:pPr>
      <w:r>
        <w:rPr>
          <w:i/>
          <w:color w:val="4B5563"/>
          <w:sz w:val="19"/>
        </w:rPr>
        <w:t>Design a paved road from repository to production with measurable developer outcomes.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Golden Path Product Project matters because enterprise outcomes depend on more than a successful tool installation. The team must make design a paved road from repository to production with measurable developer outcomes.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golden path product project.</w:t>
      </w:r>
    </w:p>
    <w:p>
      <w:pPr>
        <w:pStyle w:val="ListBullet"/>
      </w:pPr>
      <w:r>
        <w:t>Design the capability using Backstage, CI/CD, GitOps, SLOs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complete service golden path.</w:t>
      </w:r>
    </w:p>
    <w:p>
      <w:pPr>
        <w:pStyle w:val="Heading2"/>
        <w:keepNext/>
      </w:pPr>
      <w:r>
        <w:t>Core Concepts</w:t>
      </w:r>
    </w:p>
    <w:p>
      <w:pPr>
        <w:pStyle w:val="Heading3"/>
        <w:keepNext/>
      </w:pPr>
      <w:r>
        <w:t>Design a paved road from repository to production with measurable developer outcomes. and problem framing</w:t>
      </w:r>
    </w:p>
    <w:p>
      <w:pPr>
        <w:keepNext w:val="0"/>
      </w:pPr>
      <w:r>
        <w:t>Design a paved road from repository to production with measurable developer outcomes. and problem framing starts with a clear user or business problem. Define the desired outcome, the actors, the service boundary and the constraints before selecting implementation technology. For golden path product project, record assumptions and the evidence that would disprove them.</w:t>
      </w:r>
    </w:p>
    <w:p>
      <w:pPr>
        <w:pStyle w:val="Heading3"/>
        <w:keepNext/>
      </w:pPr>
      <w:r>
        <w:t>Golden Path Product Project architecture and operating boundaries</w:t>
      </w:r>
    </w:p>
    <w:p>
      <w:pPr>
        <w:keepNext w:val="0"/>
      </w:pPr>
      <w:r>
        <w:t>The architecture for golden path product project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Golden Path Product Project automation, policy and evidence</w:t>
      </w:r>
    </w:p>
    <w:p>
      <w:pPr>
        <w:keepNext w:val="0"/>
      </w:pPr>
      <w:r>
        <w:t>Automation for golden path product project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Golden Path Product Project failure handling and continuous improvement</w:t>
      </w:r>
    </w:p>
    <w:p>
      <w:pPr>
        <w:keepNext w:val="0"/>
      </w:pPr>
      <w:r>
        <w:t>Continuous improvement for golden path product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golden_path_product_project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61: Deliver a complete service golden path</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golden path product project.</w:t>
      </w:r>
    </w:p>
    <w:p>
      <w:pPr>
        <w:ind w:left="360" w:hanging="360"/>
      </w:pPr>
      <w:r>
        <w:rPr>
          <w:b/>
        </w:rPr>
        <w:t xml:space="preserve">2. </w:t>
      </w:r>
      <w:r>
        <w:t>Create the smallest safe implementation or detailed simulation using Backstage, CI/CD, GitOps, SLOs.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Golden Path Product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Golden Path Product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62</w:t>
      </w:r>
    </w:p>
    <w:p>
      <w:pPr>
        <w:pStyle w:val="Heading1"/>
        <w:jc w:val="center"/>
      </w:pPr>
      <w:r>
        <w:t>Chapter 62: Multi-Cloud Platform Project</w:t>
      </w:r>
    </w:p>
    <w:p>
      <w:pPr>
        <w:jc w:val="center"/>
      </w:pPr>
      <w:r>
        <w:rPr>
          <w:i/>
          <w:color w:val="4B5563"/>
          <w:sz w:val="19"/>
        </w:rPr>
        <w:t>Expose consistent product contracts while preserving provider-specific strengths and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Multi-Cloud Platform Project matters because enterprise outcomes depend on more than a successful tool installation. The team must make expose consistent product contracts while preserving provider-specific strengths and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multi-cloud platform project.</w:t>
      </w:r>
    </w:p>
    <w:p>
      <w:pPr>
        <w:pStyle w:val="ListBullet"/>
      </w:pPr>
      <w:r>
        <w:t>Design the capability using AWS, Azure, Google Cloud, Terraform, Crossplane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multi-cloud platform service.</w:t>
      </w:r>
    </w:p>
    <w:p>
      <w:pPr>
        <w:pStyle w:val="Heading2"/>
        <w:keepNext/>
      </w:pPr>
      <w:r>
        <w:t>Core Concepts</w:t>
      </w:r>
    </w:p>
    <w:p>
      <w:pPr>
        <w:pStyle w:val="Heading3"/>
        <w:keepNext/>
      </w:pPr>
      <w:r>
        <w:t>Expose consistent product contracts while preserving provider-specific strengths and controls. and problem framing</w:t>
      </w:r>
    </w:p>
    <w:p>
      <w:pPr>
        <w:keepNext w:val="0"/>
      </w:pPr>
      <w:r>
        <w:t>Expose consistent product contracts while preserving provider-specific strengths and controls. and problem framing starts with a clear user or business problem. Define the desired outcome, the actors, the service boundary and the constraints before selecting implementation technology. For multi-cloud platform project, record assumptions and the evidence that would disprove them.</w:t>
      </w:r>
    </w:p>
    <w:p>
      <w:pPr>
        <w:pStyle w:val="Heading3"/>
        <w:keepNext/>
      </w:pPr>
      <w:r>
        <w:t>Multi-Cloud Platform Project architecture and operating boundaries</w:t>
      </w:r>
    </w:p>
    <w:p>
      <w:pPr>
        <w:keepNext w:val="0"/>
      </w:pPr>
      <w:r>
        <w:t>The architecture for multi-cloud platform project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Multi-Cloud Platform Project automation, policy and evidence</w:t>
      </w:r>
    </w:p>
    <w:p>
      <w:pPr>
        <w:keepNext w:val="0"/>
      </w:pPr>
      <w:r>
        <w:t>Automation for multi-cloud platform project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Multi-Cloud Platform Project failure handling and continuous improvement</w:t>
      </w:r>
    </w:p>
    <w:p>
      <w:pPr>
        <w:keepNext w:val="0"/>
      </w:pPr>
      <w:r>
        <w:t>Continuous improvement for multi-cloud platform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AWS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Azure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Google Cloud</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AWS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multi_cloud_platform_project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62: Design a multi-cloud platform service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multi-cloud platform project.</w:t>
      </w:r>
    </w:p>
    <w:p>
      <w:pPr>
        <w:ind w:left="360" w:hanging="360"/>
      </w:pPr>
      <w:r>
        <w:rPr>
          <w:b/>
        </w:rPr>
        <w:t xml:space="preserve">2. </w:t>
      </w:r>
      <w:r>
        <w:t>Create the smallest safe implementation or detailed simulation using AWS, Azure, Google Cloud, Terraform, Crossplane.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Multi-Cloud Platform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Multi-Cloud Platform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63</w:t>
      </w:r>
    </w:p>
    <w:p>
      <w:pPr>
        <w:pStyle w:val="Heading1"/>
        <w:jc w:val="center"/>
      </w:pPr>
      <w:r>
        <w:t>Chapter 63: Platform Security Review Project</w:t>
      </w:r>
    </w:p>
    <w:p>
      <w:pPr>
        <w:jc w:val="center"/>
      </w:pPr>
      <w:r>
        <w:rPr>
          <w:i/>
          <w:color w:val="4B5563"/>
          <w:sz w:val="19"/>
        </w:rPr>
        <w:t>Threat-model and test portal, supply chain, control plane, credentials and tenants.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Security Review Project matters because enterprise outcomes depend on more than a successful tool installation. The team must make threat-model and test portal, supply chain, control plane, credentials and tenants.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security review project.</w:t>
      </w:r>
    </w:p>
    <w:p>
      <w:pPr>
        <w:pStyle w:val="ListBullet"/>
      </w:pPr>
      <w:r>
        <w:t>Design the capability using STRIDE, attack paths, policy, evidence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platform security assessment.</w:t>
      </w:r>
    </w:p>
    <w:p>
      <w:pPr>
        <w:pStyle w:val="Heading2"/>
        <w:keepNext/>
      </w:pPr>
      <w:r>
        <w:t>Core Concepts</w:t>
      </w:r>
    </w:p>
    <w:p>
      <w:pPr>
        <w:pStyle w:val="Heading3"/>
        <w:keepNext/>
      </w:pPr>
      <w:r>
        <w:t>Threat-model and test portal and problem framing</w:t>
      </w:r>
    </w:p>
    <w:p>
      <w:pPr>
        <w:keepNext w:val="0"/>
      </w:pPr>
      <w:r>
        <w:t>Threat-model and test portal and problem framing starts with a clear user or business problem. Define the desired outcome, the actors, the service boundary and the constraints before selecting implementation technology. For platform security review project, record assumptions and the evidence that would disprove them.</w:t>
      </w:r>
    </w:p>
    <w:p>
      <w:pPr>
        <w:pStyle w:val="Heading3"/>
        <w:keepNext/>
      </w:pPr>
      <w:r>
        <w:t>supply chain architecture and operating boundaries</w:t>
      </w:r>
    </w:p>
    <w:p>
      <w:pPr>
        <w:keepNext w:val="0"/>
      </w:pPr>
      <w:r>
        <w:t>The architecture for supply chain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control plane automation, policy and evidence</w:t>
      </w:r>
    </w:p>
    <w:p>
      <w:pPr>
        <w:keepNext w:val="0"/>
      </w:pPr>
      <w:r>
        <w:t>Automation for control plane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credentials and tenants. failure handling and continuous improvement</w:t>
      </w:r>
    </w:p>
    <w:p>
      <w:pPr>
        <w:keepNext w:val="0"/>
      </w:pPr>
      <w:r>
        <w:t>Continuous improvement for credentials and tenants.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STRIDE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attack paths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evidence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STRIDE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attack paths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platform_security_review_project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63: Run a platform security assessment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security review project.</w:t>
      </w:r>
    </w:p>
    <w:p>
      <w:pPr>
        <w:ind w:left="360" w:hanging="360"/>
      </w:pPr>
      <w:r>
        <w:rPr>
          <w:b/>
        </w:rPr>
        <w:t xml:space="preserve">2. </w:t>
      </w:r>
      <w:r>
        <w:t>Create the smallest safe implementation or detailed simulation using STRIDE, attack paths, policy, evidence.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Security Review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Security Review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64</w:t>
      </w:r>
    </w:p>
    <w:p>
      <w:pPr>
        <w:pStyle w:val="Heading1"/>
        <w:jc w:val="center"/>
      </w:pPr>
      <w:r>
        <w:t>Chapter 64: Platform Reliability Game Day</w:t>
      </w:r>
    </w:p>
    <w:p>
      <w:pPr>
        <w:jc w:val="center"/>
      </w:pPr>
      <w:r>
        <w:rPr>
          <w:i/>
          <w:color w:val="4B5563"/>
          <w:sz w:val="19"/>
        </w:rPr>
        <w:t>Exercise dependency, database, GitOps, identity and provider failures with incident command.</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Reliability Game Day matters because enterprise outcomes depend on more than a successful tool installation. The team must make exercise dependency, database, gitops, identity and provider failures with incident command.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reliability game day.</w:t>
      </w:r>
    </w:p>
    <w:p>
      <w:pPr>
        <w:pStyle w:val="ListBullet"/>
      </w:pPr>
      <w:r>
        <w:t>Design the capability using Chaos testing, runbooks, SLOs, postmortems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platform game day and improvement review.</w:t>
      </w:r>
    </w:p>
    <w:p>
      <w:pPr>
        <w:pStyle w:val="Heading2"/>
        <w:keepNext/>
      </w:pPr>
      <w:r>
        <w:t>Core Concepts</w:t>
      </w:r>
    </w:p>
    <w:p>
      <w:pPr>
        <w:pStyle w:val="Heading3"/>
        <w:keepNext/>
      </w:pPr>
      <w:r>
        <w:t>Exercise dependency and problem framing</w:t>
      </w:r>
    </w:p>
    <w:p>
      <w:pPr>
        <w:keepNext w:val="0"/>
      </w:pPr>
      <w:r>
        <w:t>Exercise dependency and problem framing starts with a clear user or business problem. Define the desired outcome, the actors, the service boundary and the constraints before selecting implementation technology. For platform reliability game day, record assumptions and the evidence that would disprove them.</w:t>
      </w:r>
    </w:p>
    <w:p>
      <w:pPr>
        <w:pStyle w:val="Heading3"/>
        <w:keepNext/>
      </w:pPr>
      <w:r>
        <w:t>database architecture and operating boundaries</w:t>
      </w:r>
    </w:p>
    <w:p>
      <w:pPr>
        <w:keepNext w:val="0"/>
      </w:pPr>
      <w:r>
        <w:t>The architecture for database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GitOps automation, policy and evidence</w:t>
      </w:r>
    </w:p>
    <w:p>
      <w:pPr>
        <w:keepNext w:val="0"/>
      </w:pPr>
      <w:r>
        <w:t>Automation for gitops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identity and provider failures with incident command. failure handling and continuous improvement</w:t>
      </w:r>
    </w:p>
    <w:p>
      <w:pPr>
        <w:keepNext w:val="0"/>
      </w:pPr>
      <w:r>
        <w:t>Continuous improvement for identity and provider failures with incident command.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Chaos testing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runbooks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postmortems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Chaos testing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runbooks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platform_reliability_game_day</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64: Run a platform game day and improvement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reliability game day.</w:t>
      </w:r>
    </w:p>
    <w:p>
      <w:pPr>
        <w:ind w:left="360" w:hanging="360"/>
      </w:pPr>
      <w:r>
        <w:rPr>
          <w:b/>
        </w:rPr>
        <w:t xml:space="preserve">2. </w:t>
      </w:r>
      <w:r>
        <w:t>Create the smallest safe implementation or detailed simulation using Chaos testing, runbooks, SLOs, postmortems.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Reliability Game Day?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Reliability Game Day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65</w:t>
      </w:r>
    </w:p>
    <w:p>
      <w:pPr>
        <w:pStyle w:val="Heading1"/>
        <w:jc w:val="center"/>
      </w:pPr>
      <w:r>
        <w:t>Chapter 65: Platform Migration Factory</w:t>
      </w:r>
    </w:p>
    <w:p>
      <w:pPr>
        <w:jc w:val="center"/>
      </w:pPr>
      <w:r>
        <w:rPr>
          <w:i/>
          <w:color w:val="4B5563"/>
          <w:sz w:val="19"/>
        </w:rPr>
        <w:t>Create repeatable assessment, onboarding, remediation and cutover patterns for many teams.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Migration Factory matters because enterprise outcomes depend on more than a successful tool installation. The team must make create repeatable assessment, onboarding, remediation and cutover patterns for many teams.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migration factory.</w:t>
      </w:r>
    </w:p>
    <w:p>
      <w:pPr>
        <w:pStyle w:val="ListBullet"/>
      </w:pPr>
      <w:r>
        <w:t>Design the capability using Scorecards, adapters, migration waves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migrate three fictional services through a factory.</w:t>
      </w:r>
    </w:p>
    <w:p>
      <w:pPr>
        <w:pStyle w:val="Heading2"/>
        <w:keepNext/>
      </w:pPr>
      <w:r>
        <w:t>Core Concepts</w:t>
      </w:r>
    </w:p>
    <w:p>
      <w:pPr>
        <w:pStyle w:val="Heading3"/>
        <w:keepNext/>
      </w:pPr>
      <w:r>
        <w:t>Create repeatable assessment and problem framing</w:t>
      </w:r>
    </w:p>
    <w:p>
      <w:pPr>
        <w:keepNext w:val="0"/>
      </w:pPr>
      <w:r>
        <w:t>Create repeatable assessment and problem framing starts with a clear user or business problem. Define the desired outcome, the actors, the service boundary and the constraints before selecting implementation technology. For platform migration factory, record assumptions and the evidence that would disprove them.</w:t>
      </w:r>
    </w:p>
    <w:p>
      <w:pPr>
        <w:pStyle w:val="Heading3"/>
        <w:keepNext/>
      </w:pPr>
      <w:r>
        <w:t>onboarding architecture and operating boundaries</w:t>
      </w:r>
    </w:p>
    <w:p>
      <w:pPr>
        <w:keepNext w:val="0"/>
      </w:pPr>
      <w:r>
        <w:t>The architecture for onboarding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remediation and cutover patterns for many teams. automation, policy and evidence</w:t>
      </w:r>
    </w:p>
    <w:p>
      <w:pPr>
        <w:keepNext w:val="0"/>
      </w:pPr>
      <w:r>
        <w:t>Automation for remediation and cutover patterns for many teams.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Migration Factory failure handling and continuous improvement</w:t>
      </w:r>
    </w:p>
    <w:p>
      <w:pPr>
        <w:keepNext w:val="0"/>
      </w:pPr>
      <w:r>
        <w:t>Continuous improvement for platform migration factory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adapters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migration waves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adapters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migration waves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platform_migration_factory</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65: Migrate three fictional services through a factory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migration factory.</w:t>
      </w:r>
    </w:p>
    <w:p>
      <w:pPr>
        <w:ind w:left="360" w:hanging="360"/>
      </w:pPr>
      <w:r>
        <w:rPr>
          <w:b/>
        </w:rPr>
        <w:t xml:space="preserve">2. </w:t>
      </w:r>
      <w:r>
        <w:t>Create the smallest safe implementation or detailed simulation using Scorecards, adapters, migration waves.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Migration Factory?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Migration Factory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66</w:t>
      </w:r>
    </w:p>
    <w:p>
      <w:pPr>
        <w:pStyle w:val="Heading1"/>
        <w:jc w:val="center"/>
      </w:pPr>
      <w:r>
        <w:t>Chapter 66: Complex Platform Troubleshooting</w:t>
      </w:r>
    </w:p>
    <w:p>
      <w:pPr>
        <w:jc w:val="center"/>
      </w:pPr>
      <w:r>
        <w:rPr>
          <w:i/>
          <w:color w:val="4B5563"/>
          <w:sz w:val="19"/>
        </w:rPr>
        <w:t>Diagnose reconciliation, template, policy, identity, network, quota and drift failures.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Complex Platform Troubleshooting matters because enterprise outcomes depend on more than a successful tool installation. The team must make diagnose reconciliation, template, policy, identity, network, quota and drift failures.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complex platform troubleshooting.</w:t>
      </w:r>
    </w:p>
    <w:p>
      <w:pPr>
        <w:pStyle w:val="ListBullet"/>
      </w:pPr>
      <w:r>
        <w:t>Design the capability using kubectl, controller logs, traces, audit logs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timed multi-failure investigation.</w:t>
      </w:r>
    </w:p>
    <w:p>
      <w:pPr>
        <w:pStyle w:val="Heading2"/>
        <w:keepNext/>
      </w:pPr>
      <w:r>
        <w:t>Core Concepts</w:t>
      </w:r>
    </w:p>
    <w:p>
      <w:pPr>
        <w:pStyle w:val="Heading3"/>
        <w:keepNext/>
      </w:pPr>
      <w:r>
        <w:t>Diagnose reconciliation and problem framing</w:t>
      </w:r>
    </w:p>
    <w:p>
      <w:pPr>
        <w:keepNext w:val="0"/>
      </w:pPr>
      <w:r>
        <w:t>Diagnose reconciliation and problem framing starts with a clear user or business problem. Define the desired outcome, the actors, the service boundary and the constraints before selecting implementation technology. For complex platform troubleshooting, record assumptions and the evidence that would disprove them.</w:t>
      </w:r>
    </w:p>
    <w:p>
      <w:pPr>
        <w:pStyle w:val="Heading3"/>
        <w:keepNext/>
      </w:pPr>
      <w:r>
        <w:t>template architecture and operating boundaries</w:t>
      </w:r>
    </w:p>
    <w:p>
      <w:pPr>
        <w:keepNext w:val="0"/>
      </w:pPr>
      <w:r>
        <w:t>The architecture for template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policy automation, policy and evidence</w:t>
      </w:r>
    </w:p>
    <w:p>
      <w:pPr>
        <w:keepNext w:val="0"/>
      </w:pPr>
      <w:r>
        <w:t>Automation for policy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identity failure handling and continuous improvement</w:t>
      </w:r>
    </w:p>
    <w:p>
      <w:pPr>
        <w:keepNext w:val="0"/>
      </w:pPr>
      <w:r>
        <w:t>Continuous improvement for identity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kubectl</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controller logs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traces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audit logs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kubectl</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controller logs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complex_platform_troubleshooting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66: Complete a timed multi-failure investigation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complex platform troubleshooting.</w:t>
      </w:r>
    </w:p>
    <w:p>
      <w:pPr>
        <w:ind w:left="360" w:hanging="360"/>
      </w:pPr>
      <w:r>
        <w:rPr>
          <w:b/>
        </w:rPr>
        <w:t xml:space="preserve">2. </w:t>
      </w:r>
      <w:r>
        <w:t>Create the smallest safe implementation or detailed simulation using kubectl, controller logs, traces, audit logs.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Complex Platform Troubleshooting?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Complex Platform Troubleshooting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67</w:t>
      </w:r>
    </w:p>
    <w:p>
      <w:pPr>
        <w:pStyle w:val="Heading1"/>
        <w:jc w:val="center"/>
      </w:pPr>
      <w:r>
        <w:t>Chapter 67: Platform Product Management Mastery</w:t>
      </w:r>
    </w:p>
    <w:p>
      <w:pPr>
        <w:jc w:val="center"/>
      </w:pPr>
      <w:r>
        <w:rPr>
          <w:i/>
          <w:color w:val="4B5563"/>
          <w:sz w:val="19"/>
        </w:rPr>
        <w:t>Prioritize outcomes, roadmap, discovery, lifecycle and stakeholder trade-offs.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Product Management Mastery matters because enterprise outcomes depend on more than a successful tool installation. The team must make prioritize outcomes, roadmap, discovery, lifecycle and stakeholder trade-offs.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product management mastery.</w:t>
      </w:r>
    </w:p>
    <w:p>
      <w:pPr>
        <w:pStyle w:val="ListBullet"/>
      </w:pPr>
      <w:r>
        <w:t>Design the capability using Product analytics, roadmaps, experiments, feedback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quarterly platform product review.</w:t>
      </w:r>
    </w:p>
    <w:p>
      <w:pPr>
        <w:pStyle w:val="Heading2"/>
        <w:keepNext/>
      </w:pPr>
      <w:r>
        <w:t>Core Concepts</w:t>
      </w:r>
    </w:p>
    <w:p>
      <w:pPr>
        <w:pStyle w:val="Heading3"/>
        <w:keepNext/>
      </w:pPr>
      <w:r>
        <w:t>Prioritize outcomes and problem framing</w:t>
      </w:r>
    </w:p>
    <w:p>
      <w:pPr>
        <w:keepNext w:val="0"/>
      </w:pPr>
      <w:r>
        <w:t>Prioritize outcomes and problem framing starts with a clear user or business problem. Define the desired outcome, the actors, the service boundary and the constraints before selecting implementation technology. For platform product management mastery, record assumptions and the evidence that would disprove them.</w:t>
      </w:r>
    </w:p>
    <w:p>
      <w:pPr>
        <w:pStyle w:val="Heading3"/>
        <w:keepNext/>
      </w:pPr>
      <w:r>
        <w:t>roadmap architecture and operating boundaries</w:t>
      </w:r>
    </w:p>
    <w:p>
      <w:pPr>
        <w:keepNext w:val="0"/>
      </w:pPr>
      <w:r>
        <w:t>The architecture for roadmap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discovery automation, policy and evidence</w:t>
      </w:r>
    </w:p>
    <w:p>
      <w:pPr>
        <w:keepNext w:val="0"/>
      </w:pPr>
      <w:r>
        <w:t>Automation for discovery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lifecycle and stakeholder trade-offs. failure handling and continuous improvement</w:t>
      </w:r>
    </w:p>
    <w:p>
      <w:pPr>
        <w:keepNext w:val="0"/>
      </w:pPr>
      <w:r>
        <w:t>Continuous improvement for lifecycle and stakeholder trade-offs.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Product analytics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experiments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feedback</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Product analytics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platform_product_management_mast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67: Run a quarterly platform product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product management mastery.</w:t>
      </w:r>
    </w:p>
    <w:p>
      <w:pPr>
        <w:ind w:left="360" w:hanging="360"/>
      </w:pPr>
      <w:r>
        <w:rPr>
          <w:b/>
        </w:rPr>
        <w:t xml:space="preserve">2. </w:t>
      </w:r>
      <w:r>
        <w:t>Create the smallest safe implementation or detailed simulation using Product analytics, roadmaps, experiments, feedback.</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Product Management Mastery?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Product Management Mastery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68</w:t>
      </w:r>
    </w:p>
    <w:p>
      <w:pPr>
        <w:pStyle w:val="Heading1"/>
        <w:jc w:val="center"/>
      </w:pPr>
      <w:r>
        <w:t>Chapter 68: Certification and Skills Roadmap</w:t>
      </w:r>
    </w:p>
    <w:p>
      <w:pPr>
        <w:jc w:val="center"/>
      </w:pPr>
      <w:r>
        <w:rPr>
          <w:i/>
          <w:color w:val="4B5563"/>
          <w:sz w:val="19"/>
        </w:rPr>
        <w:t>Map Kubernetes, cloud, Terraform, security and product skills to platform roles and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Certification and Skills Roadmap matters because enterprise outcomes depend on more than a successful tool installation. The team must make map kubernetes, cloud, terraform, security and product skills to platform roles and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certification and skills roadmap.</w:t>
      </w:r>
    </w:p>
    <w:p>
      <w:pPr>
        <w:pStyle w:val="ListBullet"/>
      </w:pPr>
      <w:r>
        <w:t>Design the capability using CKA/CKS, cloud certifications, Terraform, portfolios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role-based certification and practice plan.</w:t>
      </w:r>
    </w:p>
    <w:p>
      <w:pPr>
        <w:pStyle w:val="Heading2"/>
        <w:keepNext/>
      </w:pPr>
      <w:r>
        <w:t>Core Concepts</w:t>
      </w:r>
    </w:p>
    <w:p>
      <w:pPr>
        <w:pStyle w:val="Heading3"/>
        <w:keepNext/>
      </w:pPr>
      <w:r>
        <w:t>Map Kubernetes and problem framing</w:t>
      </w:r>
    </w:p>
    <w:p>
      <w:pPr>
        <w:keepNext w:val="0"/>
      </w:pPr>
      <w:r>
        <w:t>Map Kubernetes and problem framing starts with a clear user or business problem. Define the desired outcome, the actors, the service boundary and the constraints before selecting implementation technology. For certification and skills roadmap, record assumptions and the evidence that would disprove them.</w:t>
      </w:r>
    </w:p>
    <w:p>
      <w:pPr>
        <w:pStyle w:val="Heading3"/>
        <w:keepNext/>
      </w:pPr>
      <w:r>
        <w:t>cloud architecture and operating boundaries</w:t>
      </w:r>
    </w:p>
    <w:p>
      <w:pPr>
        <w:keepNext w:val="0"/>
      </w:pPr>
      <w:r>
        <w:t>The architecture for cloud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Terraform automation, policy and evidence</w:t>
      </w:r>
    </w:p>
    <w:p>
      <w:pPr>
        <w:keepNext w:val="0"/>
      </w:pPr>
      <w:r>
        <w:t>Automation for terraform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security and product skills to platform roles and evidence. failure handling and continuous improvement</w:t>
      </w:r>
    </w:p>
    <w:p>
      <w:pPr>
        <w:keepNext w:val="0"/>
      </w:pPr>
      <w:r>
        <w:t>Continuous improvement for security and product skills to platform roles and evidence.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CKA/CKS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cloud certifications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portfolios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CKA/CKS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cloud certifications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certification_and_skills_roadmap</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68: Create a role-based certification and practice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certification and skills roadmap.</w:t>
      </w:r>
    </w:p>
    <w:p>
      <w:pPr>
        <w:ind w:left="360" w:hanging="360"/>
      </w:pPr>
      <w:r>
        <w:rPr>
          <w:b/>
        </w:rPr>
        <w:t xml:space="preserve">2. </w:t>
      </w:r>
      <w:r>
        <w:t>Create the smallest safe implementation or detailed simulation using CKA/CKS, cloud certifications, Terraform, portfolios.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Certification and Skills Roadmap?</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Certification and Skills Roadmap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69</w:t>
      </w:r>
    </w:p>
    <w:p>
      <w:pPr>
        <w:pStyle w:val="Heading1"/>
        <w:jc w:val="center"/>
      </w:pPr>
      <w:r>
        <w:t>Chapter 69: Senior Platform Engineering Interviews</w:t>
      </w:r>
    </w:p>
    <w:p>
      <w:pPr>
        <w:jc w:val="center"/>
      </w:pPr>
      <w:r>
        <w:rPr>
          <w:i/>
          <w:color w:val="4B5563"/>
          <w:sz w:val="19"/>
        </w:rPr>
        <w:t>Practice architecture, debugging, product, leadership and trade-off discussions.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Senior Platform Engineering Interviews matters because enterprise outcomes depend on more than a successful tool installation. The team must make practice architecture, debugging, product, leadership and trade-off discussions.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senior platform engineering interviews.</w:t>
      </w:r>
    </w:p>
    <w:p>
      <w:pPr>
        <w:pStyle w:val="ListBullet"/>
      </w:pPr>
      <w:r>
        <w:t>Design the capability using System design, behavioral stories, whiteboarding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senior platform interview loop.</w:t>
      </w:r>
    </w:p>
    <w:p>
      <w:pPr>
        <w:pStyle w:val="Heading2"/>
        <w:keepNext/>
      </w:pPr>
      <w:r>
        <w:t>Core Concepts</w:t>
      </w:r>
    </w:p>
    <w:p>
      <w:pPr>
        <w:pStyle w:val="Heading3"/>
        <w:keepNext/>
      </w:pPr>
      <w:r>
        <w:t>Practice architecture and problem framing</w:t>
      </w:r>
    </w:p>
    <w:p>
      <w:pPr>
        <w:keepNext w:val="0"/>
      </w:pPr>
      <w:r>
        <w:t>Practice architecture and problem framing starts with a clear user or business problem. Define the desired outcome, the actors, the service boundary and the constraints before selecting implementation technology. For senior platform engineering interviews, record assumptions and the evidence that would disprove them.</w:t>
      </w:r>
    </w:p>
    <w:p>
      <w:pPr>
        <w:pStyle w:val="Heading3"/>
        <w:keepNext/>
      </w:pPr>
      <w:r>
        <w:t>debugging architecture and operating boundaries</w:t>
      </w:r>
    </w:p>
    <w:p>
      <w:pPr>
        <w:keepNext w:val="0"/>
      </w:pPr>
      <w:r>
        <w:t>The architecture for debugging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product automation, policy and evidence</w:t>
      </w:r>
    </w:p>
    <w:p>
      <w:pPr>
        <w:keepNext w:val="0"/>
      </w:pPr>
      <w:r>
        <w:t>Automation for product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leadership and trade-off discussions. failure handling and continuous improvement</w:t>
      </w:r>
    </w:p>
    <w:p>
      <w:pPr>
        <w:keepNext w:val="0"/>
      </w:pPr>
      <w:r>
        <w:t>Continuous improvement for leadership and trade-off discussions.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behavioral stories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whiteboarding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behavioral stories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whiteboarding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senior_platform_engineering_inte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69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69: Complete a senior platform interview loop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senior platform engineering interviews.</w:t>
      </w:r>
    </w:p>
    <w:p>
      <w:pPr>
        <w:ind w:left="360" w:hanging="360"/>
      </w:pPr>
      <w:r>
        <w:rPr>
          <w:b/>
        </w:rPr>
        <w:t xml:space="preserve">2. </w:t>
      </w:r>
      <w:r>
        <w:t>Create the smallest safe implementation or detailed simulation using System design, behavioral stories, whiteboarding.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Senior Platform Engineering Interviews?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Senior Platform Engineering Interviews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13F | CHAPTER 70</w:t>
      </w:r>
    </w:p>
    <w:p>
      <w:pPr>
        <w:pStyle w:val="Heading1"/>
        <w:jc w:val="center"/>
      </w:pPr>
      <w:r>
        <w:t>Chapter 70: Final Internal Developer Platform Capstone</w:t>
      </w:r>
    </w:p>
    <w:p>
      <w:pPr>
        <w:jc w:val="center"/>
      </w:pPr>
      <w:r>
        <w:rPr>
          <w:i/>
          <w:color w:val="4B5563"/>
          <w:sz w:val="19"/>
        </w:rPr>
        <w:t>Deliver the complete product, portal, control plane, golden paths, governance and operating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Final Internal Developer Platform Capstone matters because enterprise outcomes depend on more than a successful tool installation. The team must make deliver the complete product, portal, control plane, golden paths, governance and operating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final internal developer platform capstone.</w:t>
      </w:r>
    </w:p>
    <w:p>
      <w:pPr>
        <w:pStyle w:val="ListBullet"/>
      </w:pPr>
      <w:r>
        <w:t>Design the capability using Backstage, Crossplane, Kubernetes, GitOps, observability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the final enterprise idp before an architecture board.</w:t>
      </w:r>
    </w:p>
    <w:p>
      <w:pPr>
        <w:pStyle w:val="Heading2"/>
        <w:keepNext/>
      </w:pPr>
      <w:r>
        <w:t>Core Concepts</w:t>
      </w:r>
    </w:p>
    <w:p>
      <w:pPr>
        <w:pStyle w:val="Heading3"/>
        <w:keepNext/>
      </w:pPr>
      <w:r>
        <w:t>Deliver the complete product and problem framing</w:t>
      </w:r>
    </w:p>
    <w:p>
      <w:pPr>
        <w:keepNext w:val="0"/>
      </w:pPr>
      <w:r>
        <w:t>Deliver the complete product and problem framing starts with a clear user or business problem. Define the desired outcome, the actors, the service boundary and the constraints before selecting implementation technology. For final internal developer platform capstone, record assumptions and the evidence that would disprove them.</w:t>
      </w:r>
    </w:p>
    <w:p>
      <w:pPr>
        <w:pStyle w:val="Heading3"/>
        <w:keepNext/>
      </w:pPr>
      <w:r>
        <w:t>portal architecture and operating boundaries</w:t>
      </w:r>
    </w:p>
    <w:p>
      <w:pPr>
        <w:keepNext w:val="0"/>
      </w:pPr>
      <w:r>
        <w:t>The architecture for portal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control plane automation, policy and evidence</w:t>
      </w:r>
    </w:p>
    <w:p>
      <w:pPr>
        <w:keepNext w:val="0"/>
      </w:pPr>
      <w:r>
        <w:t>Automation for control plane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golden paths failure handling and continuous improvement</w:t>
      </w:r>
    </w:p>
    <w:p>
      <w:pPr>
        <w:keepNext w:val="0"/>
      </w:pPr>
      <w:r>
        <w:t>Continuous improvement for golden paths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observability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final_internal_developer_platfor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13F</w:t>
              <w:br/>
              <w:t>chapter: 70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70: Defend the final enterprise IDP before an architecture board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final internal developer platform capstone.</w:t>
      </w:r>
    </w:p>
    <w:p>
      <w:pPr>
        <w:ind w:left="360" w:hanging="360"/>
      </w:pPr>
      <w:r>
        <w:rPr>
          <w:b/>
        </w:rPr>
        <w:t xml:space="preserve">2. </w:t>
      </w:r>
      <w:r>
        <w:t>Create the smallest safe implementation or detailed simulation using Backstage, Crossplane, Kubernetes, GitOps, observability.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Final Internal Developer Platform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Final Internal Developer Platform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Platform Engineering Graduation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13F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Backstage - What is Backstage?</w:t>
        </w:r>
      </w:hyperlink>
    </w:p>
    <w:p>
      <w:pPr>
        <w:pStyle w:val="ListBullet"/>
      </w:pPr>
      <w:hyperlink r:id="rId73">
        <w:r>
          <w:rPr>
            <w:color w:val="176B87"/>
            <w:u w:val="single"/>
          </w:rPr>
          <w:t>Backstage Software Catalog</w:t>
        </w:r>
      </w:hyperlink>
    </w:p>
    <w:p>
      <w:pPr>
        <w:pStyle w:val="ListBullet"/>
      </w:pPr>
      <w:hyperlink r:id="rId74">
        <w:r>
          <w:rPr>
            <w:color w:val="176B87"/>
            <w:u w:val="single"/>
          </w:rPr>
          <w:t>Backstage Software Templates</w:t>
        </w:r>
      </w:hyperlink>
    </w:p>
    <w:p>
      <w:pPr>
        <w:pStyle w:val="ListBullet"/>
      </w:pPr>
      <w:hyperlink r:id="rId75">
        <w:r>
          <w:rPr>
            <w:color w:val="176B87"/>
            <w:u w:val="single"/>
          </w:rPr>
          <w:t>Backstage TechDocs</w:t>
        </w:r>
      </w:hyperlink>
    </w:p>
    <w:p>
      <w:pPr>
        <w:pStyle w:val="ListBullet"/>
      </w:pPr>
      <w:hyperlink r:id="rId76">
        <w:r>
          <w:rPr>
            <w:color w:val="176B87"/>
            <w:u w:val="single"/>
          </w:rPr>
          <w:t>Crossplane Documentation</w:t>
        </w:r>
      </w:hyperlink>
    </w:p>
    <w:p>
      <w:pPr>
        <w:pStyle w:val="ListBullet"/>
      </w:pPr>
      <w:hyperlink r:id="rId77">
        <w:r>
          <w:rPr>
            <w:color w:val="176B87"/>
            <w:u w:val="single"/>
          </w:rPr>
          <w:t>Crossplane Compositions</w:t>
        </w:r>
      </w:hyperlink>
    </w:p>
    <w:p>
      <w:pPr>
        <w:pStyle w:val="ListBullet"/>
      </w:pPr>
      <w:hyperlink r:id="rId78">
        <w:r>
          <w:rPr>
            <w:color w:val="176B87"/>
            <w:u w:val="single"/>
          </w:rPr>
          <w:t>CNCF Platforms White Paper</w:t>
        </w:r>
      </w:hyperlink>
    </w:p>
    <w:p>
      <w:pPr>
        <w:pStyle w:val="ListBullet"/>
      </w:pPr>
      <w:hyperlink r:id="rId79">
        <w:r>
          <w:rPr>
            <w:color w:val="176B87"/>
            <w:u w:val="single"/>
          </w:rPr>
          <w:t>DORA Platform Engineering Capability</w:t>
        </w:r>
      </w:hyperlink>
    </w:p>
    <w:p>
      <w:pPr>
        <w:pStyle w:val="ListBullet"/>
      </w:pPr>
      <w:hyperlink r:id="rId80">
        <w:r>
          <w:rPr>
            <w:color w:val="176B87"/>
            <w:u w:val="single"/>
          </w:rPr>
          <w:t>Kubernetes Documentation</w:t>
        </w:r>
      </w:hyperlink>
    </w:p>
    <w:p>
      <w:pPr>
        <w:pStyle w:val="ListBullet"/>
      </w:pPr>
      <w:hyperlink r:id="rId81">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13F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13F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13F - PLATFORM ENGINEERING PROJECTS, INTERVIEWS AND FINAL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backstage.io/docs/overview/what-is-backstage/" TargetMode="External"/><Relationship Id="rId73" Type="http://schemas.openxmlformats.org/officeDocument/2006/relationships/hyperlink" Target="https://backstage.io/docs/features/software-catalog/" TargetMode="External"/><Relationship Id="rId74" Type="http://schemas.openxmlformats.org/officeDocument/2006/relationships/hyperlink" Target="https://backstage.io/docs/features/software-templates/" TargetMode="External"/><Relationship Id="rId75" Type="http://schemas.openxmlformats.org/officeDocument/2006/relationships/hyperlink" Target="https://backstage.io/docs/features/techdocs/" TargetMode="External"/><Relationship Id="rId76" Type="http://schemas.openxmlformats.org/officeDocument/2006/relationships/hyperlink" Target="https://docs.crossplane.io/latest/" TargetMode="External"/><Relationship Id="rId77" Type="http://schemas.openxmlformats.org/officeDocument/2006/relationships/hyperlink" Target="https://docs.crossplane.io/latest/composition/compositions/" TargetMode="External"/><Relationship Id="rId78" Type="http://schemas.openxmlformats.org/officeDocument/2006/relationships/hyperlink" Target="https://www.cncf.io/blog/2023/04/11/announcing-a-white-paper-on-platforms-for-cloud-native-computing/" TargetMode="External"/><Relationship Id="rId79" Type="http://schemas.openxmlformats.org/officeDocument/2006/relationships/hyperlink" Target="https://dora.dev/capabilities/platform-engineering/" TargetMode="External"/><Relationship Id="rId80" Type="http://schemas.openxmlformats.org/officeDocument/2006/relationships/hyperlink" Target="https://kubernetes.io/docs/home/" TargetMode="External"/><Relationship Id="rId81"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13F - Platform Engineering Projects, Interviews and Final Capstone</dc:title>
  <dc:subject>Projects | Troubleshooting | Product Management | Certifications | Interviews | Capstone</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