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E8A1" w14:textId="77777777" w:rsidR="00AE3336" w:rsidRDefault="00AE3336" w:rsidP="00AE3336">
      <w:pPr>
        <w:pStyle w:val="2"/>
        <w:widowControl/>
        <w:pBdr>
          <w:bottom w:val="single" w:sz="4" w:space="0" w:color="666666"/>
        </w:pBdr>
        <w:shd w:val="clear" w:color="auto" w:fill="28557E"/>
        <w:spacing w:before="120" w:beforeAutospacing="0"/>
        <w:rPr>
          <w:rFonts w:ascii="Times New Roman" w:hAnsi="Times New Roman"/>
          <w:color w:val="000000"/>
          <w:sz w:val="24"/>
          <w:szCs w:val="24"/>
        </w:rPr>
      </w:pPr>
      <w:hyperlink r:id="rId4" w:history="1">
        <w:r>
          <w:rPr>
            <w:rStyle w:val="a3"/>
            <w:rFonts w:ascii="Times New Roman" w:hAnsi="Times New Roman" w:hint="eastAsia"/>
            <w:b w:val="0"/>
          </w:rPr>
          <w:t>先进先出算法（</w:t>
        </w:r>
        <w:r>
          <w:rPr>
            <w:rStyle w:val="a3"/>
            <w:rFonts w:ascii="Times New Roman" w:hAnsi="Times New Roman"/>
            <w:b w:val="0"/>
          </w:rPr>
          <w:t>FIFO</w:t>
        </w:r>
        <w:r>
          <w:rPr>
            <w:rStyle w:val="a3"/>
            <w:rFonts w:ascii="Times New Roman" w:hAnsi="Times New Roman" w:hint="eastAsia"/>
            <w:b w:val="0"/>
          </w:rPr>
          <w:t>）</w:t>
        </w:r>
        <w:r>
          <w:rPr>
            <w:rStyle w:val="a3"/>
            <w:rFonts w:ascii="Times New Roman" w:hAnsi="Times New Roman"/>
            <w:b w:val="0"/>
          </w:rPr>
          <w:t>——</w:t>
        </w:r>
        <w:r>
          <w:rPr>
            <w:rStyle w:val="a3"/>
            <w:rFonts w:ascii="Times New Roman" w:hAnsi="Times New Roman" w:hint="eastAsia"/>
            <w:b w:val="0"/>
          </w:rPr>
          <w:t>页面置换</w:t>
        </w:r>
      </w:hyperlink>
    </w:p>
    <w:p w14:paraId="09294986" w14:textId="77777777" w:rsidR="00AE3336" w:rsidRDefault="00AE3336" w:rsidP="00AE3336">
      <w:pPr>
        <w:widowControl/>
        <w:spacing w:after="240"/>
        <w:rPr>
          <w:rFonts w:ascii="Times New Roman" w:hAnsi="Times New Roman"/>
          <w:sz w:val="24"/>
        </w:rPr>
      </w:pPr>
      <w:r>
        <w:rPr>
          <w:rStyle w:val="a4"/>
          <w:rFonts w:ascii="Times New Roman" w:hAnsi="Times New Roman" w:hint="eastAsia"/>
          <w:color w:val="000000"/>
          <w:sz w:val="24"/>
        </w:rPr>
        <w:t>设计四</w:t>
      </w:r>
      <w:r>
        <w:rPr>
          <w:rStyle w:val="a4"/>
          <w:rFonts w:ascii="Times New Roman" w:hAnsi="Times New Roman"/>
          <w:color w:val="000000"/>
          <w:sz w:val="24"/>
        </w:rPr>
        <w:t>:</w:t>
      </w:r>
      <w:r>
        <w:rPr>
          <w:rStyle w:val="a4"/>
          <w:rFonts w:ascii="Times New Roman" w:hAnsi="Times New Roman" w:hint="eastAsia"/>
          <w:color w:val="000000"/>
          <w:sz w:val="24"/>
        </w:rPr>
        <w:t>页面置换</w:t>
      </w:r>
    </w:p>
    <w:p w14:paraId="0FF655C7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t>设计目的：</w:t>
      </w:r>
    </w:p>
    <w:p w14:paraId="78455A54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加深对请求页式存储管理实现原理的理解，掌握页面置换算法。</w:t>
      </w:r>
    </w:p>
    <w:p w14:paraId="17A73AB6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t>设计内容</w:t>
      </w:r>
      <w:r>
        <w:rPr>
          <w:rStyle w:val="a4"/>
          <w:rFonts w:ascii="Times New Roman" w:hAnsi="Times New Roman"/>
          <w:color w:val="000000"/>
        </w:rPr>
        <w:t>:</w:t>
      </w:r>
    </w:p>
    <w:p w14:paraId="058404B4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 w:hint="eastAsia"/>
          <w:color w:val="000000"/>
        </w:rPr>
        <w:t>设计一个程序，有一个虚拟存储区和内存工作区，实现下述三种算法中的任意两种，计算访问命中率</w:t>
      </w:r>
    </w:p>
    <w:p w14:paraId="34B523CA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 w:hint="eastAsia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 w:hint="eastAsia"/>
          <w:color w:val="000000"/>
        </w:rPr>
        <w:t>页地址流长度）。附加要求：能够显示页面置换过程。算法包括：先进先出的</w:t>
      </w:r>
    </w:p>
    <w:p w14:paraId="242AD147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 w:hint="eastAsia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 w:hint="eastAsia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 w:hint="eastAsia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 w:hint="eastAsia"/>
          <w:color w:val="000000"/>
        </w:rPr>
        <w:t>，页面失效</w:t>
      </w:r>
    </w:p>
    <w:p w14:paraId="19AB62EB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  <w:r>
        <w:rPr>
          <w:rFonts w:ascii="Times New Roman" w:hAnsi="Times New Roman" w:hint="eastAsia"/>
          <w:color w:val="000000"/>
        </w:rPr>
        <w:t>程序首先用</w:t>
      </w:r>
      <w:r>
        <w:rPr>
          <w:rFonts w:ascii="Times New Roman" w:hAnsi="Times New Roman"/>
          <w:color w:val="000000"/>
        </w:rPr>
        <w:t>srand()</w:t>
      </w:r>
      <w:r>
        <w:rPr>
          <w:rFonts w:ascii="Times New Roman" w:hAnsi="Times New Roman" w:hint="eastAsia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 w:hint="eastAsia"/>
          <w:color w:val="000000"/>
        </w:rPr>
        <w:t>函数分别进</w:t>
      </w:r>
    </w:p>
    <w:p w14:paraId="5EFE87D8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行初始化、随机数定义和产生指令序列，然后将指令序列变换成相应的页地址流，并针对不同的算法计算</w:t>
      </w:r>
    </w:p>
    <w:p w14:paraId="65AE4554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 w:hint="eastAsia"/>
          <w:color w:val="000000"/>
        </w:rPr>
        <w:t>条指令，指令的地址按下述原则生成：</w:t>
      </w:r>
    </w:p>
    <w:p w14:paraId="69A69BE1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 w:hint="eastAsia"/>
          <w:color w:val="000000"/>
        </w:rPr>
        <w:t>的指令是顺序执行的。</w:t>
      </w:r>
    </w:p>
    <w:p w14:paraId="37B6E3F3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 w:hint="eastAsia"/>
          <w:color w:val="000000"/>
        </w:rPr>
        <w:t>的指令是均匀分布在前地址部分。</w:t>
      </w:r>
    </w:p>
    <w:p w14:paraId="7E53B99D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 w:hint="eastAsia"/>
          <w:color w:val="000000"/>
        </w:rPr>
        <w:t>的指令是均匀分布在后地址部分。</w:t>
      </w:r>
    </w:p>
    <w:p w14:paraId="6D04C228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具体的实施方法如下：</w:t>
      </w:r>
    </w:p>
    <w:p w14:paraId="6A9957C3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t>在【</w:t>
      </w:r>
      <w:r>
        <w:rPr>
          <w:rStyle w:val="a4"/>
          <w:rFonts w:ascii="Times New Roman" w:hAnsi="Times New Roman"/>
          <w:color w:val="000000"/>
        </w:rPr>
        <w:t>0</w:t>
      </w:r>
      <w:r>
        <w:rPr>
          <w:rStyle w:val="a4"/>
          <w:rFonts w:ascii="Times New Roman" w:hAnsi="Times New Roman" w:hint="eastAsia"/>
          <w:color w:val="000000"/>
        </w:rPr>
        <w:t>，</w:t>
      </w:r>
      <w:r>
        <w:rPr>
          <w:rStyle w:val="a4"/>
          <w:rFonts w:ascii="Times New Roman" w:hAnsi="Times New Roman"/>
          <w:color w:val="000000"/>
        </w:rPr>
        <w:t>319</w:t>
      </w:r>
      <w:r>
        <w:rPr>
          <w:rStyle w:val="a4"/>
          <w:rFonts w:ascii="Times New Roman" w:hAnsi="Times New Roman" w:hint="eastAsia"/>
          <w:color w:val="000000"/>
        </w:rPr>
        <w:t>】的指令地址之间随机选取一起点</w:t>
      </w:r>
      <w:r>
        <w:rPr>
          <w:rStyle w:val="a4"/>
          <w:rFonts w:ascii="Times New Roman" w:hAnsi="Times New Roman"/>
          <w:color w:val="000000"/>
        </w:rPr>
        <w:t>m</w:t>
      </w:r>
      <w:r>
        <w:rPr>
          <w:rStyle w:val="a4"/>
          <w:rFonts w:ascii="Times New Roman" w:hAnsi="Times New Roman" w:hint="eastAsia"/>
          <w:color w:val="000000"/>
        </w:rPr>
        <w:t>。</w:t>
      </w:r>
    </w:p>
    <w:p w14:paraId="17C8CEF3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t>顺序执行一条指令，即执行地址为</w:t>
      </w:r>
      <w:r>
        <w:rPr>
          <w:rStyle w:val="a4"/>
          <w:rFonts w:ascii="Times New Roman" w:hAnsi="Times New Roman"/>
          <w:color w:val="000000"/>
        </w:rPr>
        <w:t>m+1</w:t>
      </w:r>
      <w:r>
        <w:rPr>
          <w:rStyle w:val="a4"/>
          <w:rFonts w:ascii="Times New Roman" w:hAnsi="Times New Roman" w:hint="eastAsia"/>
          <w:color w:val="000000"/>
        </w:rPr>
        <w:t>的指令。</w:t>
      </w:r>
    </w:p>
    <w:p w14:paraId="0DB80477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t>在前地址【</w:t>
      </w:r>
      <w:r>
        <w:rPr>
          <w:rStyle w:val="a4"/>
          <w:rFonts w:ascii="Times New Roman" w:hAnsi="Times New Roman"/>
          <w:color w:val="000000"/>
        </w:rPr>
        <w:t>0,m+1</w:t>
      </w:r>
      <w:r>
        <w:rPr>
          <w:rStyle w:val="a4"/>
          <w:rFonts w:ascii="Times New Roman" w:hAnsi="Times New Roman" w:hint="eastAsia"/>
          <w:color w:val="000000"/>
        </w:rPr>
        <w:t>】中随机选取一条指令并执行，该指令的地址为</w:t>
      </w:r>
      <w:r>
        <w:rPr>
          <w:rStyle w:val="a4"/>
          <w:rFonts w:ascii="Times New Roman" w:hAnsi="Times New Roman"/>
          <w:color w:val="000000"/>
        </w:rPr>
        <w:t>m’</w:t>
      </w:r>
      <w:r>
        <w:rPr>
          <w:rStyle w:val="a4"/>
          <w:rFonts w:ascii="Times New Roman" w:hAnsi="Times New Roman" w:hint="eastAsia"/>
          <w:color w:val="000000"/>
        </w:rPr>
        <w:t>。</w:t>
      </w:r>
    </w:p>
    <w:p w14:paraId="679007F2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lastRenderedPageBreak/>
        <w:t>顺序执行一条指令，其地址为</w:t>
      </w:r>
      <w:r>
        <w:rPr>
          <w:rStyle w:val="a4"/>
          <w:rFonts w:ascii="Times New Roman" w:hAnsi="Times New Roman"/>
          <w:color w:val="000000"/>
        </w:rPr>
        <w:t>m’+1</w:t>
      </w:r>
      <w:r>
        <w:rPr>
          <w:rStyle w:val="a4"/>
          <w:rFonts w:ascii="Times New Roman" w:hAnsi="Times New Roman" w:hint="eastAsia"/>
          <w:color w:val="000000"/>
        </w:rPr>
        <w:t>。</w:t>
      </w:r>
    </w:p>
    <w:p w14:paraId="1B8DAA08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  <w:color w:val="000000"/>
        </w:rPr>
        <w:t>在后地址【</w:t>
      </w:r>
      <w:r>
        <w:rPr>
          <w:rStyle w:val="a4"/>
          <w:rFonts w:ascii="Times New Roman" w:hAnsi="Times New Roman"/>
          <w:color w:val="000000"/>
        </w:rPr>
        <w:t>m’+2,319</w:t>
      </w:r>
      <w:r>
        <w:rPr>
          <w:rStyle w:val="a4"/>
          <w:rFonts w:ascii="Times New Roman" w:hAnsi="Times New Roman" w:hint="eastAsia"/>
          <w:color w:val="000000"/>
        </w:rPr>
        <w:t>】中随机选取一条指令并执行。</w:t>
      </w:r>
    </w:p>
    <w:p w14:paraId="24C0A397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 w:hint="eastAsia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 w:hint="eastAsia"/>
          <w:color w:val="000000"/>
        </w:rPr>
        <w:t>次指令。</w:t>
      </w:r>
    </w:p>
    <w:p w14:paraId="0D50918E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将指令序列变换为页地址流。</w:t>
      </w:r>
    </w:p>
    <w:p w14:paraId="66ECA2D1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设：</w:t>
      </w:r>
    </w:p>
    <w:p w14:paraId="1F2F088A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 w:hint="eastAsia"/>
          <w:color w:val="000000"/>
        </w:rPr>
        <w:t>。</w:t>
      </w:r>
    </w:p>
    <w:p w14:paraId="6A675D16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 w:hint="eastAsia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 w:hint="eastAsia"/>
          <w:color w:val="000000"/>
        </w:rPr>
        <w:t>页。（动态变化）</w:t>
      </w:r>
    </w:p>
    <w:p w14:paraId="1A6B15B9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 w:hint="eastAsia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 w:hint="eastAsia"/>
          <w:color w:val="000000"/>
        </w:rPr>
        <w:t>页）</w:t>
      </w:r>
    </w:p>
    <w:p w14:paraId="192D0FEF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 w:hint="eastAsia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 w:hint="eastAsia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 w:hint="eastAsia"/>
          <w:color w:val="000000"/>
        </w:rPr>
        <w:t>条指令在虚存中的存放方式为：</w:t>
      </w:r>
    </w:p>
    <w:p w14:paraId="70C9005D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 w:hint="eastAsia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 w:hint="eastAsia"/>
          <w:color w:val="000000"/>
        </w:rPr>
        <w:t>条指令为第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 w:hint="eastAsia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 w:hint="eastAsia"/>
          <w:color w:val="000000"/>
        </w:rPr>
        <w:t>】）。</w:t>
      </w:r>
    </w:p>
    <w:p w14:paraId="6A1FE6FE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 w:hint="eastAsia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 w:hint="eastAsia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 w:hint="eastAsia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 w:hint="eastAsia"/>
          <w:color w:val="000000"/>
        </w:rPr>
        <w:t>】）。</w:t>
      </w:r>
    </w:p>
    <w:p w14:paraId="64ED9E2D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14:paraId="0ADA0083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 w:hint="eastAsia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 w:hint="eastAsia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 w:hint="eastAsia"/>
          <w:color w:val="000000"/>
        </w:rPr>
        <w:t>页（对应虚拟地址为【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 w:hint="eastAsia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 w:hint="eastAsia"/>
          <w:color w:val="000000"/>
        </w:rPr>
        <w:t>】）。</w:t>
      </w:r>
    </w:p>
    <w:p w14:paraId="68526519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 w:hint="eastAsia"/>
          <w:color w:val="000000"/>
        </w:rPr>
        <w:t>页。</w:t>
      </w:r>
    </w:p>
    <w:p w14:paraId="3BFD632C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</w:rPr>
        <w:t>计算每种算法在不同内存容量下的命中率。</w:t>
      </w:r>
    </w:p>
    <w:p w14:paraId="02D268D4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 w14:paraId="5D0C3853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分页管理是这样的，将内存和作业分成大小相等的页块，作业中的每个页块在不需要被使用时存放在外存中（虚拟存储区），</w:t>
      </w:r>
    </w:p>
    <w:p w14:paraId="38D9A18B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当需要使用时将其从外存调入内存页块中；根据题意，在外存中的页面顺序存储着指令，需要执行哪一条指令就找到其对应的</w:t>
      </w:r>
    </w:p>
    <w:p w14:paraId="101736BA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页面，若页面已在内存则无需再操作，否则此页面缺页，需要将其调入内存，当内存块未满时，只需要直接将其插入内存块中</w:t>
      </w:r>
    </w:p>
    <w:p w14:paraId="659B4041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lastRenderedPageBreak/>
        <w:t>若内存块已满，则需要调用先进先出算法淘汰出一个页面（将其调回外存），再将此页面调入。</w:t>
      </w:r>
    </w:p>
    <w:p w14:paraId="0FFCF0C8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首先通过</w:t>
      </w:r>
      <w:r>
        <w:rPr>
          <w:rStyle w:val="a4"/>
          <w:rFonts w:ascii="Times New Roman" w:hAnsi="Times New Roman"/>
        </w:rPr>
        <w:t xml:space="preserve"> rand </w:t>
      </w:r>
      <w:r>
        <w:rPr>
          <w:rStyle w:val="a4"/>
          <w:rFonts w:ascii="Times New Roman" w:hAnsi="Times New Roman" w:hint="eastAsia"/>
        </w:rPr>
        <w:t>函数和</w:t>
      </w:r>
      <w:r>
        <w:rPr>
          <w:rStyle w:val="a4"/>
          <w:rFonts w:ascii="Times New Roman" w:hAnsi="Times New Roman"/>
        </w:rPr>
        <w:t xml:space="preserve"> srand </w:t>
      </w:r>
      <w:r>
        <w:rPr>
          <w:rStyle w:val="a4"/>
          <w:rFonts w:ascii="Times New Roman" w:hAnsi="Times New Roman" w:hint="eastAsia"/>
        </w:rPr>
        <w:t>函数产生</w:t>
      </w:r>
      <w:r>
        <w:rPr>
          <w:rStyle w:val="a4"/>
          <w:rFonts w:ascii="Times New Roman" w:hAnsi="Times New Roman"/>
        </w:rPr>
        <w:t>320</w:t>
      </w:r>
      <w:r>
        <w:rPr>
          <w:rStyle w:val="a4"/>
          <w:rFonts w:ascii="Times New Roman" w:hAnsi="Times New Roman" w:hint="eastAsia"/>
        </w:rPr>
        <w:t>条指令，计算每条指令对应的页面很简单，只需要将指令</w:t>
      </w:r>
      <w:r>
        <w:rPr>
          <w:rStyle w:val="a4"/>
          <w:rFonts w:ascii="Times New Roman" w:hAnsi="Times New Roman"/>
        </w:rPr>
        <w:t>/10</w:t>
      </w:r>
      <w:r>
        <w:rPr>
          <w:rStyle w:val="a4"/>
          <w:rFonts w:ascii="Times New Roman" w:hAnsi="Times New Roman" w:hint="eastAsia"/>
        </w:rPr>
        <w:t>即可；得到页地址流后</w:t>
      </w:r>
    </w:p>
    <w:p w14:paraId="75ADE319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（页地址流存放在数组中），从头到尾访问一遍页地址流，每访问一个页面就判断其是否已经在内存中，在无需操作，不在则</w:t>
      </w:r>
    </w:p>
    <w:p w14:paraId="2AEE29FF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将其（使用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 w:hint="eastAsia"/>
        </w:rPr>
        <w:t>）调入内存。</w:t>
      </w:r>
    </w:p>
    <w:p w14:paraId="0DCDF57B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 w:hint="eastAsia"/>
        </w:rPr>
        <w:t>：在页面缺页并且内存块不足时，只需要将内存块中原先的页面依次淘汰即可。</w:t>
      </w:r>
    </w:p>
    <w:p w14:paraId="314F1AFE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假设页地址流为：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12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6</w:t>
      </w:r>
      <w:r>
        <w:rPr>
          <w:rStyle w:val="a4"/>
          <w:rFonts w:ascii="Times New Roman" w:hAnsi="Times New Roman" w:hint="eastAsia"/>
        </w:rPr>
        <w:t>（内存块大小为</w:t>
      </w:r>
      <w:r>
        <w:rPr>
          <w:rStyle w:val="a4"/>
          <w:rFonts w:ascii="Times New Roman" w:hAnsi="Times New Roman"/>
        </w:rPr>
        <w:t xml:space="preserve"> 3 </w:t>
      </w:r>
      <w:r>
        <w:rPr>
          <w:rStyle w:val="a4"/>
          <w:rFonts w:ascii="Times New Roman" w:hAnsi="Times New Roman" w:hint="eastAsia"/>
        </w:rPr>
        <w:t>）</w:t>
      </w:r>
    </w:p>
    <w:p w14:paraId="42CB5BAA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 xml:space="preserve">　　进入内存</w:t>
      </w:r>
    </w:p>
    <w:p w14:paraId="0E8856FC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 w:hint="eastAsia"/>
        </w:rPr>
        <w:t>被调出</w:t>
      </w:r>
    </w:p>
    <w:p w14:paraId="1F7DCD4D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2</w:t>
      </w:r>
      <w:r>
        <w:rPr>
          <w:rStyle w:val="a4"/>
          <w:rFonts w:ascii="Times New Roman" w:hAnsi="Times New Roman" w:hint="eastAsia"/>
        </w:rPr>
        <w:t>被调出</w:t>
      </w:r>
    </w:p>
    <w:p w14:paraId="3839CEF3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 xml:space="preserve">　　命中</w:t>
      </w:r>
    </w:p>
    <w:p w14:paraId="1CC52129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3</w:t>
      </w:r>
      <w:r>
        <w:rPr>
          <w:rStyle w:val="a4"/>
          <w:rFonts w:ascii="Times New Roman" w:hAnsi="Times New Roman" w:hint="eastAsia"/>
        </w:rPr>
        <w:t>被调出（形成一个循环）</w:t>
      </w:r>
    </w:p>
    <w:p w14:paraId="5195F66A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 w:hint="eastAsia"/>
        </w:rPr>
        <w:t xml:space="preserve">　</w:t>
      </w:r>
      <w:r>
        <w:rPr>
          <w:rStyle w:val="a4"/>
          <w:rFonts w:ascii="Times New Roman" w:hAnsi="Times New Roman"/>
        </w:rPr>
        <w:t xml:space="preserve">  4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5</w:t>
      </w:r>
      <w:r>
        <w:rPr>
          <w:rStyle w:val="a4"/>
          <w:rFonts w:ascii="Times New Roman" w:hAnsi="Times New Roman" w:hint="eastAsia"/>
        </w:rPr>
        <w:t>被调出</w:t>
      </w:r>
    </w:p>
    <w:p w14:paraId="011B1628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 w:hint="eastAsia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 w:hint="eastAsia"/>
        </w:rPr>
        <w:t xml:space="preserve">　</w:t>
      </w:r>
      <w:r>
        <w:rPr>
          <w:rStyle w:val="a4"/>
          <w:rFonts w:ascii="Times New Roman" w:hAnsi="Times New Roman"/>
        </w:rPr>
        <w:t xml:space="preserve">  8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4</w:t>
      </w:r>
      <w:r>
        <w:rPr>
          <w:rStyle w:val="a4"/>
          <w:rFonts w:ascii="Times New Roman" w:hAnsi="Times New Roman" w:hint="eastAsia"/>
        </w:rPr>
        <w:t>被调出</w:t>
      </w:r>
    </w:p>
    <w:p w14:paraId="072DA140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/>
        </w:rPr>
        <w:t>11</w:t>
      </w:r>
      <w:r>
        <w:rPr>
          <w:rStyle w:val="a4"/>
          <w:rFonts w:ascii="Times New Roman" w:hAnsi="Times New Roman" w:hint="eastAsia"/>
        </w:rPr>
        <w:t xml:space="preserve">　</w:t>
      </w:r>
      <w:r>
        <w:rPr>
          <w:rStyle w:val="a4"/>
          <w:rFonts w:ascii="Times New Roman" w:hAnsi="Times New Roman"/>
        </w:rPr>
        <w:t xml:space="preserve"> 12</w:t>
      </w:r>
      <w:r>
        <w:rPr>
          <w:rStyle w:val="a4"/>
          <w:rFonts w:ascii="Times New Roman" w:hAnsi="Times New Roman" w:hint="eastAsia"/>
        </w:rPr>
        <w:t xml:space="preserve">　</w:t>
      </w:r>
      <w:r>
        <w:rPr>
          <w:rStyle w:val="a4"/>
          <w:rFonts w:ascii="Times New Roman" w:hAnsi="Times New Roman"/>
        </w:rPr>
        <w:t xml:space="preserve">  6</w:t>
      </w:r>
      <w:r>
        <w:rPr>
          <w:rStyle w:val="a4"/>
          <w:rFonts w:ascii="Times New Roman" w:hAnsi="Times New Roman" w:hint="eastAsia"/>
        </w:rPr>
        <w:t xml:space="preserve">　　</w:t>
      </w:r>
      <w:r>
        <w:rPr>
          <w:rStyle w:val="a4"/>
          <w:rFonts w:ascii="Times New Roman" w:hAnsi="Times New Roman"/>
        </w:rPr>
        <w:t>8</w:t>
      </w:r>
      <w:r>
        <w:rPr>
          <w:rStyle w:val="a4"/>
          <w:rFonts w:ascii="Times New Roman" w:hAnsi="Times New Roman" w:hint="eastAsia"/>
        </w:rPr>
        <w:t>被调出（形成一个循环）</w:t>
      </w:r>
    </w:p>
    <w:p w14:paraId="7C8FC7E0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4"/>
          <w:rFonts w:ascii="Times New Roman" w:hAnsi="Times New Roman" w:hint="eastAsia"/>
        </w:rPr>
        <w:t>只要为内存块编号（不是为页面编号），用一个变量（初值为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 w:hint="eastAsia"/>
        </w:rPr>
        <w:t>）作为指针，此变量指向的内存块，就是被</w:t>
      </w:r>
      <w:r>
        <w:rPr>
          <w:rStyle w:val="a4"/>
          <w:rFonts w:ascii="Times New Roman" w:hAnsi="Times New Roman"/>
        </w:rPr>
        <w:t>FIFO</w:t>
      </w:r>
      <w:r>
        <w:rPr>
          <w:rStyle w:val="a4"/>
          <w:rFonts w:ascii="Times New Roman" w:hAnsi="Times New Roman" w:hint="eastAsia"/>
        </w:rPr>
        <w:t>选中需要调出的</w:t>
      </w:r>
    </w:p>
    <w:p w14:paraId="32F3C77C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Style w:val="a4"/>
        </w:rPr>
      </w:pPr>
      <w:r>
        <w:rPr>
          <w:rStyle w:val="a4"/>
          <w:rFonts w:ascii="Times New Roman" w:hAnsi="Times New Roman" w:hint="eastAsia"/>
        </w:rPr>
        <w:t>内存块，调出后变量</w:t>
      </w:r>
      <w:r>
        <w:rPr>
          <w:rStyle w:val="a4"/>
          <w:rFonts w:ascii="Times New Roman" w:hAnsi="Times New Roman"/>
        </w:rPr>
        <w:t>+1</w:t>
      </w:r>
      <w:r>
        <w:rPr>
          <w:rStyle w:val="a4"/>
          <w:rFonts w:ascii="Times New Roman" w:hAnsi="Times New Roman" w:hint="eastAsia"/>
        </w:rPr>
        <w:t>，当变量大于内存块数时，再将其置为</w:t>
      </w:r>
      <w:r>
        <w:rPr>
          <w:rStyle w:val="a4"/>
          <w:rFonts w:ascii="Times New Roman" w:hAnsi="Times New Roman"/>
        </w:rPr>
        <w:t>1</w:t>
      </w:r>
      <w:r>
        <w:rPr>
          <w:rStyle w:val="a4"/>
          <w:rFonts w:ascii="Times New Roman" w:hAnsi="Times New Roman" w:hint="eastAsia"/>
        </w:rPr>
        <w:t>（循环）</w:t>
      </w:r>
    </w:p>
    <w:p w14:paraId="4D38BFE1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14:paraId="152600CB" w14:textId="77777777" w:rsidR="00AE3336" w:rsidRDefault="00AE3336" w:rsidP="00AE3336">
      <w:pPr>
        <w:pStyle w:val="a5"/>
        <w:widowControl/>
        <w:spacing w:before="120" w:beforeAutospacing="0" w:after="362" w:afterAutospacing="0" w:line="18" w:lineRule="atLeast"/>
        <w:rPr>
          <w:rStyle w:val="a4"/>
          <w:rFonts w:ascii="Times New Roman" w:hAnsi="Times New Roman"/>
        </w:rPr>
      </w:pPr>
    </w:p>
    <w:p w14:paraId="6DF92E5B" w14:textId="77777777" w:rsidR="00AE3336" w:rsidRDefault="00AE3336" w:rsidP="00AE3336">
      <w:pPr>
        <w:pStyle w:val="HTML"/>
        <w:widowControl/>
        <w:spacing w:before="60" w:after="302"/>
        <w:rPr>
          <w:color w:val="000000"/>
        </w:rPr>
      </w:pPr>
      <w:r>
        <w:rPr>
          <w:rFonts w:ascii="Times New Roman" w:hAnsi="Times New Roman"/>
          <w:color w:val="000000"/>
        </w:rPr>
        <w:lastRenderedPageBreak/>
        <w:t>#include&lt;stdio.h&gt;</w:t>
      </w:r>
    </w:p>
    <w:p w14:paraId="0B74454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#include&lt;time.h&gt;</w:t>
      </w:r>
    </w:p>
    <w:p w14:paraId="0691B38C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#include&lt;stdlib.h&gt;</w:t>
      </w:r>
      <w:r>
        <w:rPr>
          <w:rFonts w:ascii="Times New Roman" w:hAnsi="Times New Roman"/>
          <w:color w:val="0000FF"/>
        </w:rPr>
        <w:t>#define</w:t>
      </w:r>
      <w:r>
        <w:rPr>
          <w:rFonts w:ascii="Times New Roman" w:hAnsi="Times New Roman"/>
          <w:color w:val="000000"/>
        </w:rPr>
        <w:t xml:space="preserve"> max_page 10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内存页面数</w:t>
      </w:r>
    </w:p>
    <w:p w14:paraId="1EA1A8A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Page[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]={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};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虚拟存储区</w:t>
      </w:r>
      <w:r>
        <w:rPr>
          <w:rFonts w:ascii="Times New Roman" w:hAnsi="Times New Roman"/>
          <w:color w:val="008000"/>
        </w:rPr>
        <w:t>,</w:t>
      </w:r>
      <w:r>
        <w:rPr>
          <w:rFonts w:ascii="Times New Roman" w:hAnsi="Times New Roman" w:hint="eastAsia"/>
          <w:color w:val="008000"/>
        </w:rPr>
        <w:t>存储</w:t>
      </w:r>
      <w:r>
        <w:rPr>
          <w:rFonts w:ascii="Times New Roman" w:hAnsi="Times New Roman"/>
          <w:color w:val="008000"/>
        </w:rPr>
        <w:t>320</w:t>
      </w:r>
      <w:r>
        <w:rPr>
          <w:rFonts w:ascii="Times New Roman" w:hAnsi="Times New Roman" w:hint="eastAsia"/>
          <w:color w:val="008000"/>
        </w:rPr>
        <w:t>条指令</w:t>
      </w:r>
      <w:r>
        <w:rPr>
          <w:rFonts w:ascii="Times New Roman" w:hAnsi="Times New Roman"/>
          <w:color w:val="008000"/>
        </w:rPr>
        <w:t>,32</w:t>
      </w:r>
      <w:r>
        <w:rPr>
          <w:rFonts w:ascii="Times New Roman" w:hAnsi="Times New Roman" w:hint="eastAsia"/>
          <w:color w:val="008000"/>
        </w:rPr>
        <w:t>个页面</w:t>
      </w:r>
      <w:r>
        <w:rPr>
          <w:rFonts w:ascii="Times New Roman" w:hAnsi="Times New Roman"/>
          <w:color w:val="008000"/>
        </w:rPr>
        <w:t xml:space="preserve"> </w:t>
      </w:r>
    </w:p>
    <w:p w14:paraId="3AD0ABC5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Page_flu[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]={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};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存储</w:t>
      </w:r>
      <w:r>
        <w:rPr>
          <w:rFonts w:ascii="Times New Roman" w:hAnsi="Times New Roman"/>
          <w:color w:val="008000"/>
        </w:rPr>
        <w:t>320</w:t>
      </w:r>
      <w:r>
        <w:rPr>
          <w:rFonts w:ascii="Times New Roman" w:hAnsi="Times New Roman" w:hint="eastAsia"/>
          <w:color w:val="008000"/>
        </w:rPr>
        <w:t>个页地址流</w:t>
      </w:r>
    </w:p>
    <w:p w14:paraId="725A83D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count=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计算随机产生的指令条数</w:t>
      </w:r>
    </w:p>
    <w:p w14:paraId="15820404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00FF"/>
        </w:rPr>
        <w:t>double</w:t>
      </w:r>
      <w:r>
        <w:rPr>
          <w:rFonts w:ascii="Times New Roman" w:hAnsi="Times New Roman"/>
          <w:color w:val="000000"/>
        </w:rPr>
        <w:t xml:space="preserve"> lack_page=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记录缺页数</w:t>
      </w:r>
      <w:r>
        <w:rPr>
          <w:rFonts w:ascii="Times New Roman" w:hAnsi="Times New Roman"/>
          <w:color w:val="008000"/>
        </w:rPr>
        <w:t xml:space="preserve"> </w:t>
      </w:r>
    </w:p>
    <w:p w14:paraId="37E0C6A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count_page=max_page; 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计算队列空页面个数</w:t>
      </w:r>
      <w:r>
        <w:rPr>
          <w:rFonts w:ascii="Times New Roman" w:hAnsi="Times New Roman"/>
          <w:color w:val="008000"/>
        </w:rPr>
        <w:t xml:space="preserve"> </w:t>
      </w:r>
    </w:p>
    <w:p w14:paraId="4530B24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circle=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 xml:space="preserve">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在队列中循环指向被调出的进程</w:t>
      </w:r>
      <w:r>
        <w:rPr>
          <w:rFonts w:ascii="Times New Roman" w:hAnsi="Times New Roman"/>
          <w:color w:val="008000"/>
        </w:rPr>
        <w:t xml:space="preserve"> </w:t>
      </w:r>
    </w:p>
    <w:p w14:paraId="78352D6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用结构体存储内存页面块</w:t>
      </w:r>
    </w:p>
    <w:p w14:paraId="2B1CBFA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num; 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给每个页面编号</w:t>
      </w:r>
      <w:r>
        <w:rPr>
          <w:rFonts w:ascii="Times New Roman" w:hAnsi="Times New Roman"/>
          <w:color w:val="008000"/>
        </w:rPr>
        <w:t>,</w:t>
      </w:r>
      <w:r>
        <w:rPr>
          <w:rFonts w:ascii="Times New Roman" w:hAnsi="Times New Roman" w:hint="eastAsia"/>
          <w:color w:val="008000"/>
        </w:rPr>
        <w:t>方便将其从队列中找到并调出</w:t>
      </w:r>
      <w:r>
        <w:rPr>
          <w:rFonts w:ascii="Times New Roman" w:hAnsi="Times New Roman"/>
          <w:color w:val="008000"/>
        </w:rPr>
        <w:t xml:space="preserve"> </w:t>
      </w:r>
    </w:p>
    <w:p w14:paraId="08F1830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a; </w:t>
      </w:r>
    </w:p>
    <w:p w14:paraId="343D363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*next;</w:t>
      </w:r>
    </w:p>
    <w:p w14:paraId="2B564B3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};</w:t>
      </w:r>
    </w:p>
    <w:p w14:paraId="2890C91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Judge_Page(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value){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输入指令</w:t>
      </w:r>
      <w:r>
        <w:rPr>
          <w:rFonts w:ascii="Times New Roman" w:hAnsi="Times New Roman"/>
          <w:color w:val="008000"/>
        </w:rPr>
        <w:t>,</w:t>
      </w:r>
      <w:r>
        <w:rPr>
          <w:rFonts w:ascii="Times New Roman" w:hAnsi="Times New Roman" w:hint="eastAsia"/>
          <w:color w:val="008000"/>
        </w:rPr>
        <w:t>返回指令对面的页面号</w:t>
      </w:r>
      <w:r>
        <w:rPr>
          <w:rFonts w:ascii="Times New Roman" w:hAnsi="Times New Roman"/>
          <w:color w:val="008000"/>
        </w:rPr>
        <w:t xml:space="preserve"> </w:t>
      </w:r>
    </w:p>
    <w:p w14:paraId="557F22B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 xml:space="preserve"> value/</w:t>
      </w:r>
      <w:r>
        <w:rPr>
          <w:rFonts w:ascii="Times New Roman" w:hAnsi="Times New Roman"/>
          <w:color w:val="800080"/>
        </w:rPr>
        <w:t>10</w:t>
      </w:r>
      <w:r>
        <w:rPr>
          <w:rFonts w:ascii="Times New Roman" w:hAnsi="Times New Roman"/>
          <w:color w:val="000000"/>
        </w:rPr>
        <w:t>;</w:t>
      </w:r>
    </w:p>
    <w:p w14:paraId="09648D0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</w:t>
      </w:r>
    </w:p>
    <w:p w14:paraId="7182C2E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scan_queen(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*hear,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value){    </w:t>
      </w:r>
      <w:r>
        <w:rPr>
          <w:rFonts w:ascii="Times New Roman" w:hAnsi="Times New Roman"/>
          <w:color w:val="008000"/>
        </w:rPr>
        <w:t>//value</w:t>
      </w:r>
      <w:r>
        <w:rPr>
          <w:rFonts w:ascii="Times New Roman" w:hAnsi="Times New Roman" w:hint="eastAsia"/>
          <w:color w:val="008000"/>
        </w:rPr>
        <w:t>代表页面号</w:t>
      </w:r>
      <w:r>
        <w:rPr>
          <w:rFonts w:ascii="Times New Roman" w:hAnsi="Times New Roman"/>
          <w:color w:val="008000"/>
        </w:rPr>
        <w:t>,</w:t>
      </w:r>
      <w:r>
        <w:rPr>
          <w:rFonts w:ascii="Times New Roman" w:hAnsi="Times New Roman" w:hint="eastAsia"/>
          <w:color w:val="008000"/>
        </w:rPr>
        <w:t>扫描队列</w:t>
      </w:r>
      <w:r>
        <w:rPr>
          <w:rFonts w:ascii="Times New Roman" w:hAnsi="Times New Roman"/>
          <w:color w:val="008000"/>
        </w:rPr>
        <w:t>,</w:t>
      </w:r>
      <w:r>
        <w:rPr>
          <w:rFonts w:ascii="Times New Roman" w:hAnsi="Times New Roman" w:hint="eastAsia"/>
          <w:color w:val="008000"/>
        </w:rPr>
        <w:t>缺页返回</w:t>
      </w:r>
      <w:r>
        <w:rPr>
          <w:rFonts w:ascii="Times New Roman" w:hAnsi="Times New Roman"/>
          <w:color w:val="008000"/>
        </w:rPr>
        <w:t>0,</w:t>
      </w:r>
      <w:r>
        <w:rPr>
          <w:rFonts w:ascii="Times New Roman" w:hAnsi="Times New Roman" w:hint="eastAsia"/>
          <w:color w:val="008000"/>
        </w:rPr>
        <w:t>否则返回</w:t>
      </w:r>
      <w:r>
        <w:rPr>
          <w:rFonts w:ascii="Times New Roman" w:hAnsi="Times New Roman"/>
          <w:color w:val="008000"/>
        </w:rPr>
        <w:t>1</w:t>
      </w:r>
    </w:p>
    <w:p w14:paraId="407CA3D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*move;</w:t>
      </w:r>
    </w:p>
    <w:p w14:paraId="08A71DB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move=hear-&gt;next;</w:t>
      </w:r>
    </w:p>
    <w:p w14:paraId="0E2CCE4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while</w:t>
      </w:r>
      <w:r>
        <w:rPr>
          <w:rFonts w:ascii="Times New Roman" w:hAnsi="Times New Roman"/>
          <w:color w:val="000000"/>
        </w:rPr>
        <w:t>(move!=NULL){</w:t>
      </w:r>
    </w:p>
    <w:p w14:paraId="67F3365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(move-&gt;a==value){</w:t>
      </w:r>
    </w:p>
    <w:p w14:paraId="7879782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      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;</w:t>
      </w:r>
    </w:p>
    <w:p w14:paraId="67047A3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}</w:t>
      </w:r>
    </w:p>
    <w:p w14:paraId="31D1736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move=move-&gt;next;</w:t>
      </w:r>
    </w:p>
    <w:p w14:paraId="4B455E6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3F439EC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</w:t>
      </w:r>
    </w:p>
    <w:p w14:paraId="202E76A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</w:t>
      </w:r>
    </w:p>
    <w:p w14:paraId="318AE06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void</w:t>
      </w:r>
      <w:r>
        <w:rPr>
          <w:rFonts w:ascii="Times New Roman" w:hAnsi="Times New Roman"/>
          <w:color w:val="000000"/>
        </w:rPr>
        <w:t xml:space="preserve"> print(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*hear){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输出内存页面</w:t>
      </w:r>
    </w:p>
    <w:p w14:paraId="37CE987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*move;</w:t>
      </w:r>
    </w:p>
    <w:p w14:paraId="0BBB118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move=hear-&gt;next;</w:t>
      </w:r>
    </w:p>
    <w:p w14:paraId="229C1FC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while</w:t>
      </w:r>
      <w:r>
        <w:rPr>
          <w:rFonts w:ascii="Times New Roman" w:hAnsi="Times New Roman"/>
          <w:color w:val="000000"/>
        </w:rPr>
        <w:t>(move!=NULL){</w:t>
      </w:r>
    </w:p>
    <w:p w14:paraId="5A7C679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printf(</w:t>
      </w:r>
      <w:r>
        <w:rPr>
          <w:rFonts w:ascii="Times New Roman" w:hAnsi="Times New Roman"/>
          <w:color w:val="800000"/>
        </w:rPr>
        <w:t>"%d "</w:t>
      </w:r>
      <w:r>
        <w:rPr>
          <w:rFonts w:ascii="Times New Roman" w:hAnsi="Times New Roman"/>
          <w:color w:val="000000"/>
        </w:rPr>
        <w:t>,move-&gt;a);</w:t>
      </w:r>
    </w:p>
    <w:p w14:paraId="719FED1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move=move-&gt;next;</w:t>
      </w:r>
    </w:p>
    <w:p w14:paraId="1F5688C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55C93D6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printf(</w:t>
      </w:r>
      <w:r>
        <w:rPr>
          <w:rFonts w:ascii="Times New Roman" w:hAnsi="Times New Roman"/>
          <w:color w:val="800000"/>
        </w:rPr>
        <w:t>"\n"</w:t>
      </w:r>
      <w:r>
        <w:rPr>
          <w:rFonts w:ascii="Times New Roman" w:hAnsi="Times New Roman"/>
          <w:color w:val="000000"/>
        </w:rPr>
        <w:t>);</w:t>
      </w:r>
    </w:p>
    <w:p w14:paraId="2444E0AC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</w:t>
      </w:r>
    </w:p>
    <w:p w14:paraId="016BFAE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void</w:t>
      </w:r>
      <w:r>
        <w:rPr>
          <w:rFonts w:ascii="Times New Roman" w:hAnsi="Times New Roman"/>
          <w:color w:val="000000"/>
        </w:rPr>
        <w:t xml:space="preserve"> insert(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*hear,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value,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ZL){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将页面</w:t>
      </w:r>
      <w:r>
        <w:rPr>
          <w:rFonts w:ascii="Times New Roman" w:hAnsi="Times New Roman"/>
          <w:color w:val="008000"/>
        </w:rPr>
        <w:t>value</w:t>
      </w:r>
      <w:r>
        <w:rPr>
          <w:rFonts w:ascii="Times New Roman" w:hAnsi="Times New Roman" w:hint="eastAsia"/>
          <w:color w:val="008000"/>
        </w:rPr>
        <w:t>调入内存</w:t>
      </w:r>
      <w:r>
        <w:rPr>
          <w:rFonts w:ascii="Times New Roman" w:hAnsi="Times New Roman"/>
          <w:color w:val="008000"/>
        </w:rPr>
        <w:t>,ZL</w:t>
      </w:r>
      <w:r>
        <w:rPr>
          <w:rFonts w:ascii="Times New Roman" w:hAnsi="Times New Roman" w:hint="eastAsia"/>
          <w:color w:val="008000"/>
        </w:rPr>
        <w:t>为对应指令</w:t>
      </w:r>
      <w:r>
        <w:rPr>
          <w:rFonts w:ascii="Times New Roman" w:hAnsi="Times New Roman"/>
          <w:color w:val="008000"/>
        </w:rPr>
        <w:t xml:space="preserve"> </w:t>
      </w:r>
    </w:p>
    <w:p w14:paraId="26864B2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(count_page&gt;=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 xml:space="preserve">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内存页面空间充足</w:t>
      </w:r>
    </w:p>
    <w:p w14:paraId="08FD4CE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*move;</w:t>
      </w:r>
    </w:p>
    <w:p w14:paraId="787C921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move=hear-&gt;next;</w:t>
      </w:r>
    </w:p>
    <w:p w14:paraId="5DFEA10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while</w:t>
      </w:r>
      <w:r>
        <w:rPr>
          <w:rFonts w:ascii="Times New Roman" w:hAnsi="Times New Roman"/>
          <w:color w:val="000000"/>
        </w:rPr>
        <w:t>(move-&gt;a!=-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){</w:t>
      </w:r>
    </w:p>
    <w:p w14:paraId="0C74E2E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move=move-&gt;next;</w:t>
      </w:r>
    </w:p>
    <w:p w14:paraId="7B31DC2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}</w:t>
      </w:r>
    </w:p>
    <w:p w14:paraId="42D7F0B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      move-&gt;a=value;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将页面调入</w:t>
      </w:r>
      <w:r>
        <w:rPr>
          <w:rFonts w:ascii="Times New Roman" w:hAnsi="Times New Roman"/>
          <w:color w:val="008000"/>
        </w:rPr>
        <w:t xml:space="preserve"> </w:t>
      </w:r>
    </w:p>
    <w:p w14:paraId="713AF5B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count_page--;</w:t>
      </w:r>
    </w:p>
    <w:p w14:paraId="7DF09D9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printf(</w:t>
      </w:r>
      <w:r>
        <w:rPr>
          <w:rFonts w:ascii="Times New Roman" w:hAnsi="Times New Roman"/>
          <w:color w:val="800000"/>
        </w:rPr>
        <w:t>"</w:t>
      </w:r>
      <w:r>
        <w:rPr>
          <w:rFonts w:ascii="Times New Roman" w:hAnsi="Times New Roman" w:hint="eastAsia"/>
          <w:color w:val="800000"/>
        </w:rPr>
        <w:t>页面</w:t>
      </w:r>
      <w:r>
        <w:rPr>
          <w:rFonts w:ascii="Times New Roman" w:hAnsi="Times New Roman"/>
          <w:color w:val="800000"/>
        </w:rPr>
        <w:t xml:space="preserve"> %d </w:t>
      </w:r>
      <w:r>
        <w:rPr>
          <w:rFonts w:ascii="Times New Roman" w:hAnsi="Times New Roman" w:hint="eastAsia"/>
          <w:color w:val="800000"/>
        </w:rPr>
        <w:t>被调入</w:t>
      </w:r>
      <w:r>
        <w:rPr>
          <w:rFonts w:ascii="Times New Roman" w:hAnsi="Times New Roman"/>
          <w:color w:val="800000"/>
        </w:rPr>
        <w:t>————</w:t>
      </w:r>
      <w:r>
        <w:rPr>
          <w:rFonts w:ascii="Times New Roman" w:hAnsi="Times New Roman" w:hint="eastAsia"/>
          <w:color w:val="800000"/>
        </w:rPr>
        <w:t>对应指令为</w:t>
      </w:r>
      <w:r>
        <w:rPr>
          <w:rFonts w:ascii="Times New Roman" w:hAnsi="Times New Roman"/>
          <w:color w:val="800000"/>
        </w:rPr>
        <w:t>: %d \n"</w:t>
      </w:r>
      <w:r>
        <w:rPr>
          <w:rFonts w:ascii="Times New Roman" w:hAnsi="Times New Roman"/>
          <w:color w:val="000000"/>
        </w:rPr>
        <w:t>,value,ZL);</w:t>
      </w:r>
    </w:p>
    <w:p w14:paraId="12DB2B8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7D21F3B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else</w:t>
      </w:r>
      <w:r>
        <w:rPr>
          <w:rFonts w:ascii="Times New Roman" w:hAnsi="Times New Roman"/>
          <w:color w:val="000000"/>
        </w:rPr>
        <w:t xml:space="preserve">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内存空间不足，调出最先进入的页面后，将页面</w:t>
      </w:r>
      <w:r>
        <w:rPr>
          <w:rFonts w:ascii="Times New Roman" w:hAnsi="Times New Roman"/>
          <w:color w:val="008000"/>
        </w:rPr>
        <w:t>value</w:t>
      </w:r>
      <w:r>
        <w:rPr>
          <w:rFonts w:ascii="Times New Roman" w:hAnsi="Times New Roman" w:hint="eastAsia"/>
          <w:color w:val="008000"/>
        </w:rPr>
        <w:t>后调入</w:t>
      </w:r>
    </w:p>
    <w:p w14:paraId="1A8FC89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*move;</w:t>
      </w:r>
    </w:p>
    <w:p w14:paraId="190F0E5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move=hear-&gt;next;</w:t>
      </w:r>
    </w:p>
    <w:p w14:paraId="71A4FB8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while</w:t>
      </w:r>
      <w:r>
        <w:rPr>
          <w:rFonts w:ascii="Times New Roman" w:hAnsi="Times New Roman"/>
          <w:color w:val="000000"/>
        </w:rPr>
        <w:t xml:space="preserve">(move-&gt;num!=circle){    </w:t>
      </w:r>
      <w:r>
        <w:rPr>
          <w:rFonts w:ascii="Times New Roman" w:hAnsi="Times New Roman"/>
          <w:color w:val="008000"/>
        </w:rPr>
        <w:t>//circle</w:t>
      </w:r>
      <w:r>
        <w:rPr>
          <w:rFonts w:ascii="Times New Roman" w:hAnsi="Times New Roman" w:hint="eastAsia"/>
          <w:color w:val="008000"/>
        </w:rPr>
        <w:t>存储的是需要调出的页面编号</w:t>
      </w:r>
      <w:r>
        <w:rPr>
          <w:rFonts w:ascii="Times New Roman" w:hAnsi="Times New Roman"/>
          <w:color w:val="008000"/>
        </w:rPr>
        <w:t xml:space="preserve"> </w:t>
      </w:r>
    </w:p>
    <w:p w14:paraId="6151B25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move=move-&gt;next;</w:t>
      </w:r>
    </w:p>
    <w:p w14:paraId="1634C20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}</w:t>
      </w:r>
    </w:p>
    <w:p w14:paraId="01034B8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printf(</w:t>
      </w:r>
      <w:r>
        <w:rPr>
          <w:rFonts w:ascii="Times New Roman" w:hAnsi="Times New Roman"/>
          <w:color w:val="800000"/>
        </w:rPr>
        <w:t>"</w:t>
      </w:r>
      <w:r>
        <w:rPr>
          <w:rFonts w:ascii="Times New Roman" w:hAnsi="Times New Roman" w:hint="eastAsia"/>
          <w:color w:val="800000"/>
        </w:rPr>
        <w:t>页面</w:t>
      </w:r>
      <w:r>
        <w:rPr>
          <w:rFonts w:ascii="Times New Roman" w:hAnsi="Times New Roman"/>
          <w:color w:val="800000"/>
        </w:rPr>
        <w:t xml:space="preserve"> %d </w:t>
      </w:r>
      <w:r>
        <w:rPr>
          <w:rFonts w:ascii="Times New Roman" w:hAnsi="Times New Roman" w:hint="eastAsia"/>
          <w:color w:val="800000"/>
        </w:rPr>
        <w:t>被调出</w:t>
      </w:r>
      <w:r>
        <w:rPr>
          <w:rFonts w:ascii="Times New Roman" w:hAnsi="Times New Roman"/>
          <w:color w:val="800000"/>
        </w:rPr>
        <w:t>,</w:t>
      </w:r>
      <w:r>
        <w:rPr>
          <w:rFonts w:ascii="Times New Roman" w:hAnsi="Times New Roman" w:hint="eastAsia"/>
          <w:color w:val="800000"/>
        </w:rPr>
        <w:t>页面</w:t>
      </w:r>
      <w:r>
        <w:rPr>
          <w:rFonts w:ascii="Times New Roman" w:hAnsi="Times New Roman"/>
          <w:color w:val="800000"/>
        </w:rPr>
        <w:t xml:space="preserve"> %d </w:t>
      </w:r>
      <w:r>
        <w:rPr>
          <w:rFonts w:ascii="Times New Roman" w:hAnsi="Times New Roman" w:hint="eastAsia"/>
          <w:color w:val="800000"/>
        </w:rPr>
        <w:t>被调入</w:t>
      </w:r>
      <w:r>
        <w:rPr>
          <w:rFonts w:ascii="Times New Roman" w:hAnsi="Times New Roman"/>
          <w:color w:val="800000"/>
        </w:rPr>
        <w:t>————</w:t>
      </w:r>
      <w:r>
        <w:rPr>
          <w:rFonts w:ascii="Times New Roman" w:hAnsi="Times New Roman" w:hint="eastAsia"/>
          <w:color w:val="800000"/>
        </w:rPr>
        <w:t>指令为</w:t>
      </w:r>
      <w:r>
        <w:rPr>
          <w:rFonts w:ascii="Times New Roman" w:hAnsi="Times New Roman"/>
          <w:color w:val="800000"/>
        </w:rPr>
        <w:t>: %d \n"</w:t>
      </w:r>
      <w:r>
        <w:rPr>
          <w:rFonts w:ascii="Times New Roman" w:hAnsi="Times New Roman"/>
          <w:color w:val="000000"/>
        </w:rPr>
        <w:t>,move-&gt;a,value,ZL);</w:t>
      </w:r>
    </w:p>
    <w:p w14:paraId="76751F2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move-&gt;a=value;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将页面调入</w:t>
      </w:r>
    </w:p>
    <w:p w14:paraId="063831D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circle++;</w:t>
      </w:r>
    </w:p>
    <w:p w14:paraId="34DC1BD5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(circle==max_page+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 xml:space="preserve">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当</w:t>
      </w:r>
      <w:r>
        <w:rPr>
          <w:rFonts w:ascii="Times New Roman" w:hAnsi="Times New Roman"/>
          <w:color w:val="008000"/>
        </w:rPr>
        <w:t>circle&gt;max_page+1</w:t>
      </w:r>
      <w:r>
        <w:rPr>
          <w:rFonts w:ascii="Times New Roman" w:hAnsi="Times New Roman" w:hint="eastAsia"/>
          <w:color w:val="008000"/>
        </w:rPr>
        <w:t>时</w:t>
      </w:r>
      <w:r>
        <w:rPr>
          <w:rFonts w:ascii="Times New Roman" w:hAnsi="Times New Roman"/>
          <w:color w:val="008000"/>
        </w:rPr>
        <w:t>,</w:t>
      </w:r>
      <w:r>
        <w:rPr>
          <w:rFonts w:ascii="Times New Roman" w:hAnsi="Times New Roman" w:hint="eastAsia"/>
          <w:color w:val="008000"/>
        </w:rPr>
        <w:t>最先进入的页面为队列首页面</w:t>
      </w:r>
      <w:r>
        <w:rPr>
          <w:rFonts w:ascii="Times New Roman" w:hAnsi="Times New Roman"/>
          <w:color w:val="008000"/>
        </w:rPr>
        <w:t xml:space="preserve"> </w:t>
      </w:r>
    </w:p>
    <w:p w14:paraId="7B248C5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circle=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;</w:t>
      </w:r>
    </w:p>
    <w:p w14:paraId="4429279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}</w:t>
      </w:r>
    </w:p>
    <w:p w14:paraId="79E0D665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418DDB4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print(hear);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调入后输出内存队列</w:t>
      </w:r>
      <w:r>
        <w:rPr>
          <w:rFonts w:ascii="Times New Roman" w:hAnsi="Times New Roman"/>
          <w:color w:val="008000"/>
        </w:rPr>
        <w:t xml:space="preserve"> </w:t>
      </w:r>
      <w:r>
        <w:rPr>
          <w:rFonts w:ascii="Times New Roman" w:hAnsi="Times New Roman"/>
          <w:color w:val="000000"/>
        </w:rPr>
        <w:t>}</w:t>
      </w:r>
    </w:p>
    <w:p w14:paraId="7A21EC8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void</w:t>
      </w:r>
      <w:r>
        <w:rPr>
          <w:rFonts w:ascii="Times New Roman" w:hAnsi="Times New Roman"/>
          <w:color w:val="000000"/>
        </w:rPr>
        <w:t xml:space="preserve"> FIFO(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*hear){</w:t>
      </w:r>
    </w:p>
    <w:p w14:paraId="027D2BE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i=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</w:t>
      </w:r>
    </w:p>
    <w:p w14:paraId="17090905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for</w:t>
      </w:r>
      <w:r>
        <w:rPr>
          <w:rFonts w:ascii="Times New Roman" w:hAnsi="Times New Roman"/>
          <w:color w:val="000000"/>
        </w:rPr>
        <w:t>(i=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;i&lt;=</w:t>
      </w:r>
      <w:r>
        <w:rPr>
          <w:rFonts w:ascii="Times New Roman" w:hAnsi="Times New Roman"/>
          <w:color w:val="800080"/>
        </w:rPr>
        <w:t>319</w:t>
      </w:r>
      <w:r>
        <w:rPr>
          <w:rFonts w:ascii="Times New Roman" w:hAnsi="Times New Roman"/>
          <w:color w:val="000000"/>
        </w:rPr>
        <w:t xml:space="preserve">;i++){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循环扫描页面</w:t>
      </w:r>
      <w:r>
        <w:rPr>
          <w:rFonts w:ascii="Times New Roman" w:hAnsi="Times New Roman"/>
          <w:color w:val="008000"/>
        </w:rPr>
        <w:t xml:space="preserve"> </w:t>
      </w:r>
    </w:p>
    <w:p w14:paraId="50ABB3B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 scan_queen(hear,Page_flu[i])==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判断是否缺页</w:t>
      </w:r>
    </w:p>
    <w:p w14:paraId="661AA5C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          lack_page++;</w:t>
      </w:r>
    </w:p>
    <w:p w14:paraId="2757DBB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insert(hear,Page_flu[i],Page[i]);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缺页将页面调入内存</w:t>
      </w:r>
      <w:r>
        <w:rPr>
          <w:rFonts w:ascii="Times New Roman" w:hAnsi="Times New Roman"/>
          <w:color w:val="000000"/>
        </w:rPr>
        <w:t xml:space="preserve">        }</w:t>
      </w:r>
    </w:p>
    <w:p w14:paraId="70954D2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else</w:t>
      </w:r>
      <w:r>
        <w:rPr>
          <w:rFonts w:ascii="Times New Roman" w:hAnsi="Times New Roman"/>
          <w:color w:val="000000"/>
        </w:rPr>
        <w:t xml:space="preserve">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不缺页</w:t>
      </w:r>
      <w:r>
        <w:rPr>
          <w:rFonts w:ascii="Times New Roman" w:hAnsi="Times New Roman"/>
          <w:color w:val="008000"/>
        </w:rPr>
        <w:t xml:space="preserve"> </w:t>
      </w:r>
    </w:p>
    <w:p w14:paraId="2ABCCDAC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printf(</w:t>
      </w:r>
      <w:r>
        <w:rPr>
          <w:rFonts w:ascii="Times New Roman" w:hAnsi="Times New Roman"/>
          <w:color w:val="800000"/>
        </w:rPr>
        <w:t>"</w:t>
      </w:r>
      <w:r>
        <w:rPr>
          <w:rFonts w:ascii="Times New Roman" w:hAnsi="Times New Roman" w:hint="eastAsia"/>
          <w:color w:val="800000"/>
        </w:rPr>
        <w:t>指令</w:t>
      </w:r>
      <w:r>
        <w:rPr>
          <w:rFonts w:ascii="Times New Roman" w:hAnsi="Times New Roman"/>
          <w:color w:val="800000"/>
        </w:rPr>
        <w:t xml:space="preserve"> %d </w:t>
      </w:r>
      <w:r>
        <w:rPr>
          <w:rFonts w:ascii="Times New Roman" w:hAnsi="Times New Roman" w:hint="eastAsia"/>
          <w:color w:val="800000"/>
        </w:rPr>
        <w:t>对应页面</w:t>
      </w:r>
      <w:r>
        <w:rPr>
          <w:rFonts w:ascii="Times New Roman" w:hAnsi="Times New Roman"/>
          <w:color w:val="800000"/>
        </w:rPr>
        <w:t xml:space="preserve"> %d </w:t>
      </w:r>
      <w:r>
        <w:rPr>
          <w:rFonts w:ascii="Times New Roman" w:hAnsi="Times New Roman" w:hint="eastAsia"/>
          <w:color w:val="800000"/>
        </w:rPr>
        <w:t>已在内存</w:t>
      </w:r>
      <w:r>
        <w:rPr>
          <w:rFonts w:ascii="Times New Roman" w:hAnsi="Times New Roman"/>
          <w:color w:val="800000"/>
        </w:rPr>
        <w:t>\n"</w:t>
      </w:r>
      <w:r>
        <w:rPr>
          <w:rFonts w:ascii="Times New Roman" w:hAnsi="Times New Roman"/>
          <w:color w:val="000000"/>
        </w:rPr>
        <w:t>,Page[i],Page_flu[i]);</w:t>
      </w:r>
    </w:p>
    <w:p w14:paraId="282AFB8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}</w:t>
      </w:r>
    </w:p>
    <w:p w14:paraId="13FF4A4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不缺页无需操作</w:t>
      </w:r>
      <w:r>
        <w:rPr>
          <w:rFonts w:ascii="Times New Roman" w:hAnsi="Times New Roman"/>
          <w:color w:val="008000"/>
        </w:rPr>
        <w:t xml:space="preserve"> </w:t>
      </w:r>
      <w:r>
        <w:rPr>
          <w:rFonts w:ascii="Times New Roman" w:hAnsi="Times New Roman"/>
          <w:color w:val="000000"/>
        </w:rPr>
        <w:t xml:space="preserve">    }</w:t>
      </w:r>
    </w:p>
    <w:p w14:paraId="43D2158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</w:t>
      </w:r>
    </w:p>
    <w:p w14:paraId="6D91E185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void</w:t>
      </w:r>
      <w:r>
        <w:rPr>
          <w:rFonts w:ascii="Times New Roman" w:hAnsi="Times New Roman"/>
          <w:color w:val="000000"/>
        </w:rPr>
        <w:t xml:space="preserve"> Pro_Page(){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形成页地址流函数</w:t>
      </w:r>
      <w:r>
        <w:rPr>
          <w:rFonts w:ascii="Times New Roman" w:hAnsi="Times New Roman"/>
          <w:color w:val="008000"/>
        </w:rPr>
        <w:t xml:space="preserve"> </w:t>
      </w:r>
    </w:p>
    <w:p w14:paraId="10858B9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m=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在</w:t>
      </w:r>
      <w:r>
        <w:rPr>
          <w:rFonts w:ascii="Times New Roman" w:hAnsi="Times New Roman"/>
          <w:color w:val="008000"/>
        </w:rPr>
        <w:t>[0,319]</w:t>
      </w:r>
      <w:r>
        <w:rPr>
          <w:rFonts w:ascii="Times New Roman" w:hAnsi="Times New Roman" w:hint="eastAsia"/>
          <w:color w:val="008000"/>
        </w:rPr>
        <w:t>的指令地址之间随机选取一起点</w:t>
      </w:r>
      <w:r>
        <w:rPr>
          <w:rFonts w:ascii="Times New Roman" w:hAnsi="Times New Roman"/>
          <w:color w:val="008000"/>
        </w:rPr>
        <w:t>m</w:t>
      </w:r>
    </w:p>
    <w:p w14:paraId="6E49562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m=rand()%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;</w:t>
      </w:r>
    </w:p>
    <w:p w14:paraId="0E7B13C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</w:p>
    <w:p w14:paraId="22B170B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Page[count]=m;</w:t>
      </w:r>
    </w:p>
    <w:p w14:paraId="0C3DC64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count++;</w:t>
      </w:r>
    </w:p>
    <w:p w14:paraId="38ECEC5C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(count==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){</w:t>
      </w:r>
    </w:p>
    <w:p w14:paraId="7434595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>;</w:t>
      </w:r>
    </w:p>
    <w:p w14:paraId="1754493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178A223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m_=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在前地址</w:t>
      </w:r>
      <w:r>
        <w:rPr>
          <w:rFonts w:ascii="Times New Roman" w:hAnsi="Times New Roman"/>
          <w:color w:val="008000"/>
        </w:rPr>
        <w:t>[0,m+1]</w:t>
      </w:r>
      <w:r>
        <w:rPr>
          <w:rFonts w:ascii="Times New Roman" w:hAnsi="Times New Roman" w:hint="eastAsia"/>
          <w:color w:val="008000"/>
        </w:rPr>
        <w:t>中随机选取一条指令并执行</w:t>
      </w:r>
    </w:p>
    <w:p w14:paraId="294E8FC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m_=rand()%(m+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);</w:t>
      </w:r>
    </w:p>
    <w:p w14:paraId="45EDFD2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</w:p>
    <w:p w14:paraId="561504A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Page[count]=m_;</w:t>
      </w:r>
    </w:p>
    <w:p w14:paraId="7F5F50F4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count++;</w:t>
      </w:r>
    </w:p>
    <w:p w14:paraId="06B190E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(count==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){</w:t>
      </w:r>
    </w:p>
    <w:p w14:paraId="65100BD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    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>;</w:t>
      </w:r>
    </w:p>
    <w:p w14:paraId="33A2F38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0D64386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Page[count]=m_+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;</w:t>
      </w:r>
    </w:p>
    <w:p w14:paraId="58D4F5D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count++;</w:t>
      </w:r>
    </w:p>
    <w:p w14:paraId="7CE880A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(count==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){</w:t>
      </w:r>
    </w:p>
    <w:p w14:paraId="7E9BE24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>;</w:t>
      </w:r>
    </w:p>
    <w:p w14:paraId="3D43A6F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676912F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m__=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</w:t>
      </w:r>
    </w:p>
    <w:p w14:paraId="450A7C2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m__=(m_+</w:t>
      </w:r>
      <w:r>
        <w:rPr>
          <w:rFonts w:ascii="Times New Roman" w:hAnsi="Times New Roman"/>
          <w:color w:val="800080"/>
        </w:rPr>
        <w:t>2</w:t>
      </w:r>
      <w:r>
        <w:rPr>
          <w:rFonts w:ascii="Times New Roman" w:hAnsi="Times New Roman"/>
          <w:color w:val="000000"/>
        </w:rPr>
        <w:t xml:space="preserve">)+rand()%( </w:t>
      </w:r>
      <w:r>
        <w:rPr>
          <w:rFonts w:ascii="Times New Roman" w:hAnsi="Times New Roman"/>
          <w:color w:val="800080"/>
        </w:rPr>
        <w:t>319</w:t>
      </w:r>
      <w:r>
        <w:rPr>
          <w:rFonts w:ascii="Times New Roman" w:hAnsi="Times New Roman"/>
          <w:color w:val="000000"/>
        </w:rPr>
        <w:t>-(m_+</w:t>
      </w:r>
      <w:r>
        <w:rPr>
          <w:rFonts w:ascii="Times New Roman" w:hAnsi="Times New Roman"/>
          <w:color w:val="800080"/>
        </w:rPr>
        <w:t>2</w:t>
      </w:r>
      <w:r>
        <w:rPr>
          <w:rFonts w:ascii="Times New Roman" w:hAnsi="Times New Roman"/>
          <w:color w:val="000000"/>
        </w:rPr>
        <w:t>)+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 xml:space="preserve"> );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在后地址</w:t>
      </w:r>
      <w:r>
        <w:rPr>
          <w:rFonts w:ascii="Times New Roman" w:hAnsi="Times New Roman"/>
          <w:color w:val="008000"/>
        </w:rPr>
        <w:t>[m_+2,319]</w:t>
      </w:r>
      <w:r>
        <w:rPr>
          <w:rFonts w:ascii="Times New Roman" w:hAnsi="Times New Roman" w:hint="eastAsia"/>
          <w:color w:val="008000"/>
        </w:rPr>
        <w:t>的指令地址之间随机选取一条指令并执行</w:t>
      </w:r>
    </w:p>
    <w:p w14:paraId="3E48E05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Page[count]=m__;</w:t>
      </w:r>
    </w:p>
    <w:p w14:paraId="0CD462F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count++;</w:t>
      </w:r>
    </w:p>
    <w:p w14:paraId="4AE4ADDD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(count==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){</w:t>
      </w:r>
    </w:p>
    <w:p w14:paraId="41EEC9D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>;</w:t>
      </w:r>
    </w:p>
    <w:p w14:paraId="00C2B6D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48ED3F9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</w:p>
    <w:p w14:paraId="50ADED8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Pro_Page();</w:t>
      </w:r>
    </w:p>
    <w:p w14:paraId="3B7F5A7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</w:t>
      </w:r>
    </w:p>
    <w:p w14:paraId="1FBF81EC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void</w:t>
      </w:r>
      <w:r>
        <w:rPr>
          <w:rFonts w:ascii="Times New Roman" w:hAnsi="Times New Roman"/>
          <w:color w:val="000000"/>
        </w:rPr>
        <w:t xml:space="preserve"> Flu(){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将指令转换为页地址流</w:t>
      </w:r>
    </w:p>
    <w:p w14:paraId="10E7EEAA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i=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</w:t>
      </w:r>
    </w:p>
    <w:p w14:paraId="2CBB9E84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for</w:t>
      </w:r>
      <w:r>
        <w:rPr>
          <w:rFonts w:ascii="Times New Roman" w:hAnsi="Times New Roman"/>
          <w:color w:val="000000"/>
        </w:rPr>
        <w:t>(i=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;i&lt;=</w:t>
      </w:r>
      <w:r>
        <w:rPr>
          <w:rFonts w:ascii="Times New Roman" w:hAnsi="Times New Roman"/>
          <w:color w:val="800080"/>
        </w:rPr>
        <w:t>319</w:t>
      </w:r>
      <w:r>
        <w:rPr>
          <w:rFonts w:ascii="Times New Roman" w:hAnsi="Times New Roman"/>
          <w:color w:val="000000"/>
        </w:rPr>
        <w:t>;i++){</w:t>
      </w:r>
    </w:p>
    <w:p w14:paraId="34BCEE9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Page_flu[i]=Judge_Page( Page[i] );</w:t>
      </w:r>
    </w:p>
    <w:p w14:paraId="4F1AF3D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580A8EF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}</w:t>
      </w:r>
    </w:p>
    <w:p w14:paraId="281CB67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main(){</w:t>
      </w:r>
    </w:p>
    <w:p w14:paraId="708FAC7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Stu[max_page+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];</w:t>
      </w:r>
    </w:p>
    <w:p w14:paraId="52D76F6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struct</w:t>
      </w:r>
      <w:r>
        <w:rPr>
          <w:rFonts w:ascii="Times New Roman" w:hAnsi="Times New Roman"/>
          <w:color w:val="000000"/>
        </w:rPr>
        <w:t xml:space="preserve"> Memo *hear;</w:t>
      </w:r>
    </w:p>
    <w:p w14:paraId="2DD88753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hear=&amp;Stu[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];</w:t>
      </w:r>
    </w:p>
    <w:p w14:paraId="66CC3FA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int</w:t>
      </w:r>
      <w:r>
        <w:rPr>
          <w:rFonts w:ascii="Times New Roman" w:hAnsi="Times New Roman"/>
          <w:color w:val="000000"/>
        </w:rPr>
        <w:t xml:space="preserve"> i=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</w:t>
      </w:r>
    </w:p>
    <w:p w14:paraId="44B22AC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for</w:t>
      </w:r>
      <w:r>
        <w:rPr>
          <w:rFonts w:ascii="Times New Roman" w:hAnsi="Times New Roman"/>
          <w:color w:val="000000"/>
        </w:rPr>
        <w:t>(i=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;i&lt;=max_page;i++){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形成内存页面队列</w:t>
      </w:r>
    </w:p>
    <w:p w14:paraId="0220EB7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FF"/>
        </w:rPr>
        <w:t>if</w:t>
      </w:r>
      <w:r>
        <w:rPr>
          <w:rFonts w:ascii="Times New Roman" w:hAnsi="Times New Roman"/>
          <w:color w:val="000000"/>
        </w:rPr>
        <w:t>(i==max_page){</w:t>
      </w:r>
    </w:p>
    <w:p w14:paraId="43F60AC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Stu[i].a=-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;</w:t>
      </w:r>
    </w:p>
    <w:p w14:paraId="51081FE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Stu[i].next=NULL;</w:t>
      </w:r>
    </w:p>
    <w:p w14:paraId="3FBCC6D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Stu[i].num=i;</w:t>
      </w:r>
    </w:p>
    <w:p w14:paraId="48244154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r>
        <w:rPr>
          <w:rFonts w:ascii="Times New Roman" w:hAnsi="Times New Roman"/>
          <w:color w:val="0000FF"/>
        </w:rPr>
        <w:t>break</w:t>
      </w:r>
      <w:r>
        <w:rPr>
          <w:rFonts w:ascii="Times New Roman" w:hAnsi="Times New Roman"/>
          <w:color w:val="000000"/>
        </w:rPr>
        <w:t>;</w:t>
      </w:r>
    </w:p>
    <w:p w14:paraId="31EB019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}</w:t>
      </w:r>
    </w:p>
    <w:p w14:paraId="1FA8E20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Stu[i].next=&amp;Stu[i+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];</w:t>
      </w:r>
    </w:p>
    <w:p w14:paraId="2CF4477E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Stu[i].a=-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;</w:t>
      </w:r>
    </w:p>
    <w:p w14:paraId="3267668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Stu[i].num=i;</w:t>
      </w:r>
    </w:p>
    <w:p w14:paraId="43D5BE0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}</w:t>
      </w:r>
    </w:p>
    <w:p w14:paraId="79E91DF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8000"/>
        </w:rPr>
        <w:t>//*************************************</w:t>
      </w:r>
    </w:p>
    <w:p w14:paraId="7F2E6DE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srand(time(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 xml:space="preserve">));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放在</w:t>
      </w:r>
      <w:r>
        <w:rPr>
          <w:rFonts w:ascii="Times New Roman" w:hAnsi="Times New Roman"/>
          <w:color w:val="008000"/>
        </w:rPr>
        <w:t>Pro_Page</w:t>
      </w:r>
      <w:r>
        <w:rPr>
          <w:rFonts w:ascii="Times New Roman" w:hAnsi="Times New Roman" w:hint="eastAsia"/>
          <w:color w:val="008000"/>
        </w:rPr>
        <w:t>函数外面</w:t>
      </w:r>
    </w:p>
    <w:p w14:paraId="333A4DF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Pro_Page();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形成页地址流</w:t>
      </w:r>
    </w:p>
    <w:p w14:paraId="5ECD047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Flu();    </w:t>
      </w:r>
      <w:r>
        <w:rPr>
          <w:rFonts w:ascii="Times New Roman" w:hAnsi="Times New Roman"/>
          <w:color w:val="008000"/>
        </w:rPr>
        <w:t>//</w:t>
      </w:r>
      <w:r>
        <w:rPr>
          <w:rFonts w:ascii="Times New Roman" w:hAnsi="Times New Roman" w:hint="eastAsia"/>
          <w:color w:val="008000"/>
        </w:rPr>
        <w:t>形成页地址流</w:t>
      </w:r>
      <w:r>
        <w:rPr>
          <w:rFonts w:ascii="Times New Roman" w:hAnsi="Times New Roman"/>
          <w:color w:val="008000"/>
        </w:rPr>
        <w:t xml:space="preserve"> </w:t>
      </w:r>
    </w:p>
    <w:p w14:paraId="7A315B5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8000"/>
        </w:rPr>
        <w:t>/*</w:t>
      </w:r>
    </w:p>
    <w:p w14:paraId="5289FA1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printf("</w:t>
      </w:r>
      <w:r>
        <w:rPr>
          <w:rFonts w:ascii="Times New Roman" w:hAnsi="Times New Roman" w:hint="eastAsia"/>
          <w:color w:val="008000"/>
        </w:rPr>
        <w:t>页地址流：</w:t>
      </w:r>
      <w:r>
        <w:rPr>
          <w:rFonts w:ascii="Times New Roman" w:hAnsi="Times New Roman"/>
          <w:color w:val="008000"/>
        </w:rPr>
        <w:t>\n");</w:t>
      </w:r>
    </w:p>
    <w:p w14:paraId="124C03F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lastRenderedPageBreak/>
        <w:t xml:space="preserve">    for(i=0;i&lt;=319;i++){    //</w:t>
      </w:r>
      <w:r>
        <w:rPr>
          <w:rFonts w:ascii="Times New Roman" w:hAnsi="Times New Roman" w:hint="eastAsia"/>
          <w:color w:val="008000"/>
        </w:rPr>
        <w:t>输出页地址流</w:t>
      </w:r>
    </w:p>
    <w:p w14:paraId="0941231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    printf("%d ",Page[i]);</w:t>
      </w:r>
    </w:p>
    <w:p w14:paraId="22EC6667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    if(i%3==0 &amp;&amp; i!=0){</w:t>
      </w:r>
    </w:p>
    <w:p w14:paraId="62213B9B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        printf("\n");</w:t>
      </w:r>
    </w:p>
    <w:p w14:paraId="2FF8A05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    }</w:t>
      </w:r>
    </w:p>
    <w:p w14:paraId="702D2809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}</w:t>
      </w:r>
    </w:p>
    <w:p w14:paraId="0F65E512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8000"/>
        </w:rPr>
      </w:pPr>
      <w:r>
        <w:rPr>
          <w:rFonts w:ascii="Times New Roman" w:hAnsi="Times New Roman"/>
          <w:color w:val="008000"/>
        </w:rPr>
        <w:t xml:space="preserve">    printf("\n");</w:t>
      </w:r>
    </w:p>
    <w:p w14:paraId="5311AA7F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8000"/>
        </w:rPr>
        <w:t xml:space="preserve">    */</w:t>
      </w:r>
      <w:r>
        <w:rPr>
          <w:rFonts w:ascii="Times New Roman" w:hAnsi="Times New Roman"/>
          <w:color w:val="000000"/>
        </w:rPr>
        <w:t xml:space="preserve">  </w:t>
      </w:r>
    </w:p>
    <w:p w14:paraId="67C6A480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FIFO(hear);</w:t>
      </w:r>
    </w:p>
    <w:p w14:paraId="4AA19E9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printf(</w:t>
      </w:r>
      <w:r>
        <w:rPr>
          <w:rFonts w:ascii="Times New Roman" w:hAnsi="Times New Roman"/>
          <w:color w:val="800000"/>
        </w:rPr>
        <w:t>"</w:t>
      </w:r>
      <w:r>
        <w:rPr>
          <w:rFonts w:ascii="Times New Roman" w:hAnsi="Times New Roman" w:hint="eastAsia"/>
          <w:color w:val="800000"/>
        </w:rPr>
        <w:t>缺页次数为：</w:t>
      </w:r>
      <w:r>
        <w:rPr>
          <w:rFonts w:ascii="Times New Roman" w:hAnsi="Times New Roman"/>
          <w:color w:val="800000"/>
        </w:rPr>
        <w:t xml:space="preserve"> %0.0lf\n"</w:t>
      </w:r>
      <w:r>
        <w:rPr>
          <w:rFonts w:ascii="Times New Roman" w:hAnsi="Times New Roman"/>
          <w:color w:val="000000"/>
        </w:rPr>
        <w:t>,lack_page);</w:t>
      </w:r>
    </w:p>
    <w:p w14:paraId="354DC366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printf(</w:t>
      </w:r>
      <w:r>
        <w:rPr>
          <w:rFonts w:ascii="Times New Roman" w:hAnsi="Times New Roman"/>
          <w:color w:val="800000"/>
        </w:rPr>
        <w:t>"</w:t>
      </w:r>
      <w:r>
        <w:rPr>
          <w:rFonts w:ascii="Times New Roman" w:hAnsi="Times New Roman" w:hint="eastAsia"/>
          <w:color w:val="800000"/>
        </w:rPr>
        <w:t>命中率为：</w:t>
      </w:r>
      <w:r>
        <w:rPr>
          <w:rFonts w:ascii="Times New Roman" w:hAnsi="Times New Roman"/>
          <w:color w:val="800000"/>
        </w:rPr>
        <w:t>%lf\n"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800080"/>
        </w:rPr>
        <w:t>1</w:t>
      </w:r>
      <w:r>
        <w:rPr>
          <w:rFonts w:ascii="Times New Roman" w:hAnsi="Times New Roman"/>
          <w:color w:val="000000"/>
        </w:rPr>
        <w:t>-lack_page/</w:t>
      </w:r>
      <w:r>
        <w:rPr>
          <w:rFonts w:ascii="Times New Roman" w:hAnsi="Times New Roman"/>
          <w:color w:val="800080"/>
        </w:rPr>
        <w:t>320</w:t>
      </w:r>
      <w:r>
        <w:rPr>
          <w:rFonts w:ascii="Times New Roman" w:hAnsi="Times New Roman"/>
          <w:color w:val="000000"/>
        </w:rPr>
        <w:t>);</w:t>
      </w:r>
    </w:p>
    <w:p w14:paraId="034DF0E8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FF"/>
        </w:rPr>
        <w:t>return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800080"/>
        </w:rPr>
        <w:t>0</w:t>
      </w:r>
      <w:r>
        <w:rPr>
          <w:rFonts w:ascii="Times New Roman" w:hAnsi="Times New Roman"/>
          <w:color w:val="000000"/>
        </w:rPr>
        <w:t>;</w:t>
      </w:r>
    </w:p>
    <w:p w14:paraId="601FA761" w14:textId="77777777" w:rsidR="00AE3336" w:rsidRDefault="00AE3336" w:rsidP="00AE3336">
      <w:pPr>
        <w:pStyle w:val="HTML"/>
        <w:widowControl/>
        <w:spacing w:before="60" w:after="30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}</w:t>
      </w:r>
    </w:p>
    <w:p w14:paraId="39652FCC" w14:textId="56400A34" w:rsidR="00AE3336" w:rsidRDefault="00AE3336" w:rsidP="00AE3336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color w:val="000000"/>
        </w:rPr>
        <w:drawing>
          <wp:inline distT="0" distB="0" distL="0" distR="0" wp14:anchorId="05B678B2" wp14:editId="6F0963A1">
            <wp:extent cx="3648075" cy="3562350"/>
            <wp:effectExtent l="0" t="0" r="952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83BE" w14:textId="77777777" w:rsidR="00AE3336" w:rsidRDefault="00AE3336" w:rsidP="00AE33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7427DBF" w14:textId="77777777" w:rsidR="00361211" w:rsidRPr="00AE3336" w:rsidRDefault="00361211" w:rsidP="00AE3336">
      <w:bookmarkStart w:id="0" w:name="_GoBack"/>
      <w:bookmarkEnd w:id="0"/>
    </w:p>
    <w:sectPr w:rsidR="00361211" w:rsidRPr="00AE3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51"/>
    <w:rsid w:val="00361211"/>
    <w:rsid w:val="0036763D"/>
    <w:rsid w:val="00AE3336"/>
    <w:rsid w:val="00D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F8D3D-4CA1-492C-8270-122929FC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336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E3336"/>
    <w:pPr>
      <w:spacing w:before="100" w:beforeAutospacing="1" w:after="100" w:afterAutospacing="1"/>
      <w:jc w:val="left"/>
      <w:outlineLvl w:val="1"/>
    </w:pPr>
    <w:rPr>
      <w:rFonts w:ascii="宋体" w:hAnsi="宋体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AE3336"/>
    <w:rPr>
      <w:rFonts w:ascii="宋体" w:eastAsia="宋体" w:hAnsi="宋体" w:cs="Times New Roman"/>
      <w:b/>
      <w:kern w:val="0"/>
      <w:sz w:val="36"/>
      <w:szCs w:val="36"/>
    </w:rPr>
  </w:style>
  <w:style w:type="character" w:styleId="a3">
    <w:name w:val="Hyperlink"/>
    <w:basedOn w:val="a0"/>
    <w:semiHidden/>
    <w:unhideWhenUsed/>
    <w:rsid w:val="00AE3336"/>
    <w:rPr>
      <w:color w:val="0000FF"/>
      <w:u w:val="single"/>
    </w:rPr>
  </w:style>
  <w:style w:type="paragraph" w:styleId="HTML">
    <w:name w:val="HTML Preformatted"/>
    <w:basedOn w:val="a"/>
    <w:link w:val="HTML0"/>
    <w:semiHidden/>
    <w:unhideWhenUsed/>
    <w:rsid w:val="00AE3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AE3336"/>
    <w:rPr>
      <w:rFonts w:ascii="宋体" w:eastAsia="宋体" w:hAnsi="宋体" w:cs="Times New Roman"/>
      <w:kern w:val="0"/>
      <w:sz w:val="24"/>
      <w:szCs w:val="24"/>
    </w:rPr>
  </w:style>
  <w:style w:type="character" w:styleId="a4">
    <w:name w:val="Strong"/>
    <w:basedOn w:val="a0"/>
    <w:qFormat/>
    <w:rsid w:val="00AE3336"/>
    <w:rPr>
      <w:b/>
      <w:bCs w:val="0"/>
    </w:rPr>
  </w:style>
  <w:style w:type="paragraph" w:styleId="a5">
    <w:name w:val="Normal (Web)"/>
    <w:basedOn w:val="a"/>
    <w:semiHidden/>
    <w:unhideWhenUsed/>
    <w:rsid w:val="00AE3336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AE3336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E333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nblogs.com/chiweiming/p/905843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2019-11-26T13:58:00Z</dcterms:created>
  <dcterms:modified xsi:type="dcterms:W3CDTF">2019-11-26T13:58:00Z</dcterms:modified>
</cp:coreProperties>
</file>