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88FA" w14:textId="3EDFFECB" w:rsidR="00C91A1C" w:rsidRDefault="00392A18" w:rsidP="00C91A1C">
      <w:r>
        <w:t xml:space="preserve">Hi Sunny – </w:t>
      </w:r>
    </w:p>
    <w:p w14:paraId="23081BFA" w14:textId="18BA00A3" w:rsidR="00392A18" w:rsidRDefault="00392A18" w:rsidP="00C91A1C">
      <w:r>
        <w:t>Thanks so much for putting the code together – everything looks to be working great!</w:t>
      </w:r>
    </w:p>
    <w:p w14:paraId="32B72975" w14:textId="15580F33" w:rsidR="00392A18" w:rsidRDefault="00392A18" w:rsidP="00C91A1C">
      <w:r>
        <w:t xml:space="preserve">I’d like to continue this project – and for this next step, implement some structure to our code that mimics the structures of both </w:t>
      </w:r>
      <w:proofErr w:type="spellStart"/>
      <w:r>
        <w:t>QuantConnect</w:t>
      </w:r>
      <w:proofErr w:type="spellEnd"/>
      <w:r>
        <w:t xml:space="preserve"> and </w:t>
      </w:r>
      <w:proofErr w:type="spellStart"/>
      <w:r>
        <w:t>Humminbot</w:t>
      </w:r>
      <w:proofErr w:type="spellEnd"/>
      <w:r>
        <w:t>.</w:t>
      </w:r>
    </w:p>
    <w:p w14:paraId="6E4BCC59" w14:textId="0DE03074" w:rsidR="00392A18" w:rsidRDefault="00392A18" w:rsidP="00C91A1C">
      <w:r>
        <w:t>Can you please review the attached python file and let me know what you think?</w:t>
      </w:r>
    </w:p>
    <w:p w14:paraId="6CAF9460" w14:textId="33176591" w:rsidR="00392A18" w:rsidRDefault="00392A18" w:rsidP="00C91A1C">
      <w:r>
        <w:t xml:space="preserve">The goal will be to modify the existing code from the </w:t>
      </w:r>
      <w:proofErr w:type="spellStart"/>
      <w:r>
        <w:t>Jupyter</w:t>
      </w:r>
      <w:proofErr w:type="spellEnd"/>
      <w:r>
        <w:t xml:space="preserve"> notebook and begin to structure things in a OOP way so that we can continue to iterate on the market maker bot with a lot of different functionalities. It may end up becom</w:t>
      </w:r>
      <w:r w:rsidR="003E1F6A">
        <w:t>ing</w:t>
      </w:r>
      <w:r>
        <w:t xml:space="preserve"> quite complex… so I’d like to structure the code in some way that enables it to easily scale and be modified. </w:t>
      </w:r>
    </w:p>
    <w:p w14:paraId="23A04CA3" w14:textId="4758F32F" w:rsidR="008D3E9C" w:rsidRDefault="008D3E9C" w:rsidP="00C91A1C">
      <w:r>
        <w:t>You will see that I inserted placeholders for other exchanges like TD Ameritrade and Interactive Brokers. No need to create any code in those sections yet. I would like to down the road but I only put them in now to communicate ideas around structure of the code</w:t>
      </w:r>
      <w:r w:rsidR="006F37FE">
        <w:t xml:space="preserve"> for scaling purposes. </w:t>
      </w:r>
      <w:r>
        <w:t xml:space="preserve"> </w:t>
      </w:r>
    </w:p>
    <w:sectPr w:rsidR="008D3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8E"/>
    <w:rsid w:val="00392A18"/>
    <w:rsid w:val="003E1F6A"/>
    <w:rsid w:val="0041288E"/>
    <w:rsid w:val="006F37FE"/>
    <w:rsid w:val="008D3E9C"/>
    <w:rsid w:val="00A20379"/>
    <w:rsid w:val="00C9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57B5"/>
  <w15:chartTrackingRefBased/>
  <w15:docId w15:val="{3B42EE68-3D44-448A-A431-E34CC63A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1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4</cp:revision>
  <dcterms:created xsi:type="dcterms:W3CDTF">2021-06-01T18:29:00Z</dcterms:created>
  <dcterms:modified xsi:type="dcterms:W3CDTF">2021-06-01T22:18:00Z</dcterms:modified>
</cp:coreProperties>
</file>