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D271A8" w14:paraId="53E042B7" wp14:textId="2FBF8DD0">
      <w:pPr>
        <w:pStyle w:val="Normal"/>
      </w:pPr>
    </w:p>
    <w:p xmlns:wp14="http://schemas.microsoft.com/office/word/2010/wordml" w:rsidP="6FD271A8" w14:paraId="2C078E63" wp14:textId="04085631">
      <w:pPr>
        <w:pStyle w:val="Normal"/>
      </w:pPr>
      <w:r>
        <w:drawing>
          <wp:inline xmlns:wp14="http://schemas.microsoft.com/office/word/2010/wordprocessingDrawing" wp14:editId="0BB2CF24" wp14:anchorId="7452A932">
            <wp:extent cx="6467475" cy="4544946"/>
            <wp:effectExtent l="0" t="0" r="0" b="0"/>
            <wp:docPr id="112769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2bca18026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9F108"/>
    <w:rsid w:val="22D7D5F8"/>
    <w:rsid w:val="2A99F108"/>
    <w:rsid w:val="6FD2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108"/>
  <w15:chartTrackingRefBased/>
  <w15:docId w15:val="{3686AFCE-95EE-4AEE-99EB-E960824B7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192bca180264f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2023-04-28T08:47:13.0099969Z</dcterms:created>
  <dcterms:modified xsi:type="dcterms:W3CDTF">2023-04-28T08:52:50.6799178Z</dcterms:modified>
  <dc:creator>Shasha Shaik</dc:creator>
  <lastModifiedBy>Shasha Shaik</lastModifiedBy>
</coreProperties>
</file>