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C38B6" w14:textId="0CE8DEC3" w:rsidR="00D07183" w:rsidRPr="00D07183" w:rsidRDefault="00D07183" w:rsidP="00D07183">
      <w:pPr>
        <w:spacing w:line="240" w:lineRule="auto"/>
        <w:rPr>
          <w:b/>
          <w:bCs/>
          <w:sz w:val="22"/>
          <w:szCs w:val="28"/>
        </w:rPr>
      </w:pPr>
      <w:r w:rsidRPr="00D07183">
        <w:rPr>
          <w:b/>
          <w:bCs/>
          <w:sz w:val="22"/>
          <w:szCs w:val="28"/>
        </w:rPr>
        <w:t xml:space="preserve">Minutes of </w:t>
      </w:r>
      <w:r w:rsidR="006F1398" w:rsidRPr="00D07183">
        <w:rPr>
          <w:b/>
          <w:bCs/>
          <w:sz w:val="22"/>
          <w:szCs w:val="28"/>
        </w:rPr>
        <w:t>Meeting –</w:t>
      </w:r>
      <w:r w:rsidRPr="00D07183">
        <w:rPr>
          <w:b/>
          <w:bCs/>
          <w:sz w:val="22"/>
          <w:szCs w:val="28"/>
        </w:rPr>
        <w:t xml:space="preserve"> Requirement Clarification</w:t>
      </w:r>
    </w:p>
    <w:p w14:paraId="552575B7" w14:textId="77777777" w:rsidR="009A249D" w:rsidRDefault="009A249D" w:rsidP="009A249D">
      <w:pPr>
        <w:spacing w:before="240" w:after="0" w:line="120" w:lineRule="auto"/>
        <w:rPr>
          <w:b/>
          <w:bCs/>
          <w:sz w:val="22"/>
          <w:szCs w:val="28"/>
        </w:rPr>
      </w:pPr>
      <w:r w:rsidRPr="009A249D">
        <w:rPr>
          <w:b/>
          <w:bCs/>
          <w:sz w:val="22"/>
          <w:szCs w:val="28"/>
        </w:rPr>
        <w:t xml:space="preserve">Date: </w:t>
      </w:r>
      <w:r w:rsidRPr="009A249D">
        <w:rPr>
          <w:sz w:val="22"/>
          <w:szCs w:val="28"/>
        </w:rPr>
        <w:t>[29-07-26]</w:t>
      </w:r>
    </w:p>
    <w:p w14:paraId="51C9C454" w14:textId="721CC7AF" w:rsidR="009A249D" w:rsidRPr="009A249D" w:rsidRDefault="009A249D" w:rsidP="009A249D">
      <w:pPr>
        <w:spacing w:before="240" w:after="0" w:line="120" w:lineRule="auto"/>
        <w:rPr>
          <w:b/>
          <w:bCs/>
          <w:sz w:val="22"/>
          <w:szCs w:val="28"/>
        </w:rPr>
      </w:pPr>
      <w:r w:rsidRPr="009A249D">
        <w:rPr>
          <w:b/>
          <w:bCs/>
          <w:sz w:val="22"/>
          <w:szCs w:val="28"/>
        </w:rPr>
        <w:t xml:space="preserve">Project: </w:t>
      </w:r>
      <w:r w:rsidRPr="009A249D">
        <w:rPr>
          <w:sz w:val="22"/>
          <w:szCs w:val="28"/>
        </w:rPr>
        <w:t>Nehishlens Product</w:t>
      </w:r>
      <w:r w:rsidRPr="009A249D">
        <w:rPr>
          <w:b/>
          <w:bCs/>
          <w:sz w:val="22"/>
          <w:szCs w:val="28"/>
        </w:rPr>
        <w:t xml:space="preserve"> </w:t>
      </w:r>
    </w:p>
    <w:p w14:paraId="0EC23E0B" w14:textId="77777777" w:rsidR="009A249D" w:rsidRDefault="009A249D" w:rsidP="009A249D">
      <w:pPr>
        <w:spacing w:before="240" w:after="0" w:line="120" w:lineRule="auto"/>
        <w:rPr>
          <w:b/>
          <w:bCs/>
          <w:sz w:val="22"/>
          <w:szCs w:val="28"/>
        </w:rPr>
      </w:pPr>
      <w:r w:rsidRPr="009A249D">
        <w:rPr>
          <w:b/>
          <w:bCs/>
          <w:sz w:val="22"/>
          <w:szCs w:val="28"/>
        </w:rPr>
        <w:t xml:space="preserve">Attendees: </w:t>
      </w:r>
      <w:proofErr w:type="gramStart"/>
      <w:r w:rsidRPr="009A249D">
        <w:rPr>
          <w:sz w:val="22"/>
          <w:szCs w:val="28"/>
        </w:rPr>
        <w:t>Kirti,Vishal</w:t>
      </w:r>
      <w:proofErr w:type="gramEnd"/>
      <w:r w:rsidRPr="009A249D">
        <w:rPr>
          <w:sz w:val="22"/>
          <w:szCs w:val="28"/>
        </w:rPr>
        <w:t xml:space="preserve"> and Sameer</w:t>
      </w:r>
    </w:p>
    <w:p w14:paraId="42110C93" w14:textId="77777777" w:rsidR="009A249D" w:rsidRDefault="009A249D" w:rsidP="009A249D">
      <w:pPr>
        <w:spacing w:before="240" w:after="0" w:line="120" w:lineRule="auto"/>
        <w:rPr>
          <w:b/>
          <w:bCs/>
          <w:sz w:val="22"/>
          <w:szCs w:val="28"/>
        </w:rPr>
      </w:pPr>
    </w:p>
    <w:p w14:paraId="6FECD228" w14:textId="21FD5568" w:rsidR="00D07183" w:rsidRPr="00D07183" w:rsidRDefault="00D07183" w:rsidP="009A249D">
      <w:pPr>
        <w:spacing w:line="240" w:lineRule="auto"/>
        <w:rPr>
          <w:b/>
          <w:bCs/>
          <w:sz w:val="22"/>
          <w:szCs w:val="28"/>
        </w:rPr>
      </w:pPr>
      <w:r w:rsidRPr="00D07183">
        <w:rPr>
          <w:b/>
          <w:bCs/>
          <w:sz w:val="22"/>
          <w:szCs w:val="28"/>
        </w:rPr>
        <w:t>Requirement Discussion Points</w:t>
      </w:r>
    </w:p>
    <w:p w14:paraId="6B47497B" w14:textId="77777777" w:rsidR="00D07183" w:rsidRPr="00D07183" w:rsidRDefault="00D07183" w:rsidP="00D07183">
      <w:pPr>
        <w:numPr>
          <w:ilvl w:val="0"/>
          <w:numId w:val="1"/>
        </w:numPr>
        <w:spacing w:line="240" w:lineRule="auto"/>
        <w:rPr>
          <w:sz w:val="22"/>
          <w:szCs w:val="28"/>
        </w:rPr>
      </w:pPr>
      <w:r w:rsidRPr="00D07183">
        <w:rPr>
          <w:b/>
          <w:bCs/>
          <w:sz w:val="22"/>
          <w:szCs w:val="28"/>
        </w:rPr>
        <w:t>Product Overview</w:t>
      </w:r>
    </w:p>
    <w:p w14:paraId="28DAE4C1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Please provide a brief overview of the Nehishlens product, including its business objective, target audience, and the key problems it aims to solve.</w:t>
      </w:r>
    </w:p>
    <w:p w14:paraId="70867755" w14:textId="77777777" w:rsidR="00D07183" w:rsidRPr="00D07183" w:rsidRDefault="00D07183" w:rsidP="00D07183">
      <w:pPr>
        <w:numPr>
          <w:ilvl w:val="0"/>
          <w:numId w:val="1"/>
        </w:numPr>
        <w:spacing w:line="240" w:lineRule="auto"/>
        <w:rPr>
          <w:sz w:val="22"/>
          <w:szCs w:val="28"/>
        </w:rPr>
      </w:pPr>
      <w:r w:rsidRPr="00D07183">
        <w:rPr>
          <w:b/>
          <w:bCs/>
          <w:sz w:val="22"/>
          <w:szCs w:val="28"/>
        </w:rPr>
        <w:t>Entry Points &amp; End Users</w:t>
      </w:r>
    </w:p>
    <w:p w14:paraId="719CF30F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We would like to understand all the entry points into the application (Web, Mobile, API, etc.).</w:t>
      </w:r>
    </w:p>
    <w:p w14:paraId="2D2577F8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Please explain who the end users are and how they access the system.</w:t>
      </w:r>
    </w:p>
    <w:p w14:paraId="11781FC4" w14:textId="77777777" w:rsidR="00D07183" w:rsidRPr="00D07183" w:rsidRDefault="00D07183" w:rsidP="00D07183">
      <w:pPr>
        <w:numPr>
          <w:ilvl w:val="0"/>
          <w:numId w:val="1"/>
        </w:numPr>
        <w:spacing w:line="240" w:lineRule="auto"/>
        <w:rPr>
          <w:sz w:val="22"/>
          <w:szCs w:val="28"/>
        </w:rPr>
      </w:pPr>
      <w:r w:rsidRPr="00D07183">
        <w:rPr>
          <w:b/>
          <w:bCs/>
          <w:sz w:val="22"/>
          <w:szCs w:val="28"/>
        </w:rPr>
        <w:t>User Types &amp; User Journeys</w:t>
      </w:r>
    </w:p>
    <w:p w14:paraId="48675E4C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Please share the different types of users (roles) in the application.</w:t>
      </w:r>
    </w:p>
    <w:p w14:paraId="40995703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Explain the responsibilities of each user role.</w:t>
      </w:r>
    </w:p>
    <w:p w14:paraId="55ABD9EB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Provide the complete workflow and user journey for each role.</w:t>
      </w:r>
    </w:p>
    <w:p w14:paraId="3CD3DF51" w14:textId="77777777" w:rsidR="00D07183" w:rsidRPr="00D07183" w:rsidRDefault="00D07183" w:rsidP="00D07183">
      <w:pPr>
        <w:numPr>
          <w:ilvl w:val="0"/>
          <w:numId w:val="1"/>
        </w:numPr>
        <w:spacing w:line="240" w:lineRule="auto"/>
        <w:rPr>
          <w:sz w:val="22"/>
          <w:szCs w:val="28"/>
        </w:rPr>
      </w:pPr>
      <w:r w:rsidRPr="00D07183">
        <w:rPr>
          <w:b/>
          <w:bCs/>
          <w:sz w:val="22"/>
          <w:szCs w:val="28"/>
        </w:rPr>
        <w:t>Core Features &amp; Business Flow</w:t>
      </w:r>
    </w:p>
    <w:p w14:paraId="272B0330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Please identify the must-have or high-priority features that should be included in the first phase.</w:t>
      </w:r>
    </w:p>
    <w:p w14:paraId="38261D55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Share the end-to-end business flow for these core features.</w:t>
      </w:r>
    </w:p>
    <w:p w14:paraId="29401801" w14:textId="77777777" w:rsidR="00D07183" w:rsidRPr="00D07183" w:rsidRDefault="00D07183" w:rsidP="00D07183">
      <w:pPr>
        <w:numPr>
          <w:ilvl w:val="0"/>
          <w:numId w:val="1"/>
        </w:numPr>
        <w:spacing w:line="240" w:lineRule="auto"/>
        <w:rPr>
          <w:sz w:val="22"/>
          <w:szCs w:val="28"/>
        </w:rPr>
      </w:pPr>
      <w:r w:rsidRPr="00D07183">
        <w:rPr>
          <w:b/>
          <w:bCs/>
          <w:sz w:val="22"/>
          <w:szCs w:val="28"/>
        </w:rPr>
        <w:t>Dashboard &amp; Landing Page</w:t>
      </w:r>
    </w:p>
    <w:p w14:paraId="1AE594D7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We assume that the Dashboard will be the default landing page after user login.</w:t>
      </w:r>
    </w:p>
    <w:p w14:paraId="748BB19A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Please confirm this assumption.</w:t>
      </w:r>
    </w:p>
    <w:p w14:paraId="2E29554F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Also, share the widgets, KPIs, reports, quick actions, and other important features that should be available on the dashboard.</w:t>
      </w:r>
    </w:p>
    <w:p w14:paraId="02BA94FD" w14:textId="77777777" w:rsidR="00D07183" w:rsidRPr="00D07183" w:rsidRDefault="00D07183" w:rsidP="00D07183">
      <w:pPr>
        <w:numPr>
          <w:ilvl w:val="0"/>
          <w:numId w:val="1"/>
        </w:numPr>
        <w:spacing w:line="240" w:lineRule="auto"/>
        <w:rPr>
          <w:sz w:val="22"/>
          <w:szCs w:val="28"/>
        </w:rPr>
      </w:pPr>
      <w:r w:rsidRPr="00D07183">
        <w:rPr>
          <w:b/>
          <w:bCs/>
          <w:sz w:val="22"/>
          <w:szCs w:val="28"/>
        </w:rPr>
        <w:t>User-Wise Menu Structure</w:t>
      </w:r>
    </w:p>
    <w:p w14:paraId="4AF266DB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As discussed, please share the complete user-wise menu tree structure.</w:t>
      </w:r>
    </w:p>
    <w:p w14:paraId="5060BB33" w14:textId="77777777" w:rsidR="00D07183" w:rsidRPr="00D07183" w:rsidRDefault="00D07183" w:rsidP="00D07183">
      <w:pPr>
        <w:numPr>
          <w:ilvl w:val="1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This should include:</w:t>
      </w:r>
    </w:p>
    <w:p w14:paraId="29FA63A1" w14:textId="77777777" w:rsidR="00D07183" w:rsidRPr="00D07183" w:rsidRDefault="00D07183" w:rsidP="00D07183">
      <w:pPr>
        <w:numPr>
          <w:ilvl w:val="2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User Roles</w:t>
      </w:r>
    </w:p>
    <w:p w14:paraId="05CCD1A3" w14:textId="77777777" w:rsidR="00D07183" w:rsidRPr="00D07183" w:rsidRDefault="00D07183" w:rsidP="00D07183">
      <w:pPr>
        <w:numPr>
          <w:ilvl w:val="2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Menu Hierarchy</w:t>
      </w:r>
    </w:p>
    <w:p w14:paraId="1D930BE5" w14:textId="77777777" w:rsidR="00D07183" w:rsidRPr="00D07183" w:rsidRDefault="00D07183" w:rsidP="00D07183">
      <w:pPr>
        <w:numPr>
          <w:ilvl w:val="2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Sub-menus</w:t>
      </w:r>
    </w:p>
    <w:p w14:paraId="2D3C1414" w14:textId="77777777" w:rsidR="00D07183" w:rsidRPr="00D07183" w:rsidRDefault="00D07183" w:rsidP="00D07183">
      <w:pPr>
        <w:numPr>
          <w:ilvl w:val="2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Page Access</w:t>
      </w:r>
    </w:p>
    <w:p w14:paraId="74DB0C78" w14:textId="77777777" w:rsidR="00D07183" w:rsidRPr="00D07183" w:rsidRDefault="00D07183" w:rsidP="00D07183">
      <w:pPr>
        <w:numPr>
          <w:ilvl w:val="2"/>
          <w:numId w:val="1"/>
        </w:numPr>
        <w:spacing w:line="240" w:lineRule="auto"/>
        <w:rPr>
          <w:sz w:val="22"/>
          <w:szCs w:val="28"/>
        </w:rPr>
      </w:pPr>
      <w:r w:rsidRPr="00D07183">
        <w:rPr>
          <w:sz w:val="22"/>
          <w:szCs w:val="28"/>
        </w:rPr>
        <w:t>Permissions (View, Create, Edit, Delete, Approve, etc.)</w:t>
      </w:r>
    </w:p>
    <w:sectPr w:rsidR="00D07183" w:rsidRPr="00D07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95790"/>
    <w:multiLevelType w:val="multilevel"/>
    <w:tmpl w:val="084A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22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83"/>
    <w:rsid w:val="00173FF6"/>
    <w:rsid w:val="00256CA2"/>
    <w:rsid w:val="002C46E6"/>
    <w:rsid w:val="00415DE6"/>
    <w:rsid w:val="00676D47"/>
    <w:rsid w:val="00684678"/>
    <w:rsid w:val="006F1398"/>
    <w:rsid w:val="009A249D"/>
    <w:rsid w:val="00BC7493"/>
    <w:rsid w:val="00D0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39F5"/>
  <w15:chartTrackingRefBased/>
  <w15:docId w15:val="{A8152460-1FF9-4D75-B9BD-36F8468E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1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71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71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7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Bhondge</dc:creator>
  <cp:keywords/>
  <dc:description/>
  <cp:lastModifiedBy>Sameer Bhondge</cp:lastModifiedBy>
  <cp:revision>7</cp:revision>
  <dcterms:created xsi:type="dcterms:W3CDTF">2026-07-29T16:33:00Z</dcterms:created>
  <dcterms:modified xsi:type="dcterms:W3CDTF">2026-07-29T16:49:00Z</dcterms:modified>
</cp:coreProperties>
</file>