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59747743" w:displacedByCustomXml="next"/>
    <w:bookmarkEnd w:id="0" w:displacedByCustomXml="next"/>
    <w:sdt>
      <w:sdtPr>
        <w:rPr>
          <w:rFonts w:asciiTheme="minorHAnsi" w:hAnsiTheme="minorHAnsi"/>
        </w:rPr>
        <w:id w:val="-1988319915"/>
        <w:docPartObj>
          <w:docPartGallery w:val="Cover Pages"/>
          <w:docPartUnique/>
        </w:docPartObj>
      </w:sdtPr>
      <w:sdtContent>
        <w:p w14:paraId="3DE89049" w14:textId="77777777" w:rsidR="00240EE0" w:rsidRPr="00BC580C" w:rsidRDefault="00240EE0" w:rsidP="00240EE0">
          <w:pPr>
            <w:rPr>
              <w:szCs w:val="22"/>
            </w:rPr>
          </w:pPr>
        </w:p>
        <w:p w14:paraId="1DF40B13" w14:textId="77777777" w:rsidR="00240EE0" w:rsidRPr="00BC580C" w:rsidRDefault="00240EE0" w:rsidP="00240EE0">
          <w:pPr>
            <w:rPr>
              <w:szCs w:val="22"/>
            </w:rPr>
          </w:pPr>
        </w:p>
        <w:bookmarkStart w:id="1" w:name="_Toc157172815"/>
        <w:bookmarkStart w:id="2" w:name="_Toc157428215"/>
        <w:bookmarkStart w:id="3" w:name="_Toc157436116"/>
        <w:p w14:paraId="3659A77A" w14:textId="629BFEA7" w:rsidR="00240EE0" w:rsidRPr="00240EE0" w:rsidRDefault="00240EE0" w:rsidP="00240EE0">
          <w:pPr>
            <w:rPr>
              <w:rFonts w:ascii="Avenir Next LT Pro Demi" w:hAnsi="Avenir Next LT Pro Demi"/>
              <w:color w:val="003296"/>
              <w:sz w:val="52"/>
              <w:szCs w:val="52"/>
            </w:rPr>
          </w:pPr>
          <w:r w:rsidRPr="00240EE0">
            <w:rPr>
              <w:rFonts w:ascii="Avenir Next LT Pro Demi" w:hAnsi="Avenir Next LT Pro Demi"/>
              <w:noProof/>
              <w:color w:val="003296"/>
              <w:sz w:val="52"/>
              <w:szCs w:val="52"/>
            </w:rPr>
            <mc:AlternateContent>
              <mc:Choice Requires="wps">
                <w:drawing>
                  <wp:anchor distT="228600" distB="228600" distL="228600" distR="228600" simplePos="0" relativeHeight="251658240" behindDoc="0" locked="0" layoutInCell="1" allowOverlap="0" wp14:anchorId="0BC8D186" wp14:editId="1FF5E032">
                    <wp:simplePos x="0" y="0"/>
                    <wp:positionH relativeFrom="margin">
                      <wp:posOffset>-131445</wp:posOffset>
                    </wp:positionH>
                    <wp:positionV relativeFrom="paragraph">
                      <wp:posOffset>686435</wp:posOffset>
                    </wp:positionV>
                    <wp:extent cx="6388735" cy="3140075"/>
                    <wp:effectExtent l="19050" t="19050" r="126365" b="136525"/>
                    <wp:wrapTopAndBottom/>
                    <wp:docPr id="238275036" name="Text Box 238275036"/>
                    <wp:cNvGraphicFramePr/>
                    <a:graphic xmlns:a="http://schemas.openxmlformats.org/drawingml/2006/main">
                      <a:graphicData uri="http://schemas.microsoft.com/office/word/2010/wordprocessingShape">
                        <wps:wsp>
                          <wps:cNvSpPr txBox="1"/>
                          <wps:spPr>
                            <a:xfrm>
                              <a:off x="0" y="0"/>
                              <a:ext cx="6388735" cy="3140075"/>
                            </a:xfrm>
                            <a:prstGeom prst="rect">
                              <a:avLst/>
                            </a:prstGeom>
                            <a:solidFill>
                              <a:sysClr val="window" lastClr="FFFFFF">
                                <a:lumMod val="95000"/>
                              </a:sysClr>
                            </a:solidFill>
                            <a:ln w="6350">
                              <a:solidFill>
                                <a:srgbClr val="003296"/>
                              </a:solidFill>
                            </a:ln>
                            <a:effectLst>
                              <a:outerShdw blurRad="50800" dist="63500" dir="2700000" algn="tl" rotWithShape="0">
                                <a:prstClr val="black">
                                  <a:alpha val="40000"/>
                                </a:prstClr>
                              </a:outerShdw>
                            </a:effectLst>
                          </wps:spPr>
                          <wps:txbx>
                            <w:txbxContent>
                              <w:p w14:paraId="647B454E" w14:textId="491399EF" w:rsidR="00240EE0" w:rsidRPr="00240EE0" w:rsidRDefault="00821545" w:rsidP="00240EE0">
                                <w:pPr>
                                  <w:spacing w:before="60" w:line="240" w:lineRule="auto"/>
                                  <w:jc w:val="center"/>
                                  <w:rPr>
                                    <w:rFonts w:ascii="Avenir Next LT Pro Demi" w:hAnsi="Avenir Next LT Pro Demi" w:cstheme="minorHAnsi"/>
                                    <w:color w:val="003296"/>
                                    <w:sz w:val="24"/>
                                    <w:szCs w:val="22"/>
                                  </w:rPr>
                                </w:pPr>
                                <w:r>
                                  <w:rPr>
                                    <w:rFonts w:ascii="Avenir Next LT Pro Demi" w:hAnsi="Avenir Next LT Pro Demi" w:cstheme="minorHAnsi"/>
                                    <w:color w:val="003296"/>
                                    <w:sz w:val="24"/>
                                    <w:szCs w:val="22"/>
                                  </w:rPr>
                                  <w:t>Business Case</w:t>
                                </w:r>
                                <w:r w:rsidR="00240EE0" w:rsidRPr="00240EE0">
                                  <w:rPr>
                                    <w:rFonts w:ascii="Avenir Next LT Pro Demi" w:hAnsi="Avenir Next LT Pro Demi" w:cstheme="minorHAnsi"/>
                                    <w:color w:val="003296"/>
                                    <w:sz w:val="24"/>
                                    <w:szCs w:val="22"/>
                                  </w:rPr>
                                  <w:t xml:space="preserve"> Template</w:t>
                                </w:r>
                              </w:p>
                              <w:p w14:paraId="681EB46C" w14:textId="06C74782" w:rsidR="00240EE0" w:rsidRPr="004B1B59" w:rsidRDefault="00240EE0" w:rsidP="00240EE0">
                                <w:pPr>
                                  <w:pStyle w:val="GuidelineNormal"/>
                                  <w:spacing w:before="60"/>
                                  <w:rPr>
                                    <w:rFonts w:ascii="Avenir Next LT Pro" w:hAnsi="Avenir Next LT Pro" w:cstheme="minorHAnsi"/>
                                    <w:color w:val="003296"/>
                                  </w:rPr>
                                </w:pPr>
                                <w:r w:rsidRPr="00240EE0">
                                  <w:rPr>
                                    <w:rFonts w:ascii="Avenir Next LT Pro Demi" w:hAnsi="Avenir Next LT Pro Demi" w:cstheme="minorHAnsi"/>
                                    <w:color w:val="003296"/>
                                  </w:rPr>
                                  <w:t xml:space="preserve">What is a </w:t>
                                </w:r>
                                <w:r w:rsidR="00821545">
                                  <w:rPr>
                                    <w:rFonts w:ascii="Avenir Next LT Pro Demi" w:hAnsi="Avenir Next LT Pro Demi" w:cstheme="minorHAnsi"/>
                                    <w:color w:val="003296"/>
                                  </w:rPr>
                                  <w:t>Business Case</w:t>
                                </w:r>
                                <w:r w:rsidRPr="00240EE0">
                                  <w:rPr>
                                    <w:rFonts w:ascii="Avenir Next LT Pro Demi" w:hAnsi="Avenir Next LT Pro Demi" w:cstheme="minorHAnsi"/>
                                    <w:color w:val="003296"/>
                                  </w:rPr>
                                  <w:t>:</w:t>
                                </w:r>
                                <w:r w:rsidRPr="00240EE0">
                                  <w:rPr>
                                    <w:rFonts w:ascii="Avenir Next LT Pro" w:hAnsi="Avenir Next LT Pro" w:cstheme="minorHAnsi"/>
                                    <w:color w:val="003296"/>
                                  </w:rPr>
                                  <w:t xml:space="preserve"> </w:t>
                                </w:r>
                                <w:r w:rsidR="000530FB">
                                  <w:rPr>
                                    <w:rFonts w:ascii="Avenir Next LT Pro" w:hAnsi="Avenir Next LT Pro" w:cstheme="minorHAnsi"/>
                                    <w:color w:val="003296"/>
                                  </w:rPr>
                                  <w:t xml:space="preserve">A business case is </w:t>
                                </w:r>
                                <w:r w:rsidR="00AE6936">
                                  <w:rPr>
                                    <w:rFonts w:ascii="Avenir Next LT Pro" w:hAnsi="Avenir Next LT Pro" w:cstheme="minorHAnsi"/>
                                    <w:color w:val="003296"/>
                                  </w:rPr>
                                  <w:t xml:space="preserve">a </w:t>
                                </w:r>
                                <w:r w:rsidR="00A62718">
                                  <w:rPr>
                                    <w:rFonts w:ascii="Avenir Next LT Pro" w:hAnsi="Avenir Next LT Pro" w:cstheme="minorHAnsi"/>
                                    <w:color w:val="003296"/>
                                  </w:rPr>
                                  <w:t>means for</w:t>
                                </w:r>
                                <w:r w:rsidR="00AE6936">
                                  <w:rPr>
                                    <w:rFonts w:ascii="Avenir Next LT Pro" w:hAnsi="Avenir Next LT Pro" w:cstheme="minorHAnsi"/>
                                    <w:color w:val="003296"/>
                                  </w:rPr>
                                  <w:t xml:space="preserve"> justifying a</w:t>
                                </w:r>
                                <w:r w:rsidR="00C30579">
                                  <w:rPr>
                                    <w:rFonts w:ascii="Avenir Next LT Pro" w:hAnsi="Avenir Next LT Pro" w:cstheme="minorHAnsi"/>
                                    <w:color w:val="003296"/>
                                  </w:rPr>
                                  <w:t xml:space="preserve"> project or investment by </w:t>
                                </w:r>
                                <w:r w:rsidR="00C30579" w:rsidRPr="004B1B59">
                                  <w:rPr>
                                    <w:rFonts w:ascii="Avenir Next LT Pro" w:hAnsi="Avenir Next LT Pro" w:cstheme="minorHAnsi"/>
                                    <w:color w:val="003296"/>
                                  </w:rPr>
                                  <w:t xml:space="preserve">analyzing its benefits, costs, </w:t>
                                </w:r>
                                <w:r w:rsidR="00253392" w:rsidRPr="004B1B59">
                                  <w:rPr>
                                    <w:rFonts w:ascii="Avenir Next LT Pro" w:hAnsi="Avenir Next LT Pro" w:cstheme="minorHAnsi"/>
                                    <w:color w:val="003296"/>
                                  </w:rPr>
                                  <w:t>risks, and alignment with business goals</w:t>
                                </w:r>
                                <w:r w:rsidRPr="004B1B59">
                                  <w:rPr>
                                    <w:rFonts w:ascii="Avenir Next LT Pro" w:hAnsi="Avenir Next LT Pro" w:cstheme="minorHAnsi"/>
                                    <w:color w:val="003296"/>
                                  </w:rPr>
                                  <w:t>.</w:t>
                                </w:r>
                              </w:p>
                              <w:p w14:paraId="7CFC936F" w14:textId="272B5445" w:rsidR="00240EE0" w:rsidRPr="00240EE0" w:rsidRDefault="00240EE0" w:rsidP="00240EE0">
                                <w:pPr>
                                  <w:pStyle w:val="GuidelineNormal"/>
                                  <w:spacing w:before="60"/>
                                  <w:rPr>
                                    <w:rFonts w:ascii="Avenir Next LT Pro" w:hAnsi="Avenir Next LT Pro" w:cstheme="minorHAnsi"/>
                                    <w:color w:val="003296"/>
                                  </w:rPr>
                                </w:pPr>
                                <w:r w:rsidRPr="004B1B59">
                                  <w:rPr>
                                    <w:rFonts w:ascii="Avenir Next LT Pro Demi" w:hAnsi="Avenir Next LT Pro Demi" w:cstheme="minorHAnsi"/>
                                    <w:color w:val="003296"/>
                                  </w:rPr>
                                  <w:t xml:space="preserve">Why a </w:t>
                                </w:r>
                                <w:r w:rsidR="00FD3FA6" w:rsidRPr="004B1B59">
                                  <w:rPr>
                                    <w:rFonts w:ascii="Avenir Next LT Pro Demi" w:hAnsi="Avenir Next LT Pro Demi" w:cstheme="minorHAnsi"/>
                                    <w:color w:val="003296"/>
                                  </w:rPr>
                                  <w:t>Business Case</w:t>
                                </w:r>
                                <w:r w:rsidRPr="004B1B59">
                                  <w:rPr>
                                    <w:rFonts w:ascii="Avenir Next LT Pro Demi" w:hAnsi="Avenir Next LT Pro Demi" w:cstheme="minorHAnsi"/>
                                    <w:color w:val="003296"/>
                                  </w:rPr>
                                  <w:t>:</w:t>
                                </w:r>
                                <w:r w:rsidRPr="004B1B59">
                                  <w:rPr>
                                    <w:rFonts w:ascii="Avenir Next LT Pro" w:hAnsi="Avenir Next LT Pro" w:cstheme="minorHAnsi"/>
                                    <w:color w:val="003296"/>
                                  </w:rPr>
                                  <w:t xml:space="preserve"> </w:t>
                                </w:r>
                                <w:r w:rsidR="00710C57" w:rsidRPr="004B1B59">
                                  <w:rPr>
                                    <w:rFonts w:ascii="Avenir Next LT Pro" w:hAnsi="Avenir Next LT Pro" w:cstheme="minorHAnsi"/>
                                    <w:color w:val="003296"/>
                                  </w:rPr>
                                  <w:t>A</w:t>
                                </w:r>
                                <w:r w:rsidRPr="004B1B59">
                                  <w:rPr>
                                    <w:rFonts w:ascii="Avenir Next LT Pro" w:hAnsi="Avenir Next LT Pro" w:cstheme="minorHAnsi"/>
                                    <w:color w:val="003296"/>
                                  </w:rPr>
                                  <w:t xml:space="preserve"> </w:t>
                                </w:r>
                                <w:r w:rsidR="00710C57" w:rsidRPr="004B1B59">
                                  <w:rPr>
                                    <w:rFonts w:ascii="Avenir Next LT Pro" w:hAnsi="Avenir Next LT Pro" w:cstheme="minorHAnsi"/>
                                    <w:color w:val="003296"/>
                                  </w:rPr>
                                  <w:t>b</w:t>
                                </w:r>
                                <w:r w:rsidR="0045644D" w:rsidRPr="004B1B59">
                                  <w:rPr>
                                    <w:rFonts w:ascii="Avenir Next LT Pro" w:hAnsi="Avenir Next LT Pro" w:cstheme="minorHAnsi"/>
                                    <w:color w:val="003296"/>
                                  </w:rPr>
                                  <w:t xml:space="preserve">usiness </w:t>
                                </w:r>
                                <w:r w:rsidR="00710C57" w:rsidRPr="004B1B59">
                                  <w:rPr>
                                    <w:rFonts w:ascii="Avenir Next LT Pro" w:hAnsi="Avenir Next LT Pro" w:cstheme="minorHAnsi"/>
                                    <w:color w:val="003296"/>
                                  </w:rPr>
                                  <w:t>c</w:t>
                                </w:r>
                                <w:r w:rsidR="0045644D" w:rsidRPr="004B1B59">
                                  <w:rPr>
                                    <w:rFonts w:ascii="Avenir Next LT Pro" w:hAnsi="Avenir Next LT Pro" w:cstheme="minorHAnsi"/>
                                    <w:color w:val="003296"/>
                                  </w:rPr>
                                  <w:t>ase</w:t>
                                </w:r>
                                <w:r w:rsidRPr="004B1B59">
                                  <w:rPr>
                                    <w:rFonts w:ascii="Avenir Next LT Pro" w:hAnsi="Avenir Next LT Pro" w:cstheme="minorHAnsi"/>
                                    <w:color w:val="003296"/>
                                  </w:rPr>
                                  <w:t xml:space="preserve"> </w:t>
                                </w:r>
                                <w:r w:rsidR="00710C57" w:rsidRPr="004B1B59">
                                  <w:rPr>
                                    <w:rFonts w:ascii="Avenir Next LT Pro" w:hAnsi="Avenir Next LT Pro" w:cstheme="minorHAnsi"/>
                                    <w:color w:val="003296"/>
                                  </w:rPr>
                                  <w:t xml:space="preserve">is a </w:t>
                                </w:r>
                                <w:r w:rsidR="00775DDF" w:rsidRPr="004B1B59">
                                  <w:rPr>
                                    <w:rFonts w:ascii="Avenir Next LT Pro" w:hAnsi="Avenir Next LT Pro" w:cstheme="minorHAnsi"/>
                                    <w:color w:val="003296"/>
                                  </w:rPr>
                                  <w:t xml:space="preserve">formal </w:t>
                                </w:r>
                                <w:r w:rsidR="00710C57" w:rsidRPr="004B1B59">
                                  <w:rPr>
                                    <w:rFonts w:ascii="Avenir Next LT Pro" w:hAnsi="Avenir Next LT Pro" w:cstheme="minorHAnsi"/>
                                    <w:color w:val="003296"/>
                                  </w:rPr>
                                  <w:t>document that justifies undertaking a program or project</w:t>
                                </w:r>
                                <w:r w:rsidR="008613D5" w:rsidRPr="004B1B59">
                                  <w:rPr>
                                    <w:rFonts w:ascii="Avenir Next LT Pro" w:hAnsi="Avenir Next LT Pro" w:cstheme="minorHAnsi"/>
                                    <w:color w:val="003296"/>
                                  </w:rPr>
                                  <w:t xml:space="preserve">. Its main purpose to assess the potential benefits, costs, and risks, providing evidence </w:t>
                                </w:r>
                                <w:r w:rsidR="00775DDF" w:rsidRPr="004B1B59">
                                  <w:rPr>
                                    <w:rFonts w:ascii="Avenir Next LT Pro" w:hAnsi="Avenir Next LT Pro" w:cstheme="minorHAnsi"/>
                                    <w:color w:val="003296"/>
                                  </w:rPr>
                                  <w:t>on why the investment is worthwhile to the agency and the State of Washington</w:t>
                                </w:r>
                                <w:r w:rsidRPr="004B1B59">
                                  <w:rPr>
                                    <w:rFonts w:ascii="Avenir Next LT Pro" w:hAnsi="Avenir Next LT Pro" w:cstheme="minorHAnsi"/>
                                    <w:color w:val="003296"/>
                                  </w:rPr>
                                  <w:t>.</w:t>
                                </w:r>
                                <w:r w:rsidR="00584BD4">
                                  <w:rPr>
                                    <w:rFonts w:ascii="Avenir Next LT Pro" w:hAnsi="Avenir Next LT Pro" w:cstheme="minorHAnsi"/>
                                    <w:color w:val="003296"/>
                                  </w:rPr>
                                  <w:t xml:space="preserve"> The business case can be a precursor to the feasibility stu</w:t>
                                </w:r>
                                <w:r w:rsidR="001323E6">
                                  <w:rPr>
                                    <w:rFonts w:ascii="Avenir Next LT Pro" w:hAnsi="Avenir Next LT Pro" w:cstheme="minorHAnsi"/>
                                    <w:color w:val="003296"/>
                                  </w:rPr>
                                  <w:t>dy.</w:t>
                                </w:r>
                              </w:p>
                              <w:p w14:paraId="7DCDCB04" w14:textId="77777777" w:rsidR="009D6552" w:rsidRDefault="00240EE0" w:rsidP="004941B1">
                                <w:pPr>
                                  <w:pStyle w:val="GuidelineNormal"/>
                                  <w:spacing w:before="60"/>
                                  <w:rPr>
                                    <w:rFonts w:cstheme="minorHAnsi"/>
                                    <w:color w:val="003296"/>
                                  </w:rPr>
                                </w:pPr>
                                <w:r w:rsidRPr="00240EE0">
                                  <w:rPr>
                                    <w:rFonts w:ascii="Avenir Next LT Pro Demi" w:hAnsi="Avenir Next LT Pro Demi" w:cstheme="minorHAnsi"/>
                                    <w:color w:val="003296"/>
                                  </w:rPr>
                                  <w:t xml:space="preserve">How to Use this </w:t>
                                </w:r>
                                <w:r w:rsidRPr="0045644D">
                                  <w:rPr>
                                    <w:rFonts w:ascii="Avenir Next LT Pro Demi" w:hAnsi="Avenir Next LT Pro Demi" w:cstheme="minorHAnsi"/>
                                    <w:color w:val="003296"/>
                                  </w:rPr>
                                  <w:t>Template:</w:t>
                                </w:r>
                                <w:r w:rsidRPr="0045644D">
                                  <w:rPr>
                                    <w:rFonts w:ascii="Avenir Next LT Pro" w:hAnsi="Avenir Next LT Pro" w:cstheme="minorHAnsi"/>
                                    <w:color w:val="003296"/>
                                  </w:rPr>
                                  <w:t xml:space="preserve"> This template is furnished by WaTech to help </w:t>
                                </w:r>
                                <w:r w:rsidR="003C7007" w:rsidRPr="0045644D">
                                  <w:rPr>
                                    <w:rFonts w:ascii="Avenir Next LT Pro" w:hAnsi="Avenir Next LT Pro" w:cstheme="minorHAnsi"/>
                                    <w:color w:val="003296"/>
                                  </w:rPr>
                                  <w:t>agency’s</w:t>
                                </w:r>
                                <w:r w:rsidRPr="0045644D">
                                  <w:rPr>
                                    <w:rFonts w:ascii="Avenir Next LT Pro" w:hAnsi="Avenir Next LT Pro" w:cstheme="minorHAnsi"/>
                                    <w:color w:val="003296"/>
                                  </w:rPr>
                                  <w:t xml:space="preserve"> </w:t>
                                </w:r>
                                <w:r w:rsidR="002806A9" w:rsidRPr="0045644D">
                                  <w:rPr>
                                    <w:rFonts w:ascii="Avenir Next LT Pro" w:hAnsi="Avenir Next LT Pro" w:cstheme="minorHAnsi"/>
                                    <w:color w:val="003296"/>
                                  </w:rPr>
                                  <w:t xml:space="preserve">document the </w:t>
                                </w:r>
                                <w:r w:rsidR="00307FE4" w:rsidRPr="0045644D">
                                  <w:rPr>
                                    <w:rFonts w:ascii="Avenir Next LT Pro" w:hAnsi="Avenir Next LT Pro" w:cstheme="minorHAnsi"/>
                                    <w:color w:val="003296"/>
                                  </w:rPr>
                                  <w:t>need</w:t>
                                </w:r>
                                <w:r w:rsidR="00EA5D24" w:rsidRPr="0045644D">
                                  <w:rPr>
                                    <w:rFonts w:ascii="Avenir Next LT Pro" w:hAnsi="Avenir Next LT Pro" w:cstheme="minorHAnsi"/>
                                    <w:color w:val="003296"/>
                                  </w:rPr>
                                  <w:t xml:space="preserve"> </w:t>
                                </w:r>
                                <w:r w:rsidR="000A5635" w:rsidRPr="0045644D">
                                  <w:rPr>
                                    <w:rFonts w:ascii="Avenir Next LT Pro" w:hAnsi="Avenir Next LT Pro" w:cstheme="minorHAnsi"/>
                                    <w:color w:val="003296"/>
                                  </w:rPr>
                                  <w:t>as well as the</w:t>
                                </w:r>
                                <w:r w:rsidR="00EA5D24" w:rsidRPr="0045644D">
                                  <w:rPr>
                                    <w:rFonts w:ascii="Avenir Next LT Pro" w:hAnsi="Avenir Next LT Pro" w:cstheme="minorHAnsi"/>
                                    <w:color w:val="003296"/>
                                  </w:rPr>
                                  <w:t xml:space="preserve"> </w:t>
                                </w:r>
                                <w:r w:rsidR="00660731" w:rsidRPr="0045644D">
                                  <w:rPr>
                                    <w:rFonts w:ascii="Avenir Next LT Pro" w:hAnsi="Avenir Next LT Pro" w:cstheme="minorHAnsi"/>
                                    <w:color w:val="003296"/>
                                  </w:rPr>
                                  <w:t>justification</w:t>
                                </w:r>
                                <w:r w:rsidR="003C7007" w:rsidRPr="0045644D">
                                  <w:rPr>
                                    <w:rFonts w:ascii="Avenir Next LT Pro" w:hAnsi="Avenir Next LT Pro" w:cstheme="minorHAnsi"/>
                                    <w:color w:val="003296"/>
                                  </w:rPr>
                                  <w:t xml:space="preserve"> of a </w:t>
                                </w:r>
                                <w:r w:rsidR="002E0276" w:rsidRPr="0045644D">
                                  <w:rPr>
                                    <w:rFonts w:ascii="Avenir Next LT Pro" w:hAnsi="Avenir Next LT Pro" w:cstheme="minorHAnsi"/>
                                    <w:color w:val="003296"/>
                                  </w:rPr>
                                  <w:t xml:space="preserve">program or </w:t>
                                </w:r>
                                <w:r w:rsidR="003C7007" w:rsidRPr="0045644D">
                                  <w:rPr>
                                    <w:rFonts w:ascii="Avenir Next LT Pro" w:hAnsi="Avenir Next LT Pro" w:cstheme="minorHAnsi"/>
                                    <w:color w:val="003296"/>
                                  </w:rPr>
                                  <w:t xml:space="preserve">project </w:t>
                                </w:r>
                                <w:r w:rsidR="000A5635" w:rsidRPr="0045644D">
                                  <w:rPr>
                                    <w:rFonts w:ascii="Avenir Next LT Pro" w:hAnsi="Avenir Next LT Pro" w:cstheme="minorHAnsi"/>
                                    <w:color w:val="003296"/>
                                  </w:rPr>
                                  <w:t>including</w:t>
                                </w:r>
                                <w:r w:rsidR="003C7007" w:rsidRPr="0045644D">
                                  <w:rPr>
                                    <w:rFonts w:ascii="Avenir Next LT Pro" w:hAnsi="Avenir Next LT Pro" w:cstheme="minorHAnsi"/>
                                    <w:color w:val="003296"/>
                                  </w:rPr>
                                  <w:t xml:space="preserve"> the s</w:t>
                                </w:r>
                                <w:r w:rsidR="00660731" w:rsidRPr="0045644D">
                                  <w:rPr>
                                    <w:rFonts w:ascii="Avenir Next LT Pro" w:hAnsi="Avenir Next LT Pro" w:cstheme="minorHAnsi"/>
                                    <w:color w:val="003296"/>
                                  </w:rPr>
                                  <w:t xml:space="preserve">trategy </w:t>
                                </w:r>
                                <w:r w:rsidR="000D5DAD" w:rsidRPr="0045644D">
                                  <w:rPr>
                                    <w:rFonts w:ascii="Avenir Next LT Pro" w:hAnsi="Avenir Next LT Pro" w:cstheme="minorHAnsi"/>
                                    <w:color w:val="003296"/>
                                  </w:rPr>
                                  <w:t>t</w:t>
                                </w:r>
                                <w:r w:rsidR="003C7007" w:rsidRPr="0045644D">
                                  <w:rPr>
                                    <w:rFonts w:ascii="Avenir Next LT Pro" w:hAnsi="Avenir Next LT Pro" w:cstheme="minorHAnsi"/>
                                    <w:color w:val="003296"/>
                                  </w:rPr>
                                  <w:t>hat will be used t</w:t>
                                </w:r>
                                <w:r w:rsidR="000D5DAD" w:rsidRPr="0045644D">
                                  <w:rPr>
                                    <w:rFonts w:ascii="Avenir Next LT Pro" w:hAnsi="Avenir Next LT Pro" w:cstheme="minorHAnsi"/>
                                    <w:color w:val="003296"/>
                                  </w:rPr>
                                  <w:t>o achieve the intended value</w:t>
                                </w:r>
                                <w:r w:rsidR="00E74755" w:rsidRPr="0045644D">
                                  <w:rPr>
                                    <w:rFonts w:cstheme="minorHAnsi"/>
                                    <w:color w:val="003296"/>
                                  </w:rPr>
                                  <w:t xml:space="preserve">. </w:t>
                                </w:r>
                              </w:p>
                              <w:p w14:paraId="57D88598" w14:textId="65335842" w:rsidR="004941B1" w:rsidRPr="004941B1" w:rsidRDefault="009D6552" w:rsidP="004941B1">
                                <w:pPr>
                                  <w:pStyle w:val="GuidelineNormal"/>
                                  <w:spacing w:before="60"/>
                                  <w:rPr>
                                    <w:rFonts w:cstheme="minorHAnsi"/>
                                    <w:color w:val="003296"/>
                                  </w:rPr>
                                </w:pPr>
                                <w:r w:rsidRPr="00A87636">
                                  <w:rPr>
                                    <w:rFonts w:ascii="Avenir Next LT Pro" w:hAnsi="Avenir Next LT Pro" w:cstheme="minorHAnsi"/>
                                    <w:color w:val="003296"/>
                                  </w:rPr>
                                  <w:t xml:space="preserve">Agencies may elect to use their own template; however, this template should be reviewed, and consideration should be made to include all of the information requested. </w:t>
                                </w:r>
                                <w:r w:rsidRPr="00A87636">
                                  <w:rPr>
                                    <w:rFonts w:ascii="Avenir Next LT Pro Demi" w:hAnsi="Avenir Next LT Pro Demi" w:cstheme="minorHAnsi"/>
                                    <w:color w:val="003296"/>
                                    <w:highlight w:val="yellow"/>
                                  </w:rPr>
                                  <w:t xml:space="preserve">If </w:t>
                                </w:r>
                                <w:r>
                                  <w:rPr>
                                    <w:rFonts w:ascii="Avenir Next LT Pro Demi" w:hAnsi="Avenir Next LT Pro Demi" w:cstheme="minorHAnsi"/>
                                    <w:color w:val="003296"/>
                                    <w:highlight w:val="yellow"/>
                                  </w:rPr>
                                  <w:t>used</w:t>
                                </w:r>
                                <w:r w:rsidRPr="00A87636">
                                  <w:rPr>
                                    <w:rFonts w:ascii="Avenir Next LT Pro Demi" w:hAnsi="Avenir Next LT Pro Demi" w:cstheme="minorHAnsi"/>
                                    <w:color w:val="003296"/>
                                    <w:highlight w:val="yellow"/>
                                  </w:rPr>
                                  <w:t xml:space="preserve">, all text boxes (including this box) and italicized text should be removed as part of draft </w:t>
                                </w:r>
                                <w:r>
                                  <w:rPr>
                                    <w:rFonts w:ascii="Avenir Next LT Pro Demi" w:hAnsi="Avenir Next LT Pro Demi" w:cstheme="minorHAnsi"/>
                                    <w:color w:val="003296"/>
                                    <w:highlight w:val="yellow"/>
                                  </w:rPr>
                                  <w:t>and</w:t>
                                </w:r>
                                <w:r w:rsidRPr="00A87636">
                                  <w:rPr>
                                    <w:rFonts w:ascii="Avenir Next LT Pro Demi" w:hAnsi="Avenir Next LT Pro Demi" w:cstheme="minorHAnsi"/>
                                    <w:color w:val="003296"/>
                                    <w:highlight w:val="yellow"/>
                                  </w:rPr>
                                  <w:t xml:space="preserve"> final report development. Brackets “{“ and “}” should be removed and replaced with specific text.</w:t>
                                </w:r>
                              </w:p>
                              <w:p w14:paraId="5FA15C87" w14:textId="782EC1DC" w:rsidR="00240EE0" w:rsidRPr="009E3B03" w:rsidRDefault="00240EE0" w:rsidP="00240EE0">
                                <w:pPr>
                                  <w:pStyle w:val="Normal-textbox"/>
                                  <w:spacing w:before="60"/>
                                  <w:rPr>
                                    <w:rFonts w:cstheme="minorHAnsi"/>
                                    <w:color w:val="003296"/>
                                  </w:rPr>
                                </w:pPr>
                                <w:r w:rsidRPr="00240EE0">
                                  <w:rPr>
                                    <w:rFonts w:cstheme="minorHAnsi"/>
                                    <w:color w:val="003296"/>
                                  </w:rPr>
                                  <w:t>Pl</w:t>
                                </w:r>
                                <w:r w:rsidRPr="00AE10E2">
                                  <w:rPr>
                                    <w:rFonts w:cstheme="minorHAnsi"/>
                                    <w:color w:val="003296"/>
                                  </w:rPr>
                                  <w:t>ease send</w:t>
                                </w:r>
                                <w:r w:rsidRPr="00240EE0">
                                  <w:rPr>
                                    <w:rFonts w:cstheme="minorHAnsi"/>
                                    <w:color w:val="003296"/>
                                  </w:rPr>
                                  <w:t xml:space="preserve"> </w:t>
                                </w:r>
                                <w:r w:rsidRPr="00AE10E2">
                                  <w:rPr>
                                    <w:rFonts w:cstheme="minorHAnsi"/>
                                    <w:color w:val="003296"/>
                                  </w:rPr>
                                  <w:t xml:space="preserve">feedback and questions to </w:t>
                                </w:r>
                                <w:r w:rsidR="00871D6D">
                                  <w:rPr>
                                    <w:color w:val="003296"/>
                                  </w:rPr>
                                  <w:t>WaTechDLProjectMgmtPartners</w:t>
                                </w:r>
                                <w:r w:rsidR="00AE10E2" w:rsidRPr="009E3B03">
                                  <w:rPr>
                                    <w:color w:val="003296"/>
                                  </w:rPr>
                                  <w:t>@watech.wa.gov</w:t>
                                </w:r>
                                <w:r w:rsidRPr="009E3B03">
                                  <w:rPr>
                                    <w:rFonts w:cstheme="minorHAnsi"/>
                                    <w:color w:val="00329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C8D186" id="_x0000_t202" coordsize="21600,21600" o:spt="202" path="m,l,21600r21600,l21600,xe">
                    <v:stroke joinstyle="miter"/>
                    <v:path gradientshapeok="t" o:connecttype="rect"/>
                  </v:shapetype>
                  <v:shape id="Text Box 238275036" o:spid="_x0000_s1026" type="#_x0000_t202" style="position:absolute;margin-left:-10.35pt;margin-top:54.05pt;width:503.05pt;height:247.25pt;z-index:25165824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" o:allowoverlap="f" fillcolor="#f2f2f2" strokecolor="#003296" strokeweight=".5pt">
                    <v:shadow on="t" color="black" opacity="26214f" origin="-.5,-.5" offset="1.24725mm,1.24725mm"/>
                    <v:textbox>
                      <w:txbxContent>
                        <w:p w14:paraId="647B454E" w14:textId="491399EF" w:rsidR="00240EE0" w:rsidRPr="00240EE0" w:rsidRDefault="00821545" w:rsidP="00240EE0">
                          <w:pPr>
                            <w:spacing w:before="60" w:line="240" w:lineRule="auto"/>
                            <w:jc w:val="center"/>
                            <w:rPr>
                              <w:rFonts w:ascii="Avenir Next LT Pro Demi" w:hAnsi="Avenir Next LT Pro Demi" w:cstheme="minorHAnsi"/>
                              <w:color w:val="003296"/>
                              <w:sz w:val="24"/>
                              <w:szCs w:val="22"/>
                            </w:rPr>
                          </w:pPr>
                          <w:r>
                            <w:rPr>
                              <w:rFonts w:ascii="Avenir Next LT Pro Demi" w:hAnsi="Avenir Next LT Pro Demi" w:cstheme="minorHAnsi"/>
                              <w:color w:val="003296"/>
                              <w:sz w:val="24"/>
                              <w:szCs w:val="22"/>
                            </w:rPr>
                            <w:t>Business Case</w:t>
                          </w:r>
                          <w:r w:rsidR="00240EE0" w:rsidRPr="00240EE0">
                            <w:rPr>
                              <w:rFonts w:ascii="Avenir Next LT Pro Demi" w:hAnsi="Avenir Next LT Pro Demi" w:cstheme="minorHAnsi"/>
                              <w:color w:val="003296"/>
                              <w:sz w:val="24"/>
                              <w:szCs w:val="22"/>
                            </w:rPr>
                            <w:t xml:space="preserve"> Template</w:t>
                          </w:r>
                        </w:p>
                        <w:p w14:paraId="681EB46C" w14:textId="06C74782" w:rsidR="00240EE0" w:rsidRPr="004B1B59" w:rsidRDefault="00240EE0" w:rsidP="00240EE0">
                          <w:pPr>
                            <w:pStyle w:val="GuidelineNormal"/>
                            <w:spacing w:before="60"/>
                            <w:rPr>
                              <w:rFonts w:ascii="Avenir Next LT Pro" w:hAnsi="Avenir Next LT Pro" w:cstheme="minorHAnsi"/>
                              <w:color w:val="003296"/>
                            </w:rPr>
                          </w:pPr>
                          <w:r w:rsidRPr="00240EE0">
                            <w:rPr>
                              <w:rFonts w:ascii="Avenir Next LT Pro Demi" w:hAnsi="Avenir Next LT Pro Demi" w:cstheme="minorHAnsi"/>
                              <w:color w:val="003296"/>
                            </w:rPr>
                            <w:t xml:space="preserve">What is a </w:t>
                          </w:r>
                          <w:r w:rsidR="00821545">
                            <w:rPr>
                              <w:rFonts w:ascii="Avenir Next LT Pro Demi" w:hAnsi="Avenir Next LT Pro Demi" w:cstheme="minorHAnsi"/>
                              <w:color w:val="003296"/>
                            </w:rPr>
                            <w:t>Business Case</w:t>
                          </w:r>
                          <w:r w:rsidRPr="00240EE0">
                            <w:rPr>
                              <w:rFonts w:ascii="Avenir Next LT Pro Demi" w:hAnsi="Avenir Next LT Pro Demi" w:cstheme="minorHAnsi"/>
                              <w:color w:val="003296"/>
                            </w:rPr>
                            <w:t>:</w:t>
                          </w:r>
                          <w:r w:rsidRPr="00240EE0">
                            <w:rPr>
                              <w:rFonts w:ascii="Avenir Next LT Pro" w:hAnsi="Avenir Next LT Pro" w:cstheme="minorHAnsi"/>
                              <w:color w:val="003296"/>
                            </w:rPr>
                            <w:t xml:space="preserve"> </w:t>
                          </w:r>
                          <w:r w:rsidR="000530FB">
                            <w:rPr>
                              <w:rFonts w:ascii="Avenir Next LT Pro" w:hAnsi="Avenir Next LT Pro" w:cstheme="minorHAnsi"/>
                              <w:color w:val="003296"/>
                            </w:rPr>
                            <w:t xml:space="preserve">A business case is </w:t>
                          </w:r>
                          <w:r w:rsidR="00AE6936">
                            <w:rPr>
                              <w:rFonts w:ascii="Avenir Next LT Pro" w:hAnsi="Avenir Next LT Pro" w:cstheme="minorHAnsi"/>
                              <w:color w:val="003296"/>
                            </w:rPr>
                            <w:t xml:space="preserve">a </w:t>
                          </w:r>
                          <w:r w:rsidR="00A62718">
                            <w:rPr>
                              <w:rFonts w:ascii="Avenir Next LT Pro" w:hAnsi="Avenir Next LT Pro" w:cstheme="minorHAnsi"/>
                              <w:color w:val="003296"/>
                            </w:rPr>
                            <w:t>means for</w:t>
                          </w:r>
                          <w:r w:rsidR="00AE6936">
                            <w:rPr>
                              <w:rFonts w:ascii="Avenir Next LT Pro" w:hAnsi="Avenir Next LT Pro" w:cstheme="minorHAnsi"/>
                              <w:color w:val="003296"/>
                            </w:rPr>
                            <w:t xml:space="preserve"> justifying a</w:t>
                          </w:r>
                          <w:r w:rsidR="00C30579">
                            <w:rPr>
                              <w:rFonts w:ascii="Avenir Next LT Pro" w:hAnsi="Avenir Next LT Pro" w:cstheme="minorHAnsi"/>
                              <w:color w:val="003296"/>
                            </w:rPr>
                            <w:t xml:space="preserve"> project or investment by </w:t>
                          </w:r>
                          <w:r w:rsidR="00C30579" w:rsidRPr="004B1B59">
                            <w:rPr>
                              <w:rFonts w:ascii="Avenir Next LT Pro" w:hAnsi="Avenir Next LT Pro" w:cstheme="minorHAnsi"/>
                              <w:color w:val="003296"/>
                            </w:rPr>
                            <w:t xml:space="preserve">analyzing its benefits, costs, </w:t>
                          </w:r>
                          <w:r w:rsidR="00253392" w:rsidRPr="004B1B59">
                            <w:rPr>
                              <w:rFonts w:ascii="Avenir Next LT Pro" w:hAnsi="Avenir Next LT Pro" w:cstheme="minorHAnsi"/>
                              <w:color w:val="003296"/>
                            </w:rPr>
                            <w:t>risks, and alignment with business goals</w:t>
                          </w:r>
                          <w:r w:rsidRPr="004B1B59">
                            <w:rPr>
                              <w:rFonts w:ascii="Avenir Next LT Pro" w:hAnsi="Avenir Next LT Pro" w:cstheme="minorHAnsi"/>
                              <w:color w:val="003296"/>
                            </w:rPr>
                            <w:t>.</w:t>
                          </w:r>
                        </w:p>
                        <w:p w14:paraId="7CFC936F" w14:textId="272B5445" w:rsidR="00240EE0" w:rsidRPr="00240EE0" w:rsidRDefault="00240EE0" w:rsidP="00240EE0">
                          <w:pPr>
                            <w:pStyle w:val="GuidelineNormal"/>
                            <w:spacing w:before="60"/>
                            <w:rPr>
                              <w:rFonts w:ascii="Avenir Next LT Pro" w:hAnsi="Avenir Next LT Pro" w:cstheme="minorHAnsi"/>
                              <w:color w:val="003296"/>
                            </w:rPr>
                          </w:pPr>
                          <w:r w:rsidRPr="004B1B59">
                            <w:rPr>
                              <w:rFonts w:ascii="Avenir Next LT Pro Demi" w:hAnsi="Avenir Next LT Pro Demi" w:cstheme="minorHAnsi"/>
                              <w:color w:val="003296"/>
                            </w:rPr>
                            <w:t xml:space="preserve">Why a </w:t>
                          </w:r>
                          <w:r w:rsidR="00FD3FA6" w:rsidRPr="004B1B59">
                            <w:rPr>
                              <w:rFonts w:ascii="Avenir Next LT Pro Demi" w:hAnsi="Avenir Next LT Pro Demi" w:cstheme="minorHAnsi"/>
                              <w:color w:val="003296"/>
                            </w:rPr>
                            <w:t>Business Case</w:t>
                          </w:r>
                          <w:r w:rsidRPr="004B1B59">
                            <w:rPr>
                              <w:rFonts w:ascii="Avenir Next LT Pro Demi" w:hAnsi="Avenir Next LT Pro Demi" w:cstheme="minorHAnsi"/>
                              <w:color w:val="003296"/>
                            </w:rPr>
                            <w:t>:</w:t>
                          </w:r>
                          <w:r w:rsidRPr="004B1B59">
                            <w:rPr>
                              <w:rFonts w:ascii="Avenir Next LT Pro" w:hAnsi="Avenir Next LT Pro" w:cstheme="minorHAnsi"/>
                              <w:color w:val="003296"/>
                            </w:rPr>
                            <w:t xml:space="preserve"> </w:t>
                          </w:r>
                          <w:r w:rsidR="00710C57" w:rsidRPr="004B1B59">
                            <w:rPr>
                              <w:rFonts w:ascii="Avenir Next LT Pro" w:hAnsi="Avenir Next LT Pro" w:cstheme="minorHAnsi"/>
                              <w:color w:val="003296"/>
                            </w:rPr>
                            <w:t>A</w:t>
                          </w:r>
                          <w:r w:rsidRPr="004B1B59">
                            <w:rPr>
                              <w:rFonts w:ascii="Avenir Next LT Pro" w:hAnsi="Avenir Next LT Pro" w:cstheme="minorHAnsi"/>
                              <w:color w:val="003296"/>
                            </w:rPr>
                            <w:t xml:space="preserve"> </w:t>
                          </w:r>
                          <w:r w:rsidR="00710C57" w:rsidRPr="004B1B59">
                            <w:rPr>
                              <w:rFonts w:ascii="Avenir Next LT Pro" w:hAnsi="Avenir Next LT Pro" w:cstheme="minorHAnsi"/>
                              <w:color w:val="003296"/>
                            </w:rPr>
                            <w:t>b</w:t>
                          </w:r>
                          <w:r w:rsidR="0045644D" w:rsidRPr="004B1B59">
                            <w:rPr>
                              <w:rFonts w:ascii="Avenir Next LT Pro" w:hAnsi="Avenir Next LT Pro" w:cstheme="minorHAnsi"/>
                              <w:color w:val="003296"/>
                            </w:rPr>
                            <w:t xml:space="preserve">usiness </w:t>
                          </w:r>
                          <w:r w:rsidR="00710C57" w:rsidRPr="004B1B59">
                            <w:rPr>
                              <w:rFonts w:ascii="Avenir Next LT Pro" w:hAnsi="Avenir Next LT Pro" w:cstheme="minorHAnsi"/>
                              <w:color w:val="003296"/>
                            </w:rPr>
                            <w:t>c</w:t>
                          </w:r>
                          <w:r w:rsidR="0045644D" w:rsidRPr="004B1B59">
                            <w:rPr>
                              <w:rFonts w:ascii="Avenir Next LT Pro" w:hAnsi="Avenir Next LT Pro" w:cstheme="minorHAnsi"/>
                              <w:color w:val="003296"/>
                            </w:rPr>
                            <w:t>ase</w:t>
                          </w:r>
                          <w:r w:rsidRPr="004B1B59">
                            <w:rPr>
                              <w:rFonts w:ascii="Avenir Next LT Pro" w:hAnsi="Avenir Next LT Pro" w:cstheme="minorHAnsi"/>
                              <w:color w:val="003296"/>
                            </w:rPr>
                            <w:t xml:space="preserve"> </w:t>
                          </w:r>
                          <w:r w:rsidR="00710C57" w:rsidRPr="004B1B59">
                            <w:rPr>
                              <w:rFonts w:ascii="Avenir Next LT Pro" w:hAnsi="Avenir Next LT Pro" w:cstheme="minorHAnsi"/>
                              <w:color w:val="003296"/>
                            </w:rPr>
                            <w:t xml:space="preserve">is a </w:t>
                          </w:r>
                          <w:r w:rsidR="00775DDF" w:rsidRPr="004B1B59">
                            <w:rPr>
                              <w:rFonts w:ascii="Avenir Next LT Pro" w:hAnsi="Avenir Next LT Pro" w:cstheme="minorHAnsi"/>
                              <w:color w:val="003296"/>
                            </w:rPr>
                            <w:t xml:space="preserve">formal </w:t>
                          </w:r>
                          <w:r w:rsidR="00710C57" w:rsidRPr="004B1B59">
                            <w:rPr>
                              <w:rFonts w:ascii="Avenir Next LT Pro" w:hAnsi="Avenir Next LT Pro" w:cstheme="minorHAnsi"/>
                              <w:color w:val="003296"/>
                            </w:rPr>
                            <w:t>document that justifies undertaking a program or project</w:t>
                          </w:r>
                          <w:r w:rsidR="008613D5" w:rsidRPr="004B1B59">
                            <w:rPr>
                              <w:rFonts w:ascii="Avenir Next LT Pro" w:hAnsi="Avenir Next LT Pro" w:cstheme="minorHAnsi"/>
                              <w:color w:val="003296"/>
                            </w:rPr>
                            <w:t xml:space="preserve">. Its main purpose to assess the potential benefits, costs, and risks, providing evidence </w:t>
                          </w:r>
                          <w:r w:rsidR="00775DDF" w:rsidRPr="004B1B59">
                            <w:rPr>
                              <w:rFonts w:ascii="Avenir Next LT Pro" w:hAnsi="Avenir Next LT Pro" w:cstheme="minorHAnsi"/>
                              <w:color w:val="003296"/>
                            </w:rPr>
                            <w:t>on why the investment is worthwhile to the agency and the State of Washington</w:t>
                          </w:r>
                          <w:r w:rsidRPr="004B1B59">
                            <w:rPr>
                              <w:rFonts w:ascii="Avenir Next LT Pro" w:hAnsi="Avenir Next LT Pro" w:cstheme="minorHAnsi"/>
                              <w:color w:val="003296"/>
                            </w:rPr>
                            <w:t>.</w:t>
                          </w:r>
                          <w:r w:rsidR="00584BD4">
                            <w:rPr>
                              <w:rFonts w:ascii="Avenir Next LT Pro" w:hAnsi="Avenir Next LT Pro" w:cstheme="minorHAnsi"/>
                              <w:color w:val="003296"/>
                            </w:rPr>
                            <w:t xml:space="preserve"> The business case can be a precursor to the feasibility stu</w:t>
                          </w:r>
                          <w:r w:rsidR="001323E6">
                            <w:rPr>
                              <w:rFonts w:ascii="Avenir Next LT Pro" w:hAnsi="Avenir Next LT Pro" w:cstheme="minorHAnsi"/>
                              <w:color w:val="003296"/>
                            </w:rPr>
                            <w:t>dy.</w:t>
                          </w:r>
                        </w:p>
                        <w:p w14:paraId="7DCDCB04" w14:textId="77777777" w:rsidR="009D6552" w:rsidRDefault="00240EE0" w:rsidP="004941B1">
                          <w:pPr>
                            <w:pStyle w:val="GuidelineNormal"/>
                            <w:spacing w:before="60"/>
                            <w:rPr>
                              <w:rFonts w:cstheme="minorHAnsi"/>
                              <w:color w:val="003296"/>
                            </w:rPr>
                          </w:pPr>
                          <w:r w:rsidRPr="00240EE0">
                            <w:rPr>
                              <w:rFonts w:ascii="Avenir Next LT Pro Demi" w:hAnsi="Avenir Next LT Pro Demi" w:cstheme="minorHAnsi"/>
                              <w:color w:val="003296"/>
                            </w:rPr>
                            <w:t xml:space="preserve">How to Use this </w:t>
                          </w:r>
                          <w:r w:rsidRPr="0045644D">
                            <w:rPr>
                              <w:rFonts w:ascii="Avenir Next LT Pro Demi" w:hAnsi="Avenir Next LT Pro Demi" w:cstheme="minorHAnsi"/>
                              <w:color w:val="003296"/>
                            </w:rPr>
                            <w:t>Template:</w:t>
                          </w:r>
                          <w:r w:rsidRPr="0045644D">
                            <w:rPr>
                              <w:rFonts w:ascii="Avenir Next LT Pro" w:hAnsi="Avenir Next LT Pro" w:cstheme="minorHAnsi"/>
                              <w:color w:val="003296"/>
                            </w:rPr>
                            <w:t xml:space="preserve"> This template is furnished by WaTech to help </w:t>
                          </w:r>
                          <w:r w:rsidR="003C7007" w:rsidRPr="0045644D">
                            <w:rPr>
                              <w:rFonts w:ascii="Avenir Next LT Pro" w:hAnsi="Avenir Next LT Pro" w:cstheme="minorHAnsi"/>
                              <w:color w:val="003296"/>
                            </w:rPr>
                            <w:t>agency’s</w:t>
                          </w:r>
                          <w:r w:rsidRPr="0045644D">
                            <w:rPr>
                              <w:rFonts w:ascii="Avenir Next LT Pro" w:hAnsi="Avenir Next LT Pro" w:cstheme="minorHAnsi"/>
                              <w:color w:val="003296"/>
                            </w:rPr>
                            <w:t xml:space="preserve"> </w:t>
                          </w:r>
                          <w:r w:rsidR="002806A9" w:rsidRPr="0045644D">
                            <w:rPr>
                              <w:rFonts w:ascii="Avenir Next LT Pro" w:hAnsi="Avenir Next LT Pro" w:cstheme="minorHAnsi"/>
                              <w:color w:val="003296"/>
                            </w:rPr>
                            <w:t xml:space="preserve">document the </w:t>
                          </w:r>
                          <w:r w:rsidR="00307FE4" w:rsidRPr="0045644D">
                            <w:rPr>
                              <w:rFonts w:ascii="Avenir Next LT Pro" w:hAnsi="Avenir Next LT Pro" w:cstheme="minorHAnsi"/>
                              <w:color w:val="003296"/>
                            </w:rPr>
                            <w:t>need</w:t>
                          </w:r>
                          <w:r w:rsidR="00EA5D24" w:rsidRPr="0045644D">
                            <w:rPr>
                              <w:rFonts w:ascii="Avenir Next LT Pro" w:hAnsi="Avenir Next LT Pro" w:cstheme="minorHAnsi"/>
                              <w:color w:val="003296"/>
                            </w:rPr>
                            <w:t xml:space="preserve"> </w:t>
                          </w:r>
                          <w:r w:rsidR="000A5635" w:rsidRPr="0045644D">
                            <w:rPr>
                              <w:rFonts w:ascii="Avenir Next LT Pro" w:hAnsi="Avenir Next LT Pro" w:cstheme="minorHAnsi"/>
                              <w:color w:val="003296"/>
                            </w:rPr>
                            <w:t>as well as the</w:t>
                          </w:r>
                          <w:r w:rsidR="00EA5D24" w:rsidRPr="0045644D">
                            <w:rPr>
                              <w:rFonts w:ascii="Avenir Next LT Pro" w:hAnsi="Avenir Next LT Pro" w:cstheme="minorHAnsi"/>
                              <w:color w:val="003296"/>
                            </w:rPr>
                            <w:t xml:space="preserve"> </w:t>
                          </w:r>
                          <w:r w:rsidR="00660731" w:rsidRPr="0045644D">
                            <w:rPr>
                              <w:rFonts w:ascii="Avenir Next LT Pro" w:hAnsi="Avenir Next LT Pro" w:cstheme="minorHAnsi"/>
                              <w:color w:val="003296"/>
                            </w:rPr>
                            <w:t>justification</w:t>
                          </w:r>
                          <w:r w:rsidR="003C7007" w:rsidRPr="0045644D">
                            <w:rPr>
                              <w:rFonts w:ascii="Avenir Next LT Pro" w:hAnsi="Avenir Next LT Pro" w:cstheme="minorHAnsi"/>
                              <w:color w:val="003296"/>
                            </w:rPr>
                            <w:t xml:space="preserve"> of a </w:t>
                          </w:r>
                          <w:r w:rsidR="002E0276" w:rsidRPr="0045644D">
                            <w:rPr>
                              <w:rFonts w:ascii="Avenir Next LT Pro" w:hAnsi="Avenir Next LT Pro" w:cstheme="minorHAnsi"/>
                              <w:color w:val="003296"/>
                            </w:rPr>
                            <w:t xml:space="preserve">program or </w:t>
                          </w:r>
                          <w:r w:rsidR="003C7007" w:rsidRPr="0045644D">
                            <w:rPr>
                              <w:rFonts w:ascii="Avenir Next LT Pro" w:hAnsi="Avenir Next LT Pro" w:cstheme="minorHAnsi"/>
                              <w:color w:val="003296"/>
                            </w:rPr>
                            <w:t xml:space="preserve">project </w:t>
                          </w:r>
                          <w:r w:rsidR="000A5635" w:rsidRPr="0045644D">
                            <w:rPr>
                              <w:rFonts w:ascii="Avenir Next LT Pro" w:hAnsi="Avenir Next LT Pro" w:cstheme="minorHAnsi"/>
                              <w:color w:val="003296"/>
                            </w:rPr>
                            <w:t>including</w:t>
                          </w:r>
                          <w:r w:rsidR="003C7007" w:rsidRPr="0045644D">
                            <w:rPr>
                              <w:rFonts w:ascii="Avenir Next LT Pro" w:hAnsi="Avenir Next LT Pro" w:cstheme="minorHAnsi"/>
                              <w:color w:val="003296"/>
                            </w:rPr>
                            <w:t xml:space="preserve"> the s</w:t>
                          </w:r>
                          <w:r w:rsidR="00660731" w:rsidRPr="0045644D">
                            <w:rPr>
                              <w:rFonts w:ascii="Avenir Next LT Pro" w:hAnsi="Avenir Next LT Pro" w:cstheme="minorHAnsi"/>
                              <w:color w:val="003296"/>
                            </w:rPr>
                            <w:t xml:space="preserve">trategy </w:t>
                          </w:r>
                          <w:r w:rsidR="000D5DAD" w:rsidRPr="0045644D">
                            <w:rPr>
                              <w:rFonts w:ascii="Avenir Next LT Pro" w:hAnsi="Avenir Next LT Pro" w:cstheme="minorHAnsi"/>
                              <w:color w:val="003296"/>
                            </w:rPr>
                            <w:t>t</w:t>
                          </w:r>
                          <w:r w:rsidR="003C7007" w:rsidRPr="0045644D">
                            <w:rPr>
                              <w:rFonts w:ascii="Avenir Next LT Pro" w:hAnsi="Avenir Next LT Pro" w:cstheme="minorHAnsi"/>
                              <w:color w:val="003296"/>
                            </w:rPr>
                            <w:t>hat will be used t</w:t>
                          </w:r>
                          <w:r w:rsidR="000D5DAD" w:rsidRPr="0045644D">
                            <w:rPr>
                              <w:rFonts w:ascii="Avenir Next LT Pro" w:hAnsi="Avenir Next LT Pro" w:cstheme="minorHAnsi"/>
                              <w:color w:val="003296"/>
                            </w:rPr>
                            <w:t>o achieve the intended value</w:t>
                          </w:r>
                          <w:r w:rsidR="00E74755" w:rsidRPr="0045644D">
                            <w:rPr>
                              <w:rFonts w:cstheme="minorHAnsi"/>
                              <w:color w:val="003296"/>
                            </w:rPr>
                            <w:t xml:space="preserve">. </w:t>
                          </w:r>
                        </w:p>
                        <w:p w14:paraId="57D88598" w14:textId="65335842" w:rsidR="004941B1" w:rsidRPr="004941B1" w:rsidRDefault="009D6552" w:rsidP="004941B1">
                          <w:pPr>
                            <w:pStyle w:val="GuidelineNormal"/>
                            <w:spacing w:before="60"/>
                            <w:rPr>
                              <w:rFonts w:cstheme="minorHAnsi"/>
                              <w:color w:val="003296"/>
                            </w:rPr>
                          </w:pPr>
                          <w:r w:rsidRPr="00A87636">
                            <w:rPr>
                              <w:rFonts w:ascii="Avenir Next LT Pro" w:hAnsi="Avenir Next LT Pro" w:cstheme="minorHAnsi"/>
                              <w:color w:val="003296"/>
                            </w:rPr>
                            <w:t xml:space="preserve">Agencies may elect to use their own template; however, this template should be reviewed, and consideration should be made to include all of the information requested. </w:t>
                          </w:r>
                          <w:r w:rsidRPr="00A87636">
                            <w:rPr>
                              <w:rFonts w:ascii="Avenir Next LT Pro Demi" w:hAnsi="Avenir Next LT Pro Demi" w:cstheme="minorHAnsi"/>
                              <w:color w:val="003296"/>
                              <w:highlight w:val="yellow"/>
                            </w:rPr>
                            <w:t xml:space="preserve">If </w:t>
                          </w:r>
                          <w:r>
                            <w:rPr>
                              <w:rFonts w:ascii="Avenir Next LT Pro Demi" w:hAnsi="Avenir Next LT Pro Demi" w:cstheme="minorHAnsi"/>
                              <w:color w:val="003296"/>
                              <w:highlight w:val="yellow"/>
                            </w:rPr>
                            <w:t>used</w:t>
                          </w:r>
                          <w:r w:rsidRPr="00A87636">
                            <w:rPr>
                              <w:rFonts w:ascii="Avenir Next LT Pro Demi" w:hAnsi="Avenir Next LT Pro Demi" w:cstheme="minorHAnsi"/>
                              <w:color w:val="003296"/>
                              <w:highlight w:val="yellow"/>
                            </w:rPr>
                            <w:t xml:space="preserve">, all text boxes (including this box) and italicized text should be removed as part of draft </w:t>
                          </w:r>
                          <w:r>
                            <w:rPr>
                              <w:rFonts w:ascii="Avenir Next LT Pro Demi" w:hAnsi="Avenir Next LT Pro Demi" w:cstheme="minorHAnsi"/>
                              <w:color w:val="003296"/>
                              <w:highlight w:val="yellow"/>
                            </w:rPr>
                            <w:t>and</w:t>
                          </w:r>
                          <w:r w:rsidRPr="00A87636">
                            <w:rPr>
                              <w:rFonts w:ascii="Avenir Next LT Pro Demi" w:hAnsi="Avenir Next LT Pro Demi" w:cstheme="minorHAnsi"/>
                              <w:color w:val="003296"/>
                              <w:highlight w:val="yellow"/>
                            </w:rPr>
                            <w:t xml:space="preserve"> final report development. Brackets “{“ and “}” should be removed and replaced with specific text.</w:t>
                          </w:r>
                        </w:p>
                        <w:p w14:paraId="5FA15C87" w14:textId="782EC1DC" w:rsidR="00240EE0" w:rsidRPr="009E3B03" w:rsidRDefault="00240EE0" w:rsidP="00240EE0">
                          <w:pPr>
                            <w:pStyle w:val="Normal-textbox"/>
                            <w:spacing w:before="60"/>
                            <w:rPr>
                              <w:rFonts w:cstheme="minorHAnsi"/>
                              <w:color w:val="003296"/>
                            </w:rPr>
                          </w:pPr>
                          <w:r w:rsidRPr="00240EE0">
                            <w:rPr>
                              <w:rFonts w:cstheme="minorHAnsi"/>
                              <w:color w:val="003296"/>
                            </w:rPr>
                            <w:t>Pl</w:t>
                          </w:r>
                          <w:r w:rsidRPr="00AE10E2">
                            <w:rPr>
                              <w:rFonts w:cstheme="minorHAnsi"/>
                              <w:color w:val="003296"/>
                            </w:rPr>
                            <w:t>ease send</w:t>
                          </w:r>
                          <w:r w:rsidRPr="00240EE0">
                            <w:rPr>
                              <w:rFonts w:cstheme="minorHAnsi"/>
                              <w:color w:val="003296"/>
                            </w:rPr>
                            <w:t xml:space="preserve"> </w:t>
                          </w:r>
                          <w:r w:rsidRPr="00AE10E2">
                            <w:rPr>
                              <w:rFonts w:cstheme="minorHAnsi"/>
                              <w:color w:val="003296"/>
                            </w:rPr>
                            <w:t xml:space="preserve">feedback and questions to </w:t>
                          </w:r>
                          <w:r w:rsidR="00871D6D">
                            <w:rPr>
                              <w:color w:val="003296"/>
                            </w:rPr>
                            <w:t>WaTechDLProjectMgmtPartners</w:t>
                          </w:r>
                          <w:r w:rsidR="00AE10E2" w:rsidRPr="009E3B03">
                            <w:rPr>
                              <w:color w:val="003296"/>
                            </w:rPr>
                            <w:t>@watech.wa.gov</w:t>
                          </w:r>
                          <w:r w:rsidRPr="009E3B03">
                            <w:rPr>
                              <w:rFonts w:cstheme="minorHAnsi"/>
                              <w:color w:val="003296"/>
                            </w:rPr>
                            <w:t>.</w:t>
                          </w:r>
                        </w:p>
                      </w:txbxContent>
                    </v:textbox>
                    <w10:wrap type="topAndBottom" anchorx="margin"/>
                  </v:shape>
                </w:pict>
              </mc:Fallback>
            </mc:AlternateContent>
          </w:r>
          <w:r w:rsidRPr="00240EE0">
            <w:rPr>
              <w:rFonts w:ascii="Avenir Next LT Pro Demi" w:hAnsi="Avenir Next LT Pro Demi"/>
              <w:color w:val="003296"/>
              <w:sz w:val="52"/>
              <w:szCs w:val="52"/>
            </w:rPr>
            <w:t>{Insert agency name / logo</w:t>
          </w:r>
          <w:bookmarkEnd w:id="1"/>
          <w:bookmarkEnd w:id="2"/>
          <w:bookmarkEnd w:id="3"/>
          <w:r w:rsidRPr="00240EE0">
            <w:rPr>
              <w:rFonts w:ascii="Avenir Next LT Pro Demi" w:hAnsi="Avenir Next LT Pro Demi"/>
              <w:color w:val="003296"/>
              <w:sz w:val="52"/>
              <w:szCs w:val="52"/>
            </w:rPr>
            <w:t>}</w:t>
          </w:r>
        </w:p>
        <w:p w14:paraId="287AC96A" w14:textId="77777777" w:rsidR="00240EE0" w:rsidRDefault="00240EE0" w:rsidP="00240EE0">
          <w:pPr>
            <w:rPr>
              <w:szCs w:val="22"/>
            </w:rPr>
          </w:pPr>
          <w:bookmarkStart w:id="4" w:name="_Toc157172816"/>
          <w:bookmarkStart w:id="5" w:name="_Toc157428216"/>
          <w:bookmarkStart w:id="6" w:name="_Toc157436117"/>
        </w:p>
        <w:p w14:paraId="098DB609" w14:textId="77777777" w:rsidR="00240EE0" w:rsidRPr="00D03792" w:rsidRDefault="00240EE0" w:rsidP="00240EE0">
          <w:pPr>
            <w:rPr>
              <w:szCs w:val="22"/>
            </w:rPr>
          </w:pPr>
        </w:p>
        <w:p w14:paraId="1C8D3889" w14:textId="77777777" w:rsidR="00240EE0" w:rsidRPr="00D03792" w:rsidRDefault="00240EE0" w:rsidP="00240EE0">
          <w:pPr>
            <w:rPr>
              <w:szCs w:val="22"/>
            </w:rPr>
          </w:pPr>
        </w:p>
        <w:p w14:paraId="70BE9B43" w14:textId="77777777" w:rsidR="00240EE0" w:rsidRPr="00240EE0" w:rsidRDefault="00240EE0" w:rsidP="00240EE0">
          <w:pPr>
            <w:spacing w:before="120"/>
            <w:rPr>
              <w:rFonts w:ascii="Avenir Next LT Pro Demi" w:hAnsi="Avenir Next LT Pro Demi"/>
              <w:bCs/>
              <w:color w:val="003296"/>
              <w:sz w:val="52"/>
              <w:szCs w:val="52"/>
            </w:rPr>
          </w:pPr>
          <w:r w:rsidRPr="00240EE0">
            <w:rPr>
              <w:rFonts w:ascii="Avenir Next LT Pro Demi" w:hAnsi="Avenir Next LT Pro Demi"/>
              <w:bCs/>
              <w:color w:val="003296"/>
              <w:sz w:val="52"/>
              <w:szCs w:val="52"/>
            </w:rPr>
            <w:t>{Insert Project Title</w:t>
          </w:r>
          <w:bookmarkEnd w:id="4"/>
          <w:bookmarkEnd w:id="5"/>
          <w:bookmarkEnd w:id="6"/>
          <w:r w:rsidRPr="00240EE0">
            <w:rPr>
              <w:rFonts w:ascii="Avenir Next LT Pro Demi" w:hAnsi="Avenir Next LT Pro Demi"/>
              <w:bCs/>
              <w:color w:val="003296"/>
              <w:sz w:val="52"/>
              <w:szCs w:val="52"/>
            </w:rPr>
            <w:t>}</w:t>
          </w:r>
        </w:p>
        <w:p w14:paraId="5B573BB8" w14:textId="64F95AD1" w:rsidR="00240EE0" w:rsidRPr="00240EE0" w:rsidRDefault="003415F5" w:rsidP="00240EE0">
          <w:pPr>
            <w:pStyle w:val="Subtitle"/>
          </w:pPr>
          <w:r>
            <w:t>Business Case</w:t>
          </w:r>
        </w:p>
        <w:p w14:paraId="66493A44" w14:textId="77777777" w:rsidR="00205423" w:rsidRDefault="00205423" w:rsidP="00240EE0">
          <w:pPr>
            <w:rPr>
              <w:rFonts w:ascii="Avenir Next LT Pro Demi" w:hAnsi="Avenir Next LT Pro Demi"/>
            </w:rPr>
          </w:pPr>
        </w:p>
        <w:p w14:paraId="06CDBE87" w14:textId="42C69C6D" w:rsidR="00240EE0" w:rsidRPr="000A2A40" w:rsidRDefault="00240EE0" w:rsidP="00FE0BD0">
          <w:pPr>
            <w:jc w:val="right"/>
            <w:rPr>
              <w:rFonts w:ascii="Avenir Next LT Pro Demi" w:hAnsi="Avenir Next LT Pro Demi"/>
            </w:rPr>
            <w:sectPr w:rsidR="00240EE0" w:rsidRPr="000A2A40" w:rsidSect="008E56C1">
              <w:footerReference w:type="default" r:id="rId11"/>
              <w:headerReference w:type="first" r:id="rId12"/>
              <w:footerReference w:type="first" r:id="rId13"/>
              <w:pgSz w:w="12240" w:h="15840"/>
              <w:pgMar w:top="1440" w:right="1440" w:bottom="1440" w:left="1440" w:header="720" w:footer="720" w:gutter="0"/>
              <w:pgNumType w:start="0"/>
              <w:cols w:space="720"/>
              <w:docGrid w:linePitch="360"/>
            </w:sectPr>
          </w:pPr>
        </w:p>
        <w:p w14:paraId="4175C476" w14:textId="77777777" w:rsidR="00240EE0" w:rsidRPr="005C6683" w:rsidRDefault="00240EE0" w:rsidP="00240EE0">
          <w:pPr>
            <w:pStyle w:val="BodyText"/>
            <w:rPr>
              <w:rFonts w:ascii="Avenir Next LT Pro Demi" w:hAnsi="Avenir Next LT Pro Demi"/>
              <w:color w:val="003296"/>
              <w:sz w:val="40"/>
              <w:szCs w:val="36"/>
            </w:rPr>
          </w:pPr>
          <w:r w:rsidRPr="005C6683">
            <w:rPr>
              <w:rFonts w:ascii="Avenir Next LT Pro Demi" w:hAnsi="Avenir Next LT Pro Demi"/>
              <w:color w:val="003296"/>
              <w:sz w:val="40"/>
              <w:szCs w:val="36"/>
            </w:rPr>
            <w:lastRenderedPageBreak/>
            <w:t>Document History</w:t>
          </w:r>
        </w:p>
        <w:tbl>
          <w:tblPr>
            <w:tblStyle w:val="GridTable4-Accent1"/>
            <w:tblW w:w="0" w:type="auto"/>
            <w:tblLook w:val="04A0" w:firstRow="1" w:lastRow="0" w:firstColumn="1" w:lastColumn="0" w:noHBand="0" w:noVBand="1"/>
          </w:tblPr>
          <w:tblGrid>
            <w:gridCol w:w="1055"/>
            <w:gridCol w:w="1524"/>
            <w:gridCol w:w="2288"/>
            <w:gridCol w:w="4483"/>
          </w:tblGrid>
          <w:tr w:rsidR="00240EE0" w:rsidRPr="006B756C" w14:paraId="6D4CAAF0" w14:textId="77777777" w:rsidTr="00DC766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55" w:type="dxa"/>
              </w:tcPr>
              <w:p w14:paraId="5DFEB30A" w14:textId="77777777" w:rsidR="00240EE0" w:rsidRPr="006B756C" w:rsidRDefault="00240EE0" w:rsidP="00240EE0">
                <w:pPr>
                  <w:spacing w:before="40" w:after="40"/>
                  <w:rPr>
                    <w:rFonts w:ascii="Avenir Next LT Pro Demi" w:hAnsi="Avenir Next LT Pro Demi"/>
                    <w:b w:val="0"/>
                    <w:bCs w:val="0"/>
                    <w:sz w:val="20"/>
                    <w:szCs w:val="18"/>
                  </w:rPr>
                </w:pPr>
                <w:r w:rsidRPr="006B756C">
                  <w:rPr>
                    <w:rFonts w:ascii="Avenir Next LT Pro Demi" w:hAnsi="Avenir Next LT Pro Demi"/>
                    <w:b w:val="0"/>
                    <w:bCs w:val="0"/>
                    <w:sz w:val="20"/>
                    <w:szCs w:val="18"/>
                  </w:rPr>
                  <w:t>Version</w:t>
                </w:r>
              </w:p>
            </w:tc>
            <w:tc>
              <w:tcPr>
                <w:tcW w:w="1524" w:type="dxa"/>
              </w:tcPr>
              <w:p w14:paraId="0F276E1D" w14:textId="77777777" w:rsidR="00240EE0" w:rsidRPr="006B756C" w:rsidRDefault="00240EE0" w:rsidP="00240EE0">
                <w:pPr>
                  <w:spacing w:before="40" w:after="40"/>
                  <w:cnfStyle w:val="100000000000" w:firstRow="1" w:lastRow="0" w:firstColumn="0" w:lastColumn="0" w:oddVBand="0" w:evenVBand="0" w:oddHBand="0" w:evenHBand="0" w:firstRowFirstColumn="0" w:firstRowLastColumn="0" w:lastRowFirstColumn="0" w:lastRowLastColumn="0"/>
                  <w:rPr>
                    <w:rFonts w:ascii="Avenir Next LT Pro Demi" w:hAnsi="Avenir Next LT Pro Demi"/>
                    <w:b w:val="0"/>
                    <w:bCs w:val="0"/>
                    <w:sz w:val="20"/>
                    <w:szCs w:val="18"/>
                  </w:rPr>
                </w:pPr>
                <w:r w:rsidRPr="006B756C">
                  <w:rPr>
                    <w:rFonts w:ascii="Avenir Next LT Pro Demi" w:hAnsi="Avenir Next LT Pro Demi"/>
                    <w:b w:val="0"/>
                    <w:bCs w:val="0"/>
                    <w:sz w:val="20"/>
                    <w:szCs w:val="18"/>
                  </w:rPr>
                  <w:t>Date</w:t>
                </w:r>
              </w:p>
            </w:tc>
            <w:tc>
              <w:tcPr>
                <w:tcW w:w="2288" w:type="dxa"/>
              </w:tcPr>
              <w:p w14:paraId="76B7FC17" w14:textId="77777777" w:rsidR="00240EE0" w:rsidRPr="006B756C" w:rsidRDefault="00240EE0" w:rsidP="00240EE0">
                <w:pPr>
                  <w:spacing w:before="40" w:after="40"/>
                  <w:cnfStyle w:val="100000000000" w:firstRow="1" w:lastRow="0" w:firstColumn="0" w:lastColumn="0" w:oddVBand="0" w:evenVBand="0" w:oddHBand="0" w:evenHBand="0" w:firstRowFirstColumn="0" w:firstRowLastColumn="0" w:lastRowFirstColumn="0" w:lastRowLastColumn="0"/>
                  <w:rPr>
                    <w:rFonts w:ascii="Avenir Next LT Pro Demi" w:hAnsi="Avenir Next LT Pro Demi"/>
                    <w:b w:val="0"/>
                    <w:bCs w:val="0"/>
                    <w:sz w:val="20"/>
                    <w:szCs w:val="18"/>
                  </w:rPr>
                </w:pPr>
                <w:r w:rsidRPr="006B756C">
                  <w:rPr>
                    <w:rFonts w:ascii="Avenir Next LT Pro Demi" w:hAnsi="Avenir Next LT Pro Demi"/>
                    <w:b w:val="0"/>
                    <w:bCs w:val="0"/>
                    <w:sz w:val="20"/>
                    <w:szCs w:val="18"/>
                  </w:rPr>
                  <w:t>Author</w:t>
                </w:r>
              </w:p>
            </w:tc>
            <w:tc>
              <w:tcPr>
                <w:tcW w:w="4483" w:type="dxa"/>
              </w:tcPr>
              <w:p w14:paraId="0B4EE8FB" w14:textId="77777777" w:rsidR="00240EE0" w:rsidRPr="006B756C" w:rsidRDefault="00240EE0" w:rsidP="00240EE0">
                <w:pPr>
                  <w:spacing w:before="40" w:after="40"/>
                  <w:cnfStyle w:val="100000000000" w:firstRow="1" w:lastRow="0" w:firstColumn="0" w:lastColumn="0" w:oddVBand="0" w:evenVBand="0" w:oddHBand="0" w:evenHBand="0" w:firstRowFirstColumn="0" w:firstRowLastColumn="0" w:lastRowFirstColumn="0" w:lastRowLastColumn="0"/>
                  <w:rPr>
                    <w:rFonts w:ascii="Avenir Next LT Pro Demi" w:hAnsi="Avenir Next LT Pro Demi"/>
                    <w:b w:val="0"/>
                    <w:bCs w:val="0"/>
                    <w:sz w:val="20"/>
                    <w:szCs w:val="18"/>
                  </w:rPr>
                </w:pPr>
                <w:r w:rsidRPr="006B756C">
                  <w:rPr>
                    <w:rFonts w:ascii="Avenir Next LT Pro Demi" w:hAnsi="Avenir Next LT Pro Demi"/>
                    <w:b w:val="0"/>
                    <w:bCs w:val="0"/>
                    <w:sz w:val="20"/>
                    <w:szCs w:val="18"/>
                  </w:rPr>
                  <w:t>Version summary</w:t>
                </w:r>
              </w:p>
            </w:tc>
          </w:tr>
          <w:tr w:rsidR="00240EE0" w:rsidRPr="006107BD" w14:paraId="014FE20C" w14:textId="77777777" w:rsidTr="00DC76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5" w:type="dxa"/>
              </w:tcPr>
              <w:p w14:paraId="3146BD83" w14:textId="77777777" w:rsidR="00240EE0" w:rsidRPr="003D03B7" w:rsidRDefault="00240EE0" w:rsidP="00240EE0">
                <w:pPr>
                  <w:spacing w:before="40" w:after="40"/>
                  <w:rPr>
                    <w:b w:val="0"/>
                    <w:bCs w:val="0"/>
                    <w:sz w:val="20"/>
                    <w:szCs w:val="18"/>
                  </w:rPr>
                </w:pPr>
                <w:r w:rsidRPr="003D03B7">
                  <w:rPr>
                    <w:b w:val="0"/>
                    <w:bCs w:val="0"/>
                    <w:sz w:val="20"/>
                    <w:szCs w:val="18"/>
                  </w:rPr>
                  <w:t>{#.#}</w:t>
                </w:r>
              </w:p>
            </w:tc>
            <w:tc>
              <w:tcPr>
                <w:tcW w:w="1524" w:type="dxa"/>
              </w:tcPr>
              <w:p w14:paraId="01E11C0A" w14:textId="6102C892" w:rsidR="00240EE0" w:rsidRPr="006107BD" w:rsidRDefault="00240EE0" w:rsidP="00240EE0">
                <w:pPr>
                  <w:spacing w:before="40" w:after="40"/>
                  <w:cnfStyle w:val="000000100000" w:firstRow="0" w:lastRow="0" w:firstColumn="0" w:lastColumn="0" w:oddVBand="0" w:evenVBand="0" w:oddHBand="1" w:evenHBand="0" w:firstRowFirstColumn="0" w:firstRowLastColumn="0" w:lastRowFirstColumn="0" w:lastRowLastColumn="0"/>
                  <w:rPr>
                    <w:sz w:val="20"/>
                    <w:szCs w:val="18"/>
                  </w:rPr>
                </w:pPr>
                <w:r w:rsidRPr="006107BD">
                  <w:rPr>
                    <w:sz w:val="20"/>
                    <w:szCs w:val="18"/>
                  </w:rPr>
                  <w:t>{</w:t>
                </w:r>
                <w:r w:rsidR="00DA4DCD">
                  <w:rPr>
                    <w:sz w:val="20"/>
                    <w:szCs w:val="18"/>
                  </w:rPr>
                  <w:t>yy</w:t>
                </w:r>
                <w:r w:rsidRPr="006107BD">
                  <w:rPr>
                    <w:sz w:val="20"/>
                    <w:szCs w:val="18"/>
                  </w:rPr>
                  <w:t>yy/mm/dd}</w:t>
                </w:r>
              </w:p>
            </w:tc>
            <w:tc>
              <w:tcPr>
                <w:tcW w:w="2288" w:type="dxa"/>
              </w:tcPr>
              <w:p w14:paraId="33FD701E" w14:textId="77777777" w:rsidR="00240EE0" w:rsidRPr="006107BD" w:rsidRDefault="00240EE0" w:rsidP="00240EE0">
                <w:pPr>
                  <w:spacing w:before="40" w:after="40"/>
                  <w:cnfStyle w:val="000000100000" w:firstRow="0" w:lastRow="0" w:firstColumn="0" w:lastColumn="0" w:oddVBand="0" w:evenVBand="0" w:oddHBand="1" w:evenHBand="0" w:firstRowFirstColumn="0" w:firstRowLastColumn="0" w:lastRowFirstColumn="0" w:lastRowLastColumn="0"/>
                  <w:rPr>
                    <w:sz w:val="20"/>
                    <w:szCs w:val="18"/>
                  </w:rPr>
                </w:pPr>
                <w:r w:rsidRPr="006107BD">
                  <w:rPr>
                    <w:sz w:val="20"/>
                    <w:szCs w:val="18"/>
                  </w:rPr>
                  <w:t>{insert name(s)}</w:t>
                </w:r>
              </w:p>
            </w:tc>
            <w:tc>
              <w:tcPr>
                <w:tcW w:w="4483" w:type="dxa"/>
              </w:tcPr>
              <w:p w14:paraId="1CC3097E" w14:textId="77777777" w:rsidR="00240EE0" w:rsidRPr="006107BD" w:rsidRDefault="00240EE0" w:rsidP="00240EE0">
                <w:pPr>
                  <w:spacing w:before="40" w:after="40"/>
                  <w:cnfStyle w:val="000000100000" w:firstRow="0" w:lastRow="0" w:firstColumn="0" w:lastColumn="0" w:oddVBand="0" w:evenVBand="0" w:oddHBand="1" w:evenHBand="0" w:firstRowFirstColumn="0" w:firstRowLastColumn="0" w:lastRowFirstColumn="0" w:lastRowLastColumn="0"/>
                  <w:rPr>
                    <w:sz w:val="20"/>
                    <w:szCs w:val="18"/>
                  </w:rPr>
                </w:pPr>
                <w:r w:rsidRPr="006107BD">
                  <w:rPr>
                    <w:sz w:val="20"/>
                    <w:szCs w:val="18"/>
                  </w:rPr>
                  <w:t>{insert summary of changes here}</w:t>
                </w:r>
              </w:p>
            </w:tc>
          </w:tr>
          <w:tr w:rsidR="003D03B7" w:rsidRPr="006107BD" w14:paraId="7E3D4DB9" w14:textId="77777777" w:rsidTr="00DC7662">
            <w:trPr>
              <w:cantSplit/>
            </w:trPr>
            <w:tc>
              <w:tcPr>
                <w:cnfStyle w:val="001000000000" w:firstRow="0" w:lastRow="0" w:firstColumn="1" w:lastColumn="0" w:oddVBand="0" w:evenVBand="0" w:oddHBand="0" w:evenHBand="0" w:firstRowFirstColumn="0" w:firstRowLastColumn="0" w:lastRowFirstColumn="0" w:lastRowLastColumn="0"/>
                <w:tcW w:w="1055" w:type="dxa"/>
              </w:tcPr>
              <w:p w14:paraId="709F8D78" w14:textId="2068A675" w:rsidR="003D03B7" w:rsidRPr="003D03B7" w:rsidRDefault="003D03B7" w:rsidP="003D03B7">
                <w:pPr>
                  <w:spacing w:before="40" w:after="40"/>
                  <w:rPr>
                    <w:b w:val="0"/>
                    <w:bCs w:val="0"/>
                    <w:sz w:val="20"/>
                    <w:szCs w:val="18"/>
                  </w:rPr>
                </w:pPr>
                <w:r w:rsidRPr="003D03B7">
                  <w:rPr>
                    <w:b w:val="0"/>
                    <w:bCs w:val="0"/>
                    <w:sz w:val="20"/>
                    <w:szCs w:val="18"/>
                  </w:rPr>
                  <w:t>{#.#}</w:t>
                </w:r>
              </w:p>
            </w:tc>
            <w:tc>
              <w:tcPr>
                <w:tcW w:w="1524" w:type="dxa"/>
              </w:tcPr>
              <w:p w14:paraId="34032DC1" w14:textId="7AF85B5A" w:rsidR="003D03B7" w:rsidRPr="006107BD" w:rsidRDefault="003D03B7" w:rsidP="003D03B7">
                <w:pPr>
                  <w:spacing w:before="40" w:after="40"/>
                  <w:cnfStyle w:val="000000000000" w:firstRow="0" w:lastRow="0" w:firstColumn="0" w:lastColumn="0" w:oddVBand="0" w:evenVBand="0" w:oddHBand="0" w:evenHBand="0" w:firstRowFirstColumn="0" w:firstRowLastColumn="0" w:lastRowFirstColumn="0" w:lastRowLastColumn="0"/>
                  <w:rPr>
                    <w:sz w:val="20"/>
                    <w:szCs w:val="18"/>
                  </w:rPr>
                </w:pPr>
                <w:r w:rsidRPr="006107BD">
                  <w:rPr>
                    <w:sz w:val="20"/>
                    <w:szCs w:val="18"/>
                  </w:rPr>
                  <w:t>{</w:t>
                </w:r>
                <w:r w:rsidR="00DA4DCD">
                  <w:rPr>
                    <w:sz w:val="20"/>
                    <w:szCs w:val="18"/>
                  </w:rPr>
                  <w:t>yy</w:t>
                </w:r>
                <w:r w:rsidR="00DA4DCD" w:rsidRPr="006107BD">
                  <w:rPr>
                    <w:sz w:val="20"/>
                    <w:szCs w:val="18"/>
                  </w:rPr>
                  <w:t>yy</w:t>
                </w:r>
                <w:r w:rsidRPr="006107BD">
                  <w:rPr>
                    <w:sz w:val="20"/>
                    <w:szCs w:val="18"/>
                  </w:rPr>
                  <w:t>/mm/dd}</w:t>
                </w:r>
              </w:p>
            </w:tc>
            <w:tc>
              <w:tcPr>
                <w:tcW w:w="2288" w:type="dxa"/>
              </w:tcPr>
              <w:p w14:paraId="78FF1F8C" w14:textId="0199A8FF" w:rsidR="003D03B7" w:rsidRPr="006107BD" w:rsidRDefault="003D03B7" w:rsidP="003D03B7">
                <w:pPr>
                  <w:spacing w:before="40" w:after="40"/>
                  <w:cnfStyle w:val="000000000000" w:firstRow="0" w:lastRow="0" w:firstColumn="0" w:lastColumn="0" w:oddVBand="0" w:evenVBand="0" w:oddHBand="0" w:evenHBand="0" w:firstRowFirstColumn="0" w:firstRowLastColumn="0" w:lastRowFirstColumn="0" w:lastRowLastColumn="0"/>
                  <w:rPr>
                    <w:sz w:val="20"/>
                    <w:szCs w:val="18"/>
                  </w:rPr>
                </w:pPr>
                <w:r w:rsidRPr="006107BD">
                  <w:rPr>
                    <w:sz w:val="20"/>
                    <w:szCs w:val="18"/>
                  </w:rPr>
                  <w:t>{insert name(s)}</w:t>
                </w:r>
              </w:p>
            </w:tc>
            <w:tc>
              <w:tcPr>
                <w:tcW w:w="4483" w:type="dxa"/>
              </w:tcPr>
              <w:p w14:paraId="6E6A4746" w14:textId="7EF4F0C3" w:rsidR="003D03B7" w:rsidRPr="006107BD" w:rsidRDefault="003D03B7" w:rsidP="003D03B7">
                <w:pPr>
                  <w:spacing w:before="40" w:after="40"/>
                  <w:cnfStyle w:val="000000000000" w:firstRow="0" w:lastRow="0" w:firstColumn="0" w:lastColumn="0" w:oddVBand="0" w:evenVBand="0" w:oddHBand="0" w:evenHBand="0" w:firstRowFirstColumn="0" w:firstRowLastColumn="0" w:lastRowFirstColumn="0" w:lastRowLastColumn="0"/>
                  <w:rPr>
                    <w:sz w:val="20"/>
                    <w:szCs w:val="18"/>
                  </w:rPr>
                </w:pPr>
                <w:r w:rsidRPr="006107BD">
                  <w:rPr>
                    <w:sz w:val="20"/>
                    <w:szCs w:val="18"/>
                  </w:rPr>
                  <w:t>{insert summary of changes here}</w:t>
                </w:r>
              </w:p>
            </w:tc>
          </w:tr>
          <w:tr w:rsidR="003D03B7" w:rsidRPr="006107BD" w14:paraId="02A21845" w14:textId="77777777" w:rsidTr="00DC76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5" w:type="dxa"/>
              </w:tcPr>
              <w:p w14:paraId="10DBB7CF" w14:textId="15C5568A" w:rsidR="003D03B7" w:rsidRPr="003D03B7" w:rsidRDefault="003D03B7" w:rsidP="003D03B7">
                <w:pPr>
                  <w:spacing w:before="40" w:after="40"/>
                  <w:rPr>
                    <w:b w:val="0"/>
                    <w:bCs w:val="0"/>
                    <w:sz w:val="20"/>
                    <w:szCs w:val="18"/>
                  </w:rPr>
                </w:pPr>
                <w:r w:rsidRPr="003D03B7">
                  <w:rPr>
                    <w:b w:val="0"/>
                    <w:bCs w:val="0"/>
                    <w:sz w:val="20"/>
                    <w:szCs w:val="18"/>
                  </w:rPr>
                  <w:t>{#.#}</w:t>
                </w:r>
              </w:p>
            </w:tc>
            <w:tc>
              <w:tcPr>
                <w:tcW w:w="1524" w:type="dxa"/>
              </w:tcPr>
              <w:p w14:paraId="58272E94" w14:textId="466E9E98" w:rsidR="003D03B7" w:rsidRPr="006107BD" w:rsidRDefault="003D03B7" w:rsidP="003D03B7">
                <w:pPr>
                  <w:spacing w:before="40" w:after="40"/>
                  <w:cnfStyle w:val="000000100000" w:firstRow="0" w:lastRow="0" w:firstColumn="0" w:lastColumn="0" w:oddVBand="0" w:evenVBand="0" w:oddHBand="1" w:evenHBand="0" w:firstRowFirstColumn="0" w:firstRowLastColumn="0" w:lastRowFirstColumn="0" w:lastRowLastColumn="0"/>
                  <w:rPr>
                    <w:sz w:val="20"/>
                    <w:szCs w:val="18"/>
                  </w:rPr>
                </w:pPr>
                <w:r w:rsidRPr="006107BD">
                  <w:rPr>
                    <w:sz w:val="20"/>
                    <w:szCs w:val="18"/>
                  </w:rPr>
                  <w:t>{</w:t>
                </w:r>
                <w:r w:rsidR="00DA4DCD">
                  <w:rPr>
                    <w:sz w:val="20"/>
                    <w:szCs w:val="18"/>
                  </w:rPr>
                  <w:t>yy</w:t>
                </w:r>
                <w:r w:rsidR="00DA4DCD" w:rsidRPr="006107BD">
                  <w:rPr>
                    <w:sz w:val="20"/>
                    <w:szCs w:val="18"/>
                  </w:rPr>
                  <w:t>yy</w:t>
                </w:r>
                <w:r w:rsidRPr="006107BD">
                  <w:rPr>
                    <w:sz w:val="20"/>
                    <w:szCs w:val="18"/>
                  </w:rPr>
                  <w:t>/mm/dd}</w:t>
                </w:r>
              </w:p>
            </w:tc>
            <w:tc>
              <w:tcPr>
                <w:tcW w:w="2288" w:type="dxa"/>
              </w:tcPr>
              <w:p w14:paraId="7232CE50" w14:textId="5E60A699" w:rsidR="003D03B7" w:rsidRPr="006107BD" w:rsidRDefault="003D03B7" w:rsidP="003D03B7">
                <w:pPr>
                  <w:spacing w:before="40" w:after="40"/>
                  <w:cnfStyle w:val="000000100000" w:firstRow="0" w:lastRow="0" w:firstColumn="0" w:lastColumn="0" w:oddVBand="0" w:evenVBand="0" w:oddHBand="1" w:evenHBand="0" w:firstRowFirstColumn="0" w:firstRowLastColumn="0" w:lastRowFirstColumn="0" w:lastRowLastColumn="0"/>
                  <w:rPr>
                    <w:sz w:val="20"/>
                    <w:szCs w:val="18"/>
                  </w:rPr>
                </w:pPr>
                <w:r w:rsidRPr="006107BD">
                  <w:rPr>
                    <w:sz w:val="20"/>
                    <w:szCs w:val="18"/>
                  </w:rPr>
                  <w:t>{insert name(s)}</w:t>
                </w:r>
              </w:p>
            </w:tc>
            <w:tc>
              <w:tcPr>
                <w:tcW w:w="4483" w:type="dxa"/>
              </w:tcPr>
              <w:p w14:paraId="2221B825" w14:textId="3CE431E5" w:rsidR="003D03B7" w:rsidRPr="006107BD" w:rsidRDefault="003D03B7" w:rsidP="003D03B7">
                <w:pPr>
                  <w:spacing w:before="40" w:after="40"/>
                  <w:cnfStyle w:val="000000100000" w:firstRow="0" w:lastRow="0" w:firstColumn="0" w:lastColumn="0" w:oddVBand="0" w:evenVBand="0" w:oddHBand="1" w:evenHBand="0" w:firstRowFirstColumn="0" w:firstRowLastColumn="0" w:lastRowFirstColumn="0" w:lastRowLastColumn="0"/>
                  <w:rPr>
                    <w:sz w:val="20"/>
                    <w:szCs w:val="18"/>
                  </w:rPr>
                </w:pPr>
                <w:r w:rsidRPr="006107BD">
                  <w:rPr>
                    <w:sz w:val="20"/>
                    <w:szCs w:val="18"/>
                  </w:rPr>
                  <w:t>{insert summary of changes here}</w:t>
                </w:r>
              </w:p>
            </w:tc>
          </w:tr>
        </w:tbl>
        <w:p w14:paraId="1F89C4B8" w14:textId="77777777" w:rsidR="00240EE0" w:rsidRDefault="00240EE0" w:rsidP="00240EE0">
          <w:pPr>
            <w:pStyle w:val="BodyText"/>
          </w:pPr>
        </w:p>
        <w:p w14:paraId="034C7C6D" w14:textId="77777777" w:rsidR="00240EE0" w:rsidRPr="005C6683" w:rsidRDefault="00240EE0" w:rsidP="00240EE0">
          <w:pPr>
            <w:pStyle w:val="BodyText"/>
            <w:rPr>
              <w:rFonts w:ascii="Avenir Next LT Pro Demi" w:hAnsi="Avenir Next LT Pro Demi"/>
              <w:color w:val="003296"/>
              <w:sz w:val="40"/>
              <w:szCs w:val="36"/>
            </w:rPr>
          </w:pPr>
          <w:r w:rsidRPr="00DD04B0">
            <w:rPr>
              <w:rFonts w:ascii="Avenir Next LT Pro Demi" w:hAnsi="Avenir Next LT Pro Demi"/>
              <w:color w:val="003296"/>
              <w:sz w:val="40"/>
              <w:szCs w:val="36"/>
            </w:rPr>
            <w:t>Document A</w:t>
          </w:r>
          <w:r w:rsidRPr="005C6683">
            <w:rPr>
              <w:rFonts w:ascii="Avenir Next LT Pro Demi" w:hAnsi="Avenir Next LT Pro Demi"/>
              <w:color w:val="003296"/>
              <w:sz w:val="40"/>
              <w:szCs w:val="36"/>
            </w:rPr>
            <w:t>pprovals</w:t>
          </w:r>
        </w:p>
        <w:tbl>
          <w:tblPr>
            <w:tblStyle w:val="GridTable4-Accent1"/>
            <w:tblW w:w="0" w:type="auto"/>
            <w:tblLook w:val="04A0" w:firstRow="1" w:lastRow="0" w:firstColumn="1" w:lastColumn="0" w:noHBand="0" w:noVBand="1"/>
          </w:tblPr>
          <w:tblGrid>
            <w:gridCol w:w="3109"/>
            <w:gridCol w:w="3082"/>
            <w:gridCol w:w="3159"/>
          </w:tblGrid>
          <w:tr w:rsidR="00240EE0" w:rsidRPr="006B756C" w14:paraId="6BC95E85" w14:textId="77777777" w:rsidTr="00DC766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109" w:type="dxa"/>
                <w:shd w:val="clear" w:color="auto" w:fill="156082"/>
              </w:tcPr>
              <w:p w14:paraId="284E00D8" w14:textId="77777777" w:rsidR="00240EE0" w:rsidRPr="006B756C" w:rsidRDefault="00240EE0" w:rsidP="00240EE0">
                <w:pPr>
                  <w:spacing w:before="40" w:after="40"/>
                  <w:rPr>
                    <w:rFonts w:ascii="Avenir Next LT Pro Demi" w:hAnsi="Avenir Next LT Pro Demi"/>
                    <w:b w:val="0"/>
                    <w:bCs w:val="0"/>
                    <w:sz w:val="20"/>
                    <w:szCs w:val="18"/>
                  </w:rPr>
                </w:pPr>
                <w:r w:rsidRPr="006B756C">
                  <w:rPr>
                    <w:rFonts w:ascii="Avenir Next LT Pro Demi" w:hAnsi="Avenir Next LT Pro Demi"/>
                    <w:b w:val="0"/>
                    <w:bCs w:val="0"/>
                    <w:sz w:val="20"/>
                    <w:szCs w:val="18"/>
                  </w:rPr>
                  <w:t>Name of approver</w:t>
                </w:r>
              </w:p>
            </w:tc>
            <w:tc>
              <w:tcPr>
                <w:tcW w:w="3082" w:type="dxa"/>
                <w:shd w:val="clear" w:color="auto" w:fill="156082"/>
              </w:tcPr>
              <w:p w14:paraId="53832E7E" w14:textId="77777777" w:rsidR="00240EE0" w:rsidRPr="006B756C" w:rsidRDefault="00240EE0" w:rsidP="00240EE0">
                <w:pPr>
                  <w:spacing w:before="40" w:after="40"/>
                  <w:cnfStyle w:val="100000000000" w:firstRow="1" w:lastRow="0" w:firstColumn="0" w:lastColumn="0" w:oddVBand="0" w:evenVBand="0" w:oddHBand="0" w:evenHBand="0" w:firstRowFirstColumn="0" w:firstRowLastColumn="0" w:lastRowFirstColumn="0" w:lastRowLastColumn="0"/>
                  <w:rPr>
                    <w:rFonts w:ascii="Avenir Next LT Pro Demi" w:hAnsi="Avenir Next LT Pro Demi"/>
                    <w:b w:val="0"/>
                    <w:bCs w:val="0"/>
                    <w:sz w:val="20"/>
                    <w:szCs w:val="18"/>
                  </w:rPr>
                </w:pPr>
                <w:r w:rsidRPr="006B756C">
                  <w:rPr>
                    <w:rFonts w:ascii="Avenir Next LT Pro Demi" w:hAnsi="Avenir Next LT Pro Demi"/>
                    <w:b w:val="0"/>
                    <w:bCs w:val="0"/>
                    <w:sz w:val="20"/>
                    <w:szCs w:val="18"/>
                  </w:rPr>
                  <w:t>Project role</w:t>
                </w:r>
              </w:p>
            </w:tc>
            <w:tc>
              <w:tcPr>
                <w:tcW w:w="3159" w:type="dxa"/>
                <w:shd w:val="clear" w:color="auto" w:fill="156082"/>
              </w:tcPr>
              <w:p w14:paraId="6A9B8850" w14:textId="77777777" w:rsidR="00240EE0" w:rsidRPr="006B756C" w:rsidRDefault="00240EE0" w:rsidP="00240EE0">
                <w:pPr>
                  <w:spacing w:before="40" w:after="40"/>
                  <w:cnfStyle w:val="100000000000" w:firstRow="1" w:lastRow="0" w:firstColumn="0" w:lastColumn="0" w:oddVBand="0" w:evenVBand="0" w:oddHBand="0" w:evenHBand="0" w:firstRowFirstColumn="0" w:firstRowLastColumn="0" w:lastRowFirstColumn="0" w:lastRowLastColumn="0"/>
                  <w:rPr>
                    <w:rFonts w:ascii="Avenir Next LT Pro Demi" w:hAnsi="Avenir Next LT Pro Demi"/>
                    <w:b w:val="0"/>
                    <w:bCs w:val="0"/>
                    <w:sz w:val="20"/>
                    <w:szCs w:val="18"/>
                  </w:rPr>
                </w:pPr>
                <w:r w:rsidRPr="006B756C">
                  <w:rPr>
                    <w:rFonts w:ascii="Avenir Next LT Pro Demi" w:hAnsi="Avenir Next LT Pro Demi"/>
                    <w:b w:val="0"/>
                    <w:bCs w:val="0"/>
                    <w:sz w:val="20"/>
                    <w:szCs w:val="18"/>
                  </w:rPr>
                  <w:t>Date approved</w:t>
                </w:r>
              </w:p>
            </w:tc>
          </w:tr>
          <w:tr w:rsidR="00240EE0" w:rsidRPr="00EA4FBD" w14:paraId="7D72A000" w14:textId="77777777" w:rsidTr="00DC76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09" w:type="dxa"/>
              </w:tcPr>
              <w:p w14:paraId="273BFF04" w14:textId="77777777" w:rsidR="00240EE0" w:rsidRPr="00EA4FBD" w:rsidRDefault="00240EE0" w:rsidP="00240EE0">
                <w:pPr>
                  <w:spacing w:before="40" w:after="40"/>
                  <w:rPr>
                    <w:b w:val="0"/>
                    <w:bCs w:val="0"/>
                    <w:sz w:val="20"/>
                    <w:szCs w:val="18"/>
                  </w:rPr>
                </w:pPr>
                <w:r w:rsidRPr="00EA4FBD">
                  <w:rPr>
                    <w:b w:val="0"/>
                    <w:bCs w:val="0"/>
                    <w:sz w:val="20"/>
                    <w:szCs w:val="18"/>
                  </w:rPr>
                  <w:t>{insert name}</w:t>
                </w:r>
              </w:p>
            </w:tc>
            <w:tc>
              <w:tcPr>
                <w:tcW w:w="3082" w:type="dxa"/>
              </w:tcPr>
              <w:p w14:paraId="43B3091B" w14:textId="77777777" w:rsidR="00240EE0" w:rsidRPr="00EA4FBD" w:rsidRDefault="00240EE0" w:rsidP="00240EE0">
                <w:pPr>
                  <w:spacing w:before="40" w:after="40"/>
                  <w:cnfStyle w:val="000000100000" w:firstRow="0" w:lastRow="0" w:firstColumn="0" w:lastColumn="0" w:oddVBand="0" w:evenVBand="0" w:oddHBand="1" w:evenHBand="0" w:firstRowFirstColumn="0" w:firstRowLastColumn="0" w:lastRowFirstColumn="0" w:lastRowLastColumn="0"/>
                  <w:rPr>
                    <w:sz w:val="20"/>
                    <w:szCs w:val="18"/>
                  </w:rPr>
                </w:pPr>
                <w:r w:rsidRPr="00EA4FBD">
                  <w:rPr>
                    <w:sz w:val="20"/>
                    <w:szCs w:val="18"/>
                  </w:rPr>
                  <w:t>{insert project role}</w:t>
                </w:r>
              </w:p>
            </w:tc>
            <w:tc>
              <w:tcPr>
                <w:tcW w:w="3159" w:type="dxa"/>
              </w:tcPr>
              <w:p w14:paraId="467123AE" w14:textId="0BC23EED" w:rsidR="00240EE0" w:rsidRPr="00EA4FBD" w:rsidRDefault="00240EE0" w:rsidP="00240EE0">
                <w:pPr>
                  <w:spacing w:before="40" w:after="40"/>
                  <w:cnfStyle w:val="000000100000" w:firstRow="0" w:lastRow="0" w:firstColumn="0" w:lastColumn="0" w:oddVBand="0" w:evenVBand="0" w:oddHBand="1" w:evenHBand="0" w:firstRowFirstColumn="0" w:firstRowLastColumn="0" w:lastRowFirstColumn="0" w:lastRowLastColumn="0"/>
                  <w:rPr>
                    <w:sz w:val="20"/>
                    <w:szCs w:val="18"/>
                  </w:rPr>
                </w:pPr>
                <w:r w:rsidRPr="00EA4FBD">
                  <w:rPr>
                    <w:sz w:val="20"/>
                    <w:szCs w:val="18"/>
                  </w:rPr>
                  <w:t>{</w:t>
                </w:r>
                <w:r w:rsidR="00DA4DCD">
                  <w:rPr>
                    <w:sz w:val="20"/>
                    <w:szCs w:val="18"/>
                  </w:rPr>
                  <w:t>yy</w:t>
                </w:r>
                <w:r w:rsidRPr="00EA4FBD">
                  <w:rPr>
                    <w:sz w:val="20"/>
                    <w:szCs w:val="18"/>
                  </w:rPr>
                  <w:t>yy/mm/dd}</w:t>
                </w:r>
              </w:p>
            </w:tc>
          </w:tr>
          <w:tr w:rsidR="003D03B7" w:rsidRPr="00EA4FBD" w14:paraId="05200A64" w14:textId="77777777" w:rsidTr="00DC7662">
            <w:trPr>
              <w:cantSplit/>
            </w:trPr>
            <w:tc>
              <w:tcPr>
                <w:cnfStyle w:val="001000000000" w:firstRow="0" w:lastRow="0" w:firstColumn="1" w:lastColumn="0" w:oddVBand="0" w:evenVBand="0" w:oddHBand="0" w:evenHBand="0" w:firstRowFirstColumn="0" w:firstRowLastColumn="0" w:lastRowFirstColumn="0" w:lastRowLastColumn="0"/>
                <w:tcW w:w="3109" w:type="dxa"/>
              </w:tcPr>
              <w:p w14:paraId="31711F61" w14:textId="52DAFD0D" w:rsidR="003D03B7" w:rsidRPr="00EA4FBD" w:rsidRDefault="003D03B7" w:rsidP="003D03B7">
                <w:pPr>
                  <w:spacing w:before="40" w:after="40"/>
                  <w:rPr>
                    <w:b w:val="0"/>
                    <w:bCs w:val="0"/>
                    <w:sz w:val="20"/>
                    <w:szCs w:val="18"/>
                  </w:rPr>
                </w:pPr>
                <w:r w:rsidRPr="00EA4FBD">
                  <w:rPr>
                    <w:b w:val="0"/>
                    <w:bCs w:val="0"/>
                    <w:sz w:val="20"/>
                    <w:szCs w:val="18"/>
                  </w:rPr>
                  <w:t>{insert name}</w:t>
                </w:r>
              </w:p>
            </w:tc>
            <w:tc>
              <w:tcPr>
                <w:tcW w:w="3082" w:type="dxa"/>
              </w:tcPr>
              <w:p w14:paraId="5BCD9DFC" w14:textId="362AD076" w:rsidR="003D03B7" w:rsidRPr="00EA4FBD" w:rsidRDefault="003D03B7" w:rsidP="003D03B7">
                <w:pPr>
                  <w:spacing w:before="40" w:after="40"/>
                  <w:cnfStyle w:val="000000000000" w:firstRow="0" w:lastRow="0" w:firstColumn="0" w:lastColumn="0" w:oddVBand="0" w:evenVBand="0" w:oddHBand="0" w:evenHBand="0" w:firstRowFirstColumn="0" w:firstRowLastColumn="0" w:lastRowFirstColumn="0" w:lastRowLastColumn="0"/>
                  <w:rPr>
                    <w:sz w:val="20"/>
                    <w:szCs w:val="18"/>
                  </w:rPr>
                </w:pPr>
                <w:r w:rsidRPr="00EA4FBD">
                  <w:rPr>
                    <w:sz w:val="20"/>
                    <w:szCs w:val="18"/>
                  </w:rPr>
                  <w:t>{insert project role}</w:t>
                </w:r>
              </w:p>
            </w:tc>
            <w:tc>
              <w:tcPr>
                <w:tcW w:w="3159" w:type="dxa"/>
              </w:tcPr>
              <w:p w14:paraId="7A32ACE7" w14:textId="4D4ED452" w:rsidR="003D03B7" w:rsidRPr="00EA4FBD" w:rsidRDefault="003D03B7" w:rsidP="003D03B7">
                <w:pPr>
                  <w:spacing w:before="40" w:after="40"/>
                  <w:cnfStyle w:val="000000000000" w:firstRow="0" w:lastRow="0" w:firstColumn="0" w:lastColumn="0" w:oddVBand="0" w:evenVBand="0" w:oddHBand="0" w:evenHBand="0" w:firstRowFirstColumn="0" w:firstRowLastColumn="0" w:lastRowFirstColumn="0" w:lastRowLastColumn="0"/>
                  <w:rPr>
                    <w:sz w:val="20"/>
                    <w:szCs w:val="18"/>
                  </w:rPr>
                </w:pPr>
                <w:r w:rsidRPr="00EA4FBD">
                  <w:rPr>
                    <w:sz w:val="20"/>
                    <w:szCs w:val="18"/>
                  </w:rPr>
                  <w:t>{</w:t>
                </w:r>
                <w:r w:rsidR="00DA4DCD">
                  <w:rPr>
                    <w:sz w:val="20"/>
                    <w:szCs w:val="18"/>
                  </w:rPr>
                  <w:t>yy</w:t>
                </w:r>
                <w:r w:rsidRPr="00EA4FBD">
                  <w:rPr>
                    <w:sz w:val="20"/>
                    <w:szCs w:val="18"/>
                  </w:rPr>
                  <w:t>yy/mm/dd}</w:t>
                </w:r>
              </w:p>
            </w:tc>
          </w:tr>
          <w:tr w:rsidR="003D03B7" w:rsidRPr="00EA4FBD" w14:paraId="08C7BFB9" w14:textId="77777777" w:rsidTr="00DC76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09" w:type="dxa"/>
              </w:tcPr>
              <w:p w14:paraId="393B442B" w14:textId="5096E9AF" w:rsidR="003D03B7" w:rsidRPr="00EA4FBD" w:rsidRDefault="003D03B7" w:rsidP="003D03B7">
                <w:pPr>
                  <w:spacing w:before="40" w:after="40"/>
                  <w:rPr>
                    <w:b w:val="0"/>
                    <w:bCs w:val="0"/>
                    <w:sz w:val="20"/>
                    <w:szCs w:val="18"/>
                  </w:rPr>
                </w:pPr>
                <w:r w:rsidRPr="00EA4FBD">
                  <w:rPr>
                    <w:b w:val="0"/>
                    <w:bCs w:val="0"/>
                    <w:sz w:val="20"/>
                    <w:szCs w:val="18"/>
                  </w:rPr>
                  <w:t>{insert name}</w:t>
                </w:r>
              </w:p>
            </w:tc>
            <w:tc>
              <w:tcPr>
                <w:tcW w:w="3082" w:type="dxa"/>
              </w:tcPr>
              <w:p w14:paraId="31B2F50C" w14:textId="488FC035" w:rsidR="003D03B7" w:rsidRPr="00EA4FBD" w:rsidRDefault="003D03B7" w:rsidP="003D03B7">
                <w:pPr>
                  <w:spacing w:before="40" w:after="40"/>
                  <w:cnfStyle w:val="000000100000" w:firstRow="0" w:lastRow="0" w:firstColumn="0" w:lastColumn="0" w:oddVBand="0" w:evenVBand="0" w:oddHBand="1" w:evenHBand="0" w:firstRowFirstColumn="0" w:firstRowLastColumn="0" w:lastRowFirstColumn="0" w:lastRowLastColumn="0"/>
                  <w:rPr>
                    <w:sz w:val="20"/>
                    <w:szCs w:val="18"/>
                  </w:rPr>
                </w:pPr>
                <w:r w:rsidRPr="00EA4FBD">
                  <w:rPr>
                    <w:sz w:val="20"/>
                    <w:szCs w:val="18"/>
                  </w:rPr>
                  <w:t>{insert project role}</w:t>
                </w:r>
              </w:p>
            </w:tc>
            <w:tc>
              <w:tcPr>
                <w:tcW w:w="3159" w:type="dxa"/>
              </w:tcPr>
              <w:p w14:paraId="396F9584" w14:textId="44A23722" w:rsidR="003D03B7" w:rsidRPr="00EA4FBD" w:rsidRDefault="003D03B7" w:rsidP="003D03B7">
                <w:pPr>
                  <w:spacing w:before="40" w:after="40"/>
                  <w:cnfStyle w:val="000000100000" w:firstRow="0" w:lastRow="0" w:firstColumn="0" w:lastColumn="0" w:oddVBand="0" w:evenVBand="0" w:oddHBand="1" w:evenHBand="0" w:firstRowFirstColumn="0" w:firstRowLastColumn="0" w:lastRowFirstColumn="0" w:lastRowLastColumn="0"/>
                  <w:rPr>
                    <w:sz w:val="20"/>
                    <w:szCs w:val="18"/>
                  </w:rPr>
                </w:pPr>
                <w:r w:rsidRPr="00EA4FBD">
                  <w:rPr>
                    <w:sz w:val="20"/>
                    <w:szCs w:val="18"/>
                  </w:rPr>
                  <w:t>{</w:t>
                </w:r>
                <w:r w:rsidR="00DA4DCD">
                  <w:rPr>
                    <w:sz w:val="20"/>
                    <w:szCs w:val="18"/>
                  </w:rPr>
                  <w:t>yy</w:t>
                </w:r>
                <w:r w:rsidR="00DA4DCD" w:rsidRPr="00EA4FBD">
                  <w:rPr>
                    <w:sz w:val="20"/>
                    <w:szCs w:val="18"/>
                  </w:rPr>
                  <w:t>yy</w:t>
                </w:r>
                <w:r w:rsidRPr="00EA4FBD">
                  <w:rPr>
                    <w:sz w:val="20"/>
                    <w:szCs w:val="18"/>
                  </w:rPr>
                  <w:t>/mm/dd}</w:t>
                </w:r>
              </w:p>
            </w:tc>
          </w:tr>
        </w:tbl>
        <w:p w14:paraId="7212DCB8" w14:textId="77777777" w:rsidR="00240EE0" w:rsidRDefault="00240EE0" w:rsidP="00240EE0"/>
        <w:p w14:paraId="3BDF6C5F" w14:textId="6D2F8C62" w:rsidR="0055066A" w:rsidRPr="00E25F73" w:rsidRDefault="00A35193" w:rsidP="00CC2D58">
          <w:pPr>
            <w:rPr>
              <w:rFonts w:asciiTheme="minorHAnsi" w:hAnsiTheme="minorHAnsi"/>
            </w:rPr>
          </w:pPr>
          <w:r w:rsidRPr="00E25F73">
            <w:rPr>
              <w:rFonts w:asciiTheme="minorHAnsi" w:hAnsiTheme="minorHAnsi"/>
            </w:rPr>
            <w:br w:type="page"/>
          </w:r>
        </w:p>
        <w:sdt>
          <w:sdtPr>
            <w:rPr>
              <w:rFonts w:ascii="Avenir Next LT Pro" w:eastAsiaTheme="minorEastAsia" w:hAnsi="Avenir Next LT Pro" w:cs="Arial"/>
              <w:b/>
              <w:bCs/>
              <w:smallCaps/>
              <w:sz w:val="22"/>
              <w:szCs w:val="22"/>
            </w:rPr>
            <w:id w:val="-1799525676"/>
            <w:docPartObj>
              <w:docPartGallery w:val="Table of Contents"/>
              <w:docPartUnique/>
            </w:docPartObj>
          </w:sdtPr>
          <w:sdtEndPr>
            <w:rPr>
              <w:rFonts w:cstheme="minorBidi"/>
              <w:b w:val="0"/>
              <w:bCs w:val="0"/>
              <w:smallCaps w:val="0"/>
            </w:rPr>
          </w:sdtEndPr>
          <w:sdtContent>
            <w:p w14:paraId="0B802387" w14:textId="77777777" w:rsidR="00CD2E92" w:rsidRPr="00156FCF" w:rsidRDefault="00CD2E92" w:rsidP="00CD2E92">
              <w:pPr>
                <w:pStyle w:val="TOCHeading"/>
                <w:rPr>
                  <w:rFonts w:ascii="Avenir Next LT Pro Demi" w:hAnsi="Avenir Next LT Pro Demi"/>
                  <w:color w:val="1A818C"/>
                </w:rPr>
              </w:pPr>
              <w:r w:rsidRPr="00156FCF">
                <w:rPr>
                  <w:rFonts w:ascii="Avenir Next LT Pro Demi" w:hAnsi="Avenir Next LT Pro Demi"/>
                  <w:color w:val="1A818C"/>
                </w:rPr>
                <w:t>Table of Contents</w:t>
              </w:r>
            </w:p>
            <w:p w14:paraId="0106657B" w14:textId="446E3E6B" w:rsidR="00587DF2" w:rsidRDefault="00CD2E92">
              <w:pPr>
                <w:pStyle w:val="TOC1"/>
                <w:rPr>
                  <w:rFonts w:asciiTheme="minorHAnsi" w:eastAsiaTheme="minorEastAsia" w:hAnsiTheme="minorHAnsi"/>
                  <w:noProof/>
                  <w:sz w:val="24"/>
                </w:rPr>
              </w:pPr>
              <w:r w:rsidRPr="00156FCF">
                <w:rPr>
                  <w:b/>
                  <w:sz w:val="28"/>
                </w:rPr>
                <w:fldChar w:fldCharType="begin"/>
              </w:r>
              <w:r w:rsidRPr="00156FCF">
                <w:rPr>
                  <w:sz w:val="28"/>
                </w:rPr>
                <w:instrText xml:space="preserve"> TOC \o "1-2" \h \z \t "Appendix Header,1" </w:instrText>
              </w:r>
              <w:r w:rsidRPr="00156FCF">
                <w:rPr>
                  <w:b/>
                  <w:sz w:val="28"/>
                </w:rPr>
                <w:fldChar w:fldCharType="separate"/>
              </w:r>
              <w:hyperlink w:anchor="_Toc217641182" w:history="1">
                <w:r w:rsidR="00587DF2" w:rsidRPr="00891555">
                  <w:rPr>
                    <w:rStyle w:val="Hyperlink"/>
                    <w:noProof/>
                  </w:rPr>
                  <w:t>Executive Summary</w:t>
                </w:r>
                <w:r w:rsidR="00587DF2">
                  <w:rPr>
                    <w:noProof/>
                    <w:webHidden/>
                  </w:rPr>
                  <w:tab/>
                </w:r>
                <w:r w:rsidR="00587DF2">
                  <w:rPr>
                    <w:noProof/>
                    <w:webHidden/>
                  </w:rPr>
                  <w:fldChar w:fldCharType="begin"/>
                </w:r>
                <w:r w:rsidR="00587DF2">
                  <w:rPr>
                    <w:noProof/>
                    <w:webHidden/>
                  </w:rPr>
                  <w:instrText xml:space="preserve"> PAGEREF _Toc217641182 \h </w:instrText>
                </w:r>
                <w:r w:rsidR="00587DF2">
                  <w:rPr>
                    <w:noProof/>
                    <w:webHidden/>
                  </w:rPr>
                </w:r>
                <w:r w:rsidR="00587DF2">
                  <w:rPr>
                    <w:noProof/>
                    <w:webHidden/>
                  </w:rPr>
                  <w:fldChar w:fldCharType="separate"/>
                </w:r>
                <w:r w:rsidR="00587DF2">
                  <w:rPr>
                    <w:noProof/>
                    <w:webHidden/>
                  </w:rPr>
                  <w:t>3</w:t>
                </w:r>
                <w:r w:rsidR="00587DF2">
                  <w:rPr>
                    <w:noProof/>
                    <w:webHidden/>
                  </w:rPr>
                  <w:fldChar w:fldCharType="end"/>
                </w:r>
              </w:hyperlink>
            </w:p>
            <w:p w14:paraId="6D6FDC39" w14:textId="1C75F796" w:rsidR="00587DF2" w:rsidRDefault="00587DF2">
              <w:pPr>
                <w:pStyle w:val="TOC2"/>
                <w:tabs>
                  <w:tab w:val="right" w:leader="dot" w:pos="9350"/>
                </w:tabs>
                <w:rPr>
                  <w:rFonts w:asciiTheme="minorHAnsi" w:eastAsiaTheme="minorEastAsia" w:hAnsiTheme="minorHAnsi"/>
                  <w:noProof/>
                  <w:sz w:val="24"/>
                </w:rPr>
              </w:pPr>
              <w:hyperlink w:anchor="_Toc217641183" w:history="1">
                <w:r w:rsidRPr="00891555">
                  <w:rPr>
                    <w:rStyle w:val="Hyperlink"/>
                    <w:noProof/>
                  </w:rPr>
                  <w:t>Proposed Investment and Business Need/Opportunity</w:t>
                </w:r>
                <w:r>
                  <w:rPr>
                    <w:noProof/>
                    <w:webHidden/>
                  </w:rPr>
                  <w:tab/>
                </w:r>
                <w:r>
                  <w:rPr>
                    <w:noProof/>
                    <w:webHidden/>
                  </w:rPr>
                  <w:fldChar w:fldCharType="begin"/>
                </w:r>
                <w:r>
                  <w:rPr>
                    <w:noProof/>
                    <w:webHidden/>
                  </w:rPr>
                  <w:instrText xml:space="preserve"> PAGEREF _Toc217641183 \h </w:instrText>
                </w:r>
                <w:r>
                  <w:rPr>
                    <w:noProof/>
                    <w:webHidden/>
                  </w:rPr>
                </w:r>
                <w:r>
                  <w:rPr>
                    <w:noProof/>
                    <w:webHidden/>
                  </w:rPr>
                  <w:fldChar w:fldCharType="separate"/>
                </w:r>
                <w:r>
                  <w:rPr>
                    <w:noProof/>
                    <w:webHidden/>
                  </w:rPr>
                  <w:t>3</w:t>
                </w:r>
                <w:r>
                  <w:rPr>
                    <w:noProof/>
                    <w:webHidden/>
                  </w:rPr>
                  <w:fldChar w:fldCharType="end"/>
                </w:r>
              </w:hyperlink>
            </w:p>
            <w:p w14:paraId="77606DEB" w14:textId="6CF6D1D8" w:rsidR="00587DF2" w:rsidRDefault="00587DF2">
              <w:pPr>
                <w:pStyle w:val="TOC2"/>
                <w:tabs>
                  <w:tab w:val="right" w:leader="dot" w:pos="9350"/>
                </w:tabs>
                <w:rPr>
                  <w:rFonts w:asciiTheme="minorHAnsi" w:eastAsiaTheme="minorEastAsia" w:hAnsiTheme="minorHAnsi"/>
                  <w:noProof/>
                  <w:sz w:val="24"/>
                </w:rPr>
              </w:pPr>
              <w:hyperlink w:anchor="_Toc217641184" w:history="1">
                <w:r w:rsidRPr="00891555">
                  <w:rPr>
                    <w:rStyle w:val="Hyperlink"/>
                    <w:noProof/>
                  </w:rPr>
                  <w:t>Anticipated Outcomes</w:t>
                </w:r>
                <w:r>
                  <w:rPr>
                    <w:noProof/>
                    <w:webHidden/>
                  </w:rPr>
                  <w:tab/>
                </w:r>
                <w:r>
                  <w:rPr>
                    <w:noProof/>
                    <w:webHidden/>
                  </w:rPr>
                  <w:fldChar w:fldCharType="begin"/>
                </w:r>
                <w:r>
                  <w:rPr>
                    <w:noProof/>
                    <w:webHidden/>
                  </w:rPr>
                  <w:instrText xml:space="preserve"> PAGEREF _Toc217641184 \h </w:instrText>
                </w:r>
                <w:r>
                  <w:rPr>
                    <w:noProof/>
                    <w:webHidden/>
                  </w:rPr>
                </w:r>
                <w:r>
                  <w:rPr>
                    <w:noProof/>
                    <w:webHidden/>
                  </w:rPr>
                  <w:fldChar w:fldCharType="separate"/>
                </w:r>
                <w:r>
                  <w:rPr>
                    <w:noProof/>
                    <w:webHidden/>
                  </w:rPr>
                  <w:t>3</w:t>
                </w:r>
                <w:r>
                  <w:rPr>
                    <w:noProof/>
                    <w:webHidden/>
                  </w:rPr>
                  <w:fldChar w:fldCharType="end"/>
                </w:r>
              </w:hyperlink>
            </w:p>
            <w:p w14:paraId="4965B573" w14:textId="68EF76C9" w:rsidR="00587DF2" w:rsidRDefault="00587DF2">
              <w:pPr>
                <w:pStyle w:val="TOC2"/>
                <w:tabs>
                  <w:tab w:val="right" w:leader="dot" w:pos="9350"/>
                </w:tabs>
                <w:rPr>
                  <w:rFonts w:asciiTheme="minorHAnsi" w:eastAsiaTheme="minorEastAsia" w:hAnsiTheme="minorHAnsi"/>
                  <w:noProof/>
                  <w:sz w:val="24"/>
                </w:rPr>
              </w:pPr>
              <w:hyperlink w:anchor="_Toc217641185" w:history="1">
                <w:r w:rsidRPr="00891555">
                  <w:rPr>
                    <w:rStyle w:val="Hyperlink"/>
                    <w:noProof/>
                  </w:rPr>
                  <w:t>Alternatives Considered</w:t>
                </w:r>
                <w:r>
                  <w:rPr>
                    <w:noProof/>
                    <w:webHidden/>
                  </w:rPr>
                  <w:tab/>
                </w:r>
                <w:r>
                  <w:rPr>
                    <w:noProof/>
                    <w:webHidden/>
                  </w:rPr>
                  <w:fldChar w:fldCharType="begin"/>
                </w:r>
                <w:r>
                  <w:rPr>
                    <w:noProof/>
                    <w:webHidden/>
                  </w:rPr>
                  <w:instrText xml:space="preserve"> PAGEREF _Toc217641185 \h </w:instrText>
                </w:r>
                <w:r>
                  <w:rPr>
                    <w:noProof/>
                    <w:webHidden/>
                  </w:rPr>
                </w:r>
                <w:r>
                  <w:rPr>
                    <w:noProof/>
                    <w:webHidden/>
                  </w:rPr>
                  <w:fldChar w:fldCharType="separate"/>
                </w:r>
                <w:r>
                  <w:rPr>
                    <w:noProof/>
                    <w:webHidden/>
                  </w:rPr>
                  <w:t>3</w:t>
                </w:r>
                <w:r>
                  <w:rPr>
                    <w:noProof/>
                    <w:webHidden/>
                  </w:rPr>
                  <w:fldChar w:fldCharType="end"/>
                </w:r>
              </w:hyperlink>
            </w:p>
            <w:p w14:paraId="5DEED7F7" w14:textId="14EC0E61" w:rsidR="00587DF2" w:rsidRDefault="00587DF2">
              <w:pPr>
                <w:pStyle w:val="TOC2"/>
                <w:tabs>
                  <w:tab w:val="right" w:leader="dot" w:pos="9350"/>
                </w:tabs>
                <w:rPr>
                  <w:rFonts w:asciiTheme="minorHAnsi" w:eastAsiaTheme="minorEastAsia" w:hAnsiTheme="minorHAnsi"/>
                  <w:noProof/>
                  <w:sz w:val="24"/>
                </w:rPr>
              </w:pPr>
              <w:hyperlink w:anchor="_Toc217641186" w:history="1">
                <w:r w:rsidRPr="00891555">
                  <w:rPr>
                    <w:rStyle w:val="Hyperlink"/>
                    <w:noProof/>
                  </w:rPr>
                  <w:t>Time Period of Investment</w:t>
                </w:r>
                <w:r>
                  <w:rPr>
                    <w:noProof/>
                    <w:webHidden/>
                  </w:rPr>
                  <w:tab/>
                </w:r>
                <w:r>
                  <w:rPr>
                    <w:noProof/>
                    <w:webHidden/>
                  </w:rPr>
                  <w:fldChar w:fldCharType="begin"/>
                </w:r>
                <w:r>
                  <w:rPr>
                    <w:noProof/>
                    <w:webHidden/>
                  </w:rPr>
                  <w:instrText xml:space="preserve"> PAGEREF _Toc217641186 \h </w:instrText>
                </w:r>
                <w:r>
                  <w:rPr>
                    <w:noProof/>
                    <w:webHidden/>
                  </w:rPr>
                </w:r>
                <w:r>
                  <w:rPr>
                    <w:noProof/>
                    <w:webHidden/>
                  </w:rPr>
                  <w:fldChar w:fldCharType="separate"/>
                </w:r>
                <w:r>
                  <w:rPr>
                    <w:noProof/>
                    <w:webHidden/>
                  </w:rPr>
                  <w:t>3</w:t>
                </w:r>
                <w:r>
                  <w:rPr>
                    <w:noProof/>
                    <w:webHidden/>
                  </w:rPr>
                  <w:fldChar w:fldCharType="end"/>
                </w:r>
              </w:hyperlink>
            </w:p>
            <w:p w14:paraId="2EDFFABE" w14:textId="24DE6570" w:rsidR="00587DF2" w:rsidRDefault="00587DF2">
              <w:pPr>
                <w:pStyle w:val="TOC2"/>
                <w:tabs>
                  <w:tab w:val="right" w:leader="dot" w:pos="9350"/>
                </w:tabs>
                <w:rPr>
                  <w:rFonts w:asciiTheme="minorHAnsi" w:eastAsiaTheme="minorEastAsia" w:hAnsiTheme="minorHAnsi"/>
                  <w:noProof/>
                  <w:sz w:val="24"/>
                </w:rPr>
              </w:pPr>
              <w:hyperlink w:anchor="_Toc217641187" w:history="1">
                <w:r w:rsidRPr="00891555">
                  <w:rPr>
                    <w:rStyle w:val="Hyperlink"/>
                    <w:noProof/>
                  </w:rPr>
                  <w:t>Financial Consideration</w:t>
                </w:r>
                <w:r>
                  <w:rPr>
                    <w:noProof/>
                    <w:webHidden/>
                  </w:rPr>
                  <w:tab/>
                </w:r>
                <w:r>
                  <w:rPr>
                    <w:noProof/>
                    <w:webHidden/>
                  </w:rPr>
                  <w:fldChar w:fldCharType="begin"/>
                </w:r>
                <w:r>
                  <w:rPr>
                    <w:noProof/>
                    <w:webHidden/>
                  </w:rPr>
                  <w:instrText xml:space="preserve"> PAGEREF _Toc217641187 \h </w:instrText>
                </w:r>
                <w:r>
                  <w:rPr>
                    <w:noProof/>
                    <w:webHidden/>
                  </w:rPr>
                </w:r>
                <w:r>
                  <w:rPr>
                    <w:noProof/>
                    <w:webHidden/>
                  </w:rPr>
                  <w:fldChar w:fldCharType="separate"/>
                </w:r>
                <w:r>
                  <w:rPr>
                    <w:noProof/>
                    <w:webHidden/>
                  </w:rPr>
                  <w:t>3</w:t>
                </w:r>
                <w:r>
                  <w:rPr>
                    <w:noProof/>
                    <w:webHidden/>
                  </w:rPr>
                  <w:fldChar w:fldCharType="end"/>
                </w:r>
              </w:hyperlink>
            </w:p>
            <w:p w14:paraId="61A326F5" w14:textId="5795656E" w:rsidR="00587DF2" w:rsidRDefault="00587DF2">
              <w:pPr>
                <w:pStyle w:val="TOC1"/>
                <w:rPr>
                  <w:rFonts w:asciiTheme="minorHAnsi" w:eastAsiaTheme="minorEastAsia" w:hAnsiTheme="minorHAnsi"/>
                  <w:noProof/>
                  <w:sz w:val="24"/>
                </w:rPr>
              </w:pPr>
              <w:hyperlink w:anchor="_Toc217641188" w:history="1">
                <w:r w:rsidRPr="00891555">
                  <w:rPr>
                    <w:rStyle w:val="Hyperlink"/>
                    <w:noProof/>
                  </w:rPr>
                  <w:t>Overview and Background</w:t>
                </w:r>
                <w:r>
                  <w:rPr>
                    <w:noProof/>
                    <w:webHidden/>
                  </w:rPr>
                  <w:tab/>
                </w:r>
                <w:r>
                  <w:rPr>
                    <w:noProof/>
                    <w:webHidden/>
                  </w:rPr>
                  <w:fldChar w:fldCharType="begin"/>
                </w:r>
                <w:r>
                  <w:rPr>
                    <w:noProof/>
                    <w:webHidden/>
                  </w:rPr>
                  <w:instrText xml:space="preserve"> PAGEREF _Toc217641188 \h </w:instrText>
                </w:r>
                <w:r>
                  <w:rPr>
                    <w:noProof/>
                    <w:webHidden/>
                  </w:rPr>
                </w:r>
                <w:r>
                  <w:rPr>
                    <w:noProof/>
                    <w:webHidden/>
                  </w:rPr>
                  <w:fldChar w:fldCharType="separate"/>
                </w:r>
                <w:r>
                  <w:rPr>
                    <w:noProof/>
                    <w:webHidden/>
                  </w:rPr>
                  <w:t>4</w:t>
                </w:r>
                <w:r>
                  <w:rPr>
                    <w:noProof/>
                    <w:webHidden/>
                  </w:rPr>
                  <w:fldChar w:fldCharType="end"/>
                </w:r>
              </w:hyperlink>
            </w:p>
            <w:p w14:paraId="4B1A8056" w14:textId="3E5C8076" w:rsidR="00587DF2" w:rsidRDefault="00587DF2">
              <w:pPr>
                <w:pStyle w:val="TOC2"/>
                <w:tabs>
                  <w:tab w:val="right" w:leader="dot" w:pos="9350"/>
                </w:tabs>
                <w:rPr>
                  <w:rFonts w:asciiTheme="minorHAnsi" w:eastAsiaTheme="minorEastAsia" w:hAnsiTheme="minorHAnsi"/>
                  <w:noProof/>
                  <w:sz w:val="24"/>
                </w:rPr>
              </w:pPr>
              <w:hyperlink w:anchor="_Toc217641189" w:history="1">
                <w:r w:rsidRPr="00891555">
                  <w:rPr>
                    <w:rStyle w:val="Hyperlink"/>
                    <w:noProof/>
                  </w:rPr>
                  <w:t>Background</w:t>
                </w:r>
                <w:r>
                  <w:rPr>
                    <w:noProof/>
                    <w:webHidden/>
                  </w:rPr>
                  <w:tab/>
                </w:r>
                <w:r>
                  <w:rPr>
                    <w:noProof/>
                    <w:webHidden/>
                  </w:rPr>
                  <w:fldChar w:fldCharType="begin"/>
                </w:r>
                <w:r>
                  <w:rPr>
                    <w:noProof/>
                    <w:webHidden/>
                  </w:rPr>
                  <w:instrText xml:space="preserve"> PAGEREF _Toc217641189 \h </w:instrText>
                </w:r>
                <w:r>
                  <w:rPr>
                    <w:noProof/>
                    <w:webHidden/>
                  </w:rPr>
                </w:r>
                <w:r>
                  <w:rPr>
                    <w:noProof/>
                    <w:webHidden/>
                  </w:rPr>
                  <w:fldChar w:fldCharType="separate"/>
                </w:r>
                <w:r>
                  <w:rPr>
                    <w:noProof/>
                    <w:webHidden/>
                  </w:rPr>
                  <w:t>4</w:t>
                </w:r>
                <w:r>
                  <w:rPr>
                    <w:noProof/>
                    <w:webHidden/>
                  </w:rPr>
                  <w:fldChar w:fldCharType="end"/>
                </w:r>
              </w:hyperlink>
            </w:p>
            <w:p w14:paraId="52BA3C55" w14:textId="3E679B3D" w:rsidR="00587DF2" w:rsidRDefault="00587DF2">
              <w:pPr>
                <w:pStyle w:val="TOC2"/>
                <w:tabs>
                  <w:tab w:val="right" w:leader="dot" w:pos="9350"/>
                </w:tabs>
                <w:rPr>
                  <w:rFonts w:asciiTheme="minorHAnsi" w:eastAsiaTheme="minorEastAsia" w:hAnsiTheme="minorHAnsi"/>
                  <w:noProof/>
                  <w:sz w:val="24"/>
                </w:rPr>
              </w:pPr>
              <w:hyperlink w:anchor="_Toc217641190" w:history="1">
                <w:r w:rsidRPr="00891555">
                  <w:rPr>
                    <w:rStyle w:val="Hyperlink"/>
                    <w:noProof/>
                  </w:rPr>
                  <w:t>Current State</w:t>
                </w:r>
                <w:r>
                  <w:rPr>
                    <w:noProof/>
                    <w:webHidden/>
                  </w:rPr>
                  <w:tab/>
                </w:r>
                <w:r>
                  <w:rPr>
                    <w:noProof/>
                    <w:webHidden/>
                  </w:rPr>
                  <w:fldChar w:fldCharType="begin"/>
                </w:r>
                <w:r>
                  <w:rPr>
                    <w:noProof/>
                    <w:webHidden/>
                  </w:rPr>
                  <w:instrText xml:space="preserve"> PAGEREF _Toc217641190 \h </w:instrText>
                </w:r>
                <w:r>
                  <w:rPr>
                    <w:noProof/>
                    <w:webHidden/>
                  </w:rPr>
                </w:r>
                <w:r>
                  <w:rPr>
                    <w:noProof/>
                    <w:webHidden/>
                  </w:rPr>
                  <w:fldChar w:fldCharType="separate"/>
                </w:r>
                <w:r>
                  <w:rPr>
                    <w:noProof/>
                    <w:webHidden/>
                  </w:rPr>
                  <w:t>4</w:t>
                </w:r>
                <w:r>
                  <w:rPr>
                    <w:noProof/>
                    <w:webHidden/>
                  </w:rPr>
                  <w:fldChar w:fldCharType="end"/>
                </w:r>
              </w:hyperlink>
            </w:p>
            <w:p w14:paraId="4DA96198" w14:textId="549A6C4C" w:rsidR="00587DF2" w:rsidRDefault="00587DF2">
              <w:pPr>
                <w:pStyle w:val="TOC2"/>
                <w:tabs>
                  <w:tab w:val="right" w:leader="dot" w:pos="9350"/>
                </w:tabs>
                <w:rPr>
                  <w:rFonts w:asciiTheme="minorHAnsi" w:eastAsiaTheme="minorEastAsia" w:hAnsiTheme="minorHAnsi"/>
                  <w:noProof/>
                  <w:sz w:val="24"/>
                </w:rPr>
              </w:pPr>
              <w:hyperlink w:anchor="_Toc217641191" w:history="1">
                <w:r w:rsidRPr="00891555">
                  <w:rPr>
                    <w:rStyle w:val="Hyperlink"/>
                    <w:noProof/>
                  </w:rPr>
                  <w:t>Scope</w:t>
                </w:r>
                <w:r>
                  <w:rPr>
                    <w:noProof/>
                    <w:webHidden/>
                  </w:rPr>
                  <w:tab/>
                </w:r>
                <w:r>
                  <w:rPr>
                    <w:noProof/>
                    <w:webHidden/>
                  </w:rPr>
                  <w:fldChar w:fldCharType="begin"/>
                </w:r>
                <w:r>
                  <w:rPr>
                    <w:noProof/>
                    <w:webHidden/>
                  </w:rPr>
                  <w:instrText xml:space="preserve"> PAGEREF _Toc217641191 \h </w:instrText>
                </w:r>
                <w:r>
                  <w:rPr>
                    <w:noProof/>
                    <w:webHidden/>
                  </w:rPr>
                </w:r>
                <w:r>
                  <w:rPr>
                    <w:noProof/>
                    <w:webHidden/>
                  </w:rPr>
                  <w:fldChar w:fldCharType="separate"/>
                </w:r>
                <w:r>
                  <w:rPr>
                    <w:noProof/>
                    <w:webHidden/>
                  </w:rPr>
                  <w:t>4</w:t>
                </w:r>
                <w:r>
                  <w:rPr>
                    <w:noProof/>
                    <w:webHidden/>
                  </w:rPr>
                  <w:fldChar w:fldCharType="end"/>
                </w:r>
              </w:hyperlink>
            </w:p>
            <w:p w14:paraId="7611E074" w14:textId="0E7C47E2" w:rsidR="00587DF2" w:rsidRDefault="00587DF2">
              <w:pPr>
                <w:pStyle w:val="TOC2"/>
                <w:tabs>
                  <w:tab w:val="right" w:leader="dot" w:pos="9350"/>
                </w:tabs>
                <w:rPr>
                  <w:rFonts w:asciiTheme="minorHAnsi" w:eastAsiaTheme="minorEastAsia" w:hAnsiTheme="minorHAnsi"/>
                  <w:noProof/>
                  <w:sz w:val="24"/>
                </w:rPr>
              </w:pPr>
              <w:hyperlink w:anchor="_Toc217641192" w:history="1">
                <w:r w:rsidRPr="00891555">
                  <w:rPr>
                    <w:rStyle w:val="Hyperlink"/>
                    <w:noProof/>
                  </w:rPr>
                  <w:t>Potential Solutions</w:t>
                </w:r>
                <w:r>
                  <w:rPr>
                    <w:noProof/>
                    <w:webHidden/>
                  </w:rPr>
                  <w:tab/>
                </w:r>
                <w:r>
                  <w:rPr>
                    <w:noProof/>
                    <w:webHidden/>
                  </w:rPr>
                  <w:fldChar w:fldCharType="begin"/>
                </w:r>
                <w:r>
                  <w:rPr>
                    <w:noProof/>
                    <w:webHidden/>
                  </w:rPr>
                  <w:instrText xml:space="preserve"> PAGEREF _Toc217641192 \h </w:instrText>
                </w:r>
                <w:r>
                  <w:rPr>
                    <w:noProof/>
                    <w:webHidden/>
                  </w:rPr>
                </w:r>
                <w:r>
                  <w:rPr>
                    <w:noProof/>
                    <w:webHidden/>
                  </w:rPr>
                  <w:fldChar w:fldCharType="separate"/>
                </w:r>
                <w:r>
                  <w:rPr>
                    <w:noProof/>
                    <w:webHidden/>
                  </w:rPr>
                  <w:t>5</w:t>
                </w:r>
                <w:r>
                  <w:rPr>
                    <w:noProof/>
                    <w:webHidden/>
                  </w:rPr>
                  <w:fldChar w:fldCharType="end"/>
                </w:r>
              </w:hyperlink>
            </w:p>
            <w:p w14:paraId="26DCB2FC" w14:textId="00724A56" w:rsidR="00587DF2" w:rsidRDefault="00587DF2">
              <w:pPr>
                <w:pStyle w:val="TOC1"/>
                <w:rPr>
                  <w:rFonts w:asciiTheme="minorHAnsi" w:eastAsiaTheme="minorEastAsia" w:hAnsiTheme="minorHAnsi"/>
                  <w:noProof/>
                  <w:sz w:val="24"/>
                </w:rPr>
              </w:pPr>
              <w:hyperlink w:anchor="_Toc217641193" w:history="1">
                <w:r w:rsidRPr="00891555">
                  <w:rPr>
                    <w:rStyle w:val="Hyperlink"/>
                    <w:noProof/>
                  </w:rPr>
                  <w:t>Measurable Business Benefits</w:t>
                </w:r>
                <w:r>
                  <w:rPr>
                    <w:noProof/>
                    <w:webHidden/>
                  </w:rPr>
                  <w:tab/>
                </w:r>
                <w:r>
                  <w:rPr>
                    <w:noProof/>
                    <w:webHidden/>
                  </w:rPr>
                  <w:fldChar w:fldCharType="begin"/>
                </w:r>
                <w:r>
                  <w:rPr>
                    <w:noProof/>
                    <w:webHidden/>
                  </w:rPr>
                  <w:instrText xml:space="preserve"> PAGEREF _Toc217641193 \h </w:instrText>
                </w:r>
                <w:r>
                  <w:rPr>
                    <w:noProof/>
                    <w:webHidden/>
                  </w:rPr>
                </w:r>
                <w:r>
                  <w:rPr>
                    <w:noProof/>
                    <w:webHidden/>
                  </w:rPr>
                  <w:fldChar w:fldCharType="separate"/>
                </w:r>
                <w:r>
                  <w:rPr>
                    <w:noProof/>
                    <w:webHidden/>
                  </w:rPr>
                  <w:t>5</w:t>
                </w:r>
                <w:r>
                  <w:rPr>
                    <w:noProof/>
                    <w:webHidden/>
                  </w:rPr>
                  <w:fldChar w:fldCharType="end"/>
                </w:r>
              </w:hyperlink>
            </w:p>
            <w:p w14:paraId="7BCB364D" w14:textId="2D24DE67" w:rsidR="00587DF2" w:rsidRDefault="00587DF2">
              <w:pPr>
                <w:pStyle w:val="TOC2"/>
                <w:tabs>
                  <w:tab w:val="right" w:leader="dot" w:pos="9350"/>
                </w:tabs>
                <w:rPr>
                  <w:rFonts w:asciiTheme="minorHAnsi" w:eastAsiaTheme="minorEastAsia" w:hAnsiTheme="minorHAnsi"/>
                  <w:noProof/>
                  <w:sz w:val="24"/>
                </w:rPr>
              </w:pPr>
              <w:hyperlink w:anchor="_Toc217641194" w:history="1">
                <w:r w:rsidRPr="00891555">
                  <w:rPr>
                    <w:rStyle w:val="Hyperlink"/>
                    <w:noProof/>
                  </w:rPr>
                  <w:t>Goals and Objectives</w:t>
                </w:r>
                <w:r>
                  <w:rPr>
                    <w:noProof/>
                    <w:webHidden/>
                  </w:rPr>
                  <w:tab/>
                </w:r>
                <w:r>
                  <w:rPr>
                    <w:noProof/>
                    <w:webHidden/>
                  </w:rPr>
                  <w:fldChar w:fldCharType="begin"/>
                </w:r>
                <w:r>
                  <w:rPr>
                    <w:noProof/>
                    <w:webHidden/>
                  </w:rPr>
                  <w:instrText xml:space="preserve"> PAGEREF _Toc217641194 \h </w:instrText>
                </w:r>
                <w:r>
                  <w:rPr>
                    <w:noProof/>
                    <w:webHidden/>
                  </w:rPr>
                </w:r>
                <w:r>
                  <w:rPr>
                    <w:noProof/>
                    <w:webHidden/>
                  </w:rPr>
                  <w:fldChar w:fldCharType="separate"/>
                </w:r>
                <w:r>
                  <w:rPr>
                    <w:noProof/>
                    <w:webHidden/>
                  </w:rPr>
                  <w:t>5</w:t>
                </w:r>
                <w:r>
                  <w:rPr>
                    <w:noProof/>
                    <w:webHidden/>
                  </w:rPr>
                  <w:fldChar w:fldCharType="end"/>
                </w:r>
              </w:hyperlink>
            </w:p>
            <w:p w14:paraId="3DEF1020" w14:textId="6FC70E48" w:rsidR="00587DF2" w:rsidRDefault="00587DF2">
              <w:pPr>
                <w:pStyle w:val="TOC1"/>
                <w:rPr>
                  <w:rFonts w:asciiTheme="minorHAnsi" w:eastAsiaTheme="minorEastAsia" w:hAnsiTheme="minorHAnsi"/>
                  <w:noProof/>
                  <w:sz w:val="24"/>
                </w:rPr>
              </w:pPr>
              <w:hyperlink w:anchor="_Toc217641195" w:history="1">
                <w:r w:rsidRPr="00891555">
                  <w:rPr>
                    <w:rStyle w:val="Hyperlink"/>
                    <w:noProof/>
                  </w:rPr>
                  <w:t>Assumptions and Constraints</w:t>
                </w:r>
                <w:r>
                  <w:rPr>
                    <w:noProof/>
                    <w:webHidden/>
                  </w:rPr>
                  <w:tab/>
                </w:r>
                <w:r>
                  <w:rPr>
                    <w:noProof/>
                    <w:webHidden/>
                  </w:rPr>
                  <w:fldChar w:fldCharType="begin"/>
                </w:r>
                <w:r>
                  <w:rPr>
                    <w:noProof/>
                    <w:webHidden/>
                  </w:rPr>
                  <w:instrText xml:space="preserve"> PAGEREF _Toc217641195 \h </w:instrText>
                </w:r>
                <w:r>
                  <w:rPr>
                    <w:noProof/>
                    <w:webHidden/>
                  </w:rPr>
                </w:r>
                <w:r>
                  <w:rPr>
                    <w:noProof/>
                    <w:webHidden/>
                  </w:rPr>
                  <w:fldChar w:fldCharType="separate"/>
                </w:r>
                <w:r>
                  <w:rPr>
                    <w:noProof/>
                    <w:webHidden/>
                  </w:rPr>
                  <w:t>6</w:t>
                </w:r>
                <w:r>
                  <w:rPr>
                    <w:noProof/>
                    <w:webHidden/>
                  </w:rPr>
                  <w:fldChar w:fldCharType="end"/>
                </w:r>
              </w:hyperlink>
            </w:p>
            <w:p w14:paraId="174A61B0" w14:textId="210B2CD5" w:rsidR="00587DF2" w:rsidRDefault="00587DF2">
              <w:pPr>
                <w:pStyle w:val="TOC2"/>
                <w:tabs>
                  <w:tab w:val="right" w:leader="dot" w:pos="9350"/>
                </w:tabs>
                <w:rPr>
                  <w:rFonts w:asciiTheme="minorHAnsi" w:eastAsiaTheme="minorEastAsia" w:hAnsiTheme="minorHAnsi"/>
                  <w:noProof/>
                  <w:sz w:val="24"/>
                </w:rPr>
              </w:pPr>
              <w:hyperlink w:anchor="_Toc217641196" w:history="1">
                <w:r w:rsidRPr="00891555">
                  <w:rPr>
                    <w:rStyle w:val="Hyperlink"/>
                    <w:noProof/>
                  </w:rPr>
                  <w:t>Assumptions</w:t>
                </w:r>
                <w:r>
                  <w:rPr>
                    <w:noProof/>
                    <w:webHidden/>
                  </w:rPr>
                  <w:tab/>
                </w:r>
                <w:r>
                  <w:rPr>
                    <w:noProof/>
                    <w:webHidden/>
                  </w:rPr>
                  <w:fldChar w:fldCharType="begin"/>
                </w:r>
                <w:r>
                  <w:rPr>
                    <w:noProof/>
                    <w:webHidden/>
                  </w:rPr>
                  <w:instrText xml:space="preserve"> PAGEREF _Toc217641196 \h </w:instrText>
                </w:r>
                <w:r>
                  <w:rPr>
                    <w:noProof/>
                    <w:webHidden/>
                  </w:rPr>
                </w:r>
                <w:r>
                  <w:rPr>
                    <w:noProof/>
                    <w:webHidden/>
                  </w:rPr>
                  <w:fldChar w:fldCharType="separate"/>
                </w:r>
                <w:r>
                  <w:rPr>
                    <w:noProof/>
                    <w:webHidden/>
                  </w:rPr>
                  <w:t>6</w:t>
                </w:r>
                <w:r>
                  <w:rPr>
                    <w:noProof/>
                    <w:webHidden/>
                  </w:rPr>
                  <w:fldChar w:fldCharType="end"/>
                </w:r>
              </w:hyperlink>
            </w:p>
            <w:p w14:paraId="1B924A0C" w14:textId="2182996D" w:rsidR="00587DF2" w:rsidRDefault="00587DF2">
              <w:pPr>
                <w:pStyle w:val="TOC2"/>
                <w:tabs>
                  <w:tab w:val="right" w:leader="dot" w:pos="9350"/>
                </w:tabs>
                <w:rPr>
                  <w:rFonts w:asciiTheme="minorHAnsi" w:eastAsiaTheme="minorEastAsia" w:hAnsiTheme="minorHAnsi"/>
                  <w:noProof/>
                  <w:sz w:val="24"/>
                </w:rPr>
              </w:pPr>
              <w:hyperlink w:anchor="_Toc217641197" w:history="1">
                <w:r w:rsidRPr="00891555">
                  <w:rPr>
                    <w:rStyle w:val="Hyperlink"/>
                    <w:noProof/>
                  </w:rPr>
                  <w:t>Constraints</w:t>
                </w:r>
                <w:r>
                  <w:rPr>
                    <w:noProof/>
                    <w:webHidden/>
                  </w:rPr>
                  <w:tab/>
                </w:r>
                <w:r>
                  <w:rPr>
                    <w:noProof/>
                    <w:webHidden/>
                  </w:rPr>
                  <w:fldChar w:fldCharType="begin"/>
                </w:r>
                <w:r>
                  <w:rPr>
                    <w:noProof/>
                    <w:webHidden/>
                  </w:rPr>
                  <w:instrText xml:space="preserve"> PAGEREF _Toc217641197 \h </w:instrText>
                </w:r>
                <w:r>
                  <w:rPr>
                    <w:noProof/>
                    <w:webHidden/>
                  </w:rPr>
                </w:r>
                <w:r>
                  <w:rPr>
                    <w:noProof/>
                    <w:webHidden/>
                  </w:rPr>
                  <w:fldChar w:fldCharType="separate"/>
                </w:r>
                <w:r>
                  <w:rPr>
                    <w:noProof/>
                    <w:webHidden/>
                  </w:rPr>
                  <w:t>6</w:t>
                </w:r>
                <w:r>
                  <w:rPr>
                    <w:noProof/>
                    <w:webHidden/>
                  </w:rPr>
                  <w:fldChar w:fldCharType="end"/>
                </w:r>
              </w:hyperlink>
            </w:p>
            <w:p w14:paraId="562F6F2C" w14:textId="2A92B579" w:rsidR="00587DF2" w:rsidRDefault="00587DF2">
              <w:pPr>
                <w:pStyle w:val="TOC2"/>
                <w:tabs>
                  <w:tab w:val="right" w:leader="dot" w:pos="9350"/>
                </w:tabs>
                <w:rPr>
                  <w:rFonts w:asciiTheme="minorHAnsi" w:eastAsiaTheme="minorEastAsia" w:hAnsiTheme="minorHAnsi"/>
                  <w:noProof/>
                  <w:sz w:val="24"/>
                </w:rPr>
              </w:pPr>
              <w:hyperlink w:anchor="_Toc217641198" w:history="1">
                <w:r w:rsidRPr="00891555">
                  <w:rPr>
                    <w:rStyle w:val="Hyperlink"/>
                    <w:noProof/>
                  </w:rPr>
                  <w:t>Risks of Not Proceeding</w:t>
                </w:r>
                <w:r>
                  <w:rPr>
                    <w:noProof/>
                    <w:webHidden/>
                  </w:rPr>
                  <w:tab/>
                </w:r>
                <w:r>
                  <w:rPr>
                    <w:noProof/>
                    <w:webHidden/>
                  </w:rPr>
                  <w:fldChar w:fldCharType="begin"/>
                </w:r>
                <w:r>
                  <w:rPr>
                    <w:noProof/>
                    <w:webHidden/>
                  </w:rPr>
                  <w:instrText xml:space="preserve"> PAGEREF _Toc217641198 \h </w:instrText>
                </w:r>
                <w:r>
                  <w:rPr>
                    <w:noProof/>
                    <w:webHidden/>
                  </w:rPr>
                </w:r>
                <w:r>
                  <w:rPr>
                    <w:noProof/>
                    <w:webHidden/>
                  </w:rPr>
                  <w:fldChar w:fldCharType="separate"/>
                </w:r>
                <w:r>
                  <w:rPr>
                    <w:noProof/>
                    <w:webHidden/>
                  </w:rPr>
                  <w:t>6</w:t>
                </w:r>
                <w:r>
                  <w:rPr>
                    <w:noProof/>
                    <w:webHidden/>
                  </w:rPr>
                  <w:fldChar w:fldCharType="end"/>
                </w:r>
              </w:hyperlink>
            </w:p>
            <w:p w14:paraId="74C8C964" w14:textId="55E756A2" w:rsidR="00587DF2" w:rsidRDefault="00587DF2">
              <w:pPr>
                <w:pStyle w:val="TOC1"/>
                <w:rPr>
                  <w:rFonts w:asciiTheme="minorHAnsi" w:eastAsiaTheme="minorEastAsia" w:hAnsiTheme="minorHAnsi"/>
                  <w:noProof/>
                  <w:sz w:val="24"/>
                </w:rPr>
              </w:pPr>
              <w:hyperlink w:anchor="_Toc217641199" w:history="1">
                <w:r w:rsidRPr="00891555">
                  <w:rPr>
                    <w:rStyle w:val="Hyperlink"/>
                    <w:noProof/>
                  </w:rPr>
                  <w:t>Strategic Alignment</w:t>
                </w:r>
                <w:r>
                  <w:rPr>
                    <w:noProof/>
                    <w:webHidden/>
                  </w:rPr>
                  <w:tab/>
                </w:r>
                <w:r>
                  <w:rPr>
                    <w:noProof/>
                    <w:webHidden/>
                  </w:rPr>
                  <w:fldChar w:fldCharType="begin"/>
                </w:r>
                <w:r>
                  <w:rPr>
                    <w:noProof/>
                    <w:webHidden/>
                  </w:rPr>
                  <w:instrText xml:space="preserve"> PAGEREF _Toc217641199 \h </w:instrText>
                </w:r>
                <w:r>
                  <w:rPr>
                    <w:noProof/>
                    <w:webHidden/>
                  </w:rPr>
                </w:r>
                <w:r>
                  <w:rPr>
                    <w:noProof/>
                    <w:webHidden/>
                  </w:rPr>
                  <w:fldChar w:fldCharType="separate"/>
                </w:r>
                <w:r>
                  <w:rPr>
                    <w:noProof/>
                    <w:webHidden/>
                  </w:rPr>
                  <w:t>7</w:t>
                </w:r>
                <w:r>
                  <w:rPr>
                    <w:noProof/>
                    <w:webHidden/>
                  </w:rPr>
                  <w:fldChar w:fldCharType="end"/>
                </w:r>
              </w:hyperlink>
            </w:p>
            <w:p w14:paraId="55E2FC6F" w14:textId="656FB0D6" w:rsidR="00587DF2" w:rsidRDefault="00587DF2">
              <w:pPr>
                <w:pStyle w:val="TOC1"/>
                <w:rPr>
                  <w:rFonts w:asciiTheme="minorHAnsi" w:eastAsiaTheme="minorEastAsia" w:hAnsiTheme="minorHAnsi"/>
                  <w:noProof/>
                  <w:sz w:val="24"/>
                </w:rPr>
              </w:pPr>
              <w:hyperlink w:anchor="_Toc217641200" w:history="1">
                <w:r w:rsidRPr="00891555">
                  <w:rPr>
                    <w:rStyle w:val="Hyperlink"/>
                    <w:noProof/>
                  </w:rPr>
                  <w:t>Cost Benefit Analysis</w:t>
                </w:r>
                <w:r>
                  <w:rPr>
                    <w:noProof/>
                    <w:webHidden/>
                  </w:rPr>
                  <w:tab/>
                </w:r>
                <w:r>
                  <w:rPr>
                    <w:noProof/>
                    <w:webHidden/>
                  </w:rPr>
                  <w:fldChar w:fldCharType="begin"/>
                </w:r>
                <w:r>
                  <w:rPr>
                    <w:noProof/>
                    <w:webHidden/>
                  </w:rPr>
                  <w:instrText xml:space="preserve"> PAGEREF _Toc217641200 \h </w:instrText>
                </w:r>
                <w:r>
                  <w:rPr>
                    <w:noProof/>
                    <w:webHidden/>
                  </w:rPr>
                </w:r>
                <w:r>
                  <w:rPr>
                    <w:noProof/>
                    <w:webHidden/>
                  </w:rPr>
                  <w:fldChar w:fldCharType="separate"/>
                </w:r>
                <w:r>
                  <w:rPr>
                    <w:noProof/>
                    <w:webHidden/>
                  </w:rPr>
                  <w:t>7</w:t>
                </w:r>
                <w:r>
                  <w:rPr>
                    <w:noProof/>
                    <w:webHidden/>
                  </w:rPr>
                  <w:fldChar w:fldCharType="end"/>
                </w:r>
              </w:hyperlink>
            </w:p>
            <w:p w14:paraId="7FFB18F2" w14:textId="11D4B3D3" w:rsidR="00587DF2" w:rsidRDefault="00587DF2">
              <w:pPr>
                <w:pStyle w:val="TOC1"/>
                <w:rPr>
                  <w:rFonts w:asciiTheme="minorHAnsi" w:eastAsiaTheme="minorEastAsia" w:hAnsiTheme="minorHAnsi"/>
                  <w:noProof/>
                  <w:sz w:val="24"/>
                </w:rPr>
              </w:pPr>
              <w:hyperlink w:anchor="_Toc217641201" w:history="1">
                <w:r w:rsidRPr="00891555">
                  <w:rPr>
                    <w:rStyle w:val="Hyperlink"/>
                    <w:noProof/>
                  </w:rPr>
                  <w:t>Alternative Analysis</w:t>
                </w:r>
                <w:r>
                  <w:rPr>
                    <w:noProof/>
                    <w:webHidden/>
                  </w:rPr>
                  <w:tab/>
                </w:r>
                <w:r>
                  <w:rPr>
                    <w:noProof/>
                    <w:webHidden/>
                  </w:rPr>
                  <w:fldChar w:fldCharType="begin"/>
                </w:r>
                <w:r>
                  <w:rPr>
                    <w:noProof/>
                    <w:webHidden/>
                  </w:rPr>
                  <w:instrText xml:space="preserve"> PAGEREF _Toc217641201 \h </w:instrText>
                </w:r>
                <w:r>
                  <w:rPr>
                    <w:noProof/>
                    <w:webHidden/>
                  </w:rPr>
                </w:r>
                <w:r>
                  <w:rPr>
                    <w:noProof/>
                    <w:webHidden/>
                  </w:rPr>
                  <w:fldChar w:fldCharType="separate"/>
                </w:r>
                <w:r>
                  <w:rPr>
                    <w:noProof/>
                    <w:webHidden/>
                  </w:rPr>
                  <w:t>7</w:t>
                </w:r>
                <w:r>
                  <w:rPr>
                    <w:noProof/>
                    <w:webHidden/>
                  </w:rPr>
                  <w:fldChar w:fldCharType="end"/>
                </w:r>
              </w:hyperlink>
            </w:p>
            <w:p w14:paraId="5EF8E7F6" w14:textId="26EBD138" w:rsidR="00587DF2" w:rsidRDefault="00587DF2">
              <w:pPr>
                <w:pStyle w:val="TOC2"/>
                <w:tabs>
                  <w:tab w:val="right" w:leader="dot" w:pos="9350"/>
                </w:tabs>
                <w:rPr>
                  <w:rFonts w:asciiTheme="minorHAnsi" w:eastAsiaTheme="minorEastAsia" w:hAnsiTheme="minorHAnsi"/>
                  <w:noProof/>
                  <w:sz w:val="24"/>
                </w:rPr>
              </w:pPr>
              <w:hyperlink w:anchor="_Toc217641202" w:history="1">
                <w:r w:rsidRPr="00891555">
                  <w:rPr>
                    <w:rStyle w:val="Hyperlink"/>
                    <w:noProof/>
                  </w:rPr>
                  <w:t>Recommendation</w:t>
                </w:r>
                <w:r>
                  <w:rPr>
                    <w:noProof/>
                    <w:webHidden/>
                  </w:rPr>
                  <w:tab/>
                </w:r>
                <w:r>
                  <w:rPr>
                    <w:noProof/>
                    <w:webHidden/>
                  </w:rPr>
                  <w:fldChar w:fldCharType="begin"/>
                </w:r>
                <w:r>
                  <w:rPr>
                    <w:noProof/>
                    <w:webHidden/>
                  </w:rPr>
                  <w:instrText xml:space="preserve"> PAGEREF _Toc217641202 \h </w:instrText>
                </w:r>
                <w:r>
                  <w:rPr>
                    <w:noProof/>
                    <w:webHidden/>
                  </w:rPr>
                </w:r>
                <w:r>
                  <w:rPr>
                    <w:noProof/>
                    <w:webHidden/>
                  </w:rPr>
                  <w:fldChar w:fldCharType="separate"/>
                </w:r>
                <w:r>
                  <w:rPr>
                    <w:noProof/>
                    <w:webHidden/>
                  </w:rPr>
                  <w:t>8</w:t>
                </w:r>
                <w:r>
                  <w:rPr>
                    <w:noProof/>
                    <w:webHidden/>
                  </w:rPr>
                  <w:fldChar w:fldCharType="end"/>
                </w:r>
              </w:hyperlink>
            </w:p>
            <w:p w14:paraId="0DE79F83" w14:textId="2BFE4F17" w:rsidR="00587DF2" w:rsidRDefault="00587DF2">
              <w:pPr>
                <w:pStyle w:val="TOC1"/>
                <w:rPr>
                  <w:rFonts w:asciiTheme="minorHAnsi" w:eastAsiaTheme="minorEastAsia" w:hAnsiTheme="minorHAnsi"/>
                  <w:noProof/>
                  <w:sz w:val="24"/>
                </w:rPr>
              </w:pPr>
              <w:hyperlink w:anchor="_Toc217641203" w:history="1">
                <w:r w:rsidRPr="00891555">
                  <w:rPr>
                    <w:rStyle w:val="Hyperlink"/>
                    <w:noProof/>
                  </w:rPr>
                  <w:t>Appendix A – Acronyms</w:t>
                </w:r>
                <w:r>
                  <w:rPr>
                    <w:noProof/>
                    <w:webHidden/>
                  </w:rPr>
                  <w:tab/>
                </w:r>
                <w:r>
                  <w:rPr>
                    <w:noProof/>
                    <w:webHidden/>
                  </w:rPr>
                  <w:fldChar w:fldCharType="begin"/>
                </w:r>
                <w:r>
                  <w:rPr>
                    <w:noProof/>
                    <w:webHidden/>
                  </w:rPr>
                  <w:instrText xml:space="preserve"> PAGEREF _Toc217641203 \h </w:instrText>
                </w:r>
                <w:r>
                  <w:rPr>
                    <w:noProof/>
                    <w:webHidden/>
                  </w:rPr>
                </w:r>
                <w:r>
                  <w:rPr>
                    <w:noProof/>
                    <w:webHidden/>
                  </w:rPr>
                  <w:fldChar w:fldCharType="separate"/>
                </w:r>
                <w:r>
                  <w:rPr>
                    <w:noProof/>
                    <w:webHidden/>
                  </w:rPr>
                  <w:t>10</w:t>
                </w:r>
                <w:r>
                  <w:rPr>
                    <w:noProof/>
                    <w:webHidden/>
                  </w:rPr>
                  <w:fldChar w:fldCharType="end"/>
                </w:r>
              </w:hyperlink>
            </w:p>
            <w:p w14:paraId="09DF2196" w14:textId="152D6B06" w:rsidR="00587DF2" w:rsidRDefault="00587DF2">
              <w:pPr>
                <w:pStyle w:val="TOC1"/>
                <w:rPr>
                  <w:rFonts w:asciiTheme="minorHAnsi" w:eastAsiaTheme="minorEastAsia" w:hAnsiTheme="minorHAnsi"/>
                  <w:noProof/>
                  <w:sz w:val="24"/>
                </w:rPr>
              </w:pPr>
              <w:hyperlink w:anchor="_Toc217641204" w:history="1">
                <w:r w:rsidRPr="00891555">
                  <w:rPr>
                    <w:rStyle w:val="Hyperlink"/>
                    <w:noProof/>
                  </w:rPr>
                  <w:t>Appendix B – Alternative Analysis Rankings</w:t>
                </w:r>
                <w:r>
                  <w:rPr>
                    <w:noProof/>
                    <w:webHidden/>
                  </w:rPr>
                  <w:tab/>
                </w:r>
                <w:r>
                  <w:rPr>
                    <w:noProof/>
                    <w:webHidden/>
                  </w:rPr>
                  <w:fldChar w:fldCharType="begin"/>
                </w:r>
                <w:r>
                  <w:rPr>
                    <w:noProof/>
                    <w:webHidden/>
                  </w:rPr>
                  <w:instrText xml:space="preserve"> PAGEREF _Toc217641204 \h </w:instrText>
                </w:r>
                <w:r>
                  <w:rPr>
                    <w:noProof/>
                    <w:webHidden/>
                  </w:rPr>
                </w:r>
                <w:r>
                  <w:rPr>
                    <w:noProof/>
                    <w:webHidden/>
                  </w:rPr>
                  <w:fldChar w:fldCharType="separate"/>
                </w:r>
                <w:r>
                  <w:rPr>
                    <w:noProof/>
                    <w:webHidden/>
                  </w:rPr>
                  <w:t>11</w:t>
                </w:r>
                <w:r>
                  <w:rPr>
                    <w:noProof/>
                    <w:webHidden/>
                  </w:rPr>
                  <w:fldChar w:fldCharType="end"/>
                </w:r>
              </w:hyperlink>
            </w:p>
            <w:p w14:paraId="42F82EBA" w14:textId="5018256C" w:rsidR="00CD2E92" w:rsidRPr="00156FCF" w:rsidRDefault="00CD2E92" w:rsidP="00CD2E92">
              <w:pPr>
                <w:pStyle w:val="TOC1"/>
              </w:pPr>
              <w:r w:rsidRPr="00156FCF">
                <w:rPr>
                  <w:b/>
                  <w:sz w:val="28"/>
                </w:rPr>
                <w:fldChar w:fldCharType="end"/>
              </w:r>
            </w:p>
          </w:sdtContent>
        </w:sdt>
        <w:p w14:paraId="46256B23" w14:textId="77777777" w:rsidR="00CD2E92" w:rsidRPr="00156FCF" w:rsidRDefault="00CD2E92" w:rsidP="00CD2E92">
          <w:pPr>
            <w:pStyle w:val="TOCHeading"/>
            <w:rPr>
              <w:rFonts w:ascii="Avenir Next LT Pro Demi" w:hAnsi="Avenir Next LT Pro Demi" w:cs="Arial"/>
              <w:smallCaps/>
              <w:color w:val="1A818C"/>
              <w:szCs w:val="40"/>
            </w:rPr>
          </w:pPr>
          <w:bookmarkStart w:id="7" w:name="_Hlk16495484"/>
          <w:r w:rsidRPr="00156FCF">
            <w:rPr>
              <w:rFonts w:ascii="Avenir Next LT Pro Demi" w:hAnsi="Avenir Next LT Pro Demi" w:cs="Arial"/>
              <w:color w:val="1A818C"/>
              <w:szCs w:val="40"/>
            </w:rPr>
            <w:t xml:space="preserve">Table of Figures </w:t>
          </w:r>
        </w:p>
        <w:p w14:paraId="372B2263" w14:textId="2D19F962" w:rsidR="00331A58" w:rsidRDefault="00CD2E92">
          <w:pPr>
            <w:pStyle w:val="TableofFigures"/>
            <w:tabs>
              <w:tab w:val="right" w:leader="dot" w:pos="9350"/>
            </w:tabs>
            <w:rPr>
              <w:rFonts w:asciiTheme="minorHAnsi" w:eastAsiaTheme="minorEastAsia" w:hAnsiTheme="minorHAnsi"/>
              <w:noProof/>
              <w:sz w:val="24"/>
            </w:rPr>
          </w:pPr>
          <w:r w:rsidRPr="00156FCF">
            <w:rPr>
              <w:rFonts w:cs="Arial"/>
              <w:bCs/>
              <w:szCs w:val="22"/>
            </w:rPr>
            <w:fldChar w:fldCharType="begin"/>
          </w:r>
          <w:r w:rsidRPr="00156FCF">
            <w:instrText xml:space="preserve"> TOC \h \z \c "Figure" </w:instrText>
          </w:r>
          <w:r w:rsidRPr="00156FCF">
            <w:rPr>
              <w:rFonts w:cs="Arial"/>
              <w:bCs/>
              <w:szCs w:val="22"/>
            </w:rPr>
            <w:fldChar w:fldCharType="separate"/>
          </w:r>
          <w:hyperlink w:anchor="_Toc217403190" w:history="1">
            <w:r w:rsidR="00331A58" w:rsidRPr="00A8619B">
              <w:rPr>
                <w:rStyle w:val="Hyperlink"/>
                <w:noProof/>
              </w:rPr>
              <w:t>Figure 1: Reward &amp; Effort Comparison</w:t>
            </w:r>
            <w:r w:rsidR="00331A58">
              <w:rPr>
                <w:noProof/>
                <w:webHidden/>
              </w:rPr>
              <w:tab/>
            </w:r>
            <w:r w:rsidR="00331A58">
              <w:rPr>
                <w:noProof/>
                <w:webHidden/>
              </w:rPr>
              <w:fldChar w:fldCharType="begin"/>
            </w:r>
            <w:r w:rsidR="00331A58">
              <w:rPr>
                <w:noProof/>
                <w:webHidden/>
              </w:rPr>
              <w:instrText xml:space="preserve"> PAGEREF _Toc217403190 \h </w:instrText>
            </w:r>
            <w:r w:rsidR="00331A58">
              <w:rPr>
                <w:noProof/>
                <w:webHidden/>
              </w:rPr>
            </w:r>
            <w:r w:rsidR="00331A58">
              <w:rPr>
                <w:noProof/>
                <w:webHidden/>
              </w:rPr>
              <w:fldChar w:fldCharType="separate"/>
            </w:r>
            <w:r w:rsidR="00587DF2">
              <w:rPr>
                <w:noProof/>
                <w:webHidden/>
              </w:rPr>
              <w:t>8</w:t>
            </w:r>
            <w:r w:rsidR="00331A58">
              <w:rPr>
                <w:noProof/>
                <w:webHidden/>
              </w:rPr>
              <w:fldChar w:fldCharType="end"/>
            </w:r>
          </w:hyperlink>
        </w:p>
        <w:p w14:paraId="39B3432E" w14:textId="0CD2F773" w:rsidR="00CD2E92" w:rsidRPr="00156FCF" w:rsidRDefault="00CD2E92" w:rsidP="00CD2E92">
          <w:pPr>
            <w:pStyle w:val="TOCHeading"/>
            <w:rPr>
              <w:rFonts w:ascii="Avenir Next LT Pro Demi" w:hAnsi="Avenir Next LT Pro Demi"/>
              <w:color w:val="1A818C"/>
            </w:rPr>
          </w:pPr>
          <w:r w:rsidRPr="00156FCF">
            <w:rPr>
              <w:rFonts w:ascii="Avenir Next LT Pro" w:hAnsi="Avenir Next LT Pro"/>
            </w:rPr>
            <w:fldChar w:fldCharType="end"/>
          </w:r>
          <w:bookmarkStart w:id="8" w:name="_Hlk16495504"/>
          <w:bookmarkEnd w:id="7"/>
          <w:r w:rsidRPr="00156FCF">
            <w:rPr>
              <w:rFonts w:ascii="Avenir Next LT Pro Demi" w:hAnsi="Avenir Next LT Pro Demi"/>
              <w:color w:val="1A818C"/>
            </w:rPr>
            <w:t>Table of Tables</w:t>
          </w:r>
        </w:p>
        <w:bookmarkEnd w:id="8"/>
        <w:p w14:paraId="08D0E5E2" w14:textId="6AD1463D" w:rsidR="00331A58" w:rsidRDefault="00CD2E92">
          <w:pPr>
            <w:pStyle w:val="TableofFigures"/>
            <w:tabs>
              <w:tab w:val="right" w:leader="dot" w:pos="9350"/>
            </w:tabs>
            <w:rPr>
              <w:rFonts w:asciiTheme="minorHAnsi" w:eastAsiaTheme="minorEastAsia" w:hAnsiTheme="minorHAnsi"/>
              <w:noProof/>
              <w:sz w:val="24"/>
            </w:rPr>
          </w:pPr>
          <w:r w:rsidRPr="00156FCF">
            <w:rPr>
              <w:rStyle w:val="Hyperlink"/>
              <w:noProof/>
              <w:color w:val="000000" w:themeColor="text1"/>
            </w:rPr>
            <w:fldChar w:fldCharType="begin"/>
          </w:r>
          <w:r w:rsidRPr="00156FCF">
            <w:rPr>
              <w:rStyle w:val="Hyperlink"/>
              <w:noProof/>
              <w:color w:val="000000" w:themeColor="text1"/>
            </w:rPr>
            <w:instrText xml:space="preserve"> TOC \h \z \c "Table" </w:instrText>
          </w:r>
          <w:r w:rsidRPr="00156FCF">
            <w:rPr>
              <w:rStyle w:val="Hyperlink"/>
              <w:noProof/>
              <w:color w:val="000000" w:themeColor="text1"/>
            </w:rPr>
            <w:fldChar w:fldCharType="separate"/>
          </w:r>
          <w:hyperlink w:anchor="_Toc217403191" w:history="1">
            <w:r w:rsidR="00331A58" w:rsidRPr="000C61E6">
              <w:rPr>
                <w:rStyle w:val="Hyperlink"/>
                <w:noProof/>
              </w:rPr>
              <w:t>Table 1: Goals and Objectives</w:t>
            </w:r>
            <w:r w:rsidR="00331A58">
              <w:rPr>
                <w:noProof/>
                <w:webHidden/>
              </w:rPr>
              <w:tab/>
            </w:r>
            <w:r w:rsidR="00331A58">
              <w:rPr>
                <w:noProof/>
                <w:webHidden/>
              </w:rPr>
              <w:fldChar w:fldCharType="begin"/>
            </w:r>
            <w:r w:rsidR="00331A58">
              <w:rPr>
                <w:noProof/>
                <w:webHidden/>
              </w:rPr>
              <w:instrText xml:space="preserve"> PAGEREF _Toc217403191 \h </w:instrText>
            </w:r>
            <w:r w:rsidR="00331A58">
              <w:rPr>
                <w:noProof/>
                <w:webHidden/>
              </w:rPr>
            </w:r>
            <w:r w:rsidR="00331A58">
              <w:rPr>
                <w:noProof/>
                <w:webHidden/>
              </w:rPr>
              <w:fldChar w:fldCharType="separate"/>
            </w:r>
            <w:r w:rsidR="00587DF2">
              <w:rPr>
                <w:noProof/>
                <w:webHidden/>
              </w:rPr>
              <w:t>5</w:t>
            </w:r>
            <w:r w:rsidR="00331A58">
              <w:rPr>
                <w:noProof/>
                <w:webHidden/>
              </w:rPr>
              <w:fldChar w:fldCharType="end"/>
            </w:r>
          </w:hyperlink>
        </w:p>
        <w:p w14:paraId="510FB2EB" w14:textId="6EFC27E2" w:rsidR="00331A58" w:rsidRDefault="00331A58">
          <w:pPr>
            <w:pStyle w:val="TableofFigures"/>
            <w:tabs>
              <w:tab w:val="right" w:leader="dot" w:pos="9350"/>
            </w:tabs>
            <w:rPr>
              <w:rFonts w:asciiTheme="minorHAnsi" w:eastAsiaTheme="minorEastAsia" w:hAnsiTheme="minorHAnsi"/>
              <w:noProof/>
              <w:sz w:val="24"/>
            </w:rPr>
          </w:pPr>
          <w:hyperlink w:anchor="_Toc217403192" w:history="1">
            <w:r w:rsidRPr="000C61E6">
              <w:rPr>
                <w:rStyle w:val="Hyperlink"/>
                <w:noProof/>
              </w:rPr>
              <w:t>Table 2: Alternative Analysis</w:t>
            </w:r>
            <w:r>
              <w:rPr>
                <w:noProof/>
                <w:webHidden/>
              </w:rPr>
              <w:tab/>
            </w:r>
            <w:r>
              <w:rPr>
                <w:noProof/>
                <w:webHidden/>
              </w:rPr>
              <w:fldChar w:fldCharType="begin"/>
            </w:r>
            <w:r>
              <w:rPr>
                <w:noProof/>
                <w:webHidden/>
              </w:rPr>
              <w:instrText xml:space="preserve"> PAGEREF _Toc217403192 \h </w:instrText>
            </w:r>
            <w:r>
              <w:rPr>
                <w:noProof/>
                <w:webHidden/>
              </w:rPr>
            </w:r>
            <w:r>
              <w:rPr>
                <w:noProof/>
                <w:webHidden/>
              </w:rPr>
              <w:fldChar w:fldCharType="separate"/>
            </w:r>
            <w:r w:rsidR="00587DF2">
              <w:rPr>
                <w:noProof/>
                <w:webHidden/>
              </w:rPr>
              <w:t>7</w:t>
            </w:r>
            <w:r>
              <w:rPr>
                <w:noProof/>
                <w:webHidden/>
              </w:rPr>
              <w:fldChar w:fldCharType="end"/>
            </w:r>
          </w:hyperlink>
        </w:p>
        <w:p w14:paraId="624FB477" w14:textId="5A30CDBF" w:rsidR="00331A58" w:rsidRDefault="00331A58">
          <w:pPr>
            <w:pStyle w:val="TableofFigures"/>
            <w:tabs>
              <w:tab w:val="right" w:leader="dot" w:pos="9350"/>
            </w:tabs>
            <w:rPr>
              <w:rFonts w:asciiTheme="minorHAnsi" w:eastAsiaTheme="minorEastAsia" w:hAnsiTheme="minorHAnsi"/>
              <w:noProof/>
              <w:sz w:val="24"/>
            </w:rPr>
          </w:pPr>
          <w:hyperlink w:anchor="_Toc217403193" w:history="1">
            <w:r w:rsidRPr="000C61E6">
              <w:rPr>
                <w:rStyle w:val="Hyperlink"/>
                <w:noProof/>
              </w:rPr>
              <w:t>Table 3: Milestones</w:t>
            </w:r>
            <w:r>
              <w:rPr>
                <w:noProof/>
                <w:webHidden/>
              </w:rPr>
              <w:tab/>
            </w:r>
            <w:r>
              <w:rPr>
                <w:noProof/>
                <w:webHidden/>
              </w:rPr>
              <w:fldChar w:fldCharType="begin"/>
            </w:r>
            <w:r>
              <w:rPr>
                <w:noProof/>
                <w:webHidden/>
              </w:rPr>
              <w:instrText xml:space="preserve"> PAGEREF _Toc217403193 \h </w:instrText>
            </w:r>
            <w:r>
              <w:rPr>
                <w:noProof/>
                <w:webHidden/>
              </w:rPr>
            </w:r>
            <w:r>
              <w:rPr>
                <w:noProof/>
                <w:webHidden/>
              </w:rPr>
              <w:fldChar w:fldCharType="separate"/>
            </w:r>
            <w:r w:rsidR="00587DF2">
              <w:rPr>
                <w:noProof/>
                <w:webHidden/>
              </w:rPr>
              <w:t>9</w:t>
            </w:r>
            <w:r>
              <w:rPr>
                <w:noProof/>
                <w:webHidden/>
              </w:rPr>
              <w:fldChar w:fldCharType="end"/>
            </w:r>
          </w:hyperlink>
        </w:p>
        <w:p w14:paraId="26CB23EE" w14:textId="5AE42F6B" w:rsidR="00331A58" w:rsidRDefault="00331A58">
          <w:pPr>
            <w:pStyle w:val="TableofFigures"/>
            <w:tabs>
              <w:tab w:val="right" w:leader="dot" w:pos="9350"/>
            </w:tabs>
            <w:rPr>
              <w:rFonts w:asciiTheme="minorHAnsi" w:eastAsiaTheme="minorEastAsia" w:hAnsiTheme="minorHAnsi"/>
              <w:noProof/>
              <w:sz w:val="24"/>
            </w:rPr>
          </w:pPr>
          <w:hyperlink w:anchor="_Toc217403194" w:history="1">
            <w:r w:rsidRPr="000C61E6">
              <w:rPr>
                <w:rStyle w:val="Hyperlink"/>
                <w:noProof/>
              </w:rPr>
              <w:t>Table 4: Document Acronyms</w:t>
            </w:r>
            <w:r>
              <w:rPr>
                <w:noProof/>
                <w:webHidden/>
              </w:rPr>
              <w:tab/>
            </w:r>
            <w:r>
              <w:rPr>
                <w:noProof/>
                <w:webHidden/>
              </w:rPr>
              <w:fldChar w:fldCharType="begin"/>
            </w:r>
            <w:r>
              <w:rPr>
                <w:noProof/>
                <w:webHidden/>
              </w:rPr>
              <w:instrText xml:space="preserve"> PAGEREF _Toc217403194 \h </w:instrText>
            </w:r>
            <w:r>
              <w:rPr>
                <w:noProof/>
                <w:webHidden/>
              </w:rPr>
            </w:r>
            <w:r>
              <w:rPr>
                <w:noProof/>
                <w:webHidden/>
              </w:rPr>
              <w:fldChar w:fldCharType="separate"/>
            </w:r>
            <w:r w:rsidR="00587DF2">
              <w:rPr>
                <w:noProof/>
                <w:webHidden/>
              </w:rPr>
              <w:t>10</w:t>
            </w:r>
            <w:r>
              <w:rPr>
                <w:noProof/>
                <w:webHidden/>
              </w:rPr>
              <w:fldChar w:fldCharType="end"/>
            </w:r>
          </w:hyperlink>
        </w:p>
        <w:p w14:paraId="592C637C" w14:textId="5A2E2E1C" w:rsidR="0055066A" w:rsidRPr="00E25F73" w:rsidRDefault="00CD2E92" w:rsidP="00156FCF">
          <w:pPr>
            <w:pStyle w:val="TOC1"/>
            <w:rPr>
              <w:rFonts w:asciiTheme="minorHAnsi" w:hAnsiTheme="minorHAnsi"/>
            </w:rPr>
          </w:pPr>
          <w:r w:rsidRPr="00156FCF">
            <w:rPr>
              <w:rStyle w:val="Hyperlink"/>
              <w:noProof/>
              <w:color w:val="000000" w:themeColor="text1"/>
            </w:rPr>
            <w:fldChar w:fldCharType="end"/>
          </w:r>
        </w:p>
      </w:sdtContent>
    </w:sdt>
    <w:p w14:paraId="459FBD6B" w14:textId="77777777" w:rsidR="000226B3" w:rsidRPr="00E25F73" w:rsidRDefault="000226B3" w:rsidP="00330B14">
      <w:pPr>
        <w:pStyle w:val="Heading1"/>
        <w:spacing w:after="0"/>
        <w:rPr>
          <w:rFonts w:asciiTheme="minorHAnsi" w:hAnsiTheme="minorHAnsi"/>
        </w:rPr>
        <w:sectPr w:rsidR="000226B3" w:rsidRPr="00E25F73" w:rsidSect="001606F4">
          <w:headerReference w:type="default" r:id="rId14"/>
          <w:footerReference w:type="default" r:id="rId15"/>
          <w:pgSz w:w="12240" w:h="15840"/>
          <w:pgMar w:top="1152" w:right="1440" w:bottom="1152" w:left="1440" w:header="720" w:footer="720" w:gutter="0"/>
          <w:pgNumType w:start="1"/>
          <w:cols w:space="720"/>
          <w:docGrid w:linePitch="360"/>
        </w:sectPr>
      </w:pPr>
    </w:p>
    <w:p w14:paraId="0445FDE0" w14:textId="77777777" w:rsidR="00DD04B0" w:rsidRPr="000A0077" w:rsidRDefault="00DD04B0" w:rsidP="004B04DB">
      <w:pPr>
        <w:pStyle w:val="Heading1"/>
        <w:spacing w:before="120"/>
      </w:pPr>
      <w:bookmarkStart w:id="9" w:name="_Toc214289049"/>
      <w:bookmarkStart w:id="10" w:name="_Toc217641182"/>
      <w:r w:rsidRPr="000A0077">
        <w:lastRenderedPageBreak/>
        <w:t>Executive Summary</w:t>
      </w:r>
      <w:bookmarkEnd w:id="9"/>
      <w:bookmarkEnd w:id="10"/>
    </w:p>
    <w:p w14:paraId="0C292084" w14:textId="7A477B49" w:rsidR="00DD04B0" w:rsidRPr="00E32A79" w:rsidRDefault="00E32A79" w:rsidP="00DD04B0">
      <w:pPr>
        <w:pStyle w:val="BodyText"/>
        <w:rPr>
          <w:i/>
          <w:iCs/>
          <w:color w:val="003296"/>
        </w:rPr>
      </w:pPr>
      <w:r w:rsidRPr="00E32A79">
        <w:rPr>
          <w:i/>
          <w:iCs/>
          <w:color w:val="003296"/>
        </w:rPr>
        <w:t>This</w:t>
      </w:r>
      <w:r w:rsidR="00DD04B0" w:rsidRPr="00E32A79">
        <w:rPr>
          <w:i/>
          <w:iCs/>
          <w:color w:val="003296"/>
        </w:rPr>
        <w:t xml:space="preserve"> </w:t>
      </w:r>
      <w:r w:rsidRPr="00E32A79">
        <w:rPr>
          <w:i/>
          <w:iCs/>
          <w:color w:val="003296"/>
        </w:rPr>
        <w:t xml:space="preserve">section provides general information on the issues surrounding the business problem and the proposed project or initiative </w:t>
      </w:r>
      <w:r w:rsidR="007A3A78">
        <w:rPr>
          <w:i/>
          <w:iCs/>
          <w:color w:val="003296"/>
        </w:rPr>
        <w:t>that will</w:t>
      </w:r>
      <w:r w:rsidRPr="00E32A79">
        <w:rPr>
          <w:i/>
          <w:iCs/>
          <w:color w:val="003296"/>
        </w:rPr>
        <w:t xml:space="preserve"> address </w:t>
      </w:r>
      <w:r w:rsidR="007A3A78">
        <w:rPr>
          <w:i/>
          <w:iCs/>
          <w:color w:val="003296"/>
        </w:rPr>
        <w:t>that problem</w:t>
      </w:r>
      <w:r w:rsidRPr="00E32A79">
        <w:rPr>
          <w:i/>
          <w:iCs/>
          <w:color w:val="003296"/>
        </w:rPr>
        <w:t xml:space="preserve">. Usually, this section is completed last after all other sections </w:t>
      </w:r>
      <w:r w:rsidR="007A3A78">
        <w:rPr>
          <w:i/>
          <w:iCs/>
          <w:color w:val="003296"/>
        </w:rPr>
        <w:t>so that it provides</w:t>
      </w:r>
      <w:r w:rsidRPr="00E32A79">
        <w:rPr>
          <w:i/>
          <w:iCs/>
          <w:color w:val="003296"/>
        </w:rPr>
        <w:t xml:space="preserve"> a summary of the detail that is provided in subsequent sections of the document</w:t>
      </w:r>
      <w:r w:rsidR="00DD04B0" w:rsidRPr="00E32A79">
        <w:rPr>
          <w:i/>
          <w:iCs/>
          <w:color w:val="003296"/>
        </w:rPr>
        <w:t>.</w:t>
      </w:r>
    </w:p>
    <w:p w14:paraId="20D12CE4" w14:textId="77777777" w:rsidR="00DD04B0" w:rsidRPr="00FD799B" w:rsidRDefault="00DD04B0" w:rsidP="00DD04B0">
      <w:pPr>
        <w:pStyle w:val="BodyText"/>
      </w:pPr>
      <w:r w:rsidRPr="00FD799B">
        <w:t>{insert body text here}</w:t>
      </w:r>
    </w:p>
    <w:p w14:paraId="67307D41" w14:textId="77777777" w:rsidR="00220F6B" w:rsidRPr="00FD799B" w:rsidRDefault="00220F6B" w:rsidP="00DD04B0">
      <w:pPr>
        <w:pStyle w:val="BodyText"/>
      </w:pPr>
    </w:p>
    <w:p w14:paraId="13B3DE81" w14:textId="5CD3AF64" w:rsidR="00DD04B0" w:rsidRPr="00FD799B" w:rsidRDefault="00FD799B" w:rsidP="00DD04B0">
      <w:pPr>
        <w:pStyle w:val="Heading2"/>
      </w:pPr>
      <w:bookmarkStart w:id="11" w:name="_Toc217641183"/>
      <w:r w:rsidRPr="00FD799B">
        <w:t>Proposed Investment and Business Need/Opportunity</w:t>
      </w:r>
      <w:bookmarkEnd w:id="11"/>
    </w:p>
    <w:p w14:paraId="766BACC3" w14:textId="288AA970" w:rsidR="00DD04B0" w:rsidRPr="00595D45" w:rsidRDefault="00DD04B0" w:rsidP="00DD04B0">
      <w:pPr>
        <w:pStyle w:val="BodyText"/>
        <w:rPr>
          <w:i/>
          <w:iCs/>
          <w:color w:val="003296"/>
        </w:rPr>
      </w:pPr>
      <w:r w:rsidRPr="00595D45">
        <w:rPr>
          <w:i/>
          <w:iCs/>
          <w:color w:val="003296"/>
        </w:rPr>
        <w:t xml:space="preserve">Provide a </w:t>
      </w:r>
      <w:r w:rsidR="002623BC">
        <w:rPr>
          <w:i/>
          <w:iCs/>
          <w:color w:val="003296"/>
        </w:rPr>
        <w:t>summary</w:t>
      </w:r>
      <w:r w:rsidRPr="00595D45">
        <w:rPr>
          <w:i/>
          <w:iCs/>
          <w:color w:val="003296"/>
        </w:rPr>
        <w:t xml:space="preserve"> description of the </w:t>
      </w:r>
      <w:r w:rsidR="00EF00BE" w:rsidRPr="00595D45">
        <w:rPr>
          <w:i/>
          <w:iCs/>
          <w:color w:val="003296"/>
        </w:rPr>
        <w:t>of the proposed investment</w:t>
      </w:r>
      <w:r w:rsidR="004F2F51" w:rsidRPr="00595D45">
        <w:rPr>
          <w:i/>
          <w:iCs/>
          <w:color w:val="003296"/>
        </w:rPr>
        <w:t xml:space="preserve"> and the business problem or opportunity the proposed investment will address</w:t>
      </w:r>
      <w:r w:rsidRPr="00595D45">
        <w:rPr>
          <w:i/>
          <w:iCs/>
          <w:color w:val="003296"/>
        </w:rPr>
        <w:t>.</w:t>
      </w:r>
      <w:r w:rsidR="002623BC">
        <w:rPr>
          <w:i/>
          <w:iCs/>
          <w:color w:val="003296"/>
        </w:rPr>
        <w:t xml:space="preserve"> Note, a more detailed description should be included </w:t>
      </w:r>
      <w:r w:rsidR="008B539B">
        <w:rPr>
          <w:i/>
          <w:iCs/>
          <w:color w:val="003296"/>
        </w:rPr>
        <w:t xml:space="preserve">as part of the Opportunity/Problem Statement section. </w:t>
      </w:r>
    </w:p>
    <w:p w14:paraId="1BCFB3FF" w14:textId="77777777" w:rsidR="00DD04B0" w:rsidRPr="00595D45" w:rsidRDefault="00DD04B0" w:rsidP="00DD04B0">
      <w:pPr>
        <w:pStyle w:val="BodyText"/>
      </w:pPr>
      <w:r w:rsidRPr="00595D45">
        <w:t>{insert body text here}</w:t>
      </w:r>
    </w:p>
    <w:p w14:paraId="4D12B94C" w14:textId="77777777" w:rsidR="00220F6B" w:rsidRPr="00595D45" w:rsidRDefault="00220F6B" w:rsidP="00DD04B0">
      <w:pPr>
        <w:pStyle w:val="BodyText"/>
      </w:pPr>
    </w:p>
    <w:p w14:paraId="0A38FA8F" w14:textId="2E6C09B4" w:rsidR="00DD04B0" w:rsidRPr="00595D45" w:rsidRDefault="004A47A5" w:rsidP="00DD04B0">
      <w:pPr>
        <w:pStyle w:val="Heading2"/>
      </w:pPr>
      <w:bookmarkStart w:id="12" w:name="_Toc217641184"/>
      <w:r w:rsidRPr="00595D45">
        <w:t>Anticipated Outcomes</w:t>
      </w:r>
      <w:bookmarkEnd w:id="12"/>
    </w:p>
    <w:p w14:paraId="46F0E6E9" w14:textId="51E93450" w:rsidR="00DD04B0" w:rsidRPr="00595D45" w:rsidRDefault="00DD04B0" w:rsidP="00DD04B0">
      <w:pPr>
        <w:pStyle w:val="BodyText"/>
        <w:rPr>
          <w:i/>
          <w:iCs/>
          <w:color w:val="003296"/>
        </w:rPr>
      </w:pPr>
      <w:r w:rsidRPr="00595D45">
        <w:rPr>
          <w:i/>
          <w:iCs/>
          <w:color w:val="003296"/>
        </w:rPr>
        <w:t xml:space="preserve">Describe the </w:t>
      </w:r>
      <w:r w:rsidR="00144BF9" w:rsidRPr="00595D45">
        <w:rPr>
          <w:i/>
          <w:iCs/>
          <w:color w:val="003296"/>
        </w:rPr>
        <w:t>anticipated outcome if the proposed project or initiative is implemented</w:t>
      </w:r>
      <w:r w:rsidRPr="00595D45">
        <w:rPr>
          <w:i/>
          <w:iCs/>
          <w:color w:val="003296"/>
        </w:rPr>
        <w:t>.</w:t>
      </w:r>
      <w:r w:rsidR="00144BF9" w:rsidRPr="00595D45">
        <w:rPr>
          <w:i/>
          <w:iCs/>
          <w:color w:val="003296"/>
        </w:rPr>
        <w:t xml:space="preserve"> </w:t>
      </w:r>
      <w:r w:rsidR="00595D45" w:rsidRPr="00595D45">
        <w:rPr>
          <w:i/>
          <w:iCs/>
          <w:color w:val="003296"/>
        </w:rPr>
        <w:t>Include how the investment will benefit the business and describe what the end state will be.</w:t>
      </w:r>
    </w:p>
    <w:p w14:paraId="22D763DE" w14:textId="77777777" w:rsidR="00DD04B0" w:rsidRPr="00595D45" w:rsidRDefault="00DD04B0" w:rsidP="00DD04B0">
      <w:pPr>
        <w:pStyle w:val="BodyText"/>
      </w:pPr>
      <w:r w:rsidRPr="00595D45">
        <w:t>{insert body text here}</w:t>
      </w:r>
    </w:p>
    <w:p w14:paraId="1746698A" w14:textId="77777777" w:rsidR="00220F6B" w:rsidRPr="00595D45" w:rsidRDefault="00220F6B" w:rsidP="00DD04B0">
      <w:pPr>
        <w:pStyle w:val="BodyText"/>
      </w:pPr>
    </w:p>
    <w:p w14:paraId="03F798BE" w14:textId="0FD26D38" w:rsidR="005F1E27" w:rsidRPr="0091156D" w:rsidRDefault="005F1E27" w:rsidP="005F1E27">
      <w:pPr>
        <w:pStyle w:val="Heading2"/>
      </w:pPr>
      <w:bookmarkStart w:id="13" w:name="_Toc217641185"/>
      <w:bookmarkStart w:id="14" w:name="_Toc214289052"/>
      <w:r w:rsidRPr="0091156D">
        <w:t>Alternatives Considered</w:t>
      </w:r>
      <w:bookmarkEnd w:id="13"/>
    </w:p>
    <w:p w14:paraId="4CAB5CDB" w14:textId="380DB92D" w:rsidR="005F1E27" w:rsidRPr="0091156D" w:rsidRDefault="005F1E27" w:rsidP="005F1E27">
      <w:pPr>
        <w:pStyle w:val="BodyText"/>
        <w:rPr>
          <w:i/>
          <w:iCs/>
          <w:color w:val="003296"/>
        </w:rPr>
      </w:pPr>
      <w:r w:rsidRPr="0091156D">
        <w:rPr>
          <w:i/>
          <w:iCs/>
          <w:color w:val="003296"/>
        </w:rPr>
        <w:t xml:space="preserve">Briefly describe any alternatives that were </w:t>
      </w:r>
      <w:r w:rsidR="00FB4986" w:rsidRPr="0091156D">
        <w:rPr>
          <w:i/>
          <w:iCs/>
          <w:color w:val="003296"/>
        </w:rPr>
        <w:t>considered and if an</w:t>
      </w:r>
      <w:r w:rsidR="004D23B5" w:rsidRPr="0091156D">
        <w:rPr>
          <w:i/>
          <w:iCs/>
          <w:color w:val="003296"/>
        </w:rPr>
        <w:t>y kind of</w:t>
      </w:r>
      <w:r w:rsidR="00FB4986" w:rsidRPr="0091156D">
        <w:rPr>
          <w:i/>
          <w:iCs/>
          <w:color w:val="003296"/>
        </w:rPr>
        <w:t xml:space="preserve"> alternative analysis was completed </w:t>
      </w:r>
      <w:r w:rsidR="00ED2258" w:rsidRPr="0091156D">
        <w:rPr>
          <w:i/>
          <w:iCs/>
          <w:color w:val="003296"/>
        </w:rPr>
        <w:t>including the recommended action from that analysis</w:t>
      </w:r>
      <w:r w:rsidRPr="0091156D">
        <w:rPr>
          <w:i/>
          <w:iCs/>
          <w:color w:val="003296"/>
        </w:rPr>
        <w:t>.</w:t>
      </w:r>
      <w:r w:rsidR="00ED2258" w:rsidRPr="0091156D">
        <w:rPr>
          <w:i/>
          <w:iCs/>
          <w:color w:val="003296"/>
        </w:rPr>
        <w:t xml:space="preserve"> </w:t>
      </w:r>
      <w:r w:rsidR="004D23B5" w:rsidRPr="0091156D">
        <w:rPr>
          <w:i/>
          <w:iCs/>
          <w:color w:val="003296"/>
        </w:rPr>
        <w:t>Note, t</w:t>
      </w:r>
      <w:r w:rsidR="00ED2258" w:rsidRPr="0091156D">
        <w:rPr>
          <w:i/>
          <w:iCs/>
          <w:color w:val="003296"/>
        </w:rPr>
        <w:t xml:space="preserve">his is not the </w:t>
      </w:r>
      <w:r w:rsidR="004D23B5" w:rsidRPr="0091156D">
        <w:rPr>
          <w:i/>
          <w:iCs/>
          <w:color w:val="003296"/>
        </w:rPr>
        <w:t xml:space="preserve">feasibility study where that would include a more </w:t>
      </w:r>
      <w:r w:rsidR="00E20315" w:rsidRPr="0091156D">
        <w:rPr>
          <w:i/>
          <w:iCs/>
          <w:color w:val="003296"/>
        </w:rPr>
        <w:t>thorough analysis.</w:t>
      </w:r>
    </w:p>
    <w:p w14:paraId="6516215C" w14:textId="77777777" w:rsidR="005F1E27" w:rsidRPr="0091156D" w:rsidRDefault="005F1E27" w:rsidP="005F1E27">
      <w:pPr>
        <w:pStyle w:val="BodyText"/>
      </w:pPr>
      <w:r w:rsidRPr="0091156D">
        <w:t>{insert body text here}</w:t>
      </w:r>
    </w:p>
    <w:p w14:paraId="1D0AC487" w14:textId="77777777" w:rsidR="005F1E27" w:rsidRPr="0091156D" w:rsidRDefault="005F1E27" w:rsidP="005F1E27">
      <w:pPr>
        <w:pStyle w:val="BodyText"/>
      </w:pPr>
    </w:p>
    <w:p w14:paraId="5DA1B0B8" w14:textId="01C25CD1" w:rsidR="005E466F" w:rsidRPr="0091156D" w:rsidRDefault="005E466F" w:rsidP="005E466F">
      <w:pPr>
        <w:pStyle w:val="Heading2"/>
      </w:pPr>
      <w:bookmarkStart w:id="15" w:name="_Toc217641186"/>
      <w:r w:rsidRPr="0091156D">
        <w:t>Time Period of Investment</w:t>
      </w:r>
      <w:bookmarkEnd w:id="15"/>
    </w:p>
    <w:p w14:paraId="1F057ABB" w14:textId="074BB523" w:rsidR="005E466F" w:rsidRPr="0091156D" w:rsidRDefault="002573A0" w:rsidP="005E466F">
      <w:pPr>
        <w:pStyle w:val="BodyText"/>
        <w:rPr>
          <w:i/>
          <w:iCs/>
          <w:color w:val="003296"/>
        </w:rPr>
      </w:pPr>
      <w:r w:rsidRPr="0091156D">
        <w:rPr>
          <w:i/>
          <w:iCs/>
          <w:color w:val="003296"/>
        </w:rPr>
        <w:t>Identify the anticipated duration of the investment</w:t>
      </w:r>
      <w:r w:rsidR="005E466F" w:rsidRPr="0091156D">
        <w:rPr>
          <w:i/>
          <w:iCs/>
          <w:color w:val="003296"/>
        </w:rPr>
        <w:t>.</w:t>
      </w:r>
    </w:p>
    <w:p w14:paraId="30422363" w14:textId="77777777" w:rsidR="005E466F" w:rsidRPr="0091156D" w:rsidRDefault="005E466F" w:rsidP="005E466F">
      <w:pPr>
        <w:pStyle w:val="BodyText"/>
      </w:pPr>
      <w:r w:rsidRPr="0091156D">
        <w:t>{insert body text here}</w:t>
      </w:r>
    </w:p>
    <w:p w14:paraId="7454636E" w14:textId="77777777" w:rsidR="005E466F" w:rsidRPr="0091156D" w:rsidRDefault="005E466F" w:rsidP="005E466F">
      <w:pPr>
        <w:pStyle w:val="BodyText"/>
      </w:pPr>
    </w:p>
    <w:p w14:paraId="109982C9" w14:textId="1850FDEF" w:rsidR="005E466F" w:rsidRPr="0091156D" w:rsidRDefault="009E61EC" w:rsidP="005E466F">
      <w:pPr>
        <w:pStyle w:val="Heading2"/>
      </w:pPr>
      <w:bookmarkStart w:id="16" w:name="_Toc217641187"/>
      <w:r w:rsidRPr="0091156D">
        <w:t>Financial Consideration</w:t>
      </w:r>
      <w:bookmarkEnd w:id="16"/>
    </w:p>
    <w:p w14:paraId="6C3B0BAC" w14:textId="71A56722" w:rsidR="005E466F" w:rsidRPr="0091156D" w:rsidRDefault="002573A0" w:rsidP="005E466F">
      <w:pPr>
        <w:pStyle w:val="BodyText"/>
        <w:rPr>
          <w:i/>
          <w:iCs/>
          <w:color w:val="003296"/>
        </w:rPr>
      </w:pPr>
      <w:r w:rsidRPr="0091156D">
        <w:rPr>
          <w:i/>
          <w:iCs/>
          <w:color w:val="003296"/>
        </w:rPr>
        <w:t>Briefly d</w:t>
      </w:r>
      <w:r w:rsidR="005E466F" w:rsidRPr="0091156D">
        <w:rPr>
          <w:i/>
          <w:iCs/>
          <w:color w:val="003296"/>
        </w:rPr>
        <w:t xml:space="preserve">escribe </w:t>
      </w:r>
      <w:r w:rsidRPr="0091156D">
        <w:rPr>
          <w:i/>
          <w:iCs/>
          <w:color w:val="003296"/>
        </w:rPr>
        <w:t xml:space="preserve">how </w:t>
      </w:r>
      <w:r w:rsidR="0091156D" w:rsidRPr="0091156D">
        <w:rPr>
          <w:i/>
          <w:iCs/>
          <w:color w:val="003296"/>
        </w:rPr>
        <w:t>this investment could be funded, the funding source, and the estimated cost of investment</w:t>
      </w:r>
      <w:r w:rsidR="005E466F" w:rsidRPr="0091156D">
        <w:rPr>
          <w:i/>
          <w:iCs/>
          <w:color w:val="003296"/>
        </w:rPr>
        <w:t>.</w:t>
      </w:r>
    </w:p>
    <w:p w14:paraId="303BAE3C" w14:textId="77777777" w:rsidR="005E466F" w:rsidRPr="0091156D" w:rsidRDefault="005E466F" w:rsidP="005E466F">
      <w:pPr>
        <w:pStyle w:val="BodyText"/>
      </w:pPr>
      <w:r w:rsidRPr="0091156D">
        <w:t>{insert body text here}</w:t>
      </w:r>
    </w:p>
    <w:p w14:paraId="7C980B3C" w14:textId="77777777" w:rsidR="005E466F" w:rsidRPr="0091156D" w:rsidRDefault="005E466F" w:rsidP="005E466F">
      <w:pPr>
        <w:pStyle w:val="BodyText"/>
      </w:pPr>
    </w:p>
    <w:p w14:paraId="62D6371F" w14:textId="7F8CFFD3" w:rsidR="008B539B" w:rsidRPr="000A0077" w:rsidRDefault="008B539B" w:rsidP="008B539B">
      <w:pPr>
        <w:pStyle w:val="Heading1"/>
        <w:spacing w:before="120"/>
      </w:pPr>
      <w:bookmarkStart w:id="17" w:name="_Toc217641188"/>
      <w:r>
        <w:t>Overview and Background</w:t>
      </w:r>
      <w:bookmarkEnd w:id="17"/>
    </w:p>
    <w:p w14:paraId="4F0D8C88" w14:textId="74013391" w:rsidR="008B539B" w:rsidRPr="00D151BB" w:rsidRDefault="0031662C" w:rsidP="008B539B">
      <w:pPr>
        <w:pStyle w:val="BodyText"/>
        <w:rPr>
          <w:i/>
          <w:iCs/>
          <w:color w:val="003296"/>
        </w:rPr>
      </w:pPr>
      <w:r>
        <w:rPr>
          <w:i/>
          <w:iCs/>
          <w:color w:val="003296"/>
        </w:rPr>
        <w:t>D</w:t>
      </w:r>
      <w:r w:rsidR="00D151BB" w:rsidRPr="00D151BB">
        <w:rPr>
          <w:i/>
          <w:iCs/>
          <w:color w:val="003296"/>
        </w:rPr>
        <w:t>escribe the</w:t>
      </w:r>
      <w:r w:rsidR="008B539B" w:rsidRPr="00D151BB">
        <w:rPr>
          <w:i/>
          <w:iCs/>
          <w:color w:val="003296"/>
        </w:rPr>
        <w:t xml:space="preserve"> </w:t>
      </w:r>
      <w:r w:rsidR="006B330C" w:rsidRPr="00D151BB">
        <w:rPr>
          <w:i/>
          <w:iCs/>
          <w:color w:val="003296"/>
        </w:rPr>
        <w:t>business opportunity/problem that this investment plans to address. The total investment may include business processes, technology, product and/or services</w:t>
      </w:r>
      <w:r w:rsidR="008B539B" w:rsidRPr="00D151BB">
        <w:rPr>
          <w:i/>
          <w:iCs/>
          <w:color w:val="003296"/>
        </w:rPr>
        <w:t>.</w:t>
      </w:r>
    </w:p>
    <w:p w14:paraId="55D5294D" w14:textId="77777777" w:rsidR="008B539B" w:rsidRPr="00FD799B" w:rsidRDefault="008B539B" w:rsidP="008B539B">
      <w:pPr>
        <w:pStyle w:val="BodyText"/>
      </w:pPr>
      <w:r w:rsidRPr="00FD799B">
        <w:t>{insert body text here}</w:t>
      </w:r>
    </w:p>
    <w:p w14:paraId="6D9E5E63" w14:textId="77777777" w:rsidR="008B539B" w:rsidRPr="00FD799B" w:rsidRDefault="008B539B" w:rsidP="008B539B">
      <w:pPr>
        <w:pStyle w:val="BodyText"/>
      </w:pPr>
    </w:p>
    <w:p w14:paraId="6F97FFFC" w14:textId="0A287FF6" w:rsidR="008B539B" w:rsidRPr="00FD799B" w:rsidRDefault="008B539B" w:rsidP="008B539B">
      <w:pPr>
        <w:pStyle w:val="Heading2"/>
      </w:pPr>
      <w:bookmarkStart w:id="18" w:name="_Toc217641189"/>
      <w:r>
        <w:t>Background</w:t>
      </w:r>
      <w:bookmarkEnd w:id="18"/>
    </w:p>
    <w:p w14:paraId="10883A34" w14:textId="246C481C" w:rsidR="00773B9A" w:rsidRPr="00D151BB" w:rsidRDefault="0031662C" w:rsidP="00773B9A">
      <w:pPr>
        <w:pStyle w:val="BodyText"/>
        <w:rPr>
          <w:i/>
          <w:iCs/>
          <w:color w:val="003296"/>
        </w:rPr>
      </w:pPr>
      <w:r>
        <w:rPr>
          <w:i/>
          <w:iCs/>
          <w:color w:val="003296"/>
        </w:rPr>
        <w:t>D</w:t>
      </w:r>
      <w:r w:rsidR="00773B9A" w:rsidRPr="00D151BB">
        <w:rPr>
          <w:i/>
          <w:iCs/>
          <w:color w:val="003296"/>
        </w:rPr>
        <w:t xml:space="preserve">escribe the </w:t>
      </w:r>
      <w:r w:rsidR="00773B9A">
        <w:rPr>
          <w:i/>
          <w:iCs/>
          <w:color w:val="003296"/>
        </w:rPr>
        <w:t>relevant history, business environment, and drivers that help ar</w:t>
      </w:r>
      <w:r w:rsidR="00705538">
        <w:rPr>
          <w:i/>
          <w:iCs/>
          <w:color w:val="003296"/>
        </w:rPr>
        <w:t xml:space="preserve">ticulate the background needed for the </w:t>
      </w:r>
      <w:r w:rsidR="005A2B94">
        <w:rPr>
          <w:i/>
          <w:iCs/>
          <w:color w:val="003296"/>
        </w:rPr>
        <w:t>business case</w:t>
      </w:r>
      <w:r w:rsidR="00773B9A" w:rsidRPr="00D151BB">
        <w:rPr>
          <w:i/>
          <w:iCs/>
          <w:color w:val="003296"/>
        </w:rPr>
        <w:t>.</w:t>
      </w:r>
    </w:p>
    <w:p w14:paraId="1C7721E1" w14:textId="77777777" w:rsidR="008B539B" w:rsidRPr="00595D45" w:rsidRDefault="008B539B" w:rsidP="008B539B">
      <w:pPr>
        <w:pStyle w:val="BodyText"/>
      </w:pPr>
      <w:r w:rsidRPr="00595D45">
        <w:t>{insert body text here}</w:t>
      </w:r>
    </w:p>
    <w:p w14:paraId="215B6E6F" w14:textId="77777777" w:rsidR="008B539B" w:rsidRPr="00595D45" w:rsidRDefault="008B539B" w:rsidP="008B539B">
      <w:pPr>
        <w:pStyle w:val="BodyText"/>
      </w:pPr>
    </w:p>
    <w:p w14:paraId="4BA86CEB" w14:textId="4277E743" w:rsidR="008B539B" w:rsidRPr="00595D45" w:rsidRDefault="008B539B" w:rsidP="008B539B">
      <w:pPr>
        <w:pStyle w:val="Heading2"/>
      </w:pPr>
      <w:bookmarkStart w:id="19" w:name="_Toc217641190"/>
      <w:r>
        <w:t>Current State</w:t>
      </w:r>
      <w:bookmarkEnd w:id="19"/>
    </w:p>
    <w:p w14:paraId="17674FFC" w14:textId="461EA719" w:rsidR="008B539B" w:rsidRPr="00595D45" w:rsidRDefault="008B539B" w:rsidP="008B539B">
      <w:pPr>
        <w:pStyle w:val="BodyText"/>
        <w:rPr>
          <w:i/>
          <w:iCs/>
          <w:color w:val="003296"/>
        </w:rPr>
      </w:pPr>
      <w:r w:rsidRPr="00491E35">
        <w:rPr>
          <w:i/>
          <w:iCs/>
          <w:color w:val="003296"/>
        </w:rPr>
        <w:t xml:space="preserve">Describe the </w:t>
      </w:r>
      <w:r w:rsidR="0031662C" w:rsidRPr="00491E35">
        <w:rPr>
          <w:i/>
          <w:iCs/>
          <w:color w:val="003296"/>
        </w:rPr>
        <w:t xml:space="preserve">state of current business </w:t>
      </w:r>
      <w:r w:rsidR="00491E35" w:rsidRPr="00491E35">
        <w:rPr>
          <w:i/>
          <w:iCs/>
          <w:color w:val="003296"/>
        </w:rPr>
        <w:t xml:space="preserve">including the </w:t>
      </w:r>
      <w:r w:rsidR="0031662C" w:rsidRPr="00491E35">
        <w:rPr>
          <w:i/>
          <w:iCs/>
          <w:color w:val="003296"/>
        </w:rPr>
        <w:t>pain points and/or opportunities</w:t>
      </w:r>
      <w:r w:rsidRPr="00491E35">
        <w:rPr>
          <w:i/>
          <w:iCs/>
          <w:color w:val="003296"/>
        </w:rPr>
        <w:t>.</w:t>
      </w:r>
    </w:p>
    <w:p w14:paraId="71743D80" w14:textId="77777777" w:rsidR="008B539B" w:rsidRPr="00595D45" w:rsidRDefault="008B539B" w:rsidP="008B539B">
      <w:pPr>
        <w:pStyle w:val="BodyText"/>
      </w:pPr>
      <w:r w:rsidRPr="00595D45">
        <w:t>{insert body text here}</w:t>
      </w:r>
    </w:p>
    <w:p w14:paraId="70F489CB" w14:textId="77777777" w:rsidR="008B539B" w:rsidRPr="00FD799B" w:rsidRDefault="008B539B" w:rsidP="008B539B">
      <w:pPr>
        <w:pStyle w:val="BodyText"/>
      </w:pPr>
    </w:p>
    <w:p w14:paraId="705718D2" w14:textId="0985BE55" w:rsidR="008B539B" w:rsidRPr="00FD799B" w:rsidRDefault="008B539B" w:rsidP="008B539B">
      <w:pPr>
        <w:pStyle w:val="Heading2"/>
      </w:pPr>
      <w:bookmarkStart w:id="20" w:name="_Toc217641191"/>
      <w:r>
        <w:t>Scope</w:t>
      </w:r>
      <w:bookmarkEnd w:id="20"/>
    </w:p>
    <w:p w14:paraId="586015AA" w14:textId="6144C68D" w:rsidR="008B539B" w:rsidRPr="00595D45" w:rsidRDefault="001E442F" w:rsidP="008B539B">
      <w:pPr>
        <w:pStyle w:val="BodyText"/>
        <w:rPr>
          <w:i/>
          <w:iCs/>
          <w:color w:val="003296"/>
        </w:rPr>
      </w:pPr>
      <w:r w:rsidRPr="00BD2C64">
        <w:rPr>
          <w:i/>
          <w:iCs/>
          <w:color w:val="003296"/>
        </w:rPr>
        <w:t xml:space="preserve">Document what is expected to be in and out of scope for the investment. At a high level, it </w:t>
      </w:r>
      <w:r w:rsidR="00BD2C64" w:rsidRPr="00BD2C64">
        <w:rPr>
          <w:i/>
          <w:iCs/>
          <w:color w:val="003296"/>
        </w:rPr>
        <w:t>should</w:t>
      </w:r>
      <w:r w:rsidRPr="00BD2C64">
        <w:rPr>
          <w:i/>
          <w:iCs/>
          <w:color w:val="003296"/>
        </w:rPr>
        <w:t xml:space="preserve"> address how the solution will interoperate with existing systems or services</w:t>
      </w:r>
      <w:r w:rsidR="008B539B" w:rsidRPr="00BD2C64">
        <w:rPr>
          <w:i/>
          <w:iCs/>
          <w:color w:val="003296"/>
        </w:rPr>
        <w:t>.</w:t>
      </w:r>
      <w:r w:rsidR="008B539B">
        <w:rPr>
          <w:i/>
          <w:iCs/>
          <w:color w:val="003296"/>
        </w:rPr>
        <w:t xml:space="preserve"> </w:t>
      </w:r>
    </w:p>
    <w:p w14:paraId="0D426322" w14:textId="40155387" w:rsidR="00BD2C64" w:rsidRDefault="0041043B" w:rsidP="0041043B">
      <w:pPr>
        <w:pStyle w:val="Heading3"/>
      </w:pPr>
      <w:r>
        <w:t>In-</w:t>
      </w:r>
      <w:r w:rsidR="0036241F">
        <w:t>S</w:t>
      </w:r>
      <w:r>
        <w:t>cope</w:t>
      </w:r>
    </w:p>
    <w:p w14:paraId="08379924" w14:textId="20885165" w:rsidR="0041043B" w:rsidRDefault="0041043B" w:rsidP="008B539B">
      <w:pPr>
        <w:pStyle w:val="BodyText"/>
      </w:pPr>
      <w:r>
        <w:t xml:space="preserve">The following items </w:t>
      </w:r>
      <w:r w:rsidR="0078055A">
        <w:t>are expected to be in-scope for the investment.</w:t>
      </w:r>
    </w:p>
    <w:p w14:paraId="792C11D1" w14:textId="5A99F85A" w:rsidR="008B539B" w:rsidRDefault="008B539B" w:rsidP="0036241F">
      <w:pPr>
        <w:pStyle w:val="BodyText"/>
        <w:numPr>
          <w:ilvl w:val="0"/>
          <w:numId w:val="112"/>
        </w:numPr>
      </w:pPr>
      <w:r w:rsidRPr="00595D45">
        <w:t xml:space="preserve">{insert </w:t>
      </w:r>
      <w:r w:rsidR="0036241F">
        <w:t>scope item</w:t>
      </w:r>
      <w:r w:rsidRPr="00595D45">
        <w:t xml:space="preserve"> here}</w:t>
      </w:r>
    </w:p>
    <w:p w14:paraId="703A7430" w14:textId="77777777" w:rsidR="0036241F" w:rsidRPr="00595D45" w:rsidRDefault="0036241F" w:rsidP="0036241F">
      <w:pPr>
        <w:pStyle w:val="BodyText"/>
        <w:numPr>
          <w:ilvl w:val="0"/>
          <w:numId w:val="112"/>
        </w:numPr>
      </w:pPr>
      <w:r w:rsidRPr="00595D45">
        <w:t xml:space="preserve">{insert </w:t>
      </w:r>
      <w:r>
        <w:t>scope item</w:t>
      </w:r>
      <w:r w:rsidRPr="00595D45">
        <w:t xml:space="preserve"> here}</w:t>
      </w:r>
    </w:p>
    <w:p w14:paraId="7A3FB4F4" w14:textId="77777777" w:rsidR="00230D67" w:rsidRDefault="0036241F" w:rsidP="00230D67">
      <w:pPr>
        <w:pStyle w:val="BodyText"/>
        <w:numPr>
          <w:ilvl w:val="0"/>
          <w:numId w:val="112"/>
        </w:numPr>
      </w:pPr>
      <w:r w:rsidRPr="00595D45">
        <w:t xml:space="preserve">{insert </w:t>
      </w:r>
      <w:r>
        <w:t>scope item</w:t>
      </w:r>
      <w:r w:rsidRPr="00595D45">
        <w:t xml:space="preserve"> here}</w:t>
      </w:r>
    </w:p>
    <w:p w14:paraId="640DCE66" w14:textId="559618BC" w:rsidR="00230D67" w:rsidRPr="00595D45" w:rsidRDefault="00230D67" w:rsidP="00230D67">
      <w:pPr>
        <w:pStyle w:val="BodyText"/>
        <w:numPr>
          <w:ilvl w:val="0"/>
          <w:numId w:val="112"/>
        </w:numPr>
      </w:pPr>
      <w:r w:rsidRPr="00595D45">
        <w:t xml:space="preserve">{insert </w:t>
      </w:r>
      <w:r>
        <w:t>scope item</w:t>
      </w:r>
      <w:r w:rsidRPr="00595D45">
        <w:t xml:space="preserve"> here}</w:t>
      </w:r>
    </w:p>
    <w:p w14:paraId="1550CFEC" w14:textId="77777777" w:rsidR="0036241F" w:rsidRPr="00595D45" w:rsidRDefault="0036241F" w:rsidP="00230D67">
      <w:pPr>
        <w:pStyle w:val="BodyText"/>
      </w:pPr>
    </w:p>
    <w:p w14:paraId="0139CE38" w14:textId="5AB48455" w:rsidR="0036241F" w:rsidRDefault="0036241F" w:rsidP="0036241F">
      <w:pPr>
        <w:pStyle w:val="Heading3"/>
      </w:pPr>
      <w:r>
        <w:t>Out-of-Scope</w:t>
      </w:r>
    </w:p>
    <w:p w14:paraId="21A8FC22" w14:textId="367C8793" w:rsidR="0036241F" w:rsidRDefault="0036241F" w:rsidP="0036241F">
      <w:pPr>
        <w:pStyle w:val="BodyText"/>
      </w:pPr>
      <w:r>
        <w:t>The following items are expected to be out-of-scope for the investment.</w:t>
      </w:r>
    </w:p>
    <w:p w14:paraId="6ADD6A42" w14:textId="77777777" w:rsidR="0036241F" w:rsidRDefault="0036241F" w:rsidP="0036241F">
      <w:pPr>
        <w:pStyle w:val="BodyText"/>
        <w:numPr>
          <w:ilvl w:val="0"/>
          <w:numId w:val="112"/>
        </w:numPr>
      </w:pPr>
      <w:r w:rsidRPr="00595D45">
        <w:t xml:space="preserve">{insert </w:t>
      </w:r>
      <w:r>
        <w:t>scope item</w:t>
      </w:r>
      <w:r w:rsidRPr="00595D45">
        <w:t xml:space="preserve"> here}</w:t>
      </w:r>
    </w:p>
    <w:p w14:paraId="4B425D60" w14:textId="77777777" w:rsidR="0036241F" w:rsidRDefault="0036241F" w:rsidP="0036241F">
      <w:pPr>
        <w:pStyle w:val="BodyText"/>
        <w:numPr>
          <w:ilvl w:val="0"/>
          <w:numId w:val="112"/>
        </w:numPr>
      </w:pPr>
      <w:r w:rsidRPr="00595D45">
        <w:t xml:space="preserve">{insert </w:t>
      </w:r>
      <w:r>
        <w:t>scope item</w:t>
      </w:r>
      <w:r w:rsidRPr="00595D45">
        <w:t xml:space="preserve"> here}</w:t>
      </w:r>
    </w:p>
    <w:p w14:paraId="4C05039E" w14:textId="77777777" w:rsidR="0036241F" w:rsidRPr="00595D45" w:rsidRDefault="0036241F" w:rsidP="0036241F">
      <w:pPr>
        <w:pStyle w:val="BodyText"/>
        <w:numPr>
          <w:ilvl w:val="0"/>
          <w:numId w:val="112"/>
        </w:numPr>
      </w:pPr>
      <w:r w:rsidRPr="00595D45">
        <w:t xml:space="preserve">{insert </w:t>
      </w:r>
      <w:r>
        <w:t>scope item</w:t>
      </w:r>
      <w:r w:rsidRPr="00595D45">
        <w:t xml:space="preserve"> here}</w:t>
      </w:r>
    </w:p>
    <w:p w14:paraId="2AB470D2" w14:textId="77777777" w:rsidR="008B539B" w:rsidRPr="00595D45" w:rsidRDefault="008B539B" w:rsidP="008B539B">
      <w:pPr>
        <w:pStyle w:val="BodyText"/>
      </w:pPr>
    </w:p>
    <w:p w14:paraId="6758DF5C" w14:textId="183D58EB" w:rsidR="008B539B" w:rsidRPr="00595D45" w:rsidRDefault="008B539B" w:rsidP="008B539B">
      <w:pPr>
        <w:pStyle w:val="Heading2"/>
      </w:pPr>
      <w:bookmarkStart w:id="21" w:name="_Toc217641192"/>
      <w:r>
        <w:lastRenderedPageBreak/>
        <w:t>Potential Solutions</w:t>
      </w:r>
      <w:bookmarkEnd w:id="21"/>
    </w:p>
    <w:p w14:paraId="577DB9AB" w14:textId="013A4E98" w:rsidR="008B539B" w:rsidRPr="00786E08" w:rsidRDefault="008B539B" w:rsidP="008B539B">
      <w:pPr>
        <w:pStyle w:val="BodyText"/>
        <w:rPr>
          <w:i/>
          <w:iCs/>
          <w:color w:val="003296"/>
        </w:rPr>
      </w:pPr>
      <w:r w:rsidRPr="00786E08">
        <w:rPr>
          <w:i/>
          <w:iCs/>
          <w:color w:val="003296"/>
        </w:rPr>
        <w:t xml:space="preserve">Describe </w:t>
      </w:r>
      <w:r w:rsidR="00786E08" w:rsidRPr="00786E08">
        <w:rPr>
          <w:i/>
          <w:iCs/>
          <w:color w:val="003296"/>
        </w:rPr>
        <w:t>the current solutions available on the market or used in other organizations that addresses the opportunity or problem</w:t>
      </w:r>
      <w:r w:rsidRPr="00786E08">
        <w:rPr>
          <w:i/>
          <w:iCs/>
          <w:color w:val="003296"/>
        </w:rPr>
        <w:t>.</w:t>
      </w:r>
      <w:r w:rsidR="007D3AAF">
        <w:rPr>
          <w:i/>
          <w:iCs/>
          <w:color w:val="003296"/>
        </w:rPr>
        <w:t xml:space="preserve"> If you have not identified any potential solutions, document that here and delete the </w:t>
      </w:r>
      <w:r w:rsidR="00E01A90">
        <w:rPr>
          <w:i/>
          <w:iCs/>
          <w:color w:val="003296"/>
        </w:rPr>
        <w:t>sub-sections below.</w:t>
      </w:r>
    </w:p>
    <w:p w14:paraId="0D48A885" w14:textId="09BBD123" w:rsidR="008B539B" w:rsidRPr="00595D45" w:rsidRDefault="008B539B" w:rsidP="008B539B">
      <w:pPr>
        <w:pStyle w:val="BodyText"/>
      </w:pPr>
      <w:r w:rsidRPr="00595D45">
        <w:t xml:space="preserve">{insert </w:t>
      </w:r>
      <w:r w:rsidR="00921F65">
        <w:t>section introduction</w:t>
      </w:r>
      <w:r w:rsidRPr="00595D45">
        <w:t xml:space="preserve"> here}</w:t>
      </w:r>
    </w:p>
    <w:p w14:paraId="0F3881CA" w14:textId="23E06518" w:rsidR="00F9270A" w:rsidRPr="003173E7" w:rsidRDefault="00921F65" w:rsidP="00F9270A">
      <w:pPr>
        <w:pStyle w:val="Heading3"/>
      </w:pPr>
      <w:r w:rsidRPr="003173E7">
        <w:t>{Potential Solution #1}</w:t>
      </w:r>
    </w:p>
    <w:p w14:paraId="05D7D603" w14:textId="0FD472E9" w:rsidR="00F9270A" w:rsidRPr="003173E7" w:rsidRDefault="00F9270A" w:rsidP="00F9270A">
      <w:pPr>
        <w:pStyle w:val="BodyText"/>
        <w:rPr>
          <w:i/>
          <w:iCs/>
          <w:color w:val="003296"/>
        </w:rPr>
      </w:pPr>
      <w:r w:rsidRPr="003173E7">
        <w:rPr>
          <w:i/>
          <w:iCs/>
          <w:color w:val="003296"/>
        </w:rPr>
        <w:t xml:space="preserve">Provide a </w:t>
      </w:r>
      <w:r w:rsidR="00921F65" w:rsidRPr="003173E7">
        <w:rPr>
          <w:i/>
          <w:iCs/>
          <w:color w:val="003296"/>
        </w:rPr>
        <w:t>brief</w:t>
      </w:r>
      <w:r w:rsidRPr="003173E7">
        <w:rPr>
          <w:i/>
          <w:iCs/>
          <w:color w:val="003296"/>
        </w:rPr>
        <w:t xml:space="preserve"> </w:t>
      </w:r>
      <w:r w:rsidR="00A74D7E" w:rsidRPr="003173E7">
        <w:rPr>
          <w:i/>
          <w:iCs/>
          <w:color w:val="003296"/>
        </w:rPr>
        <w:t>summary</w:t>
      </w:r>
      <w:r w:rsidRPr="003173E7">
        <w:rPr>
          <w:i/>
          <w:iCs/>
          <w:color w:val="003296"/>
        </w:rPr>
        <w:t xml:space="preserve"> of the </w:t>
      </w:r>
      <w:r w:rsidR="00A74D7E" w:rsidRPr="003173E7">
        <w:rPr>
          <w:i/>
          <w:iCs/>
          <w:color w:val="003296"/>
        </w:rPr>
        <w:t>one of the potential solutions available</w:t>
      </w:r>
      <w:r w:rsidRPr="003173E7">
        <w:rPr>
          <w:i/>
          <w:iCs/>
          <w:color w:val="003296"/>
        </w:rPr>
        <w:t>.</w:t>
      </w:r>
    </w:p>
    <w:p w14:paraId="4439EA56" w14:textId="77777777" w:rsidR="00F9270A" w:rsidRPr="003173E7" w:rsidRDefault="00F9270A" w:rsidP="00F9270A">
      <w:pPr>
        <w:pStyle w:val="BodyText"/>
      </w:pPr>
      <w:r w:rsidRPr="003173E7">
        <w:t>{insert body text here}</w:t>
      </w:r>
    </w:p>
    <w:p w14:paraId="3775B029" w14:textId="77777777" w:rsidR="008B539B" w:rsidRPr="003173E7" w:rsidRDefault="008B539B" w:rsidP="008B539B">
      <w:pPr>
        <w:pStyle w:val="BodyText"/>
      </w:pPr>
    </w:p>
    <w:p w14:paraId="3DA2A159" w14:textId="0CD466EA" w:rsidR="00A74D7E" w:rsidRPr="003173E7" w:rsidRDefault="00A74D7E" w:rsidP="00A74D7E">
      <w:pPr>
        <w:pStyle w:val="Heading3"/>
      </w:pPr>
      <w:r w:rsidRPr="003173E7">
        <w:t>{Potential Solution #2}</w:t>
      </w:r>
    </w:p>
    <w:p w14:paraId="2314A6CE" w14:textId="77777777" w:rsidR="00A74D7E" w:rsidRPr="003173E7" w:rsidRDefault="00A74D7E" w:rsidP="00A74D7E">
      <w:pPr>
        <w:pStyle w:val="BodyText"/>
        <w:rPr>
          <w:i/>
          <w:iCs/>
          <w:color w:val="003296"/>
        </w:rPr>
      </w:pPr>
      <w:r w:rsidRPr="003173E7">
        <w:rPr>
          <w:i/>
          <w:iCs/>
          <w:color w:val="003296"/>
        </w:rPr>
        <w:t>Provide a brief summary of the one of the potential solutions available.</w:t>
      </w:r>
    </w:p>
    <w:p w14:paraId="6A4FEDA6" w14:textId="77777777" w:rsidR="00A74D7E" w:rsidRPr="003173E7" w:rsidRDefault="00A74D7E" w:rsidP="00A74D7E">
      <w:pPr>
        <w:pStyle w:val="BodyText"/>
      </w:pPr>
      <w:r w:rsidRPr="003173E7">
        <w:t>{insert body text here}</w:t>
      </w:r>
    </w:p>
    <w:p w14:paraId="175CD7B8" w14:textId="77777777" w:rsidR="00A74D7E" w:rsidRPr="003173E7" w:rsidRDefault="00A74D7E" w:rsidP="00A74D7E">
      <w:pPr>
        <w:pStyle w:val="BodyText"/>
      </w:pPr>
    </w:p>
    <w:p w14:paraId="619C8047" w14:textId="0C9E4800" w:rsidR="00A74D7E" w:rsidRPr="003173E7" w:rsidRDefault="00A74D7E" w:rsidP="00A74D7E">
      <w:pPr>
        <w:pStyle w:val="Heading3"/>
      </w:pPr>
      <w:r w:rsidRPr="003173E7">
        <w:t>{Potential Solution #3}</w:t>
      </w:r>
    </w:p>
    <w:p w14:paraId="4BF21EC0" w14:textId="77777777" w:rsidR="00A74D7E" w:rsidRPr="003173E7" w:rsidRDefault="00A74D7E" w:rsidP="00A74D7E">
      <w:pPr>
        <w:pStyle w:val="BodyText"/>
        <w:rPr>
          <w:i/>
          <w:iCs/>
          <w:color w:val="003296"/>
        </w:rPr>
      </w:pPr>
      <w:r w:rsidRPr="003173E7">
        <w:rPr>
          <w:i/>
          <w:iCs/>
          <w:color w:val="003296"/>
        </w:rPr>
        <w:t>Provide a brief summary of the one of the potential solutions available.</w:t>
      </w:r>
    </w:p>
    <w:p w14:paraId="2292885D" w14:textId="77777777" w:rsidR="00A74D7E" w:rsidRPr="00595D45" w:rsidRDefault="00A74D7E" w:rsidP="00A74D7E">
      <w:pPr>
        <w:pStyle w:val="BodyText"/>
      </w:pPr>
      <w:r w:rsidRPr="003173E7">
        <w:t>{insert body text here}</w:t>
      </w:r>
    </w:p>
    <w:p w14:paraId="6A861EBD" w14:textId="77777777" w:rsidR="00A74D7E" w:rsidRPr="00595D45" w:rsidRDefault="00A74D7E" w:rsidP="00A74D7E">
      <w:pPr>
        <w:pStyle w:val="BodyText"/>
      </w:pPr>
    </w:p>
    <w:p w14:paraId="26C547F7" w14:textId="0B2FC77F" w:rsidR="008B539B" w:rsidRPr="000A0077" w:rsidRDefault="00353AB4" w:rsidP="008B539B">
      <w:pPr>
        <w:pStyle w:val="Heading1"/>
        <w:spacing w:before="120"/>
      </w:pPr>
      <w:bookmarkStart w:id="22" w:name="_Toc217641193"/>
      <w:r>
        <w:t>Measurable Business Benefits</w:t>
      </w:r>
      <w:bookmarkEnd w:id="22"/>
    </w:p>
    <w:p w14:paraId="79669E3A" w14:textId="6A55F84D" w:rsidR="008B539B" w:rsidRPr="00E32A79" w:rsidRDefault="00F34A0D" w:rsidP="008B539B">
      <w:pPr>
        <w:pStyle w:val="BodyText"/>
        <w:rPr>
          <w:i/>
          <w:iCs/>
          <w:color w:val="003296"/>
        </w:rPr>
      </w:pPr>
      <w:r w:rsidRPr="004F4981">
        <w:rPr>
          <w:i/>
          <w:iCs/>
          <w:color w:val="003296"/>
        </w:rPr>
        <w:t xml:space="preserve">Include a summary </w:t>
      </w:r>
      <w:r w:rsidR="004F4981" w:rsidRPr="004F4981">
        <w:rPr>
          <w:i/>
          <w:iCs/>
          <w:color w:val="003296"/>
        </w:rPr>
        <w:t xml:space="preserve">introduction to this section </w:t>
      </w:r>
      <w:r w:rsidRPr="004F4981">
        <w:rPr>
          <w:i/>
          <w:iCs/>
          <w:color w:val="003296"/>
        </w:rPr>
        <w:t xml:space="preserve">of the </w:t>
      </w:r>
      <w:r w:rsidR="004F4981" w:rsidRPr="004F4981">
        <w:rPr>
          <w:i/>
          <w:iCs/>
          <w:color w:val="003296"/>
        </w:rPr>
        <w:t>measurable benefits of the investment.</w:t>
      </w:r>
      <w:r w:rsidR="007A0CD4">
        <w:rPr>
          <w:i/>
          <w:iCs/>
          <w:color w:val="003296"/>
        </w:rPr>
        <w:t xml:space="preserve"> This could include</w:t>
      </w:r>
      <w:r w:rsidR="00B80273">
        <w:rPr>
          <w:i/>
          <w:iCs/>
          <w:color w:val="003296"/>
        </w:rPr>
        <w:t xml:space="preserve"> tangible (</w:t>
      </w:r>
      <w:r w:rsidR="00F80E7A">
        <w:rPr>
          <w:i/>
          <w:iCs/>
          <w:color w:val="003296"/>
        </w:rPr>
        <w:t xml:space="preserve">cost savings, revenue) </w:t>
      </w:r>
      <w:r w:rsidR="00B80273">
        <w:rPr>
          <w:i/>
          <w:iCs/>
          <w:color w:val="003296"/>
        </w:rPr>
        <w:t xml:space="preserve">and intangible </w:t>
      </w:r>
      <w:r w:rsidR="00F80E7A">
        <w:rPr>
          <w:i/>
          <w:iCs/>
          <w:color w:val="003296"/>
        </w:rPr>
        <w:t xml:space="preserve">(improved customer satisfaction, better decisions) </w:t>
      </w:r>
      <w:r w:rsidR="00B80273">
        <w:rPr>
          <w:i/>
          <w:iCs/>
          <w:color w:val="003296"/>
        </w:rPr>
        <w:t>benefits.</w:t>
      </w:r>
    </w:p>
    <w:p w14:paraId="70D10C8E" w14:textId="071A9625" w:rsidR="008B539B" w:rsidRPr="00FD799B" w:rsidRDefault="008B539B" w:rsidP="008B539B">
      <w:pPr>
        <w:pStyle w:val="BodyText"/>
      </w:pPr>
      <w:r w:rsidRPr="00FD799B">
        <w:t xml:space="preserve">{insert </w:t>
      </w:r>
      <w:r w:rsidR="00DC537C">
        <w:t>section introduction</w:t>
      </w:r>
      <w:r w:rsidRPr="00FD799B">
        <w:t xml:space="preserve"> here}</w:t>
      </w:r>
    </w:p>
    <w:p w14:paraId="1EDB9C99" w14:textId="77777777" w:rsidR="008B539B" w:rsidRPr="00FD799B" w:rsidRDefault="008B539B" w:rsidP="008B539B">
      <w:pPr>
        <w:pStyle w:val="BodyText"/>
      </w:pPr>
    </w:p>
    <w:p w14:paraId="6A135A8B" w14:textId="32D83D11" w:rsidR="008B539B" w:rsidRPr="00FD799B" w:rsidRDefault="00353AB4" w:rsidP="008B539B">
      <w:pPr>
        <w:pStyle w:val="Heading2"/>
      </w:pPr>
      <w:bookmarkStart w:id="23" w:name="_Toc217641194"/>
      <w:r>
        <w:t>Goals and Objectives</w:t>
      </w:r>
      <w:bookmarkEnd w:id="23"/>
    </w:p>
    <w:p w14:paraId="038572D9" w14:textId="1CC4EF2C" w:rsidR="008B539B" w:rsidRPr="003173E7" w:rsidRDefault="000A4B85" w:rsidP="008B539B">
      <w:pPr>
        <w:pStyle w:val="BodyText"/>
        <w:rPr>
          <w:i/>
          <w:iCs/>
          <w:color w:val="003296"/>
        </w:rPr>
      </w:pPr>
      <w:r w:rsidRPr="003173E7">
        <w:rPr>
          <w:i/>
          <w:iCs/>
          <w:color w:val="003296"/>
        </w:rPr>
        <w:t xml:space="preserve">List the business goals and objectives </w:t>
      </w:r>
      <w:r w:rsidR="003173E7">
        <w:rPr>
          <w:i/>
          <w:iCs/>
          <w:color w:val="003296"/>
        </w:rPr>
        <w:t xml:space="preserve">in the table below that are </w:t>
      </w:r>
      <w:r w:rsidR="00ED750F" w:rsidRPr="003173E7">
        <w:rPr>
          <w:i/>
          <w:iCs/>
          <w:color w:val="003296"/>
        </w:rPr>
        <w:t>supported by this investment</w:t>
      </w:r>
      <w:r w:rsidR="00AE4CC0" w:rsidRPr="003173E7">
        <w:rPr>
          <w:i/>
          <w:iCs/>
          <w:color w:val="003296"/>
        </w:rPr>
        <w:t xml:space="preserve"> including </w:t>
      </w:r>
      <w:r w:rsidR="008803E0" w:rsidRPr="003173E7">
        <w:rPr>
          <w:i/>
          <w:iCs/>
          <w:color w:val="003296"/>
        </w:rPr>
        <w:t>how they will be measured to determine success</w:t>
      </w:r>
      <w:r w:rsidR="008B539B" w:rsidRPr="003173E7">
        <w:rPr>
          <w:i/>
          <w:iCs/>
          <w:color w:val="003296"/>
        </w:rPr>
        <w:t>.</w:t>
      </w:r>
    </w:p>
    <w:p w14:paraId="319394F9" w14:textId="68BE5D9F" w:rsidR="008B539B" w:rsidRPr="00595D45" w:rsidRDefault="001236E0" w:rsidP="008B539B">
      <w:pPr>
        <w:pStyle w:val="BodyText"/>
      </w:pPr>
      <w:r w:rsidRPr="003173E7">
        <w:t xml:space="preserve">The table below lists the business goals and objectives and </w:t>
      </w:r>
      <w:r w:rsidR="00AE4CC0" w:rsidRPr="003173E7">
        <w:t>how they will be measured.</w:t>
      </w:r>
    </w:p>
    <w:p w14:paraId="04C19123" w14:textId="6B66DCAB" w:rsidR="000A4B85" w:rsidRPr="00406705" w:rsidRDefault="000A4B85" w:rsidP="000A4B85">
      <w:pPr>
        <w:pStyle w:val="Caption"/>
        <w:keepNext/>
        <w:keepLines/>
      </w:pPr>
      <w:bookmarkStart w:id="24" w:name="_Toc217403191"/>
      <w:r w:rsidRPr="00406705">
        <w:t xml:space="preserve">Table </w:t>
      </w:r>
      <w:r>
        <w:fldChar w:fldCharType="begin"/>
      </w:r>
      <w:r>
        <w:instrText>SEQ Table \* ARABIC</w:instrText>
      </w:r>
      <w:r>
        <w:fldChar w:fldCharType="separate"/>
      </w:r>
      <w:r w:rsidR="003C3C16">
        <w:rPr>
          <w:noProof/>
        </w:rPr>
        <w:t>1</w:t>
      </w:r>
      <w:r>
        <w:fldChar w:fldCharType="end"/>
      </w:r>
      <w:r w:rsidRPr="00406705">
        <w:t xml:space="preserve">: </w:t>
      </w:r>
      <w:r w:rsidR="00BB73A9">
        <w:t>Goals and Objectives</w:t>
      </w:r>
      <w:bookmarkEnd w:id="24"/>
    </w:p>
    <w:tbl>
      <w:tblPr>
        <w:tblStyle w:val="GridTable4-Accent1"/>
        <w:tblW w:w="9265" w:type="dxa"/>
        <w:tblLook w:val="04A0" w:firstRow="1" w:lastRow="0" w:firstColumn="1" w:lastColumn="0" w:noHBand="0" w:noVBand="1"/>
      </w:tblPr>
      <w:tblGrid>
        <w:gridCol w:w="2785"/>
        <w:gridCol w:w="3510"/>
        <w:gridCol w:w="2970"/>
      </w:tblGrid>
      <w:tr w:rsidR="00ED750F" w:rsidRPr="00B012E1" w14:paraId="7FCACC4F" w14:textId="77777777" w:rsidTr="0007712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785" w:type="dxa"/>
          </w:tcPr>
          <w:p w14:paraId="10E9990D" w14:textId="37252B15" w:rsidR="00ED750F" w:rsidRPr="00B012E1" w:rsidRDefault="00ED750F" w:rsidP="00ED750F">
            <w:pPr>
              <w:keepNext/>
              <w:keepLines/>
              <w:spacing w:before="40" w:after="40"/>
              <w:rPr>
                <w:rFonts w:ascii="Avenir Next LT Pro Demi" w:hAnsi="Avenir Next LT Pro Demi"/>
                <w:b w:val="0"/>
                <w:bCs w:val="0"/>
                <w:sz w:val="20"/>
                <w:szCs w:val="18"/>
              </w:rPr>
            </w:pPr>
            <w:r>
              <w:rPr>
                <w:rFonts w:ascii="Avenir Next LT Pro Demi" w:hAnsi="Avenir Next LT Pro Demi"/>
                <w:b w:val="0"/>
                <w:bCs w:val="0"/>
                <w:sz w:val="20"/>
                <w:szCs w:val="18"/>
              </w:rPr>
              <w:t>Business Goal/Objective</w:t>
            </w:r>
          </w:p>
        </w:tc>
        <w:tc>
          <w:tcPr>
            <w:tcW w:w="3510" w:type="dxa"/>
          </w:tcPr>
          <w:p w14:paraId="4C8CFAF8" w14:textId="7BBA8924" w:rsidR="00ED750F" w:rsidRDefault="00ED750F" w:rsidP="00ED750F">
            <w:pPr>
              <w:keepNext/>
              <w:keepLines/>
              <w:spacing w:before="40" w:after="40"/>
              <w:cnfStyle w:val="100000000000" w:firstRow="1" w:lastRow="0" w:firstColumn="0" w:lastColumn="0" w:oddVBand="0" w:evenVBand="0" w:oddHBand="0" w:evenHBand="0" w:firstRowFirstColumn="0" w:firstRowLastColumn="0" w:lastRowFirstColumn="0" w:lastRowLastColumn="0"/>
              <w:rPr>
                <w:rFonts w:ascii="Avenir Next LT Pro Demi" w:hAnsi="Avenir Next LT Pro Demi"/>
                <w:b w:val="0"/>
                <w:bCs w:val="0"/>
                <w:sz w:val="20"/>
                <w:szCs w:val="18"/>
              </w:rPr>
            </w:pPr>
            <w:r>
              <w:rPr>
                <w:rFonts w:ascii="Avenir Next LT Pro Demi" w:hAnsi="Avenir Next LT Pro Demi"/>
                <w:b w:val="0"/>
                <w:bCs w:val="0"/>
                <w:sz w:val="20"/>
                <w:szCs w:val="18"/>
              </w:rPr>
              <w:t>Description</w:t>
            </w:r>
          </w:p>
        </w:tc>
        <w:tc>
          <w:tcPr>
            <w:tcW w:w="2970" w:type="dxa"/>
          </w:tcPr>
          <w:p w14:paraId="6CA13713" w14:textId="279D215D" w:rsidR="00ED750F" w:rsidRPr="00B012E1" w:rsidRDefault="00ED750F" w:rsidP="00ED750F">
            <w:pPr>
              <w:keepNext/>
              <w:keepLines/>
              <w:spacing w:before="40" w:after="40"/>
              <w:cnfStyle w:val="100000000000" w:firstRow="1" w:lastRow="0" w:firstColumn="0" w:lastColumn="0" w:oddVBand="0" w:evenVBand="0" w:oddHBand="0" w:evenHBand="0" w:firstRowFirstColumn="0" w:firstRowLastColumn="0" w:lastRowFirstColumn="0" w:lastRowLastColumn="0"/>
              <w:rPr>
                <w:rFonts w:ascii="Avenir Next LT Pro Demi" w:hAnsi="Avenir Next LT Pro Demi"/>
                <w:b w:val="0"/>
                <w:bCs w:val="0"/>
                <w:sz w:val="20"/>
                <w:szCs w:val="18"/>
              </w:rPr>
            </w:pPr>
            <w:r>
              <w:rPr>
                <w:rFonts w:ascii="Avenir Next LT Pro Demi" w:hAnsi="Avenir Next LT Pro Demi"/>
                <w:b w:val="0"/>
                <w:bCs w:val="0"/>
                <w:sz w:val="20"/>
                <w:szCs w:val="18"/>
              </w:rPr>
              <w:t>Measure</w:t>
            </w:r>
          </w:p>
        </w:tc>
      </w:tr>
      <w:tr w:rsidR="00ED750F" w:rsidRPr="007E790C" w14:paraId="78622CCC" w14:textId="77777777" w:rsidTr="0007712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85" w:type="dxa"/>
          </w:tcPr>
          <w:p w14:paraId="220CEF02" w14:textId="1EEA2178" w:rsidR="00ED750F" w:rsidRPr="006B756C" w:rsidRDefault="00ED750F" w:rsidP="00052B80">
            <w:pPr>
              <w:pStyle w:val="TableBody"/>
              <w:jc w:val="left"/>
              <w:rPr>
                <w:b w:val="0"/>
                <w:bCs w:val="0"/>
              </w:rPr>
            </w:pPr>
            <w:r>
              <w:rPr>
                <w:b w:val="0"/>
                <w:bCs w:val="0"/>
              </w:rPr>
              <w:t>{Business Goal/Objective}</w:t>
            </w:r>
          </w:p>
        </w:tc>
        <w:tc>
          <w:tcPr>
            <w:tcW w:w="3510" w:type="dxa"/>
          </w:tcPr>
          <w:p w14:paraId="0E69B4B3" w14:textId="0B5DFCBE" w:rsidR="00ED750F" w:rsidRDefault="00ED750F" w:rsidP="00052B80">
            <w:pPr>
              <w:pStyle w:val="TableBody"/>
              <w:jc w:val="left"/>
              <w:cnfStyle w:val="000000100000" w:firstRow="0" w:lastRow="0" w:firstColumn="0" w:lastColumn="0" w:oddVBand="0" w:evenVBand="0" w:oddHBand="1" w:evenHBand="0" w:firstRowFirstColumn="0" w:firstRowLastColumn="0" w:lastRowFirstColumn="0" w:lastRowLastColumn="0"/>
              <w:rPr>
                <w:szCs w:val="18"/>
              </w:rPr>
            </w:pPr>
            <w:r>
              <w:rPr>
                <w:szCs w:val="18"/>
              </w:rPr>
              <w:t xml:space="preserve">{Brief </w:t>
            </w:r>
            <w:r w:rsidR="00052B80">
              <w:rPr>
                <w:szCs w:val="18"/>
              </w:rPr>
              <w:t>d</w:t>
            </w:r>
            <w:r>
              <w:rPr>
                <w:szCs w:val="18"/>
              </w:rPr>
              <w:t>escription</w:t>
            </w:r>
            <w:r w:rsidR="00052B80">
              <w:rPr>
                <w:szCs w:val="18"/>
              </w:rPr>
              <w:t xml:space="preserve"> of the business goal/objective</w:t>
            </w:r>
            <w:r>
              <w:rPr>
                <w:szCs w:val="18"/>
              </w:rPr>
              <w:t>}</w:t>
            </w:r>
          </w:p>
        </w:tc>
        <w:tc>
          <w:tcPr>
            <w:tcW w:w="2970" w:type="dxa"/>
          </w:tcPr>
          <w:p w14:paraId="6539E063" w14:textId="22CC5301" w:rsidR="00ED750F" w:rsidRPr="005C6683" w:rsidRDefault="00ED750F" w:rsidP="00052B80">
            <w:pPr>
              <w:pStyle w:val="TableBody"/>
              <w:jc w:val="left"/>
              <w:cnfStyle w:val="000000100000" w:firstRow="0" w:lastRow="0" w:firstColumn="0" w:lastColumn="0" w:oddVBand="0" w:evenVBand="0" w:oddHBand="1" w:evenHBand="0" w:firstRowFirstColumn="0" w:firstRowLastColumn="0" w:lastRowFirstColumn="0" w:lastRowLastColumn="0"/>
              <w:rPr>
                <w:szCs w:val="18"/>
              </w:rPr>
            </w:pPr>
            <w:r>
              <w:rPr>
                <w:szCs w:val="18"/>
              </w:rPr>
              <w:t>{</w:t>
            </w:r>
            <w:r w:rsidR="00052B80">
              <w:rPr>
                <w:szCs w:val="18"/>
              </w:rPr>
              <w:t>Brief description of how it will be measured</w:t>
            </w:r>
            <w:r>
              <w:rPr>
                <w:szCs w:val="18"/>
              </w:rPr>
              <w:t>}</w:t>
            </w:r>
          </w:p>
        </w:tc>
      </w:tr>
      <w:tr w:rsidR="008803E0" w:rsidRPr="007E790C" w14:paraId="0353F3A4" w14:textId="77777777" w:rsidTr="0007712D">
        <w:trPr>
          <w:cantSplit/>
        </w:trPr>
        <w:tc>
          <w:tcPr>
            <w:cnfStyle w:val="001000000000" w:firstRow="0" w:lastRow="0" w:firstColumn="1" w:lastColumn="0" w:oddVBand="0" w:evenVBand="0" w:oddHBand="0" w:evenHBand="0" w:firstRowFirstColumn="0" w:firstRowLastColumn="0" w:lastRowFirstColumn="0" w:lastRowLastColumn="0"/>
            <w:tcW w:w="2785" w:type="dxa"/>
          </w:tcPr>
          <w:p w14:paraId="0052D402" w14:textId="77777777" w:rsidR="008803E0" w:rsidRPr="006B756C" w:rsidRDefault="008803E0" w:rsidP="0042249A">
            <w:pPr>
              <w:pStyle w:val="TableBody"/>
              <w:jc w:val="left"/>
              <w:rPr>
                <w:b w:val="0"/>
                <w:bCs w:val="0"/>
              </w:rPr>
            </w:pPr>
            <w:r>
              <w:rPr>
                <w:b w:val="0"/>
                <w:bCs w:val="0"/>
              </w:rPr>
              <w:t>{Business Goal/Objective}</w:t>
            </w:r>
          </w:p>
        </w:tc>
        <w:tc>
          <w:tcPr>
            <w:tcW w:w="3510" w:type="dxa"/>
          </w:tcPr>
          <w:p w14:paraId="049C0482" w14:textId="77777777" w:rsidR="008803E0" w:rsidRDefault="008803E0" w:rsidP="0042249A">
            <w:pPr>
              <w:pStyle w:val="TableBody"/>
              <w:jc w:val="left"/>
              <w:cnfStyle w:val="000000000000" w:firstRow="0" w:lastRow="0" w:firstColumn="0" w:lastColumn="0" w:oddVBand="0" w:evenVBand="0" w:oddHBand="0" w:evenHBand="0" w:firstRowFirstColumn="0" w:firstRowLastColumn="0" w:lastRowFirstColumn="0" w:lastRowLastColumn="0"/>
              <w:rPr>
                <w:szCs w:val="18"/>
              </w:rPr>
            </w:pPr>
            <w:r>
              <w:rPr>
                <w:szCs w:val="18"/>
              </w:rPr>
              <w:t>{Brief description of the business goal/objective}</w:t>
            </w:r>
          </w:p>
        </w:tc>
        <w:tc>
          <w:tcPr>
            <w:tcW w:w="2970" w:type="dxa"/>
          </w:tcPr>
          <w:p w14:paraId="7065900B" w14:textId="77777777" w:rsidR="008803E0" w:rsidRPr="005C6683" w:rsidRDefault="008803E0" w:rsidP="0042249A">
            <w:pPr>
              <w:pStyle w:val="TableBody"/>
              <w:jc w:val="left"/>
              <w:cnfStyle w:val="000000000000" w:firstRow="0" w:lastRow="0" w:firstColumn="0" w:lastColumn="0" w:oddVBand="0" w:evenVBand="0" w:oddHBand="0" w:evenHBand="0" w:firstRowFirstColumn="0" w:firstRowLastColumn="0" w:lastRowFirstColumn="0" w:lastRowLastColumn="0"/>
              <w:rPr>
                <w:szCs w:val="18"/>
              </w:rPr>
            </w:pPr>
            <w:r>
              <w:rPr>
                <w:szCs w:val="18"/>
              </w:rPr>
              <w:t>{Brief description of how it will be measured}</w:t>
            </w:r>
          </w:p>
        </w:tc>
      </w:tr>
      <w:tr w:rsidR="008803E0" w:rsidRPr="007E790C" w14:paraId="3217EBCB" w14:textId="77777777" w:rsidTr="0007712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85" w:type="dxa"/>
          </w:tcPr>
          <w:p w14:paraId="46B68EA7" w14:textId="77777777" w:rsidR="008803E0" w:rsidRPr="006B756C" w:rsidRDefault="008803E0" w:rsidP="0042249A">
            <w:pPr>
              <w:pStyle w:val="TableBody"/>
              <w:jc w:val="left"/>
              <w:rPr>
                <w:b w:val="0"/>
                <w:bCs w:val="0"/>
              </w:rPr>
            </w:pPr>
            <w:r>
              <w:rPr>
                <w:b w:val="0"/>
                <w:bCs w:val="0"/>
              </w:rPr>
              <w:lastRenderedPageBreak/>
              <w:t>{Business Goal/Objective}</w:t>
            </w:r>
          </w:p>
        </w:tc>
        <w:tc>
          <w:tcPr>
            <w:tcW w:w="3510" w:type="dxa"/>
          </w:tcPr>
          <w:p w14:paraId="648B7FB9" w14:textId="77777777" w:rsidR="008803E0" w:rsidRDefault="008803E0" w:rsidP="0042249A">
            <w:pPr>
              <w:pStyle w:val="TableBody"/>
              <w:jc w:val="left"/>
              <w:cnfStyle w:val="000000100000" w:firstRow="0" w:lastRow="0" w:firstColumn="0" w:lastColumn="0" w:oddVBand="0" w:evenVBand="0" w:oddHBand="1" w:evenHBand="0" w:firstRowFirstColumn="0" w:firstRowLastColumn="0" w:lastRowFirstColumn="0" w:lastRowLastColumn="0"/>
              <w:rPr>
                <w:szCs w:val="18"/>
              </w:rPr>
            </w:pPr>
            <w:r>
              <w:rPr>
                <w:szCs w:val="18"/>
              </w:rPr>
              <w:t>{Brief description of the business goal/objective}</w:t>
            </w:r>
          </w:p>
        </w:tc>
        <w:tc>
          <w:tcPr>
            <w:tcW w:w="2970" w:type="dxa"/>
          </w:tcPr>
          <w:p w14:paraId="56AFD1FE" w14:textId="77777777" w:rsidR="008803E0" w:rsidRPr="005C6683" w:rsidRDefault="008803E0" w:rsidP="0042249A">
            <w:pPr>
              <w:pStyle w:val="TableBody"/>
              <w:jc w:val="left"/>
              <w:cnfStyle w:val="000000100000" w:firstRow="0" w:lastRow="0" w:firstColumn="0" w:lastColumn="0" w:oddVBand="0" w:evenVBand="0" w:oddHBand="1" w:evenHBand="0" w:firstRowFirstColumn="0" w:firstRowLastColumn="0" w:lastRowFirstColumn="0" w:lastRowLastColumn="0"/>
              <w:rPr>
                <w:szCs w:val="18"/>
              </w:rPr>
            </w:pPr>
            <w:r>
              <w:rPr>
                <w:szCs w:val="18"/>
              </w:rPr>
              <w:t>{Brief description of how it will be measured}</w:t>
            </w:r>
          </w:p>
        </w:tc>
      </w:tr>
    </w:tbl>
    <w:p w14:paraId="05C6D965" w14:textId="77777777" w:rsidR="008B539B" w:rsidRPr="00595D45" w:rsidRDefault="008B539B" w:rsidP="008B539B">
      <w:pPr>
        <w:pStyle w:val="BodyText"/>
      </w:pPr>
    </w:p>
    <w:p w14:paraId="3C1F12B7" w14:textId="30ABF4F3" w:rsidR="00DD04B0" w:rsidRPr="00252ABD" w:rsidRDefault="00353AB4" w:rsidP="00DD04B0">
      <w:pPr>
        <w:pStyle w:val="Heading1"/>
      </w:pPr>
      <w:bookmarkStart w:id="25" w:name="_Toc217641195"/>
      <w:bookmarkEnd w:id="14"/>
      <w:r w:rsidRPr="00252ABD">
        <w:t>Assumptions and Constraints</w:t>
      </w:r>
      <w:bookmarkEnd w:id="25"/>
    </w:p>
    <w:p w14:paraId="49F5D73F" w14:textId="45D0AC72" w:rsidR="00596BF7" w:rsidRPr="008C268E" w:rsidRDefault="00F160F6" w:rsidP="00596BF7">
      <w:pPr>
        <w:pStyle w:val="BodyText"/>
        <w:rPr>
          <w:i/>
          <w:iCs/>
          <w:color w:val="003296"/>
        </w:rPr>
      </w:pPr>
      <w:bookmarkStart w:id="26" w:name="_Toc214289053"/>
      <w:r w:rsidRPr="008C268E">
        <w:rPr>
          <w:i/>
          <w:iCs/>
          <w:color w:val="003296"/>
        </w:rPr>
        <w:t xml:space="preserve">Document </w:t>
      </w:r>
      <w:r w:rsidR="00E537BD" w:rsidRPr="008C268E">
        <w:rPr>
          <w:i/>
          <w:iCs/>
          <w:color w:val="003296"/>
        </w:rPr>
        <w:t>any</w:t>
      </w:r>
      <w:r w:rsidRPr="008C268E">
        <w:rPr>
          <w:i/>
          <w:iCs/>
          <w:color w:val="003296"/>
        </w:rPr>
        <w:t xml:space="preserve"> preliminary assumption</w:t>
      </w:r>
      <w:r w:rsidR="00F30636" w:rsidRPr="008C268E">
        <w:rPr>
          <w:i/>
          <w:iCs/>
          <w:color w:val="003296"/>
        </w:rPr>
        <w:t>s and constraints</w:t>
      </w:r>
      <w:r w:rsidR="00833020">
        <w:rPr>
          <w:i/>
          <w:iCs/>
          <w:color w:val="003296"/>
        </w:rPr>
        <w:t xml:space="preserve"> identified</w:t>
      </w:r>
      <w:r w:rsidR="00F30636" w:rsidRPr="008C268E">
        <w:rPr>
          <w:i/>
          <w:iCs/>
          <w:color w:val="003296"/>
        </w:rPr>
        <w:t xml:space="preserve"> to th</w:t>
      </w:r>
      <w:r w:rsidRPr="008C268E">
        <w:rPr>
          <w:i/>
          <w:iCs/>
          <w:color w:val="003296"/>
        </w:rPr>
        <w:t>e proposed project</w:t>
      </w:r>
      <w:r w:rsidR="00F30636" w:rsidRPr="008C268E">
        <w:rPr>
          <w:i/>
          <w:iCs/>
          <w:color w:val="003296"/>
        </w:rPr>
        <w:t xml:space="preserve"> as well as </w:t>
      </w:r>
      <w:r w:rsidR="00221E06" w:rsidRPr="008C268E">
        <w:rPr>
          <w:i/>
          <w:iCs/>
          <w:color w:val="003296"/>
        </w:rPr>
        <w:t>a</w:t>
      </w:r>
      <w:r w:rsidR="00F30636" w:rsidRPr="008C268E">
        <w:rPr>
          <w:i/>
          <w:iCs/>
          <w:color w:val="003296"/>
        </w:rPr>
        <w:t xml:space="preserve">ny risks to not </w:t>
      </w:r>
      <w:r w:rsidR="00221E06" w:rsidRPr="008C268E">
        <w:rPr>
          <w:i/>
          <w:iCs/>
          <w:color w:val="003296"/>
        </w:rPr>
        <w:t>proceeding</w:t>
      </w:r>
      <w:r w:rsidR="00833020">
        <w:rPr>
          <w:i/>
          <w:iCs/>
          <w:color w:val="003296"/>
        </w:rPr>
        <w:t xml:space="preserve"> with the investment</w:t>
      </w:r>
      <w:r w:rsidR="00596BF7" w:rsidRPr="008C268E">
        <w:rPr>
          <w:i/>
          <w:iCs/>
          <w:color w:val="003296"/>
        </w:rPr>
        <w:t>.</w:t>
      </w:r>
    </w:p>
    <w:p w14:paraId="7DA7E112" w14:textId="77777777" w:rsidR="00DC537C" w:rsidRPr="008C268E" w:rsidRDefault="00DC537C" w:rsidP="00DC537C">
      <w:pPr>
        <w:pStyle w:val="BodyText"/>
      </w:pPr>
      <w:r w:rsidRPr="008C268E">
        <w:t>{insert section introduction here}</w:t>
      </w:r>
    </w:p>
    <w:p w14:paraId="2C726BFF" w14:textId="77777777" w:rsidR="00DC537C" w:rsidRPr="008C268E" w:rsidRDefault="00DC537C" w:rsidP="00DC537C">
      <w:pPr>
        <w:pStyle w:val="BodyText"/>
      </w:pPr>
    </w:p>
    <w:p w14:paraId="15FC040C" w14:textId="6F612BCC" w:rsidR="00596BF7" w:rsidRPr="00331A58" w:rsidRDefault="002F6FFD" w:rsidP="00512696">
      <w:pPr>
        <w:pStyle w:val="Heading2"/>
      </w:pPr>
      <w:bookmarkStart w:id="27" w:name="_Toc217641196"/>
      <w:r w:rsidRPr="00331A58">
        <w:t>Assumptions</w:t>
      </w:r>
      <w:bookmarkEnd w:id="27"/>
    </w:p>
    <w:p w14:paraId="00340AC4" w14:textId="49B72CE2" w:rsidR="00596BF7" w:rsidRPr="008C268E" w:rsidRDefault="00E537BD" w:rsidP="00596BF7">
      <w:pPr>
        <w:pStyle w:val="BodyText"/>
        <w:rPr>
          <w:i/>
          <w:iCs/>
          <w:color w:val="003296"/>
        </w:rPr>
      </w:pPr>
      <w:r w:rsidRPr="008C268E">
        <w:rPr>
          <w:i/>
          <w:iCs/>
          <w:color w:val="003296"/>
        </w:rPr>
        <w:t xml:space="preserve">Document </w:t>
      </w:r>
      <w:r w:rsidR="00A80467">
        <w:rPr>
          <w:i/>
          <w:iCs/>
          <w:color w:val="003296"/>
        </w:rPr>
        <w:t>any</w:t>
      </w:r>
      <w:r w:rsidRPr="008C268E">
        <w:rPr>
          <w:i/>
          <w:iCs/>
          <w:color w:val="003296"/>
        </w:rPr>
        <w:t xml:space="preserve"> preliminary assumptions for the proposed project. A project assumption is a factor in the planning process that is presumed without evidence. For instance, assuming a certain existing technology could be used to satisfy requirements at no additional cost to the organization</w:t>
      </w:r>
      <w:r w:rsidR="00596BF7" w:rsidRPr="008C268E">
        <w:rPr>
          <w:i/>
          <w:iCs/>
          <w:color w:val="003296"/>
        </w:rPr>
        <w:t>.</w:t>
      </w:r>
    </w:p>
    <w:p w14:paraId="68492F3A" w14:textId="29C0FCAC" w:rsidR="00C0560D" w:rsidRPr="008C268E" w:rsidRDefault="00C0560D" w:rsidP="00C0560D">
      <w:pPr>
        <w:pStyle w:val="BodyText"/>
      </w:pPr>
      <w:r w:rsidRPr="008C268E">
        <w:t xml:space="preserve">The </w:t>
      </w:r>
      <w:r w:rsidR="00A469A4">
        <w:t xml:space="preserve">bullets below </w:t>
      </w:r>
      <w:r w:rsidR="003D3ED6">
        <w:t>highlight</w:t>
      </w:r>
      <w:r w:rsidR="00A469A4">
        <w:t xml:space="preserve"> a list of preliminary</w:t>
      </w:r>
      <w:r w:rsidRPr="008C268E">
        <w:t xml:space="preserve"> </w:t>
      </w:r>
      <w:r w:rsidR="006316AB">
        <w:t>assumptions</w:t>
      </w:r>
      <w:r w:rsidR="00A469A4">
        <w:t xml:space="preserve"> </w:t>
      </w:r>
      <w:r w:rsidR="00876C22">
        <w:t>for the proposed project.</w:t>
      </w:r>
    </w:p>
    <w:p w14:paraId="5AA5AE8B" w14:textId="2DD1AD3D" w:rsidR="00C0560D" w:rsidRPr="008C268E" w:rsidRDefault="00C0560D" w:rsidP="00C0560D">
      <w:pPr>
        <w:pStyle w:val="BodyText"/>
        <w:numPr>
          <w:ilvl w:val="0"/>
          <w:numId w:val="112"/>
        </w:numPr>
      </w:pPr>
      <w:r w:rsidRPr="008C268E">
        <w:t xml:space="preserve">{insert </w:t>
      </w:r>
      <w:r w:rsidR="00876C22">
        <w:t>assumption</w:t>
      </w:r>
      <w:r w:rsidRPr="008C268E">
        <w:t xml:space="preserve"> here}</w:t>
      </w:r>
    </w:p>
    <w:p w14:paraId="2125E89C" w14:textId="7EFE5ECA" w:rsidR="00C0560D" w:rsidRPr="008C268E" w:rsidRDefault="00C0560D" w:rsidP="00C0560D">
      <w:pPr>
        <w:pStyle w:val="BodyText"/>
        <w:numPr>
          <w:ilvl w:val="0"/>
          <w:numId w:val="112"/>
        </w:numPr>
      </w:pPr>
      <w:r w:rsidRPr="008C268E">
        <w:t xml:space="preserve">{insert </w:t>
      </w:r>
      <w:r w:rsidR="00876C22">
        <w:t>assumption</w:t>
      </w:r>
      <w:r w:rsidRPr="008C268E">
        <w:t xml:space="preserve"> here}</w:t>
      </w:r>
    </w:p>
    <w:p w14:paraId="44789071" w14:textId="77777777" w:rsidR="00596BF7" w:rsidRPr="00FD799B" w:rsidRDefault="00596BF7" w:rsidP="00596BF7">
      <w:pPr>
        <w:pStyle w:val="BodyText"/>
      </w:pPr>
    </w:p>
    <w:p w14:paraId="604A1B36" w14:textId="0BA5A710" w:rsidR="00596BF7" w:rsidRPr="00331A58" w:rsidRDefault="002F6FFD" w:rsidP="00512696">
      <w:pPr>
        <w:pStyle w:val="Heading2"/>
      </w:pPr>
      <w:bookmarkStart w:id="28" w:name="_Toc217641197"/>
      <w:r w:rsidRPr="00331A58">
        <w:t>Constraints</w:t>
      </w:r>
      <w:bookmarkEnd w:id="28"/>
    </w:p>
    <w:p w14:paraId="1602D07E" w14:textId="43B84E5C" w:rsidR="00596BF7" w:rsidRPr="00595D45" w:rsidRDefault="00D14461" w:rsidP="00596BF7">
      <w:pPr>
        <w:pStyle w:val="BodyText"/>
        <w:rPr>
          <w:i/>
          <w:iCs/>
          <w:color w:val="003296"/>
        </w:rPr>
      </w:pPr>
      <w:r w:rsidRPr="00B315CE">
        <w:rPr>
          <w:i/>
          <w:iCs/>
          <w:color w:val="003296"/>
        </w:rPr>
        <w:t xml:space="preserve">Document </w:t>
      </w:r>
      <w:r w:rsidR="00A80467" w:rsidRPr="00B315CE">
        <w:rPr>
          <w:i/>
          <w:iCs/>
          <w:color w:val="003296"/>
        </w:rPr>
        <w:t>any</w:t>
      </w:r>
      <w:r w:rsidR="00596BF7" w:rsidRPr="00B315CE">
        <w:rPr>
          <w:i/>
          <w:iCs/>
          <w:color w:val="003296"/>
        </w:rPr>
        <w:t xml:space="preserve"> </w:t>
      </w:r>
      <w:r w:rsidRPr="00B315CE">
        <w:rPr>
          <w:i/>
          <w:iCs/>
          <w:color w:val="003296"/>
        </w:rPr>
        <w:t xml:space="preserve">preliminary constraints for the proposed project. A project constraint restricts a given course of action. For instance, the business objectives are mandated by legislation and must be completed by </w:t>
      </w:r>
      <w:r w:rsidR="00B315CE" w:rsidRPr="00B315CE">
        <w:rPr>
          <w:i/>
          <w:iCs/>
          <w:color w:val="003296"/>
        </w:rPr>
        <w:t>a specific</w:t>
      </w:r>
      <w:r w:rsidRPr="00B315CE">
        <w:rPr>
          <w:i/>
          <w:iCs/>
          <w:color w:val="003296"/>
        </w:rPr>
        <w:t xml:space="preserve"> date</w:t>
      </w:r>
      <w:r w:rsidR="00596BF7" w:rsidRPr="00B315CE">
        <w:rPr>
          <w:i/>
          <w:iCs/>
          <w:color w:val="003296"/>
        </w:rPr>
        <w:t>.</w:t>
      </w:r>
    </w:p>
    <w:p w14:paraId="4F8461B7" w14:textId="457D8A0F" w:rsidR="006316AB" w:rsidRPr="008C268E" w:rsidRDefault="006316AB" w:rsidP="006316AB">
      <w:pPr>
        <w:pStyle w:val="BodyText"/>
      </w:pPr>
      <w:r w:rsidRPr="008C268E">
        <w:t xml:space="preserve">The </w:t>
      </w:r>
      <w:r w:rsidR="003D3ED6">
        <w:t xml:space="preserve">bullets below highlight a list of preliminary constraints </w:t>
      </w:r>
      <w:r w:rsidR="00990CFB">
        <w:t>for the proposed project</w:t>
      </w:r>
      <w:r w:rsidRPr="008C268E">
        <w:t>.</w:t>
      </w:r>
    </w:p>
    <w:p w14:paraId="24A57B3B" w14:textId="5092B6BC" w:rsidR="006316AB" w:rsidRPr="008C268E" w:rsidRDefault="006316AB" w:rsidP="006316AB">
      <w:pPr>
        <w:pStyle w:val="BodyText"/>
        <w:numPr>
          <w:ilvl w:val="0"/>
          <w:numId w:val="112"/>
        </w:numPr>
      </w:pPr>
      <w:r w:rsidRPr="008C268E">
        <w:t xml:space="preserve">{insert </w:t>
      </w:r>
      <w:r w:rsidR="00990CFB">
        <w:t>constraint</w:t>
      </w:r>
      <w:r w:rsidRPr="008C268E">
        <w:t xml:space="preserve"> here}</w:t>
      </w:r>
    </w:p>
    <w:p w14:paraId="7B75406D" w14:textId="6FBD244E" w:rsidR="006316AB" w:rsidRPr="008C268E" w:rsidRDefault="006316AB" w:rsidP="006316AB">
      <w:pPr>
        <w:pStyle w:val="BodyText"/>
        <w:numPr>
          <w:ilvl w:val="0"/>
          <w:numId w:val="112"/>
        </w:numPr>
      </w:pPr>
      <w:r w:rsidRPr="008C268E">
        <w:t xml:space="preserve">{insert </w:t>
      </w:r>
      <w:r w:rsidR="00990CFB">
        <w:t>constraint</w:t>
      </w:r>
      <w:r w:rsidRPr="008C268E">
        <w:t xml:space="preserve"> here}</w:t>
      </w:r>
    </w:p>
    <w:p w14:paraId="0C650662" w14:textId="77777777" w:rsidR="006316AB" w:rsidRPr="00FD799B" w:rsidRDefault="006316AB" w:rsidP="006316AB">
      <w:pPr>
        <w:pStyle w:val="BodyText"/>
      </w:pPr>
    </w:p>
    <w:p w14:paraId="48D07147" w14:textId="3D566AC8" w:rsidR="00596BF7" w:rsidRPr="00595D45" w:rsidRDefault="002F6FFD" w:rsidP="00596BF7">
      <w:pPr>
        <w:pStyle w:val="Heading2"/>
      </w:pPr>
      <w:bookmarkStart w:id="29" w:name="_Toc217641198"/>
      <w:r>
        <w:t xml:space="preserve">Risks of </w:t>
      </w:r>
      <w:r w:rsidR="009E7D78">
        <w:t>N</w:t>
      </w:r>
      <w:r>
        <w:t xml:space="preserve">ot </w:t>
      </w:r>
      <w:r w:rsidR="009E7D78">
        <w:t>Proceeding</w:t>
      </w:r>
      <w:bookmarkEnd w:id="29"/>
    </w:p>
    <w:p w14:paraId="7F968A2E" w14:textId="78A0225E" w:rsidR="00596BF7" w:rsidRPr="00595D45" w:rsidRDefault="00596BF7" w:rsidP="00596BF7">
      <w:pPr>
        <w:pStyle w:val="BodyText"/>
        <w:rPr>
          <w:i/>
          <w:iCs/>
          <w:color w:val="003296"/>
        </w:rPr>
      </w:pPr>
      <w:r w:rsidRPr="00A475BC">
        <w:rPr>
          <w:i/>
          <w:iCs/>
          <w:color w:val="003296"/>
        </w:rPr>
        <w:t xml:space="preserve">Describe </w:t>
      </w:r>
      <w:r w:rsidR="00406C16" w:rsidRPr="00A475BC">
        <w:rPr>
          <w:i/>
          <w:iCs/>
          <w:color w:val="003296"/>
        </w:rPr>
        <w:t>any</w:t>
      </w:r>
      <w:r w:rsidRPr="00A475BC">
        <w:rPr>
          <w:i/>
          <w:iCs/>
          <w:color w:val="003296"/>
        </w:rPr>
        <w:t xml:space="preserve"> </w:t>
      </w:r>
      <w:r w:rsidR="003A229D" w:rsidRPr="00A475BC">
        <w:rPr>
          <w:i/>
          <w:iCs/>
          <w:color w:val="003296"/>
        </w:rPr>
        <w:t xml:space="preserve">perceived </w:t>
      </w:r>
      <w:r w:rsidR="00990CFB" w:rsidRPr="00A475BC">
        <w:rPr>
          <w:i/>
          <w:iCs/>
          <w:color w:val="003296"/>
        </w:rPr>
        <w:t xml:space="preserve">risks to the </w:t>
      </w:r>
      <w:r w:rsidR="00406C16" w:rsidRPr="00A475BC">
        <w:rPr>
          <w:i/>
          <w:iCs/>
          <w:color w:val="003296"/>
        </w:rPr>
        <w:t xml:space="preserve">business, </w:t>
      </w:r>
      <w:r w:rsidR="00F25727" w:rsidRPr="00A475BC">
        <w:rPr>
          <w:i/>
          <w:iCs/>
          <w:color w:val="003296"/>
        </w:rPr>
        <w:t>organization</w:t>
      </w:r>
      <w:r w:rsidR="004323E0" w:rsidRPr="00A475BC">
        <w:rPr>
          <w:i/>
          <w:iCs/>
          <w:color w:val="003296"/>
        </w:rPr>
        <w:t>,</w:t>
      </w:r>
      <w:r w:rsidR="00406C16" w:rsidRPr="00A475BC">
        <w:rPr>
          <w:i/>
          <w:iCs/>
          <w:color w:val="003296"/>
        </w:rPr>
        <w:t xml:space="preserve"> and the State of Washingto</w:t>
      </w:r>
      <w:r w:rsidR="00F25727" w:rsidRPr="00A475BC">
        <w:rPr>
          <w:i/>
          <w:iCs/>
          <w:color w:val="003296"/>
        </w:rPr>
        <w:t>n, if the investment is not approved</w:t>
      </w:r>
      <w:r w:rsidRPr="00A475BC">
        <w:rPr>
          <w:i/>
          <w:iCs/>
          <w:color w:val="003296"/>
        </w:rPr>
        <w:t>.</w:t>
      </w:r>
    </w:p>
    <w:bookmarkEnd w:id="26"/>
    <w:p w14:paraId="5E972024" w14:textId="3C5723E2" w:rsidR="006316AB" w:rsidRPr="008C268E" w:rsidRDefault="006316AB" w:rsidP="006316AB">
      <w:pPr>
        <w:pStyle w:val="BodyText"/>
      </w:pPr>
      <w:r w:rsidRPr="008C268E">
        <w:t xml:space="preserve">The </w:t>
      </w:r>
      <w:r w:rsidR="00F25727">
        <w:t>bullets be</w:t>
      </w:r>
      <w:r w:rsidR="004323E0">
        <w:t xml:space="preserve">low document the </w:t>
      </w:r>
      <w:r w:rsidR="00A475BC">
        <w:t xml:space="preserve">perceived </w:t>
      </w:r>
      <w:r w:rsidR="004323E0">
        <w:t>risks to the business, organization, and the State of Washington if the investment is not approved</w:t>
      </w:r>
      <w:r w:rsidRPr="008C268E">
        <w:t>.</w:t>
      </w:r>
    </w:p>
    <w:p w14:paraId="66B8E2A9" w14:textId="18706342" w:rsidR="006316AB" w:rsidRPr="008C268E" w:rsidRDefault="006316AB" w:rsidP="006316AB">
      <w:pPr>
        <w:pStyle w:val="BodyText"/>
        <w:numPr>
          <w:ilvl w:val="0"/>
          <w:numId w:val="112"/>
        </w:numPr>
      </w:pPr>
      <w:r w:rsidRPr="008C268E">
        <w:t xml:space="preserve">{insert </w:t>
      </w:r>
      <w:r w:rsidR="00641A10">
        <w:t>perceived risk</w:t>
      </w:r>
      <w:r w:rsidRPr="008C268E">
        <w:t xml:space="preserve"> here}</w:t>
      </w:r>
    </w:p>
    <w:p w14:paraId="5DDC6893" w14:textId="3E73516A" w:rsidR="006316AB" w:rsidRPr="008C268E" w:rsidRDefault="006316AB" w:rsidP="006316AB">
      <w:pPr>
        <w:pStyle w:val="BodyText"/>
        <w:numPr>
          <w:ilvl w:val="0"/>
          <w:numId w:val="112"/>
        </w:numPr>
      </w:pPr>
      <w:r w:rsidRPr="008C268E">
        <w:t xml:space="preserve">{insert </w:t>
      </w:r>
      <w:r w:rsidR="00641A10">
        <w:t>perceived risk</w:t>
      </w:r>
      <w:r w:rsidRPr="008C268E">
        <w:t xml:space="preserve"> here}</w:t>
      </w:r>
    </w:p>
    <w:p w14:paraId="6BA4C0EB" w14:textId="729C2B7F" w:rsidR="006316AB" w:rsidRDefault="006316AB" w:rsidP="006316AB">
      <w:pPr>
        <w:pStyle w:val="BodyText"/>
        <w:numPr>
          <w:ilvl w:val="0"/>
          <w:numId w:val="112"/>
        </w:numPr>
      </w:pPr>
      <w:r w:rsidRPr="00595D45">
        <w:lastRenderedPageBreak/>
        <w:t xml:space="preserve">{insert </w:t>
      </w:r>
      <w:r w:rsidR="00641A10">
        <w:t>perceived risk</w:t>
      </w:r>
      <w:r w:rsidRPr="00595D45">
        <w:t xml:space="preserve"> here}</w:t>
      </w:r>
    </w:p>
    <w:p w14:paraId="2A89D854" w14:textId="77777777" w:rsidR="006316AB" w:rsidRPr="00FD799B" w:rsidRDefault="006316AB" w:rsidP="006316AB">
      <w:pPr>
        <w:pStyle w:val="BodyText"/>
      </w:pPr>
    </w:p>
    <w:p w14:paraId="268748B3" w14:textId="1902F95E" w:rsidR="00DD04B0" w:rsidRPr="00DE720D" w:rsidRDefault="009E7D78" w:rsidP="009E7D78">
      <w:pPr>
        <w:pStyle w:val="Heading1"/>
      </w:pPr>
      <w:bookmarkStart w:id="30" w:name="_Toc217641199"/>
      <w:r w:rsidRPr="00DE720D">
        <w:t>Strategic Alignment</w:t>
      </w:r>
      <w:bookmarkEnd w:id="30"/>
    </w:p>
    <w:p w14:paraId="2EFCBC71" w14:textId="7D3E3459" w:rsidR="00DD04B0" w:rsidRDefault="004F221D" w:rsidP="004F221D">
      <w:pPr>
        <w:pStyle w:val="BodyText"/>
        <w:rPr>
          <w:i/>
          <w:iCs/>
          <w:color w:val="003296"/>
        </w:rPr>
      </w:pPr>
      <w:r w:rsidRPr="004F221D">
        <w:rPr>
          <w:i/>
          <w:iCs/>
          <w:color w:val="003296"/>
        </w:rPr>
        <w:t>Describe how this investment aligns with agency and state strategic plans. Use the agency and strategic plan and describe how this investment aligns with the priorities of the organization</w:t>
      </w:r>
      <w:r w:rsidR="0092523B" w:rsidRPr="004F221D">
        <w:rPr>
          <w:i/>
          <w:iCs/>
          <w:color w:val="003296"/>
        </w:rPr>
        <w:t xml:space="preserve">. </w:t>
      </w:r>
      <w:r w:rsidR="00F35FB3">
        <w:rPr>
          <w:i/>
          <w:iCs/>
          <w:color w:val="003296"/>
        </w:rPr>
        <w:t>Provide links to these plans to provide greater reader awareness.</w:t>
      </w:r>
    </w:p>
    <w:p w14:paraId="32C19460" w14:textId="77777777" w:rsidR="00531F8C" w:rsidRPr="003173E7" w:rsidRDefault="00531F8C" w:rsidP="00531F8C">
      <w:pPr>
        <w:pStyle w:val="BodyText"/>
      </w:pPr>
      <w:r w:rsidRPr="003173E7">
        <w:t>{insert body text here}</w:t>
      </w:r>
    </w:p>
    <w:p w14:paraId="4765F9F8" w14:textId="77777777" w:rsidR="00531F8C" w:rsidRPr="003173E7" w:rsidRDefault="00531F8C" w:rsidP="00531F8C">
      <w:pPr>
        <w:pStyle w:val="BodyText"/>
      </w:pPr>
    </w:p>
    <w:p w14:paraId="58C1F0B4" w14:textId="64BEAE4A" w:rsidR="00BB4948" w:rsidRPr="002749D8" w:rsidRDefault="009E7D78" w:rsidP="00BB4948">
      <w:pPr>
        <w:pStyle w:val="Heading1"/>
      </w:pPr>
      <w:bookmarkStart w:id="31" w:name="_Toc217641200"/>
      <w:r w:rsidRPr="002749D8">
        <w:t>Cost Benefit Analysis</w:t>
      </w:r>
      <w:bookmarkEnd w:id="31"/>
    </w:p>
    <w:p w14:paraId="29866C42" w14:textId="06C955AF" w:rsidR="004B04DB" w:rsidRPr="002749D8" w:rsidRDefault="00624AFC" w:rsidP="00F90548">
      <w:pPr>
        <w:pStyle w:val="BodyText"/>
        <w:rPr>
          <w:i/>
          <w:iCs/>
          <w:color w:val="003296"/>
        </w:rPr>
      </w:pPr>
      <w:r w:rsidRPr="002749D8">
        <w:rPr>
          <w:i/>
          <w:iCs/>
          <w:color w:val="003296"/>
        </w:rPr>
        <w:t xml:space="preserve">Many consider this section to be one of the most important parts of a business case as it is often the costs or savings a project yields which </w:t>
      </w:r>
      <w:r w:rsidR="00B52A40" w:rsidRPr="002749D8">
        <w:rPr>
          <w:i/>
          <w:iCs/>
          <w:color w:val="003296"/>
        </w:rPr>
        <w:t>carries the most weight of</w:t>
      </w:r>
      <w:r w:rsidRPr="002749D8">
        <w:rPr>
          <w:i/>
          <w:iCs/>
          <w:color w:val="003296"/>
        </w:rPr>
        <w:t xml:space="preserve"> approval to go forward. It is important to quantify the financial benefits of the project as much as possible in the business case. This is usually done in the form of a cost-benefit analysis. The purpose of this is to illustrate the costs of the project and compare them with the benefits and savings to determine if the project is worth pursuing</w:t>
      </w:r>
      <w:r w:rsidR="00B33174" w:rsidRPr="002749D8">
        <w:rPr>
          <w:i/>
          <w:iCs/>
          <w:color w:val="003296"/>
        </w:rPr>
        <w:t>.</w:t>
      </w:r>
    </w:p>
    <w:p w14:paraId="3439C6C6" w14:textId="228CA546" w:rsidR="009E7D78" w:rsidRDefault="00B33174" w:rsidP="001D2390">
      <w:pPr>
        <w:spacing w:before="120"/>
      </w:pPr>
      <w:r w:rsidRPr="002749D8">
        <w:t xml:space="preserve">{insert </w:t>
      </w:r>
      <w:r w:rsidR="002749D8" w:rsidRPr="002749D8">
        <w:t>section introduction</w:t>
      </w:r>
      <w:r w:rsidR="00D856EB" w:rsidRPr="002749D8">
        <w:t xml:space="preserve"> here</w:t>
      </w:r>
      <w:r w:rsidRPr="002749D8">
        <w:t>.}</w:t>
      </w:r>
    </w:p>
    <w:p w14:paraId="538CEF80" w14:textId="77777777" w:rsidR="00837038" w:rsidRDefault="00837038" w:rsidP="001D2390">
      <w:pPr>
        <w:spacing w:before="120"/>
      </w:pPr>
    </w:p>
    <w:p w14:paraId="52154E54" w14:textId="093AB15B" w:rsidR="000912BE" w:rsidRPr="00104E8A" w:rsidRDefault="000912BE" w:rsidP="000912BE">
      <w:pPr>
        <w:pStyle w:val="Heading1"/>
      </w:pPr>
      <w:bookmarkStart w:id="32" w:name="_Toc217641201"/>
      <w:r w:rsidRPr="00104E8A">
        <w:t>Alternative Analysis</w:t>
      </w:r>
      <w:bookmarkEnd w:id="32"/>
    </w:p>
    <w:p w14:paraId="166ACCCD" w14:textId="34DE5A84" w:rsidR="000912BE" w:rsidRPr="00E8243C" w:rsidRDefault="00E8243C" w:rsidP="000912BE">
      <w:pPr>
        <w:pStyle w:val="BodyText"/>
        <w:rPr>
          <w:i/>
          <w:iCs/>
          <w:color w:val="003296"/>
        </w:rPr>
      </w:pPr>
      <w:r w:rsidRPr="00E8243C">
        <w:rPr>
          <w:i/>
          <w:iCs/>
          <w:color w:val="003296"/>
        </w:rPr>
        <w:t>All business problems may be addressed by any number of alternative projects. While the business case is the result of having selected one such option, a brief summary of considered alternatives should also be included—one of which should be the status quo or doing nothing. The reasons for not selecting the alternatives should also be included</w:t>
      </w:r>
      <w:r w:rsidR="000912BE" w:rsidRPr="00E8243C">
        <w:rPr>
          <w:i/>
          <w:iCs/>
          <w:color w:val="003296"/>
        </w:rPr>
        <w:t>.</w:t>
      </w:r>
    </w:p>
    <w:p w14:paraId="1A3F979C" w14:textId="237B990B" w:rsidR="000912BE" w:rsidRDefault="00104E8A" w:rsidP="000912BE">
      <w:pPr>
        <w:spacing w:before="120"/>
      </w:pPr>
      <w:r>
        <w:t xml:space="preserve">The table below </w:t>
      </w:r>
      <w:r w:rsidR="009D585F">
        <w:t xml:space="preserve">provides a list of the various </w:t>
      </w:r>
      <w:r w:rsidR="001E49D3">
        <w:t>options</w:t>
      </w:r>
      <w:r w:rsidR="009D585F">
        <w:t xml:space="preserve"> that were assessed including </w:t>
      </w:r>
      <w:r w:rsidR="001E49D3">
        <w:t xml:space="preserve">a ranking </w:t>
      </w:r>
      <w:r w:rsidR="00D43004">
        <w:t>for reward, experience, effort, cost, and level of risk</w:t>
      </w:r>
      <w:r w:rsidR="008400D6">
        <w:t xml:space="preserve">. </w:t>
      </w:r>
    </w:p>
    <w:p w14:paraId="2807850C" w14:textId="44BA3A67" w:rsidR="003C3C16" w:rsidRPr="00406705" w:rsidRDefault="003C3C16" w:rsidP="003C3C16">
      <w:pPr>
        <w:pStyle w:val="Caption"/>
        <w:keepNext/>
        <w:keepLines/>
      </w:pPr>
      <w:bookmarkStart w:id="33" w:name="_Toc217403192"/>
      <w:r w:rsidRPr="00406705">
        <w:t xml:space="preserve">Table </w:t>
      </w:r>
      <w:r>
        <w:fldChar w:fldCharType="begin"/>
      </w:r>
      <w:r>
        <w:instrText>SEQ Table \* ARABIC</w:instrText>
      </w:r>
      <w:r>
        <w:fldChar w:fldCharType="separate"/>
      </w:r>
      <w:r>
        <w:rPr>
          <w:noProof/>
        </w:rPr>
        <w:t>2</w:t>
      </w:r>
      <w:r>
        <w:fldChar w:fldCharType="end"/>
      </w:r>
      <w:r w:rsidRPr="00406705">
        <w:t xml:space="preserve">: </w:t>
      </w:r>
      <w:r w:rsidR="00EB184B">
        <w:t>Alternative Analysis</w:t>
      </w:r>
      <w:bookmarkEnd w:id="33"/>
    </w:p>
    <w:tbl>
      <w:tblPr>
        <w:tblStyle w:val="GridTable4-Accent1"/>
        <w:tblW w:w="9355" w:type="dxa"/>
        <w:tblLook w:val="04A0" w:firstRow="1" w:lastRow="0" w:firstColumn="1" w:lastColumn="0" w:noHBand="0" w:noVBand="1"/>
      </w:tblPr>
      <w:tblGrid>
        <w:gridCol w:w="3042"/>
        <w:gridCol w:w="1241"/>
        <w:gridCol w:w="1257"/>
        <w:gridCol w:w="1565"/>
        <w:gridCol w:w="1170"/>
        <w:gridCol w:w="1080"/>
      </w:tblGrid>
      <w:tr w:rsidR="0062151D" w:rsidRPr="00B012E1" w14:paraId="4B7794E7" w14:textId="77777777" w:rsidTr="00DC766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042" w:type="dxa"/>
          </w:tcPr>
          <w:p w14:paraId="4387E477" w14:textId="3027CE5F" w:rsidR="005C7510" w:rsidRPr="00B012E1" w:rsidRDefault="005C7510" w:rsidP="005C7510">
            <w:pPr>
              <w:keepNext/>
              <w:keepLines/>
              <w:spacing w:before="40" w:after="40"/>
              <w:rPr>
                <w:rFonts w:ascii="Avenir Next LT Pro Demi" w:hAnsi="Avenir Next LT Pro Demi"/>
                <w:b w:val="0"/>
                <w:bCs w:val="0"/>
                <w:sz w:val="20"/>
                <w:szCs w:val="18"/>
              </w:rPr>
            </w:pPr>
            <w:r>
              <w:rPr>
                <w:rFonts w:ascii="Avenir Next LT Pro Demi" w:hAnsi="Avenir Next LT Pro Demi"/>
                <w:b w:val="0"/>
                <w:bCs w:val="0"/>
                <w:sz w:val="20"/>
                <w:szCs w:val="18"/>
              </w:rPr>
              <w:t>Alternative</w:t>
            </w:r>
          </w:p>
        </w:tc>
        <w:tc>
          <w:tcPr>
            <w:tcW w:w="1241" w:type="dxa"/>
          </w:tcPr>
          <w:p w14:paraId="4F549188" w14:textId="0458126F" w:rsidR="005C7510" w:rsidRDefault="003A4628" w:rsidP="00685726">
            <w:pPr>
              <w:keepNext/>
              <w:keepLines/>
              <w:spacing w:before="40" w:after="40"/>
              <w:jc w:val="center"/>
              <w:cnfStyle w:val="100000000000" w:firstRow="1" w:lastRow="0" w:firstColumn="0" w:lastColumn="0" w:oddVBand="0" w:evenVBand="0" w:oddHBand="0" w:evenHBand="0" w:firstRowFirstColumn="0" w:firstRowLastColumn="0" w:lastRowFirstColumn="0" w:lastRowLastColumn="0"/>
              <w:rPr>
                <w:rFonts w:ascii="Avenir Next LT Pro Demi" w:hAnsi="Avenir Next LT Pro Demi"/>
                <w:b w:val="0"/>
                <w:bCs w:val="0"/>
                <w:sz w:val="20"/>
                <w:szCs w:val="18"/>
              </w:rPr>
            </w:pPr>
            <w:r>
              <w:rPr>
                <w:rFonts w:ascii="Avenir Next LT Pro Demi" w:hAnsi="Avenir Next LT Pro Demi"/>
                <w:b w:val="0"/>
                <w:bCs w:val="0"/>
                <w:sz w:val="20"/>
                <w:szCs w:val="18"/>
              </w:rPr>
              <w:t>Return</w:t>
            </w:r>
            <w:r w:rsidR="00AF37B9">
              <w:rPr>
                <w:rFonts w:ascii="Avenir Next LT Pro Demi" w:hAnsi="Avenir Next LT Pro Demi"/>
                <w:b w:val="0"/>
                <w:bCs w:val="0"/>
                <w:sz w:val="20"/>
                <w:szCs w:val="18"/>
              </w:rPr>
              <w:t xml:space="preserve"> on Investment</w:t>
            </w:r>
          </w:p>
        </w:tc>
        <w:tc>
          <w:tcPr>
            <w:tcW w:w="1257" w:type="dxa"/>
          </w:tcPr>
          <w:p w14:paraId="6E3A72AA" w14:textId="00987555" w:rsidR="005C7510" w:rsidRDefault="00321F92" w:rsidP="00685726">
            <w:pPr>
              <w:keepNext/>
              <w:keepLines/>
              <w:spacing w:before="40" w:after="40"/>
              <w:jc w:val="center"/>
              <w:cnfStyle w:val="100000000000" w:firstRow="1" w:lastRow="0" w:firstColumn="0" w:lastColumn="0" w:oddVBand="0" w:evenVBand="0" w:oddHBand="0" w:evenHBand="0" w:firstRowFirstColumn="0" w:firstRowLastColumn="0" w:lastRowFirstColumn="0" w:lastRowLastColumn="0"/>
              <w:rPr>
                <w:rFonts w:ascii="Avenir Next LT Pro Demi" w:hAnsi="Avenir Next LT Pro Demi"/>
                <w:b w:val="0"/>
                <w:bCs w:val="0"/>
                <w:sz w:val="20"/>
                <w:szCs w:val="18"/>
              </w:rPr>
            </w:pPr>
            <w:r>
              <w:rPr>
                <w:rFonts w:ascii="Avenir Next LT Pro Demi" w:hAnsi="Avenir Next LT Pro Demi"/>
                <w:b w:val="0"/>
                <w:bCs w:val="0"/>
                <w:sz w:val="20"/>
                <w:szCs w:val="18"/>
              </w:rPr>
              <w:t>Experience</w:t>
            </w:r>
            <w:r w:rsidR="00AF37B9">
              <w:rPr>
                <w:rFonts w:ascii="Avenir Next LT Pro Demi" w:hAnsi="Avenir Next LT Pro Demi"/>
                <w:b w:val="0"/>
                <w:bCs w:val="0"/>
                <w:sz w:val="20"/>
                <w:szCs w:val="18"/>
              </w:rPr>
              <w:t xml:space="preserve"> (Resource Needs)</w:t>
            </w:r>
          </w:p>
        </w:tc>
        <w:tc>
          <w:tcPr>
            <w:tcW w:w="1565" w:type="dxa"/>
          </w:tcPr>
          <w:p w14:paraId="10A72DB8" w14:textId="323780CC" w:rsidR="005C7510" w:rsidRDefault="00321F92" w:rsidP="00685726">
            <w:pPr>
              <w:keepNext/>
              <w:keepLines/>
              <w:spacing w:before="40" w:after="40"/>
              <w:jc w:val="center"/>
              <w:cnfStyle w:val="100000000000" w:firstRow="1" w:lastRow="0" w:firstColumn="0" w:lastColumn="0" w:oddVBand="0" w:evenVBand="0" w:oddHBand="0" w:evenHBand="0" w:firstRowFirstColumn="0" w:firstRowLastColumn="0" w:lastRowFirstColumn="0" w:lastRowLastColumn="0"/>
              <w:rPr>
                <w:rFonts w:ascii="Avenir Next LT Pro Demi" w:hAnsi="Avenir Next LT Pro Demi"/>
                <w:b w:val="0"/>
                <w:bCs w:val="0"/>
                <w:sz w:val="20"/>
                <w:szCs w:val="18"/>
              </w:rPr>
            </w:pPr>
            <w:r>
              <w:rPr>
                <w:rFonts w:ascii="Avenir Next LT Pro Demi" w:hAnsi="Avenir Next LT Pro Demi"/>
                <w:b w:val="0"/>
                <w:bCs w:val="0"/>
                <w:sz w:val="20"/>
                <w:szCs w:val="18"/>
              </w:rPr>
              <w:t>Effort</w:t>
            </w:r>
            <w:r w:rsidR="001E49D3">
              <w:rPr>
                <w:rFonts w:ascii="Avenir Next LT Pro Demi" w:hAnsi="Avenir Next LT Pro Demi"/>
                <w:b w:val="0"/>
                <w:bCs w:val="0"/>
                <w:sz w:val="20"/>
                <w:szCs w:val="18"/>
              </w:rPr>
              <w:t xml:space="preserve"> (Time)</w:t>
            </w:r>
          </w:p>
        </w:tc>
        <w:tc>
          <w:tcPr>
            <w:tcW w:w="1170" w:type="dxa"/>
          </w:tcPr>
          <w:p w14:paraId="76535B49" w14:textId="06EEC278" w:rsidR="005C7510" w:rsidRDefault="005C7510" w:rsidP="00685726">
            <w:pPr>
              <w:keepNext/>
              <w:keepLines/>
              <w:spacing w:before="40" w:after="40"/>
              <w:jc w:val="center"/>
              <w:cnfStyle w:val="100000000000" w:firstRow="1" w:lastRow="0" w:firstColumn="0" w:lastColumn="0" w:oddVBand="0" w:evenVBand="0" w:oddHBand="0" w:evenHBand="0" w:firstRowFirstColumn="0" w:firstRowLastColumn="0" w:lastRowFirstColumn="0" w:lastRowLastColumn="0"/>
              <w:rPr>
                <w:rFonts w:ascii="Avenir Next LT Pro Demi" w:hAnsi="Avenir Next LT Pro Demi"/>
                <w:b w:val="0"/>
                <w:bCs w:val="0"/>
                <w:sz w:val="20"/>
                <w:szCs w:val="18"/>
              </w:rPr>
            </w:pPr>
            <w:r>
              <w:rPr>
                <w:rFonts w:ascii="Avenir Next LT Pro Demi" w:hAnsi="Avenir Next LT Pro Demi"/>
                <w:b w:val="0"/>
                <w:bCs w:val="0"/>
                <w:sz w:val="20"/>
                <w:szCs w:val="18"/>
              </w:rPr>
              <w:t>Cost</w:t>
            </w:r>
          </w:p>
        </w:tc>
        <w:tc>
          <w:tcPr>
            <w:tcW w:w="1080" w:type="dxa"/>
          </w:tcPr>
          <w:p w14:paraId="7A5FE23F" w14:textId="68ED6548" w:rsidR="005C7510" w:rsidRPr="00B012E1" w:rsidRDefault="005C7510" w:rsidP="00685726">
            <w:pPr>
              <w:keepNext/>
              <w:keepLines/>
              <w:spacing w:before="40" w:after="40"/>
              <w:jc w:val="center"/>
              <w:cnfStyle w:val="100000000000" w:firstRow="1" w:lastRow="0" w:firstColumn="0" w:lastColumn="0" w:oddVBand="0" w:evenVBand="0" w:oddHBand="0" w:evenHBand="0" w:firstRowFirstColumn="0" w:firstRowLastColumn="0" w:lastRowFirstColumn="0" w:lastRowLastColumn="0"/>
              <w:rPr>
                <w:rFonts w:ascii="Avenir Next LT Pro Demi" w:hAnsi="Avenir Next LT Pro Demi"/>
                <w:b w:val="0"/>
                <w:bCs w:val="0"/>
                <w:sz w:val="20"/>
                <w:szCs w:val="18"/>
              </w:rPr>
            </w:pPr>
            <w:r>
              <w:rPr>
                <w:rFonts w:ascii="Avenir Next LT Pro Demi" w:hAnsi="Avenir Next LT Pro Demi"/>
                <w:b w:val="0"/>
                <w:bCs w:val="0"/>
                <w:sz w:val="20"/>
                <w:szCs w:val="18"/>
              </w:rPr>
              <w:t>Risk Level</w:t>
            </w:r>
          </w:p>
        </w:tc>
      </w:tr>
      <w:tr w:rsidR="0062151D" w:rsidRPr="007E790C" w14:paraId="5729F34B" w14:textId="77777777" w:rsidTr="00DC76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42" w:type="dxa"/>
          </w:tcPr>
          <w:p w14:paraId="4598523C" w14:textId="350537DA" w:rsidR="005C7510" w:rsidRPr="006B756C" w:rsidRDefault="005C7510" w:rsidP="005C7510">
            <w:pPr>
              <w:pStyle w:val="TableBody"/>
              <w:jc w:val="left"/>
              <w:rPr>
                <w:b w:val="0"/>
                <w:bCs w:val="0"/>
              </w:rPr>
            </w:pPr>
            <w:r>
              <w:rPr>
                <w:b w:val="0"/>
                <w:bCs w:val="0"/>
              </w:rPr>
              <w:t>Option #1 – Status Quo</w:t>
            </w:r>
          </w:p>
        </w:tc>
        <w:tc>
          <w:tcPr>
            <w:tcW w:w="1241" w:type="dxa"/>
          </w:tcPr>
          <w:p w14:paraId="7F97AC59" w14:textId="1654E25C" w:rsidR="005C7510" w:rsidRDefault="005C7510" w:rsidP="00685726">
            <w:pPr>
              <w:pStyle w:val="TableBody"/>
              <w:jc w:val="center"/>
              <w:cnfStyle w:val="000000100000" w:firstRow="0" w:lastRow="0" w:firstColumn="0" w:lastColumn="0" w:oddVBand="0" w:evenVBand="0" w:oddHBand="1" w:evenHBand="0" w:firstRowFirstColumn="0" w:firstRowLastColumn="0" w:lastRowFirstColumn="0" w:lastRowLastColumn="0"/>
              <w:rPr>
                <w:szCs w:val="18"/>
              </w:rPr>
            </w:pPr>
          </w:p>
        </w:tc>
        <w:tc>
          <w:tcPr>
            <w:tcW w:w="1257" w:type="dxa"/>
          </w:tcPr>
          <w:p w14:paraId="2963363F" w14:textId="77777777" w:rsidR="005C7510" w:rsidRDefault="005C7510" w:rsidP="00685726">
            <w:pPr>
              <w:pStyle w:val="TableBody"/>
              <w:jc w:val="center"/>
              <w:cnfStyle w:val="000000100000" w:firstRow="0" w:lastRow="0" w:firstColumn="0" w:lastColumn="0" w:oddVBand="0" w:evenVBand="0" w:oddHBand="1" w:evenHBand="0" w:firstRowFirstColumn="0" w:firstRowLastColumn="0" w:lastRowFirstColumn="0" w:lastRowLastColumn="0"/>
              <w:rPr>
                <w:szCs w:val="18"/>
              </w:rPr>
            </w:pPr>
          </w:p>
        </w:tc>
        <w:tc>
          <w:tcPr>
            <w:tcW w:w="1565" w:type="dxa"/>
          </w:tcPr>
          <w:p w14:paraId="708A1D24" w14:textId="2DF74717" w:rsidR="005C7510" w:rsidRDefault="00685726" w:rsidP="00685726">
            <w:pPr>
              <w:pStyle w:val="TableBody"/>
              <w:jc w:val="center"/>
              <w:cnfStyle w:val="000000100000" w:firstRow="0" w:lastRow="0" w:firstColumn="0" w:lastColumn="0" w:oddVBand="0" w:evenVBand="0" w:oddHBand="1" w:evenHBand="0" w:firstRowFirstColumn="0" w:firstRowLastColumn="0" w:lastRowFirstColumn="0" w:lastRowLastColumn="0"/>
              <w:rPr>
                <w:szCs w:val="18"/>
              </w:rPr>
            </w:pPr>
            <w:r>
              <w:rPr>
                <w:szCs w:val="18"/>
              </w:rPr>
              <w:t>{</w:t>
            </w:r>
            <w:r w:rsidR="003852B1">
              <w:rPr>
                <w:szCs w:val="18"/>
              </w:rPr>
              <w:t>6-12 Months}</w:t>
            </w:r>
          </w:p>
        </w:tc>
        <w:tc>
          <w:tcPr>
            <w:tcW w:w="1170" w:type="dxa"/>
          </w:tcPr>
          <w:p w14:paraId="5245AA87" w14:textId="4A1FD87C" w:rsidR="005C7510" w:rsidRDefault="00685726" w:rsidP="00685726">
            <w:pPr>
              <w:pStyle w:val="TableBody"/>
              <w:jc w:val="center"/>
              <w:cnfStyle w:val="000000100000" w:firstRow="0" w:lastRow="0" w:firstColumn="0" w:lastColumn="0" w:oddVBand="0" w:evenVBand="0" w:oddHBand="1" w:evenHBand="0" w:firstRowFirstColumn="0" w:firstRowLastColumn="0" w:lastRowFirstColumn="0" w:lastRowLastColumn="0"/>
              <w:rPr>
                <w:szCs w:val="18"/>
              </w:rPr>
            </w:pPr>
            <w:r>
              <w:rPr>
                <w:szCs w:val="18"/>
              </w:rPr>
              <w:t>{$______}</w:t>
            </w:r>
          </w:p>
        </w:tc>
        <w:tc>
          <w:tcPr>
            <w:tcW w:w="1080" w:type="dxa"/>
          </w:tcPr>
          <w:p w14:paraId="78BBC964" w14:textId="2F4A24A9" w:rsidR="005C7510" w:rsidRPr="005C6683" w:rsidRDefault="005C7510" w:rsidP="00685726">
            <w:pPr>
              <w:pStyle w:val="TableBody"/>
              <w:jc w:val="center"/>
              <w:cnfStyle w:val="000000100000" w:firstRow="0" w:lastRow="0" w:firstColumn="0" w:lastColumn="0" w:oddVBand="0" w:evenVBand="0" w:oddHBand="1" w:evenHBand="0" w:firstRowFirstColumn="0" w:firstRowLastColumn="0" w:lastRowFirstColumn="0" w:lastRowLastColumn="0"/>
              <w:rPr>
                <w:szCs w:val="18"/>
              </w:rPr>
            </w:pPr>
          </w:p>
        </w:tc>
      </w:tr>
      <w:tr w:rsidR="0062151D" w:rsidRPr="007E790C" w14:paraId="11EC7B2E" w14:textId="77777777" w:rsidTr="00DC7662">
        <w:trPr>
          <w:cantSplit/>
        </w:trPr>
        <w:tc>
          <w:tcPr>
            <w:cnfStyle w:val="001000000000" w:firstRow="0" w:lastRow="0" w:firstColumn="1" w:lastColumn="0" w:oddVBand="0" w:evenVBand="0" w:oddHBand="0" w:evenHBand="0" w:firstRowFirstColumn="0" w:firstRowLastColumn="0" w:lastRowFirstColumn="0" w:lastRowLastColumn="0"/>
            <w:tcW w:w="3042" w:type="dxa"/>
          </w:tcPr>
          <w:p w14:paraId="344F8E05" w14:textId="47A44766" w:rsidR="00685726" w:rsidRPr="006B756C" w:rsidRDefault="00685726" w:rsidP="00685726">
            <w:pPr>
              <w:pStyle w:val="TableBody"/>
              <w:jc w:val="left"/>
              <w:rPr>
                <w:b w:val="0"/>
                <w:bCs w:val="0"/>
              </w:rPr>
            </w:pPr>
            <w:r>
              <w:rPr>
                <w:b w:val="0"/>
                <w:bCs w:val="0"/>
              </w:rPr>
              <w:t>{Option #2 – Title}</w:t>
            </w:r>
          </w:p>
        </w:tc>
        <w:tc>
          <w:tcPr>
            <w:tcW w:w="1241" w:type="dxa"/>
          </w:tcPr>
          <w:p w14:paraId="6B081F9E" w14:textId="517CAB81" w:rsidR="00685726" w:rsidRDefault="00685726" w:rsidP="00685726">
            <w:pPr>
              <w:pStyle w:val="TableBody"/>
              <w:jc w:val="center"/>
              <w:cnfStyle w:val="000000000000" w:firstRow="0" w:lastRow="0" w:firstColumn="0" w:lastColumn="0" w:oddVBand="0" w:evenVBand="0" w:oddHBand="0" w:evenHBand="0" w:firstRowFirstColumn="0" w:firstRowLastColumn="0" w:lastRowFirstColumn="0" w:lastRowLastColumn="0"/>
              <w:rPr>
                <w:szCs w:val="18"/>
              </w:rPr>
            </w:pPr>
          </w:p>
        </w:tc>
        <w:tc>
          <w:tcPr>
            <w:tcW w:w="1257" w:type="dxa"/>
          </w:tcPr>
          <w:p w14:paraId="53F3C3C9" w14:textId="77777777" w:rsidR="00685726" w:rsidRDefault="00685726" w:rsidP="00685726">
            <w:pPr>
              <w:pStyle w:val="TableBody"/>
              <w:jc w:val="center"/>
              <w:cnfStyle w:val="000000000000" w:firstRow="0" w:lastRow="0" w:firstColumn="0" w:lastColumn="0" w:oddVBand="0" w:evenVBand="0" w:oddHBand="0" w:evenHBand="0" w:firstRowFirstColumn="0" w:firstRowLastColumn="0" w:lastRowFirstColumn="0" w:lastRowLastColumn="0"/>
              <w:rPr>
                <w:szCs w:val="18"/>
              </w:rPr>
            </w:pPr>
          </w:p>
        </w:tc>
        <w:tc>
          <w:tcPr>
            <w:tcW w:w="1565" w:type="dxa"/>
          </w:tcPr>
          <w:p w14:paraId="0443FCE2" w14:textId="4ECC3063" w:rsidR="00685726" w:rsidRDefault="003852B1" w:rsidP="00685726">
            <w:pPr>
              <w:pStyle w:val="TableBody"/>
              <w:jc w:val="center"/>
              <w:cnfStyle w:val="000000000000" w:firstRow="0" w:lastRow="0" w:firstColumn="0" w:lastColumn="0" w:oddVBand="0" w:evenVBand="0" w:oddHBand="0" w:evenHBand="0" w:firstRowFirstColumn="0" w:firstRowLastColumn="0" w:lastRowFirstColumn="0" w:lastRowLastColumn="0"/>
              <w:rPr>
                <w:szCs w:val="18"/>
              </w:rPr>
            </w:pPr>
            <w:r>
              <w:rPr>
                <w:szCs w:val="18"/>
              </w:rPr>
              <w:t>{1-3 Years}</w:t>
            </w:r>
          </w:p>
        </w:tc>
        <w:tc>
          <w:tcPr>
            <w:tcW w:w="1170" w:type="dxa"/>
          </w:tcPr>
          <w:p w14:paraId="52DC8B07" w14:textId="7EFEC7E5" w:rsidR="00685726" w:rsidRDefault="00685726" w:rsidP="00685726">
            <w:pPr>
              <w:pStyle w:val="TableBody"/>
              <w:jc w:val="center"/>
              <w:cnfStyle w:val="000000000000" w:firstRow="0" w:lastRow="0" w:firstColumn="0" w:lastColumn="0" w:oddVBand="0" w:evenVBand="0" w:oddHBand="0" w:evenHBand="0" w:firstRowFirstColumn="0" w:firstRowLastColumn="0" w:lastRowFirstColumn="0" w:lastRowLastColumn="0"/>
              <w:rPr>
                <w:szCs w:val="18"/>
              </w:rPr>
            </w:pPr>
            <w:r>
              <w:rPr>
                <w:szCs w:val="18"/>
              </w:rPr>
              <w:t>{$______}</w:t>
            </w:r>
          </w:p>
        </w:tc>
        <w:tc>
          <w:tcPr>
            <w:tcW w:w="1080" w:type="dxa"/>
          </w:tcPr>
          <w:p w14:paraId="31B1ED61" w14:textId="5CDF674B" w:rsidR="00685726" w:rsidRPr="005C6683" w:rsidRDefault="00685726" w:rsidP="00685726">
            <w:pPr>
              <w:pStyle w:val="TableBody"/>
              <w:jc w:val="center"/>
              <w:cnfStyle w:val="000000000000" w:firstRow="0" w:lastRow="0" w:firstColumn="0" w:lastColumn="0" w:oddVBand="0" w:evenVBand="0" w:oddHBand="0" w:evenHBand="0" w:firstRowFirstColumn="0" w:firstRowLastColumn="0" w:lastRowFirstColumn="0" w:lastRowLastColumn="0"/>
              <w:rPr>
                <w:szCs w:val="18"/>
              </w:rPr>
            </w:pPr>
          </w:p>
        </w:tc>
      </w:tr>
      <w:tr w:rsidR="007E4A0D" w:rsidRPr="007E790C" w14:paraId="74A8BCE2" w14:textId="77777777" w:rsidTr="00DC76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42" w:type="dxa"/>
          </w:tcPr>
          <w:p w14:paraId="41DA6342" w14:textId="77777777" w:rsidR="007E4A0D" w:rsidRPr="006B756C" w:rsidRDefault="007E4A0D" w:rsidP="0042249A">
            <w:pPr>
              <w:pStyle w:val="TableBody"/>
              <w:jc w:val="left"/>
              <w:rPr>
                <w:b w:val="0"/>
                <w:bCs w:val="0"/>
              </w:rPr>
            </w:pPr>
            <w:r>
              <w:rPr>
                <w:b w:val="0"/>
                <w:bCs w:val="0"/>
              </w:rPr>
              <w:t>{Option #3 – Title}</w:t>
            </w:r>
          </w:p>
        </w:tc>
        <w:tc>
          <w:tcPr>
            <w:tcW w:w="1241" w:type="dxa"/>
          </w:tcPr>
          <w:p w14:paraId="721EB004" w14:textId="77777777" w:rsidR="007E4A0D" w:rsidRDefault="007E4A0D" w:rsidP="0042249A">
            <w:pPr>
              <w:pStyle w:val="TableBody"/>
              <w:jc w:val="center"/>
              <w:cnfStyle w:val="000000100000" w:firstRow="0" w:lastRow="0" w:firstColumn="0" w:lastColumn="0" w:oddVBand="0" w:evenVBand="0" w:oddHBand="1" w:evenHBand="0" w:firstRowFirstColumn="0" w:firstRowLastColumn="0" w:lastRowFirstColumn="0" w:lastRowLastColumn="0"/>
              <w:rPr>
                <w:szCs w:val="18"/>
              </w:rPr>
            </w:pPr>
          </w:p>
        </w:tc>
        <w:tc>
          <w:tcPr>
            <w:tcW w:w="1257" w:type="dxa"/>
          </w:tcPr>
          <w:p w14:paraId="1E538FE0" w14:textId="77777777" w:rsidR="007E4A0D" w:rsidRDefault="007E4A0D" w:rsidP="0042249A">
            <w:pPr>
              <w:pStyle w:val="TableBody"/>
              <w:jc w:val="center"/>
              <w:cnfStyle w:val="000000100000" w:firstRow="0" w:lastRow="0" w:firstColumn="0" w:lastColumn="0" w:oddVBand="0" w:evenVBand="0" w:oddHBand="1" w:evenHBand="0" w:firstRowFirstColumn="0" w:firstRowLastColumn="0" w:lastRowFirstColumn="0" w:lastRowLastColumn="0"/>
              <w:rPr>
                <w:szCs w:val="18"/>
              </w:rPr>
            </w:pPr>
          </w:p>
        </w:tc>
        <w:tc>
          <w:tcPr>
            <w:tcW w:w="1565" w:type="dxa"/>
          </w:tcPr>
          <w:p w14:paraId="06C3591F" w14:textId="77777777" w:rsidR="007E4A0D" w:rsidRDefault="007E4A0D" w:rsidP="0042249A">
            <w:pPr>
              <w:pStyle w:val="TableBody"/>
              <w:jc w:val="center"/>
              <w:cnfStyle w:val="000000100000" w:firstRow="0" w:lastRow="0" w:firstColumn="0" w:lastColumn="0" w:oddVBand="0" w:evenVBand="0" w:oddHBand="1" w:evenHBand="0" w:firstRowFirstColumn="0" w:firstRowLastColumn="0" w:lastRowFirstColumn="0" w:lastRowLastColumn="0"/>
              <w:rPr>
                <w:szCs w:val="18"/>
              </w:rPr>
            </w:pPr>
            <w:r>
              <w:rPr>
                <w:szCs w:val="18"/>
              </w:rPr>
              <w:t>{3-5 Years}</w:t>
            </w:r>
          </w:p>
        </w:tc>
        <w:tc>
          <w:tcPr>
            <w:tcW w:w="1170" w:type="dxa"/>
          </w:tcPr>
          <w:p w14:paraId="0F3EBE73" w14:textId="77777777" w:rsidR="007E4A0D" w:rsidRDefault="007E4A0D" w:rsidP="0042249A">
            <w:pPr>
              <w:pStyle w:val="TableBody"/>
              <w:jc w:val="center"/>
              <w:cnfStyle w:val="000000100000" w:firstRow="0" w:lastRow="0" w:firstColumn="0" w:lastColumn="0" w:oddVBand="0" w:evenVBand="0" w:oddHBand="1" w:evenHBand="0" w:firstRowFirstColumn="0" w:firstRowLastColumn="0" w:lastRowFirstColumn="0" w:lastRowLastColumn="0"/>
              <w:rPr>
                <w:szCs w:val="18"/>
              </w:rPr>
            </w:pPr>
            <w:r>
              <w:rPr>
                <w:szCs w:val="18"/>
              </w:rPr>
              <w:t>{$______}</w:t>
            </w:r>
          </w:p>
        </w:tc>
        <w:tc>
          <w:tcPr>
            <w:tcW w:w="1080" w:type="dxa"/>
          </w:tcPr>
          <w:p w14:paraId="751D007D" w14:textId="77777777" w:rsidR="007E4A0D" w:rsidRPr="005C6683" w:rsidRDefault="007E4A0D" w:rsidP="0042249A">
            <w:pPr>
              <w:pStyle w:val="TableBody"/>
              <w:jc w:val="center"/>
              <w:cnfStyle w:val="000000100000" w:firstRow="0" w:lastRow="0" w:firstColumn="0" w:lastColumn="0" w:oddVBand="0" w:evenVBand="0" w:oddHBand="1" w:evenHBand="0" w:firstRowFirstColumn="0" w:firstRowLastColumn="0" w:lastRowFirstColumn="0" w:lastRowLastColumn="0"/>
              <w:rPr>
                <w:szCs w:val="18"/>
              </w:rPr>
            </w:pPr>
          </w:p>
        </w:tc>
      </w:tr>
      <w:tr w:rsidR="0062151D" w:rsidRPr="007E790C" w14:paraId="48578EBA" w14:textId="77777777" w:rsidTr="00DC7662">
        <w:trPr>
          <w:cantSplit/>
        </w:trPr>
        <w:tc>
          <w:tcPr>
            <w:cnfStyle w:val="001000000000" w:firstRow="0" w:lastRow="0" w:firstColumn="1" w:lastColumn="0" w:oddVBand="0" w:evenVBand="0" w:oddHBand="0" w:evenHBand="0" w:firstRowFirstColumn="0" w:firstRowLastColumn="0" w:lastRowFirstColumn="0" w:lastRowLastColumn="0"/>
            <w:tcW w:w="3042" w:type="dxa"/>
          </w:tcPr>
          <w:p w14:paraId="5FF195C0" w14:textId="5EA2CC5C" w:rsidR="00685726" w:rsidRPr="006B756C" w:rsidRDefault="00685726" w:rsidP="00685726">
            <w:pPr>
              <w:pStyle w:val="TableBody"/>
              <w:jc w:val="left"/>
              <w:rPr>
                <w:b w:val="0"/>
                <w:bCs w:val="0"/>
              </w:rPr>
            </w:pPr>
            <w:r>
              <w:rPr>
                <w:b w:val="0"/>
                <w:bCs w:val="0"/>
              </w:rPr>
              <w:t>{Option #</w:t>
            </w:r>
            <w:r w:rsidR="007E4A0D">
              <w:rPr>
                <w:b w:val="0"/>
                <w:bCs w:val="0"/>
              </w:rPr>
              <w:t>4</w:t>
            </w:r>
            <w:r>
              <w:rPr>
                <w:b w:val="0"/>
                <w:bCs w:val="0"/>
              </w:rPr>
              <w:t xml:space="preserve"> – Title}</w:t>
            </w:r>
          </w:p>
        </w:tc>
        <w:tc>
          <w:tcPr>
            <w:tcW w:w="1241" w:type="dxa"/>
          </w:tcPr>
          <w:p w14:paraId="520ABF04" w14:textId="08B26F5C" w:rsidR="00685726" w:rsidRDefault="00685726" w:rsidP="00685726">
            <w:pPr>
              <w:pStyle w:val="TableBody"/>
              <w:jc w:val="center"/>
              <w:cnfStyle w:val="000000000000" w:firstRow="0" w:lastRow="0" w:firstColumn="0" w:lastColumn="0" w:oddVBand="0" w:evenVBand="0" w:oddHBand="0" w:evenHBand="0" w:firstRowFirstColumn="0" w:firstRowLastColumn="0" w:lastRowFirstColumn="0" w:lastRowLastColumn="0"/>
              <w:rPr>
                <w:szCs w:val="18"/>
              </w:rPr>
            </w:pPr>
          </w:p>
        </w:tc>
        <w:tc>
          <w:tcPr>
            <w:tcW w:w="1257" w:type="dxa"/>
          </w:tcPr>
          <w:p w14:paraId="250A7F2D" w14:textId="464964F2" w:rsidR="00685726" w:rsidRDefault="00685726" w:rsidP="00685726">
            <w:pPr>
              <w:pStyle w:val="TableBody"/>
              <w:jc w:val="center"/>
              <w:cnfStyle w:val="000000000000" w:firstRow="0" w:lastRow="0" w:firstColumn="0" w:lastColumn="0" w:oddVBand="0" w:evenVBand="0" w:oddHBand="0" w:evenHBand="0" w:firstRowFirstColumn="0" w:firstRowLastColumn="0" w:lastRowFirstColumn="0" w:lastRowLastColumn="0"/>
              <w:rPr>
                <w:szCs w:val="18"/>
              </w:rPr>
            </w:pPr>
          </w:p>
        </w:tc>
        <w:tc>
          <w:tcPr>
            <w:tcW w:w="1565" w:type="dxa"/>
          </w:tcPr>
          <w:p w14:paraId="0D62D0C0" w14:textId="7B25B2F6" w:rsidR="00685726" w:rsidRDefault="00D9579D" w:rsidP="00685726">
            <w:pPr>
              <w:pStyle w:val="TableBody"/>
              <w:jc w:val="center"/>
              <w:cnfStyle w:val="000000000000" w:firstRow="0" w:lastRow="0" w:firstColumn="0" w:lastColumn="0" w:oddVBand="0" w:evenVBand="0" w:oddHBand="0" w:evenHBand="0" w:firstRowFirstColumn="0" w:firstRowLastColumn="0" w:lastRowFirstColumn="0" w:lastRowLastColumn="0"/>
              <w:rPr>
                <w:szCs w:val="18"/>
              </w:rPr>
            </w:pPr>
            <w:r>
              <w:rPr>
                <w:szCs w:val="18"/>
              </w:rPr>
              <w:t>{</w:t>
            </w:r>
            <w:r w:rsidR="007E4A0D">
              <w:rPr>
                <w:szCs w:val="18"/>
              </w:rPr>
              <w:t>5</w:t>
            </w:r>
            <w:r w:rsidR="007E4A0D" w:rsidRPr="007E4A0D">
              <w:rPr>
                <w:szCs w:val="18"/>
                <w:vertAlign w:val="superscript"/>
              </w:rPr>
              <w:t>+</w:t>
            </w:r>
            <w:r>
              <w:rPr>
                <w:szCs w:val="18"/>
              </w:rPr>
              <w:t xml:space="preserve"> Years}</w:t>
            </w:r>
          </w:p>
        </w:tc>
        <w:tc>
          <w:tcPr>
            <w:tcW w:w="1170" w:type="dxa"/>
          </w:tcPr>
          <w:p w14:paraId="22F080E0" w14:textId="46848041" w:rsidR="00685726" w:rsidRDefault="00685726" w:rsidP="00685726">
            <w:pPr>
              <w:pStyle w:val="TableBody"/>
              <w:jc w:val="center"/>
              <w:cnfStyle w:val="000000000000" w:firstRow="0" w:lastRow="0" w:firstColumn="0" w:lastColumn="0" w:oddVBand="0" w:evenVBand="0" w:oddHBand="0" w:evenHBand="0" w:firstRowFirstColumn="0" w:firstRowLastColumn="0" w:lastRowFirstColumn="0" w:lastRowLastColumn="0"/>
              <w:rPr>
                <w:szCs w:val="18"/>
              </w:rPr>
            </w:pPr>
            <w:r>
              <w:rPr>
                <w:szCs w:val="18"/>
              </w:rPr>
              <w:t>{$______}</w:t>
            </w:r>
          </w:p>
        </w:tc>
        <w:tc>
          <w:tcPr>
            <w:tcW w:w="1080" w:type="dxa"/>
          </w:tcPr>
          <w:p w14:paraId="014ED53F" w14:textId="36CC43AA" w:rsidR="00685726" w:rsidRPr="005C6683" w:rsidRDefault="00685726" w:rsidP="00685726">
            <w:pPr>
              <w:pStyle w:val="TableBody"/>
              <w:jc w:val="center"/>
              <w:cnfStyle w:val="000000000000" w:firstRow="0" w:lastRow="0" w:firstColumn="0" w:lastColumn="0" w:oddVBand="0" w:evenVBand="0" w:oddHBand="0" w:evenHBand="0" w:firstRowFirstColumn="0" w:firstRowLastColumn="0" w:lastRowFirstColumn="0" w:lastRowLastColumn="0"/>
              <w:rPr>
                <w:szCs w:val="18"/>
              </w:rPr>
            </w:pPr>
          </w:p>
        </w:tc>
      </w:tr>
    </w:tbl>
    <w:p w14:paraId="35249736" w14:textId="77777777" w:rsidR="00093522" w:rsidRPr="00093522" w:rsidRDefault="00093522" w:rsidP="00093522">
      <w:pPr>
        <w:rPr>
          <w:rFonts w:ascii="Avenir Next LT Pro Demi" w:hAnsi="Avenir Next LT Pro Demi"/>
          <w:sz w:val="18"/>
          <w:szCs w:val="20"/>
        </w:rPr>
      </w:pPr>
      <w:r w:rsidRPr="00093522">
        <w:rPr>
          <w:rFonts w:ascii="Avenir Next LT Pro Demi" w:hAnsi="Avenir Next LT Pro Demi"/>
          <w:sz w:val="18"/>
          <w:szCs w:val="20"/>
        </w:rPr>
        <w:t>Refer to Appendix B for an understanding of the criteria used to support the rankings identified.</w:t>
      </w:r>
    </w:p>
    <w:p w14:paraId="079CD123" w14:textId="11246041" w:rsidR="0093013B" w:rsidRDefault="0097660A" w:rsidP="001D2390">
      <w:pPr>
        <w:spacing w:before="120"/>
      </w:pPr>
      <w:r>
        <w:lastRenderedPageBreak/>
        <w:t xml:space="preserve">The </w:t>
      </w:r>
      <w:r w:rsidR="00EC7D2B">
        <w:t>figure below takes another look at the effort and reward</w:t>
      </w:r>
      <w:r w:rsidR="00F559F9">
        <w:t xml:space="preserve"> </w:t>
      </w:r>
      <w:r w:rsidR="00CA2CAB">
        <w:t xml:space="preserve">of each option, placing them </w:t>
      </w:r>
      <w:r w:rsidR="00B95D51">
        <w:t xml:space="preserve">into the boxes </w:t>
      </w:r>
      <w:r w:rsidR="00F559F9">
        <w:t>based on the rankings.</w:t>
      </w:r>
      <w:r w:rsidR="001A1E4C">
        <w:t xml:space="preserve"> </w:t>
      </w:r>
      <w:r w:rsidR="0093013B">
        <w:t>{</w:t>
      </w:r>
      <w:r w:rsidR="004A4EFF">
        <w:t>insert a summary of what is being presented in the figure and how the options rank against each other</w:t>
      </w:r>
      <w:r w:rsidR="001A1E4C">
        <w:t>.</w:t>
      </w:r>
      <w:r w:rsidR="004A4EFF">
        <w:t>}</w:t>
      </w:r>
    </w:p>
    <w:p w14:paraId="1EFACCE9" w14:textId="1980551F" w:rsidR="00275AE7" w:rsidRPr="00E8243C" w:rsidRDefault="00275AE7" w:rsidP="00275AE7">
      <w:pPr>
        <w:pStyle w:val="BodyText"/>
        <w:rPr>
          <w:i/>
          <w:iCs/>
          <w:color w:val="003296"/>
        </w:rPr>
      </w:pPr>
      <w:r>
        <w:rPr>
          <w:i/>
          <w:iCs/>
          <w:color w:val="003296"/>
        </w:rPr>
        <w:t xml:space="preserve">The </w:t>
      </w:r>
      <w:r w:rsidR="00587847">
        <w:rPr>
          <w:i/>
          <w:iCs/>
          <w:color w:val="003296"/>
        </w:rPr>
        <w:t xml:space="preserve">numbers representing the various options should be selected and moved to </w:t>
      </w:r>
      <w:r w:rsidR="004321E3">
        <w:rPr>
          <w:i/>
          <w:iCs/>
          <w:color w:val="003296"/>
        </w:rPr>
        <w:t xml:space="preserve">accurately reflect the results of your analysis. </w:t>
      </w:r>
    </w:p>
    <w:tbl>
      <w:tblPr>
        <w:tblStyle w:val="TableGrid"/>
        <w:tblW w:w="0" w:type="auto"/>
        <w:tblLook w:val="04A0" w:firstRow="1" w:lastRow="0" w:firstColumn="1" w:lastColumn="0" w:noHBand="0" w:noVBand="1"/>
      </w:tblPr>
      <w:tblGrid>
        <w:gridCol w:w="2340"/>
        <w:gridCol w:w="2340"/>
        <w:gridCol w:w="2340"/>
        <w:gridCol w:w="2340"/>
      </w:tblGrid>
      <w:tr w:rsidR="00841ECB" w14:paraId="2B4573BE" w14:textId="77777777" w:rsidTr="00B45B89">
        <w:tc>
          <w:tcPr>
            <w:tcW w:w="2340" w:type="dxa"/>
            <w:shd w:val="clear" w:color="auto" w:fill="CAEDFB" w:themeFill="accent4" w:themeFillTint="33"/>
          </w:tcPr>
          <w:p w14:paraId="208B1061" w14:textId="0BB77EE8" w:rsidR="00841ECB" w:rsidRPr="00137E17" w:rsidRDefault="00841ECB" w:rsidP="00841ECB">
            <w:pPr>
              <w:spacing w:before="120"/>
              <w:rPr>
                <w:rFonts w:ascii="Avenir Next LT Pro Demi" w:hAnsi="Avenir Next LT Pro Demi"/>
                <w:sz w:val="18"/>
                <w:szCs w:val="20"/>
              </w:rPr>
            </w:pPr>
            <w:r w:rsidRPr="00137E17">
              <w:rPr>
                <w:rFonts w:ascii="Avenir Next LT Pro Demi" w:hAnsi="Avenir Next LT Pro Demi"/>
                <w:sz w:val="18"/>
                <w:szCs w:val="20"/>
              </w:rPr>
              <w:t>High effort and</w:t>
            </w:r>
            <w:r w:rsidRPr="00137E17">
              <w:rPr>
                <w:rFonts w:ascii="Avenir Next LT Pro Demi" w:hAnsi="Avenir Next LT Pro Demi"/>
                <w:sz w:val="18"/>
                <w:szCs w:val="20"/>
              </w:rPr>
              <w:br/>
            </w:r>
            <w:r w:rsidR="009C41CD">
              <w:rPr>
                <w:rFonts w:ascii="Avenir Next LT Pro Demi" w:hAnsi="Avenir Next LT Pro Demi"/>
                <w:sz w:val="18"/>
                <w:szCs w:val="20"/>
              </w:rPr>
              <w:t>Lo</w:t>
            </w:r>
            <w:r w:rsidRPr="00137E17">
              <w:rPr>
                <w:rFonts w:ascii="Avenir Next LT Pro Demi" w:hAnsi="Avenir Next LT Pro Demi"/>
                <w:sz w:val="18"/>
                <w:szCs w:val="20"/>
              </w:rPr>
              <w:t>w reward</w:t>
            </w:r>
          </w:p>
          <w:p w14:paraId="27BDD11A" w14:textId="43194DF2" w:rsidR="00841ECB" w:rsidRDefault="00C11FFF" w:rsidP="00841ECB">
            <w:pPr>
              <w:spacing w:before="120"/>
            </w:pPr>
            <w:r>
              <w:rPr>
                <w:noProof/>
              </w:rPr>
              <mc:AlternateContent>
                <mc:Choice Requires="wps">
                  <w:drawing>
                    <wp:anchor distT="45720" distB="45720" distL="114300" distR="114300" simplePos="0" relativeHeight="251704320" behindDoc="0" locked="0" layoutInCell="1" allowOverlap="1" wp14:anchorId="5B02EAB6" wp14:editId="2A76F157">
                      <wp:simplePos x="0" y="0"/>
                      <wp:positionH relativeFrom="column">
                        <wp:posOffset>1097915</wp:posOffset>
                      </wp:positionH>
                      <wp:positionV relativeFrom="paragraph">
                        <wp:posOffset>207645</wp:posOffset>
                      </wp:positionV>
                      <wp:extent cx="319405" cy="347345"/>
                      <wp:effectExtent l="0" t="0" r="0" b="0"/>
                      <wp:wrapSquare wrapText="bothSides"/>
                      <wp:docPr id="1225394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405" cy="347345"/>
                              </a:xfrm>
                              <a:prstGeom prst="rect">
                                <a:avLst/>
                              </a:prstGeom>
                              <a:noFill/>
                              <a:ln w="9525">
                                <a:noFill/>
                                <a:miter lim="800000"/>
                                <a:headEnd/>
                                <a:tailEnd/>
                              </a:ln>
                            </wps:spPr>
                            <wps:txbx>
                              <w:txbxContent>
                                <w:p w14:paraId="63663969" w14:textId="4445CDF8" w:rsidR="00C11FFF" w:rsidRPr="00C11FFF" w:rsidRDefault="00C11FFF" w:rsidP="00C11FFF">
                                  <w:pPr>
                                    <w:rPr>
                                      <w:b/>
                                      <w:bCs/>
                                      <w:sz w:val="32"/>
                                      <w:szCs w:val="36"/>
                                    </w:rPr>
                                  </w:pPr>
                                  <w:r>
                                    <w:rPr>
                                      <w:b/>
                                      <w:bCs/>
                                      <w:sz w:val="32"/>
                                      <w:szCs w:val="3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2EAB6" id="Text Box 2" o:spid="_x0000_s1027" type="#_x0000_t202" style="position:absolute;margin-left:86.45pt;margin-top:16.35pt;width:25.15pt;height:27.3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" filled="f" stroked="f">
                      <v:textbox>
                        <w:txbxContent>
                          <w:p w14:paraId="63663969" w14:textId="4445CDF8" w:rsidR="00C11FFF" w:rsidRPr="00C11FFF" w:rsidRDefault="00C11FFF" w:rsidP="00C11FFF">
                            <w:pPr>
                              <w:rPr>
                                <w:b/>
                                <w:bCs/>
                                <w:sz w:val="32"/>
                                <w:szCs w:val="36"/>
                              </w:rPr>
                            </w:pPr>
                            <w:r>
                              <w:rPr>
                                <w:b/>
                                <w:bCs/>
                                <w:sz w:val="32"/>
                                <w:szCs w:val="36"/>
                              </w:rPr>
                              <w:t>2</w:t>
                            </w:r>
                          </w:p>
                        </w:txbxContent>
                      </v:textbox>
                      <w10:wrap type="square"/>
                    </v:shape>
                  </w:pict>
                </mc:Fallback>
              </mc:AlternateContent>
            </w:r>
          </w:p>
          <w:p w14:paraId="2FCF615F" w14:textId="77777777" w:rsidR="00841ECB" w:rsidRDefault="00841ECB" w:rsidP="00841ECB">
            <w:pPr>
              <w:spacing w:before="120"/>
            </w:pPr>
          </w:p>
          <w:p w14:paraId="781669DF" w14:textId="2ABE68BB" w:rsidR="00841ECB" w:rsidRDefault="00841ECB" w:rsidP="00841ECB">
            <w:pPr>
              <w:spacing w:before="120"/>
            </w:pPr>
          </w:p>
          <w:p w14:paraId="0FC347FD" w14:textId="51C6F893" w:rsidR="00841ECB" w:rsidRDefault="00841ECB" w:rsidP="00841ECB">
            <w:pPr>
              <w:spacing w:before="120"/>
            </w:pPr>
          </w:p>
        </w:tc>
        <w:tc>
          <w:tcPr>
            <w:tcW w:w="2340" w:type="dxa"/>
            <w:shd w:val="clear" w:color="auto" w:fill="CAEDFB" w:themeFill="accent4" w:themeFillTint="33"/>
          </w:tcPr>
          <w:p w14:paraId="5513E4FF" w14:textId="4D0F61F3" w:rsidR="00841ECB" w:rsidRDefault="00841ECB" w:rsidP="00841ECB">
            <w:pPr>
              <w:spacing w:before="120"/>
              <w:jc w:val="right"/>
            </w:pPr>
            <w:r>
              <w:rPr>
                <w:noProof/>
              </w:rPr>
              <mc:AlternateContent>
                <mc:Choice Requires="wps">
                  <w:drawing>
                    <wp:anchor distT="0" distB="0" distL="114300" distR="114300" simplePos="0" relativeHeight="251679744" behindDoc="0" locked="0" layoutInCell="1" allowOverlap="1" wp14:anchorId="696E93C1" wp14:editId="0593B89C">
                      <wp:simplePos x="0" y="0"/>
                      <wp:positionH relativeFrom="column">
                        <wp:posOffset>852170</wp:posOffset>
                      </wp:positionH>
                      <wp:positionV relativeFrom="paragraph">
                        <wp:posOffset>202460</wp:posOffset>
                      </wp:positionV>
                      <wp:extent cx="194310" cy="187960"/>
                      <wp:effectExtent l="19050" t="38100" r="34290" b="40640"/>
                      <wp:wrapNone/>
                      <wp:docPr id="816686890" name="Star: 5 Points 10"/>
                      <wp:cNvGraphicFramePr/>
                      <a:graphic xmlns:a="http://schemas.openxmlformats.org/drawingml/2006/main">
                        <a:graphicData uri="http://schemas.microsoft.com/office/word/2010/wordprocessingShape">
                          <wps:wsp>
                            <wps:cNvSpPr/>
                            <wps:spPr>
                              <a:xfrm>
                                <a:off x="0" y="0"/>
                                <a:ext cx="194310" cy="187960"/>
                              </a:xfrm>
                              <a:prstGeom prst="star5">
                                <a:avLst/>
                              </a:prstGeom>
                              <a:solidFill>
                                <a:srgbClr val="0070C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031FA" id="Star: 5 Points 10" o:spid="_x0000_s1026" style="position:absolute;margin-left:67.1pt;margin-top:15.95pt;width:15.3pt;height:14.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31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" path="m,71794r74220,1l97155,r22935,71795l194310,71794r-60046,44371l157200,187960,97155,143588,37110,187960,60046,116165,,71794xe" fillcolor="#0070c0" strokecolor="black [3213]" strokeweight="1pt">
                      <v:stroke joinstyle="miter"/>
                      <v:path arrowok="t" o:connecttype="custom" o:connectlocs="0,71794;74220,71795;97155,0;120090,71795;194310,71794;134264,116165;157200,187960;97155,143588;37110,187960;60046,116165;0,71794" o:connectangles="0,0,0,0,0,0,0,0,0,0,0"/>
                    </v:shape>
                  </w:pict>
                </mc:Fallback>
              </mc:AlternateContent>
            </w:r>
            <w:r>
              <w:rPr>
                <w:noProof/>
              </w:rPr>
              <mc:AlternateContent>
                <mc:Choice Requires="wps">
                  <w:drawing>
                    <wp:anchor distT="0" distB="0" distL="114300" distR="114300" simplePos="0" relativeHeight="251678720" behindDoc="0" locked="0" layoutInCell="1" allowOverlap="1" wp14:anchorId="22CCAD5E" wp14:editId="138F8BB8">
                      <wp:simplePos x="0" y="0"/>
                      <wp:positionH relativeFrom="column">
                        <wp:posOffset>1104900</wp:posOffset>
                      </wp:positionH>
                      <wp:positionV relativeFrom="paragraph">
                        <wp:posOffset>188595</wp:posOffset>
                      </wp:positionV>
                      <wp:extent cx="194310" cy="187960"/>
                      <wp:effectExtent l="19050" t="38100" r="34290" b="40640"/>
                      <wp:wrapNone/>
                      <wp:docPr id="1433807992" name="Star: 5 Points 10"/>
                      <wp:cNvGraphicFramePr/>
                      <a:graphic xmlns:a="http://schemas.openxmlformats.org/drawingml/2006/main">
                        <a:graphicData uri="http://schemas.microsoft.com/office/word/2010/wordprocessingShape">
                          <wps:wsp>
                            <wps:cNvSpPr/>
                            <wps:spPr>
                              <a:xfrm>
                                <a:off x="0" y="0"/>
                                <a:ext cx="194310" cy="187960"/>
                              </a:xfrm>
                              <a:prstGeom prst="star5">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6646E" id="Star: 5 Points 10" o:spid="_x0000_s1026" style="position:absolute;margin-left:87pt;margin-top:14.85pt;width:15.3pt;height:14.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31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" path="m,71794r74220,1l97155,r22935,71795l194310,71794r-60046,44371l157200,187960,97155,143588,37110,187960,60046,116165,,71794xe" filled="f" strokecolor="black [3213]" strokeweight="1pt">
                      <v:stroke joinstyle="miter"/>
                      <v:path arrowok="t" o:connecttype="custom" o:connectlocs="0,71794;74220,71795;97155,0;120090,71795;194310,71794;134264,116165;157200,187960;97155,143588;37110,187960;60046,116165;0,71794" o:connectangles="0,0,0,0,0,0,0,0,0,0,0"/>
                    </v:shape>
                  </w:pict>
                </mc:Fallback>
              </mc:AlternateContent>
            </w:r>
            <w:r>
              <w:rPr>
                <w:noProof/>
              </w:rPr>
              <mc:AlternateContent>
                <mc:Choice Requires="wps">
                  <w:drawing>
                    <wp:anchor distT="0" distB="0" distL="114300" distR="114300" simplePos="0" relativeHeight="251676672" behindDoc="0" locked="0" layoutInCell="1" allowOverlap="1" wp14:anchorId="0BA5E544" wp14:editId="49C9ED03">
                      <wp:simplePos x="0" y="0"/>
                      <wp:positionH relativeFrom="column">
                        <wp:posOffset>847554</wp:posOffset>
                      </wp:positionH>
                      <wp:positionV relativeFrom="paragraph">
                        <wp:posOffset>12065</wp:posOffset>
                      </wp:positionV>
                      <wp:extent cx="194633" cy="188513"/>
                      <wp:effectExtent l="19050" t="38100" r="34290" b="40640"/>
                      <wp:wrapNone/>
                      <wp:docPr id="941893171" name="Star: 5 Points 10"/>
                      <wp:cNvGraphicFramePr/>
                      <a:graphic xmlns:a="http://schemas.openxmlformats.org/drawingml/2006/main">
                        <a:graphicData uri="http://schemas.microsoft.com/office/word/2010/wordprocessingShape">
                          <wps:wsp>
                            <wps:cNvSpPr/>
                            <wps:spPr>
                              <a:xfrm>
                                <a:off x="0" y="0"/>
                                <a:ext cx="194633" cy="188513"/>
                              </a:xfrm>
                              <a:prstGeom prst="star5">
                                <a:avLst/>
                              </a:prstGeom>
                              <a:solidFill>
                                <a:srgbClr val="0070C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D6207" id="Star: 5 Points 10" o:spid="_x0000_s1026" style="position:absolute;margin-left:66.75pt;margin-top:.95pt;width:15.35pt;height:14.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633,188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" path="m,72005r74344,1l97317,r22972,72006l194633,72005r-60146,44502l157461,188513,97317,144010,37172,188513,60146,116507,,72005xe" fillcolor="#0070c0" strokecolor="black [3213]" strokeweight="1pt">
                      <v:stroke joinstyle="miter"/>
                      <v:path arrowok="t" o:connecttype="custom" o:connectlocs="0,72005;74344,72006;97317,0;120289,72006;194633,72005;134487,116507;157461,188513;97317,144010;37172,188513;60146,116507;0,72005" o:connectangles="0,0,0,0,0,0,0,0,0,0,0"/>
                    </v:shape>
                  </w:pict>
                </mc:Fallback>
              </mc:AlternateContent>
            </w:r>
            <w:r>
              <w:rPr>
                <w:noProof/>
              </w:rPr>
              <mc:AlternateContent>
                <mc:Choice Requires="wps">
                  <w:drawing>
                    <wp:anchor distT="0" distB="0" distL="114300" distR="114300" simplePos="0" relativeHeight="251677696" behindDoc="0" locked="0" layoutInCell="1" allowOverlap="1" wp14:anchorId="63CBC739" wp14:editId="1C4A36D3">
                      <wp:simplePos x="0" y="0"/>
                      <wp:positionH relativeFrom="column">
                        <wp:posOffset>1100159</wp:posOffset>
                      </wp:positionH>
                      <wp:positionV relativeFrom="paragraph">
                        <wp:posOffset>6981</wp:posOffset>
                      </wp:positionV>
                      <wp:extent cx="194633" cy="188513"/>
                      <wp:effectExtent l="19050" t="38100" r="34290" b="40640"/>
                      <wp:wrapNone/>
                      <wp:docPr id="1155146560" name="Star: 5 Points 10"/>
                      <wp:cNvGraphicFramePr/>
                      <a:graphic xmlns:a="http://schemas.openxmlformats.org/drawingml/2006/main">
                        <a:graphicData uri="http://schemas.microsoft.com/office/word/2010/wordprocessingShape">
                          <wps:wsp>
                            <wps:cNvSpPr/>
                            <wps:spPr>
                              <a:xfrm>
                                <a:off x="0" y="0"/>
                                <a:ext cx="194633" cy="188513"/>
                              </a:xfrm>
                              <a:prstGeom prst="star5">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A2976" id="Star: 5 Points 10" o:spid="_x0000_s1026" style="position:absolute;margin-left:86.65pt;margin-top:.55pt;width:15.35pt;height:14.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633,188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" path="m,72005r74344,1l97317,r22972,72006l194633,72005r-60146,44502l157461,188513,97317,144010,37172,188513,60146,116507,,72005xe" filled="f" strokecolor="black [3213]" strokeweight="1pt">
                      <v:stroke joinstyle="miter"/>
                      <v:path arrowok="t" o:connecttype="custom" o:connectlocs="0,72005;74344,72006;97317,0;120289,72006;194633,72005;134487,116507;157461,188513;97317,144010;37172,188513;60146,116507;0,72005" o:connectangles="0,0,0,0,0,0,0,0,0,0,0"/>
                    </v:shape>
                  </w:pict>
                </mc:Fallback>
              </mc:AlternateContent>
            </w:r>
          </w:p>
        </w:tc>
        <w:tc>
          <w:tcPr>
            <w:tcW w:w="2340" w:type="dxa"/>
            <w:shd w:val="clear" w:color="auto" w:fill="D9F2D0" w:themeFill="accent6" w:themeFillTint="33"/>
          </w:tcPr>
          <w:p w14:paraId="48C80EFE" w14:textId="5642BB19" w:rsidR="00841ECB" w:rsidRPr="00137E17" w:rsidRDefault="00841ECB" w:rsidP="00841ECB">
            <w:pPr>
              <w:spacing w:before="120"/>
              <w:rPr>
                <w:rFonts w:ascii="Avenir Next LT Pro Demi" w:hAnsi="Avenir Next LT Pro Demi"/>
                <w:sz w:val="18"/>
                <w:szCs w:val="20"/>
              </w:rPr>
            </w:pPr>
            <w:r w:rsidRPr="00137E17">
              <w:rPr>
                <w:rFonts w:ascii="Avenir Next LT Pro Demi" w:hAnsi="Avenir Next LT Pro Demi"/>
                <w:sz w:val="18"/>
                <w:szCs w:val="20"/>
              </w:rPr>
              <w:t>High effort and</w:t>
            </w:r>
            <w:r w:rsidRPr="00137E17">
              <w:rPr>
                <w:rFonts w:ascii="Avenir Next LT Pro Demi" w:hAnsi="Avenir Next LT Pro Demi"/>
                <w:sz w:val="18"/>
                <w:szCs w:val="20"/>
              </w:rPr>
              <w:br/>
            </w:r>
            <w:r w:rsidR="009C41CD">
              <w:rPr>
                <w:rFonts w:ascii="Avenir Next LT Pro Demi" w:hAnsi="Avenir Next LT Pro Demi"/>
                <w:sz w:val="18"/>
                <w:szCs w:val="20"/>
              </w:rPr>
              <w:t>H</w:t>
            </w:r>
            <w:r>
              <w:rPr>
                <w:rFonts w:ascii="Avenir Next LT Pro Demi" w:hAnsi="Avenir Next LT Pro Demi"/>
                <w:sz w:val="18"/>
                <w:szCs w:val="20"/>
              </w:rPr>
              <w:t>igh</w:t>
            </w:r>
            <w:r w:rsidRPr="00137E17">
              <w:rPr>
                <w:rFonts w:ascii="Avenir Next LT Pro Demi" w:hAnsi="Avenir Next LT Pro Demi"/>
                <w:sz w:val="18"/>
                <w:szCs w:val="20"/>
              </w:rPr>
              <w:t xml:space="preserve"> reward</w:t>
            </w:r>
          </w:p>
          <w:p w14:paraId="3DF3F579" w14:textId="2590A7F5" w:rsidR="00841ECB" w:rsidRDefault="00C11FFF" w:rsidP="00841ECB">
            <w:pPr>
              <w:spacing w:before="120"/>
            </w:pPr>
            <w:r>
              <w:rPr>
                <w:noProof/>
              </w:rPr>
              <mc:AlternateContent>
                <mc:Choice Requires="wps">
                  <w:drawing>
                    <wp:anchor distT="45720" distB="45720" distL="114300" distR="114300" simplePos="0" relativeHeight="251702272" behindDoc="0" locked="0" layoutInCell="1" allowOverlap="1" wp14:anchorId="748B788C" wp14:editId="4CEECD15">
                      <wp:simplePos x="0" y="0"/>
                      <wp:positionH relativeFrom="column">
                        <wp:posOffset>1098090</wp:posOffset>
                      </wp:positionH>
                      <wp:positionV relativeFrom="paragraph">
                        <wp:posOffset>16581</wp:posOffset>
                      </wp:positionV>
                      <wp:extent cx="319405" cy="34734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405" cy="347345"/>
                              </a:xfrm>
                              <a:prstGeom prst="rect">
                                <a:avLst/>
                              </a:prstGeom>
                              <a:noFill/>
                              <a:ln w="9525">
                                <a:noFill/>
                                <a:miter lim="800000"/>
                                <a:headEnd/>
                                <a:tailEnd/>
                              </a:ln>
                            </wps:spPr>
                            <wps:txbx>
                              <w:txbxContent>
                                <w:p w14:paraId="23F50722" w14:textId="3742A8B5" w:rsidR="00C11FFF" w:rsidRPr="00C11FFF" w:rsidRDefault="004321E3" w:rsidP="00C11FFF">
                                  <w:pPr>
                                    <w:rPr>
                                      <w:b/>
                                      <w:bCs/>
                                      <w:sz w:val="32"/>
                                      <w:szCs w:val="36"/>
                                    </w:rPr>
                                  </w:pPr>
                                  <w:r>
                                    <w:rPr>
                                      <w:b/>
                                      <w:bCs/>
                                      <w:sz w:val="32"/>
                                      <w:szCs w:val="36"/>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B788C" id="_x0000_s1028" type="#_x0000_t202" style="position:absolute;margin-left:86.45pt;margin-top:1.3pt;width:25.15pt;height:27.3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" filled="f" stroked="f">
                      <v:textbox>
                        <w:txbxContent>
                          <w:p w14:paraId="23F50722" w14:textId="3742A8B5" w:rsidR="00C11FFF" w:rsidRPr="00C11FFF" w:rsidRDefault="004321E3" w:rsidP="00C11FFF">
                            <w:pPr>
                              <w:rPr>
                                <w:b/>
                                <w:bCs/>
                                <w:sz w:val="32"/>
                                <w:szCs w:val="36"/>
                              </w:rPr>
                            </w:pPr>
                            <w:r>
                              <w:rPr>
                                <w:b/>
                                <w:bCs/>
                                <w:sz w:val="32"/>
                                <w:szCs w:val="36"/>
                              </w:rPr>
                              <w:t>4</w:t>
                            </w:r>
                          </w:p>
                        </w:txbxContent>
                      </v:textbox>
                      <w10:wrap type="square"/>
                    </v:shape>
                  </w:pict>
                </mc:Fallback>
              </mc:AlternateContent>
            </w:r>
          </w:p>
          <w:p w14:paraId="531CFC92" w14:textId="013BAC7C" w:rsidR="00841ECB" w:rsidRDefault="00841ECB" w:rsidP="00841ECB">
            <w:pPr>
              <w:spacing w:before="120"/>
            </w:pPr>
          </w:p>
          <w:p w14:paraId="1A12502C" w14:textId="4BDA77D6" w:rsidR="00841ECB" w:rsidRDefault="00841ECB" w:rsidP="00841ECB">
            <w:pPr>
              <w:spacing w:before="120"/>
            </w:pPr>
          </w:p>
          <w:p w14:paraId="5A636FF9" w14:textId="07AE0691" w:rsidR="00841ECB" w:rsidRDefault="00841ECB" w:rsidP="00841ECB">
            <w:pPr>
              <w:spacing w:before="120"/>
            </w:pPr>
          </w:p>
        </w:tc>
        <w:tc>
          <w:tcPr>
            <w:tcW w:w="2340" w:type="dxa"/>
            <w:shd w:val="clear" w:color="auto" w:fill="D9F2D0" w:themeFill="accent6" w:themeFillTint="33"/>
          </w:tcPr>
          <w:p w14:paraId="7744F3AF" w14:textId="4B9A6760" w:rsidR="00841ECB" w:rsidRDefault="00841ECB" w:rsidP="00841ECB">
            <w:pPr>
              <w:spacing w:before="120"/>
            </w:pPr>
            <w:r>
              <w:rPr>
                <w:noProof/>
              </w:rPr>
              <mc:AlternateContent>
                <mc:Choice Requires="wps">
                  <w:drawing>
                    <wp:anchor distT="0" distB="0" distL="114300" distR="114300" simplePos="0" relativeHeight="251683840" behindDoc="0" locked="0" layoutInCell="1" allowOverlap="1" wp14:anchorId="7D7C9AF9" wp14:editId="5D3ADDFE">
                      <wp:simplePos x="0" y="0"/>
                      <wp:positionH relativeFrom="column">
                        <wp:posOffset>852170</wp:posOffset>
                      </wp:positionH>
                      <wp:positionV relativeFrom="paragraph">
                        <wp:posOffset>202460</wp:posOffset>
                      </wp:positionV>
                      <wp:extent cx="194310" cy="187960"/>
                      <wp:effectExtent l="19050" t="38100" r="34290" b="40640"/>
                      <wp:wrapNone/>
                      <wp:docPr id="1053564548" name="Star: 5 Points 10"/>
                      <wp:cNvGraphicFramePr/>
                      <a:graphic xmlns:a="http://schemas.openxmlformats.org/drawingml/2006/main">
                        <a:graphicData uri="http://schemas.microsoft.com/office/word/2010/wordprocessingShape">
                          <wps:wsp>
                            <wps:cNvSpPr/>
                            <wps:spPr>
                              <a:xfrm>
                                <a:off x="0" y="0"/>
                                <a:ext cx="194310" cy="187960"/>
                              </a:xfrm>
                              <a:prstGeom prst="star5">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49FD5" id="Star: 5 Points 10" o:spid="_x0000_s1026" style="position:absolute;margin-left:67.1pt;margin-top:15.95pt;width:15.3pt;height:14.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31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" path="m,71794r74220,1l97155,r22935,71795l194310,71794r-60046,44371l157200,187960,97155,143588,37110,187960,60046,116165,,71794xe" fillcolor="#00b050" strokecolor="black [3213]" strokeweight="1pt">
                      <v:stroke joinstyle="miter"/>
                      <v:path arrowok="t" o:connecttype="custom" o:connectlocs="0,71794;74220,71795;97155,0;120090,71795;194310,71794;134264,116165;157200,187960;97155,143588;37110,187960;60046,116165;0,71794" o:connectangles="0,0,0,0,0,0,0,0,0,0,0"/>
                    </v:shape>
                  </w:pict>
                </mc:Fallback>
              </mc:AlternateContent>
            </w:r>
            <w:r>
              <w:rPr>
                <w:noProof/>
              </w:rPr>
              <mc:AlternateContent>
                <mc:Choice Requires="wps">
                  <w:drawing>
                    <wp:anchor distT="0" distB="0" distL="114300" distR="114300" simplePos="0" relativeHeight="251682816" behindDoc="0" locked="0" layoutInCell="1" allowOverlap="1" wp14:anchorId="5E4D0525" wp14:editId="196731C9">
                      <wp:simplePos x="0" y="0"/>
                      <wp:positionH relativeFrom="column">
                        <wp:posOffset>1104900</wp:posOffset>
                      </wp:positionH>
                      <wp:positionV relativeFrom="paragraph">
                        <wp:posOffset>188595</wp:posOffset>
                      </wp:positionV>
                      <wp:extent cx="194310" cy="187960"/>
                      <wp:effectExtent l="19050" t="38100" r="34290" b="40640"/>
                      <wp:wrapNone/>
                      <wp:docPr id="1278847915" name="Star: 5 Points 10"/>
                      <wp:cNvGraphicFramePr/>
                      <a:graphic xmlns:a="http://schemas.openxmlformats.org/drawingml/2006/main">
                        <a:graphicData uri="http://schemas.microsoft.com/office/word/2010/wordprocessingShape">
                          <wps:wsp>
                            <wps:cNvSpPr/>
                            <wps:spPr>
                              <a:xfrm>
                                <a:off x="0" y="0"/>
                                <a:ext cx="194310" cy="187960"/>
                              </a:xfrm>
                              <a:prstGeom prst="star5">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59536" id="Star: 5 Points 10" o:spid="_x0000_s1026" style="position:absolute;margin-left:87pt;margin-top:14.85pt;width:15.3pt;height:14.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31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" path="m,71794r74220,1l97155,r22935,71795l194310,71794r-60046,44371l157200,187960,97155,143588,37110,187960,60046,116165,,71794xe" fillcolor="#00b050" strokecolor="black [3213]" strokeweight="1pt">
                      <v:stroke joinstyle="miter"/>
                      <v:path arrowok="t" o:connecttype="custom" o:connectlocs="0,71794;74220,71795;97155,0;120090,71795;194310,71794;134264,116165;157200,187960;97155,143588;37110,187960;60046,116165;0,71794" o:connectangles="0,0,0,0,0,0,0,0,0,0,0"/>
                    </v:shape>
                  </w:pict>
                </mc:Fallback>
              </mc:AlternateContent>
            </w:r>
            <w:r>
              <w:rPr>
                <w:noProof/>
              </w:rPr>
              <mc:AlternateContent>
                <mc:Choice Requires="wps">
                  <w:drawing>
                    <wp:anchor distT="0" distB="0" distL="114300" distR="114300" simplePos="0" relativeHeight="251680768" behindDoc="0" locked="0" layoutInCell="1" allowOverlap="1" wp14:anchorId="4E24D75F" wp14:editId="3491ECEC">
                      <wp:simplePos x="0" y="0"/>
                      <wp:positionH relativeFrom="column">
                        <wp:posOffset>847554</wp:posOffset>
                      </wp:positionH>
                      <wp:positionV relativeFrom="paragraph">
                        <wp:posOffset>12065</wp:posOffset>
                      </wp:positionV>
                      <wp:extent cx="194633" cy="188513"/>
                      <wp:effectExtent l="19050" t="38100" r="34290" b="40640"/>
                      <wp:wrapNone/>
                      <wp:docPr id="1358694333" name="Star: 5 Points 10"/>
                      <wp:cNvGraphicFramePr/>
                      <a:graphic xmlns:a="http://schemas.openxmlformats.org/drawingml/2006/main">
                        <a:graphicData uri="http://schemas.microsoft.com/office/word/2010/wordprocessingShape">
                          <wps:wsp>
                            <wps:cNvSpPr/>
                            <wps:spPr>
                              <a:xfrm>
                                <a:off x="0" y="0"/>
                                <a:ext cx="194633" cy="188513"/>
                              </a:xfrm>
                              <a:prstGeom prst="star5">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E42FF" id="Star: 5 Points 10" o:spid="_x0000_s1026" style="position:absolute;margin-left:66.75pt;margin-top:.95pt;width:15.35pt;height:14.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633,188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" path="m,72005r74344,1l97317,r22972,72006l194633,72005r-60146,44502l157461,188513,97317,144010,37172,188513,60146,116507,,72005xe" fillcolor="#00b050" strokecolor="black [3213]" strokeweight="1pt">
                      <v:stroke joinstyle="miter"/>
                      <v:path arrowok="t" o:connecttype="custom" o:connectlocs="0,72005;74344,72006;97317,0;120289,72006;194633,72005;134487,116507;157461,188513;97317,144010;37172,188513;60146,116507;0,72005" o:connectangles="0,0,0,0,0,0,0,0,0,0,0"/>
                    </v:shape>
                  </w:pict>
                </mc:Fallback>
              </mc:AlternateContent>
            </w:r>
            <w:r>
              <w:rPr>
                <w:noProof/>
              </w:rPr>
              <mc:AlternateContent>
                <mc:Choice Requires="wps">
                  <w:drawing>
                    <wp:anchor distT="0" distB="0" distL="114300" distR="114300" simplePos="0" relativeHeight="251681792" behindDoc="0" locked="0" layoutInCell="1" allowOverlap="1" wp14:anchorId="6F8F7EDB" wp14:editId="36634552">
                      <wp:simplePos x="0" y="0"/>
                      <wp:positionH relativeFrom="column">
                        <wp:posOffset>1100159</wp:posOffset>
                      </wp:positionH>
                      <wp:positionV relativeFrom="paragraph">
                        <wp:posOffset>6981</wp:posOffset>
                      </wp:positionV>
                      <wp:extent cx="194633" cy="188513"/>
                      <wp:effectExtent l="19050" t="38100" r="34290" b="40640"/>
                      <wp:wrapNone/>
                      <wp:docPr id="713041356" name="Star: 5 Points 10"/>
                      <wp:cNvGraphicFramePr/>
                      <a:graphic xmlns:a="http://schemas.openxmlformats.org/drawingml/2006/main">
                        <a:graphicData uri="http://schemas.microsoft.com/office/word/2010/wordprocessingShape">
                          <wps:wsp>
                            <wps:cNvSpPr/>
                            <wps:spPr>
                              <a:xfrm>
                                <a:off x="0" y="0"/>
                                <a:ext cx="194633" cy="188513"/>
                              </a:xfrm>
                              <a:prstGeom prst="star5">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86011" id="Star: 5 Points 10" o:spid="_x0000_s1026" style="position:absolute;margin-left:86.65pt;margin-top:.55pt;width:15.35pt;height:14.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633,188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" path="m,72005r74344,1l97317,r22972,72006l194633,72005r-60146,44502l157461,188513,97317,144010,37172,188513,60146,116507,,72005xe" fillcolor="#00b050" strokecolor="black [3213]" strokeweight="1pt">
                      <v:stroke joinstyle="miter"/>
                      <v:path arrowok="t" o:connecttype="custom" o:connectlocs="0,72005;74344,72006;97317,0;120289,72006;194633,72005;134487,116507;157461,188513;97317,144010;37172,188513;60146,116507;0,72005" o:connectangles="0,0,0,0,0,0,0,0,0,0,0"/>
                    </v:shape>
                  </w:pict>
                </mc:Fallback>
              </mc:AlternateContent>
            </w:r>
          </w:p>
        </w:tc>
      </w:tr>
      <w:tr w:rsidR="00841ECB" w14:paraId="23911E19" w14:textId="77777777" w:rsidTr="00D576C1">
        <w:tc>
          <w:tcPr>
            <w:tcW w:w="2340" w:type="dxa"/>
            <w:shd w:val="clear" w:color="auto" w:fill="F2CEED" w:themeFill="accent5" w:themeFillTint="33"/>
          </w:tcPr>
          <w:p w14:paraId="57826CC5" w14:textId="7A7967DA" w:rsidR="00841ECB" w:rsidRPr="00137E17" w:rsidRDefault="00841ECB" w:rsidP="00841ECB">
            <w:pPr>
              <w:spacing w:before="120"/>
              <w:rPr>
                <w:rFonts w:ascii="Avenir Next LT Pro Demi" w:hAnsi="Avenir Next LT Pro Demi"/>
                <w:sz w:val="18"/>
                <w:szCs w:val="20"/>
              </w:rPr>
            </w:pPr>
            <w:r>
              <w:rPr>
                <w:rFonts w:ascii="Avenir Next LT Pro Demi" w:hAnsi="Avenir Next LT Pro Demi"/>
                <w:sz w:val="18"/>
                <w:szCs w:val="20"/>
              </w:rPr>
              <w:t>Low</w:t>
            </w:r>
            <w:r w:rsidRPr="00137E17">
              <w:rPr>
                <w:rFonts w:ascii="Avenir Next LT Pro Demi" w:hAnsi="Avenir Next LT Pro Demi"/>
                <w:sz w:val="18"/>
                <w:szCs w:val="20"/>
              </w:rPr>
              <w:t xml:space="preserve"> effort and</w:t>
            </w:r>
            <w:r w:rsidRPr="00137E17">
              <w:rPr>
                <w:rFonts w:ascii="Avenir Next LT Pro Demi" w:hAnsi="Avenir Next LT Pro Demi"/>
                <w:sz w:val="18"/>
                <w:szCs w:val="20"/>
              </w:rPr>
              <w:br/>
            </w:r>
            <w:r w:rsidR="009C41CD">
              <w:rPr>
                <w:rFonts w:ascii="Avenir Next LT Pro Demi" w:hAnsi="Avenir Next LT Pro Demi"/>
                <w:sz w:val="18"/>
                <w:szCs w:val="20"/>
              </w:rPr>
              <w:t>L</w:t>
            </w:r>
            <w:r w:rsidRPr="00137E17">
              <w:rPr>
                <w:rFonts w:ascii="Avenir Next LT Pro Demi" w:hAnsi="Avenir Next LT Pro Demi"/>
                <w:sz w:val="18"/>
                <w:szCs w:val="20"/>
              </w:rPr>
              <w:t>ow reward</w:t>
            </w:r>
          </w:p>
          <w:p w14:paraId="419397A9" w14:textId="49207901" w:rsidR="00841ECB" w:rsidRDefault="00841ECB" w:rsidP="00841ECB">
            <w:pPr>
              <w:spacing w:before="120"/>
            </w:pPr>
          </w:p>
          <w:p w14:paraId="562DFCEB" w14:textId="16718C13" w:rsidR="00841ECB" w:rsidRDefault="00841ECB" w:rsidP="00841ECB">
            <w:pPr>
              <w:spacing w:before="120"/>
            </w:pPr>
          </w:p>
          <w:p w14:paraId="3D4CAAFF" w14:textId="77777777" w:rsidR="00841ECB" w:rsidRDefault="00841ECB" w:rsidP="00841ECB">
            <w:pPr>
              <w:spacing w:before="120"/>
            </w:pPr>
          </w:p>
          <w:p w14:paraId="3768E883" w14:textId="77777777" w:rsidR="00841ECB" w:rsidRDefault="00841ECB" w:rsidP="00841ECB">
            <w:pPr>
              <w:spacing w:before="120"/>
            </w:pPr>
          </w:p>
        </w:tc>
        <w:tc>
          <w:tcPr>
            <w:tcW w:w="2340" w:type="dxa"/>
            <w:shd w:val="clear" w:color="auto" w:fill="F2CEED" w:themeFill="accent5" w:themeFillTint="33"/>
          </w:tcPr>
          <w:p w14:paraId="2275FA8B" w14:textId="74E4EF9E" w:rsidR="00841ECB" w:rsidRDefault="007E4A0D" w:rsidP="00841ECB">
            <w:pPr>
              <w:spacing w:before="120"/>
            </w:pPr>
            <w:r>
              <w:rPr>
                <w:noProof/>
              </w:rPr>
              <mc:AlternateContent>
                <mc:Choice Requires="wps">
                  <w:drawing>
                    <wp:anchor distT="45720" distB="45720" distL="114300" distR="114300" simplePos="0" relativeHeight="251706368" behindDoc="0" locked="0" layoutInCell="1" allowOverlap="1" wp14:anchorId="1F165D23" wp14:editId="3CF63D25">
                      <wp:simplePos x="0" y="0"/>
                      <wp:positionH relativeFrom="column">
                        <wp:posOffset>336449</wp:posOffset>
                      </wp:positionH>
                      <wp:positionV relativeFrom="paragraph">
                        <wp:posOffset>96520</wp:posOffset>
                      </wp:positionV>
                      <wp:extent cx="319405" cy="347345"/>
                      <wp:effectExtent l="0" t="0" r="0" b="0"/>
                      <wp:wrapSquare wrapText="bothSides"/>
                      <wp:docPr id="666288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405" cy="347345"/>
                              </a:xfrm>
                              <a:prstGeom prst="rect">
                                <a:avLst/>
                              </a:prstGeom>
                              <a:noFill/>
                              <a:ln w="9525">
                                <a:noFill/>
                                <a:miter lim="800000"/>
                                <a:headEnd/>
                                <a:tailEnd/>
                              </a:ln>
                            </wps:spPr>
                            <wps:txbx>
                              <w:txbxContent>
                                <w:p w14:paraId="7C4BCAB2" w14:textId="004C291A" w:rsidR="00C11FFF" w:rsidRPr="00C11FFF" w:rsidRDefault="00C11FFF" w:rsidP="00C11FFF">
                                  <w:pPr>
                                    <w:rPr>
                                      <w:b/>
                                      <w:bCs/>
                                      <w:sz w:val="32"/>
                                      <w:szCs w:val="36"/>
                                    </w:rPr>
                                  </w:pPr>
                                  <w:r>
                                    <w:rPr>
                                      <w:b/>
                                      <w:bCs/>
                                      <w:sz w:val="32"/>
                                      <w:szCs w:val="3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165D23" id="_x0000_s1029" type="#_x0000_t202" style="position:absolute;margin-left:26.5pt;margin-top:7.6pt;width:25.15pt;height:27.3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" filled="f" stroked="f">
                      <v:textbox>
                        <w:txbxContent>
                          <w:p w14:paraId="7C4BCAB2" w14:textId="004C291A" w:rsidR="00C11FFF" w:rsidRPr="00C11FFF" w:rsidRDefault="00C11FFF" w:rsidP="00C11FFF">
                            <w:pPr>
                              <w:rPr>
                                <w:b/>
                                <w:bCs/>
                                <w:sz w:val="32"/>
                                <w:szCs w:val="36"/>
                              </w:rPr>
                            </w:pPr>
                            <w:r>
                              <w:rPr>
                                <w:b/>
                                <w:bCs/>
                                <w:sz w:val="32"/>
                                <w:szCs w:val="36"/>
                              </w:rPr>
                              <w:t>3</w:t>
                            </w:r>
                          </w:p>
                        </w:txbxContent>
                      </v:textbox>
                      <w10:wrap type="square"/>
                    </v:shape>
                  </w:pict>
                </mc:Fallback>
              </mc:AlternateContent>
            </w:r>
            <w:r w:rsidR="004321E3">
              <w:rPr>
                <w:noProof/>
              </w:rPr>
              <mc:AlternateContent>
                <mc:Choice Requires="wps">
                  <w:drawing>
                    <wp:anchor distT="45720" distB="45720" distL="114300" distR="114300" simplePos="0" relativeHeight="251708416" behindDoc="0" locked="0" layoutInCell="1" allowOverlap="1" wp14:anchorId="5C0F6EEB" wp14:editId="3F8FF3F7">
                      <wp:simplePos x="0" y="0"/>
                      <wp:positionH relativeFrom="column">
                        <wp:posOffset>-44310</wp:posOffset>
                      </wp:positionH>
                      <wp:positionV relativeFrom="paragraph">
                        <wp:posOffset>234</wp:posOffset>
                      </wp:positionV>
                      <wp:extent cx="319405" cy="347345"/>
                      <wp:effectExtent l="0" t="0" r="0" b="0"/>
                      <wp:wrapSquare wrapText="bothSides"/>
                      <wp:docPr id="781074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405" cy="347345"/>
                              </a:xfrm>
                              <a:prstGeom prst="rect">
                                <a:avLst/>
                              </a:prstGeom>
                              <a:noFill/>
                              <a:ln w="9525">
                                <a:noFill/>
                                <a:miter lim="800000"/>
                                <a:headEnd/>
                                <a:tailEnd/>
                              </a:ln>
                            </wps:spPr>
                            <wps:txbx>
                              <w:txbxContent>
                                <w:p w14:paraId="6D444AAC" w14:textId="265E03DC" w:rsidR="004321E3" w:rsidRPr="00C11FFF" w:rsidRDefault="004321E3" w:rsidP="004321E3">
                                  <w:pPr>
                                    <w:rPr>
                                      <w:b/>
                                      <w:bCs/>
                                      <w:sz w:val="32"/>
                                      <w:szCs w:val="36"/>
                                    </w:rPr>
                                  </w:pPr>
                                  <w:r>
                                    <w:rPr>
                                      <w:b/>
                                      <w:bCs/>
                                      <w:sz w:val="32"/>
                                      <w:szCs w:val="3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0F6EEB" id="_x0000_s1030" type="#_x0000_t202" style="position:absolute;margin-left:-3.5pt;margin-top:0;width:25.15pt;height:27.3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" filled="f" stroked="f">
                      <v:textbox>
                        <w:txbxContent>
                          <w:p w14:paraId="6D444AAC" w14:textId="265E03DC" w:rsidR="004321E3" w:rsidRPr="00C11FFF" w:rsidRDefault="004321E3" w:rsidP="004321E3">
                            <w:pPr>
                              <w:rPr>
                                <w:b/>
                                <w:bCs/>
                                <w:sz w:val="32"/>
                                <w:szCs w:val="36"/>
                              </w:rPr>
                            </w:pPr>
                            <w:r>
                              <w:rPr>
                                <w:b/>
                                <w:bCs/>
                                <w:sz w:val="32"/>
                                <w:szCs w:val="36"/>
                              </w:rPr>
                              <w:t>1</w:t>
                            </w:r>
                          </w:p>
                        </w:txbxContent>
                      </v:textbox>
                      <w10:wrap type="square"/>
                    </v:shape>
                  </w:pict>
                </mc:Fallback>
              </mc:AlternateContent>
            </w:r>
            <w:r w:rsidR="00841ECB">
              <w:rPr>
                <w:noProof/>
              </w:rPr>
              <mc:AlternateContent>
                <mc:Choice Requires="wps">
                  <w:drawing>
                    <wp:anchor distT="0" distB="0" distL="114300" distR="114300" simplePos="0" relativeHeight="251694080" behindDoc="0" locked="0" layoutInCell="1" allowOverlap="1" wp14:anchorId="22F2F628" wp14:editId="795E80AC">
                      <wp:simplePos x="0" y="0"/>
                      <wp:positionH relativeFrom="column">
                        <wp:posOffset>852170</wp:posOffset>
                      </wp:positionH>
                      <wp:positionV relativeFrom="paragraph">
                        <wp:posOffset>202460</wp:posOffset>
                      </wp:positionV>
                      <wp:extent cx="194310" cy="187960"/>
                      <wp:effectExtent l="19050" t="38100" r="34290" b="40640"/>
                      <wp:wrapNone/>
                      <wp:docPr id="852259797" name="Star: 5 Points 10"/>
                      <wp:cNvGraphicFramePr/>
                      <a:graphic xmlns:a="http://schemas.openxmlformats.org/drawingml/2006/main">
                        <a:graphicData uri="http://schemas.microsoft.com/office/word/2010/wordprocessingShape">
                          <wps:wsp>
                            <wps:cNvSpPr/>
                            <wps:spPr>
                              <a:xfrm>
                                <a:off x="0" y="0"/>
                                <a:ext cx="194310" cy="187960"/>
                              </a:xfrm>
                              <a:prstGeom prst="star5">
                                <a:avLst/>
                              </a:prstGeom>
                              <a:solidFill>
                                <a:schemeClr val="accent5">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9F7DD" id="Star: 5 Points 10" o:spid="_x0000_s1026" style="position:absolute;margin-left:67.1pt;margin-top:15.95pt;width:15.3pt;height:14.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31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" path="m,71794r74220,1l97155,r22935,71795l194310,71794r-60046,44371l157200,187960,97155,143588,37110,187960,60046,116165,,71794xe" fillcolor="#77206d [2408]" strokecolor="black [3213]" strokeweight="1pt">
                      <v:stroke joinstyle="miter"/>
                      <v:path arrowok="t" o:connecttype="custom" o:connectlocs="0,71794;74220,71795;97155,0;120090,71795;194310,71794;134264,116165;157200,187960;97155,143588;37110,187960;60046,116165;0,71794" o:connectangles="0,0,0,0,0,0,0,0,0,0,0"/>
                    </v:shape>
                  </w:pict>
                </mc:Fallback>
              </mc:AlternateContent>
            </w:r>
            <w:r w:rsidR="00841ECB">
              <w:rPr>
                <w:noProof/>
              </w:rPr>
              <mc:AlternateContent>
                <mc:Choice Requires="wps">
                  <w:drawing>
                    <wp:anchor distT="0" distB="0" distL="114300" distR="114300" simplePos="0" relativeHeight="251693056" behindDoc="0" locked="0" layoutInCell="1" allowOverlap="1" wp14:anchorId="147C2DAF" wp14:editId="7AF13EC7">
                      <wp:simplePos x="0" y="0"/>
                      <wp:positionH relativeFrom="column">
                        <wp:posOffset>1104900</wp:posOffset>
                      </wp:positionH>
                      <wp:positionV relativeFrom="paragraph">
                        <wp:posOffset>188595</wp:posOffset>
                      </wp:positionV>
                      <wp:extent cx="194310" cy="187960"/>
                      <wp:effectExtent l="19050" t="38100" r="34290" b="40640"/>
                      <wp:wrapNone/>
                      <wp:docPr id="1010628161" name="Star: 5 Points 10"/>
                      <wp:cNvGraphicFramePr/>
                      <a:graphic xmlns:a="http://schemas.openxmlformats.org/drawingml/2006/main">
                        <a:graphicData uri="http://schemas.microsoft.com/office/word/2010/wordprocessingShape">
                          <wps:wsp>
                            <wps:cNvSpPr/>
                            <wps:spPr>
                              <a:xfrm>
                                <a:off x="0" y="0"/>
                                <a:ext cx="194310" cy="187960"/>
                              </a:xfrm>
                              <a:prstGeom prst="star5">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64333" id="Star: 5 Points 10" o:spid="_x0000_s1026" style="position:absolute;margin-left:87pt;margin-top:14.85pt;width:15.3pt;height:14.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31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" path="m,71794r74220,1l97155,r22935,71795l194310,71794r-60046,44371l157200,187960,97155,143588,37110,187960,60046,116165,,71794xe" filled="f" strokecolor="black [3213]" strokeweight="1pt">
                      <v:stroke joinstyle="miter"/>
                      <v:path arrowok="t" o:connecttype="custom" o:connectlocs="0,71794;74220,71795;97155,0;120090,71795;194310,71794;134264,116165;157200,187960;97155,143588;37110,187960;60046,116165;0,71794" o:connectangles="0,0,0,0,0,0,0,0,0,0,0"/>
                    </v:shape>
                  </w:pict>
                </mc:Fallback>
              </mc:AlternateContent>
            </w:r>
            <w:r w:rsidR="00841ECB">
              <w:rPr>
                <w:noProof/>
              </w:rPr>
              <mc:AlternateContent>
                <mc:Choice Requires="wps">
                  <w:drawing>
                    <wp:anchor distT="0" distB="0" distL="114300" distR="114300" simplePos="0" relativeHeight="251691008" behindDoc="0" locked="0" layoutInCell="1" allowOverlap="1" wp14:anchorId="14025EF1" wp14:editId="442DFAC7">
                      <wp:simplePos x="0" y="0"/>
                      <wp:positionH relativeFrom="column">
                        <wp:posOffset>847554</wp:posOffset>
                      </wp:positionH>
                      <wp:positionV relativeFrom="paragraph">
                        <wp:posOffset>12065</wp:posOffset>
                      </wp:positionV>
                      <wp:extent cx="194633" cy="188513"/>
                      <wp:effectExtent l="19050" t="38100" r="34290" b="40640"/>
                      <wp:wrapNone/>
                      <wp:docPr id="963498412" name="Star: 5 Points 10"/>
                      <wp:cNvGraphicFramePr/>
                      <a:graphic xmlns:a="http://schemas.openxmlformats.org/drawingml/2006/main">
                        <a:graphicData uri="http://schemas.microsoft.com/office/word/2010/wordprocessingShape">
                          <wps:wsp>
                            <wps:cNvSpPr/>
                            <wps:spPr>
                              <a:xfrm>
                                <a:off x="0" y="0"/>
                                <a:ext cx="194633" cy="188513"/>
                              </a:xfrm>
                              <a:prstGeom prst="star5">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C8E33" id="Star: 5 Points 10" o:spid="_x0000_s1026" style="position:absolute;margin-left:66.75pt;margin-top:.95pt;width:15.35pt;height:14.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633,188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" path="m,72005r74344,1l97317,r22972,72006l194633,72005r-60146,44502l157461,188513,97317,144010,37172,188513,60146,116507,,72005xe" filled="f" strokecolor="black [3213]" strokeweight="1pt">
                      <v:stroke joinstyle="miter"/>
                      <v:path arrowok="t" o:connecttype="custom" o:connectlocs="0,72005;74344,72006;97317,0;120289,72006;194633,72005;134487,116507;157461,188513;97317,144010;37172,188513;60146,116507;0,72005" o:connectangles="0,0,0,0,0,0,0,0,0,0,0"/>
                    </v:shape>
                  </w:pict>
                </mc:Fallback>
              </mc:AlternateContent>
            </w:r>
            <w:r w:rsidR="00841ECB">
              <w:rPr>
                <w:noProof/>
              </w:rPr>
              <mc:AlternateContent>
                <mc:Choice Requires="wps">
                  <w:drawing>
                    <wp:anchor distT="0" distB="0" distL="114300" distR="114300" simplePos="0" relativeHeight="251692032" behindDoc="0" locked="0" layoutInCell="1" allowOverlap="1" wp14:anchorId="546D3E0E" wp14:editId="7DF28968">
                      <wp:simplePos x="0" y="0"/>
                      <wp:positionH relativeFrom="column">
                        <wp:posOffset>1100159</wp:posOffset>
                      </wp:positionH>
                      <wp:positionV relativeFrom="paragraph">
                        <wp:posOffset>6981</wp:posOffset>
                      </wp:positionV>
                      <wp:extent cx="194633" cy="188513"/>
                      <wp:effectExtent l="19050" t="38100" r="34290" b="40640"/>
                      <wp:wrapNone/>
                      <wp:docPr id="755315125" name="Star: 5 Points 10"/>
                      <wp:cNvGraphicFramePr/>
                      <a:graphic xmlns:a="http://schemas.openxmlformats.org/drawingml/2006/main">
                        <a:graphicData uri="http://schemas.microsoft.com/office/word/2010/wordprocessingShape">
                          <wps:wsp>
                            <wps:cNvSpPr/>
                            <wps:spPr>
                              <a:xfrm>
                                <a:off x="0" y="0"/>
                                <a:ext cx="194633" cy="188513"/>
                              </a:xfrm>
                              <a:prstGeom prst="star5">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869CB" id="Star: 5 Points 10" o:spid="_x0000_s1026" style="position:absolute;margin-left:86.65pt;margin-top:.55pt;width:15.35pt;height:14.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633,188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" path="m,72005r74344,1l97317,r22972,72006l194633,72005r-60146,44502l157461,188513,97317,144010,37172,188513,60146,116507,,72005xe" filled="f" strokecolor="black [3213]" strokeweight="1pt">
                      <v:stroke joinstyle="miter"/>
                      <v:path arrowok="t" o:connecttype="custom" o:connectlocs="0,72005;74344,72006;97317,0;120289,72006;194633,72005;134487,116507;157461,188513;97317,144010;37172,188513;60146,116507;0,72005" o:connectangles="0,0,0,0,0,0,0,0,0,0,0"/>
                    </v:shape>
                  </w:pict>
                </mc:Fallback>
              </mc:AlternateContent>
            </w:r>
          </w:p>
        </w:tc>
        <w:tc>
          <w:tcPr>
            <w:tcW w:w="2340" w:type="dxa"/>
            <w:shd w:val="clear" w:color="auto" w:fill="FAE2D5" w:themeFill="accent2" w:themeFillTint="33"/>
          </w:tcPr>
          <w:p w14:paraId="276A9D6C" w14:textId="13452786" w:rsidR="00841ECB" w:rsidRPr="00137E17" w:rsidRDefault="00841ECB" w:rsidP="00841ECB">
            <w:pPr>
              <w:spacing w:before="120"/>
              <w:rPr>
                <w:rFonts w:ascii="Avenir Next LT Pro Demi" w:hAnsi="Avenir Next LT Pro Demi"/>
                <w:sz w:val="18"/>
                <w:szCs w:val="20"/>
              </w:rPr>
            </w:pPr>
            <w:r>
              <w:rPr>
                <w:rFonts w:ascii="Avenir Next LT Pro Demi" w:hAnsi="Avenir Next LT Pro Demi"/>
                <w:sz w:val="18"/>
                <w:szCs w:val="20"/>
              </w:rPr>
              <w:t>Low</w:t>
            </w:r>
            <w:r w:rsidRPr="00137E17">
              <w:rPr>
                <w:rFonts w:ascii="Avenir Next LT Pro Demi" w:hAnsi="Avenir Next LT Pro Demi"/>
                <w:sz w:val="18"/>
                <w:szCs w:val="20"/>
              </w:rPr>
              <w:t xml:space="preserve"> effort and</w:t>
            </w:r>
            <w:r w:rsidRPr="00137E17">
              <w:rPr>
                <w:rFonts w:ascii="Avenir Next LT Pro Demi" w:hAnsi="Avenir Next LT Pro Demi"/>
                <w:sz w:val="18"/>
                <w:szCs w:val="20"/>
              </w:rPr>
              <w:br/>
            </w:r>
            <w:r>
              <w:rPr>
                <w:rFonts w:ascii="Avenir Next LT Pro Demi" w:hAnsi="Avenir Next LT Pro Demi"/>
                <w:sz w:val="18"/>
                <w:szCs w:val="20"/>
              </w:rPr>
              <w:t>High</w:t>
            </w:r>
            <w:r w:rsidRPr="00137E17">
              <w:rPr>
                <w:rFonts w:ascii="Avenir Next LT Pro Demi" w:hAnsi="Avenir Next LT Pro Demi"/>
                <w:sz w:val="18"/>
                <w:szCs w:val="20"/>
              </w:rPr>
              <w:t xml:space="preserve"> reward</w:t>
            </w:r>
          </w:p>
          <w:p w14:paraId="402605A3" w14:textId="77777777" w:rsidR="00841ECB" w:rsidRDefault="00841ECB" w:rsidP="00841ECB">
            <w:pPr>
              <w:spacing w:before="120"/>
            </w:pPr>
          </w:p>
          <w:p w14:paraId="0DB30A0C" w14:textId="438185B3" w:rsidR="00841ECB" w:rsidRDefault="00841ECB" w:rsidP="00841ECB">
            <w:pPr>
              <w:spacing w:before="120"/>
            </w:pPr>
          </w:p>
          <w:p w14:paraId="28951AF2" w14:textId="77777777" w:rsidR="00841ECB" w:rsidRDefault="00841ECB" w:rsidP="00841ECB">
            <w:pPr>
              <w:spacing w:before="120"/>
            </w:pPr>
          </w:p>
          <w:p w14:paraId="19068141" w14:textId="77777777" w:rsidR="00841ECB" w:rsidRDefault="00841ECB" w:rsidP="00841ECB">
            <w:pPr>
              <w:spacing w:before="120"/>
            </w:pPr>
          </w:p>
        </w:tc>
        <w:tc>
          <w:tcPr>
            <w:tcW w:w="2340" w:type="dxa"/>
            <w:shd w:val="clear" w:color="auto" w:fill="FAE2D5" w:themeFill="accent2" w:themeFillTint="33"/>
          </w:tcPr>
          <w:p w14:paraId="23197B04" w14:textId="7B376C4F" w:rsidR="00841ECB" w:rsidRDefault="00841ECB" w:rsidP="00841ECB">
            <w:pPr>
              <w:spacing w:before="120"/>
            </w:pPr>
            <w:r>
              <w:rPr>
                <w:noProof/>
              </w:rPr>
              <mc:AlternateContent>
                <mc:Choice Requires="wps">
                  <w:drawing>
                    <wp:anchor distT="0" distB="0" distL="114300" distR="114300" simplePos="0" relativeHeight="251698176" behindDoc="0" locked="0" layoutInCell="1" allowOverlap="1" wp14:anchorId="18430DF6" wp14:editId="2F838B20">
                      <wp:simplePos x="0" y="0"/>
                      <wp:positionH relativeFrom="column">
                        <wp:posOffset>852170</wp:posOffset>
                      </wp:positionH>
                      <wp:positionV relativeFrom="paragraph">
                        <wp:posOffset>202460</wp:posOffset>
                      </wp:positionV>
                      <wp:extent cx="194310" cy="187960"/>
                      <wp:effectExtent l="19050" t="38100" r="34290" b="40640"/>
                      <wp:wrapNone/>
                      <wp:docPr id="1665181009" name="Star: 5 Points 10"/>
                      <wp:cNvGraphicFramePr/>
                      <a:graphic xmlns:a="http://schemas.openxmlformats.org/drawingml/2006/main">
                        <a:graphicData uri="http://schemas.microsoft.com/office/word/2010/wordprocessingShape">
                          <wps:wsp>
                            <wps:cNvSpPr/>
                            <wps:spPr>
                              <a:xfrm>
                                <a:off x="0" y="0"/>
                                <a:ext cx="194310" cy="187960"/>
                              </a:xfrm>
                              <a:prstGeom prst="star5">
                                <a:avLst/>
                              </a:prstGeom>
                              <a:solidFill>
                                <a:srgbClr val="FFC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2FA4A" id="Star: 5 Points 10" o:spid="_x0000_s1026" style="position:absolute;margin-left:67.1pt;margin-top:15.95pt;width:15.3pt;height:14.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31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" path="m,71794r74220,1l97155,r22935,71795l194310,71794r-60046,44371l157200,187960,97155,143588,37110,187960,60046,116165,,71794xe" fillcolor="#ffc000" strokecolor="black [3213]" strokeweight="1pt">
                      <v:stroke joinstyle="miter"/>
                      <v:path arrowok="t" o:connecttype="custom" o:connectlocs="0,71794;74220,71795;97155,0;120090,71795;194310,71794;134264,116165;157200,187960;97155,143588;37110,187960;60046,116165;0,71794" o:connectangles="0,0,0,0,0,0,0,0,0,0,0"/>
                    </v:shape>
                  </w:pict>
                </mc:Fallback>
              </mc:AlternateContent>
            </w:r>
            <w:r>
              <w:rPr>
                <w:noProof/>
              </w:rPr>
              <mc:AlternateContent>
                <mc:Choice Requires="wps">
                  <w:drawing>
                    <wp:anchor distT="0" distB="0" distL="114300" distR="114300" simplePos="0" relativeHeight="251697152" behindDoc="0" locked="0" layoutInCell="1" allowOverlap="1" wp14:anchorId="16A78256" wp14:editId="647D0A2A">
                      <wp:simplePos x="0" y="0"/>
                      <wp:positionH relativeFrom="column">
                        <wp:posOffset>1104900</wp:posOffset>
                      </wp:positionH>
                      <wp:positionV relativeFrom="paragraph">
                        <wp:posOffset>188595</wp:posOffset>
                      </wp:positionV>
                      <wp:extent cx="194310" cy="187960"/>
                      <wp:effectExtent l="19050" t="38100" r="34290" b="40640"/>
                      <wp:wrapNone/>
                      <wp:docPr id="2033802776" name="Star: 5 Points 10"/>
                      <wp:cNvGraphicFramePr/>
                      <a:graphic xmlns:a="http://schemas.openxmlformats.org/drawingml/2006/main">
                        <a:graphicData uri="http://schemas.microsoft.com/office/word/2010/wordprocessingShape">
                          <wps:wsp>
                            <wps:cNvSpPr/>
                            <wps:spPr>
                              <a:xfrm>
                                <a:off x="0" y="0"/>
                                <a:ext cx="194310" cy="187960"/>
                              </a:xfrm>
                              <a:prstGeom prst="star5">
                                <a:avLst/>
                              </a:prstGeom>
                              <a:solidFill>
                                <a:srgbClr val="FFC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0385D" id="Star: 5 Points 10" o:spid="_x0000_s1026" style="position:absolute;margin-left:87pt;margin-top:14.85pt;width:15.3pt;height:14.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31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" path="m,71794r74220,1l97155,r22935,71795l194310,71794r-60046,44371l157200,187960,97155,143588,37110,187960,60046,116165,,71794xe" fillcolor="#ffc000" strokecolor="black [3213]" strokeweight="1pt">
                      <v:stroke joinstyle="miter"/>
                      <v:path arrowok="t" o:connecttype="custom" o:connectlocs="0,71794;74220,71795;97155,0;120090,71795;194310,71794;134264,116165;157200,187960;97155,143588;37110,187960;60046,116165;0,71794" o:connectangles="0,0,0,0,0,0,0,0,0,0,0"/>
                    </v:shape>
                  </w:pict>
                </mc:Fallback>
              </mc:AlternateContent>
            </w:r>
            <w:r>
              <w:rPr>
                <w:noProof/>
              </w:rPr>
              <mc:AlternateContent>
                <mc:Choice Requires="wps">
                  <w:drawing>
                    <wp:anchor distT="0" distB="0" distL="114300" distR="114300" simplePos="0" relativeHeight="251695104" behindDoc="0" locked="0" layoutInCell="1" allowOverlap="1" wp14:anchorId="31E67823" wp14:editId="4D1A3286">
                      <wp:simplePos x="0" y="0"/>
                      <wp:positionH relativeFrom="column">
                        <wp:posOffset>847554</wp:posOffset>
                      </wp:positionH>
                      <wp:positionV relativeFrom="paragraph">
                        <wp:posOffset>12065</wp:posOffset>
                      </wp:positionV>
                      <wp:extent cx="194633" cy="188513"/>
                      <wp:effectExtent l="19050" t="38100" r="34290" b="40640"/>
                      <wp:wrapNone/>
                      <wp:docPr id="505157160" name="Star: 5 Points 10"/>
                      <wp:cNvGraphicFramePr/>
                      <a:graphic xmlns:a="http://schemas.openxmlformats.org/drawingml/2006/main">
                        <a:graphicData uri="http://schemas.microsoft.com/office/word/2010/wordprocessingShape">
                          <wps:wsp>
                            <wps:cNvSpPr/>
                            <wps:spPr>
                              <a:xfrm>
                                <a:off x="0" y="0"/>
                                <a:ext cx="194633" cy="188513"/>
                              </a:xfrm>
                              <a:prstGeom prst="star5">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898E0" id="Star: 5 Points 10" o:spid="_x0000_s1026" style="position:absolute;margin-left:66.75pt;margin-top:.95pt;width:15.35pt;height:14.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633,188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" path="m,72005r74344,1l97317,r22972,72006l194633,72005r-60146,44502l157461,188513,97317,144010,37172,188513,60146,116507,,72005xe" filled="f" strokecolor="black [3213]" strokeweight="1pt">
                      <v:stroke joinstyle="miter"/>
                      <v:path arrowok="t" o:connecttype="custom" o:connectlocs="0,72005;74344,72006;97317,0;120289,72006;194633,72005;134487,116507;157461,188513;97317,144010;37172,188513;60146,116507;0,72005" o:connectangles="0,0,0,0,0,0,0,0,0,0,0"/>
                    </v:shape>
                  </w:pict>
                </mc:Fallback>
              </mc:AlternateContent>
            </w:r>
            <w:r>
              <w:rPr>
                <w:noProof/>
              </w:rPr>
              <mc:AlternateContent>
                <mc:Choice Requires="wps">
                  <w:drawing>
                    <wp:anchor distT="0" distB="0" distL="114300" distR="114300" simplePos="0" relativeHeight="251696128" behindDoc="0" locked="0" layoutInCell="1" allowOverlap="1" wp14:anchorId="7CCB4983" wp14:editId="1DD02E96">
                      <wp:simplePos x="0" y="0"/>
                      <wp:positionH relativeFrom="column">
                        <wp:posOffset>1100159</wp:posOffset>
                      </wp:positionH>
                      <wp:positionV relativeFrom="paragraph">
                        <wp:posOffset>6981</wp:posOffset>
                      </wp:positionV>
                      <wp:extent cx="194633" cy="188513"/>
                      <wp:effectExtent l="19050" t="38100" r="34290" b="40640"/>
                      <wp:wrapNone/>
                      <wp:docPr id="2130681341" name="Star: 5 Points 10"/>
                      <wp:cNvGraphicFramePr/>
                      <a:graphic xmlns:a="http://schemas.openxmlformats.org/drawingml/2006/main">
                        <a:graphicData uri="http://schemas.microsoft.com/office/word/2010/wordprocessingShape">
                          <wps:wsp>
                            <wps:cNvSpPr/>
                            <wps:spPr>
                              <a:xfrm>
                                <a:off x="0" y="0"/>
                                <a:ext cx="194633" cy="188513"/>
                              </a:xfrm>
                              <a:prstGeom prst="star5">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71F68" id="Star: 5 Points 10" o:spid="_x0000_s1026" style="position:absolute;margin-left:86.65pt;margin-top:.55pt;width:15.35pt;height:14.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633,188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" path="m,72005r74344,1l97317,r22972,72006l194633,72005r-60146,44502l157461,188513,97317,144010,37172,188513,60146,116507,,72005xe" filled="f" strokecolor="black [3213]" strokeweight="1pt">
                      <v:stroke joinstyle="miter"/>
                      <v:path arrowok="t" o:connecttype="custom" o:connectlocs="0,72005;74344,72006;97317,0;120289,72006;194633,72005;134487,116507;157461,188513;97317,144010;37172,188513;60146,116507;0,72005" o:connectangles="0,0,0,0,0,0,0,0,0,0,0"/>
                    </v:shape>
                  </w:pict>
                </mc:Fallback>
              </mc:AlternateContent>
            </w:r>
          </w:p>
        </w:tc>
      </w:tr>
    </w:tbl>
    <w:p w14:paraId="1C992065" w14:textId="2F7765A7" w:rsidR="00A12C2C" w:rsidRPr="00FE4A26" w:rsidRDefault="00A12C2C" w:rsidP="00A12C2C">
      <w:pPr>
        <w:pStyle w:val="Caption"/>
      </w:pPr>
      <w:bookmarkStart w:id="34" w:name="_Toc216965692"/>
      <w:bookmarkStart w:id="35" w:name="_Toc217403190"/>
      <w:r w:rsidRPr="00FE4A26">
        <w:t xml:space="preserve">Figure </w:t>
      </w:r>
      <w:r>
        <w:fldChar w:fldCharType="begin"/>
      </w:r>
      <w:r>
        <w:instrText>SEQ Figure \* ARABIC</w:instrText>
      </w:r>
      <w:r>
        <w:fldChar w:fldCharType="separate"/>
      </w:r>
      <w:r>
        <w:rPr>
          <w:noProof/>
        </w:rPr>
        <w:t>1</w:t>
      </w:r>
      <w:r>
        <w:fldChar w:fldCharType="end"/>
      </w:r>
      <w:r w:rsidRPr="00FE4A26">
        <w:t xml:space="preserve">: </w:t>
      </w:r>
      <w:bookmarkEnd w:id="34"/>
      <w:r>
        <w:t>Reward &amp; Effort Comparison</w:t>
      </w:r>
      <w:bookmarkEnd w:id="35"/>
    </w:p>
    <w:p w14:paraId="7D2415CB" w14:textId="77777777" w:rsidR="00F569B4" w:rsidRDefault="00F569B4" w:rsidP="001D2390">
      <w:pPr>
        <w:spacing w:before="120"/>
      </w:pPr>
    </w:p>
    <w:p w14:paraId="0AE0459D" w14:textId="35649BB5" w:rsidR="00104E8A" w:rsidRPr="00595D45" w:rsidRDefault="00104E8A" w:rsidP="0011221C">
      <w:pPr>
        <w:pStyle w:val="Heading2"/>
        <w:keepNext/>
      </w:pPr>
      <w:bookmarkStart w:id="36" w:name="_Toc217641202"/>
      <w:r>
        <w:t>Recommendation</w:t>
      </w:r>
      <w:bookmarkEnd w:id="36"/>
    </w:p>
    <w:p w14:paraId="58DB3D80" w14:textId="31E95366" w:rsidR="00104E8A" w:rsidRPr="00D45895" w:rsidRDefault="00D670B6" w:rsidP="00104E8A">
      <w:pPr>
        <w:pStyle w:val="BodyText"/>
        <w:rPr>
          <w:i/>
          <w:iCs/>
          <w:color w:val="003296"/>
        </w:rPr>
      </w:pPr>
      <w:r w:rsidRPr="00D45895">
        <w:rPr>
          <w:i/>
          <w:iCs/>
          <w:color w:val="003296"/>
        </w:rPr>
        <w:t>D</w:t>
      </w:r>
      <w:r w:rsidR="00620170" w:rsidRPr="00D45895">
        <w:rPr>
          <w:i/>
          <w:iCs/>
          <w:color w:val="003296"/>
        </w:rPr>
        <w:t>escribe the recommend</w:t>
      </w:r>
      <w:r w:rsidR="00D45895">
        <w:rPr>
          <w:i/>
          <w:iCs/>
          <w:color w:val="003296"/>
        </w:rPr>
        <w:t>ed</w:t>
      </w:r>
      <w:r w:rsidR="00620170" w:rsidRPr="00D45895">
        <w:rPr>
          <w:i/>
          <w:iCs/>
          <w:color w:val="003296"/>
        </w:rPr>
        <w:t xml:space="preserve"> option and the rea</w:t>
      </w:r>
      <w:r w:rsidR="00D45895" w:rsidRPr="00D45895">
        <w:rPr>
          <w:i/>
          <w:iCs/>
          <w:color w:val="003296"/>
        </w:rPr>
        <w:t>sons why</w:t>
      </w:r>
      <w:r w:rsidR="00104E8A" w:rsidRPr="00D45895">
        <w:rPr>
          <w:i/>
          <w:iCs/>
          <w:color w:val="003296"/>
        </w:rPr>
        <w:t>.</w:t>
      </w:r>
    </w:p>
    <w:p w14:paraId="7DFB2D7B" w14:textId="613F3B50" w:rsidR="00D45895" w:rsidRPr="003173E7" w:rsidRDefault="00150867" w:rsidP="00D45895">
      <w:pPr>
        <w:pStyle w:val="BodyText"/>
      </w:pPr>
      <w:r>
        <w:t>Recommendation to move forward with Option {</w:t>
      </w:r>
      <w:r w:rsidR="0052722B">
        <w:t xml:space="preserve">insert option # </w:t>
      </w:r>
      <w:r w:rsidR="009D63F7">
        <w:t xml:space="preserve">and title </w:t>
      </w:r>
      <w:r w:rsidR="0052722B">
        <w:t>here} because {insert reason here}.</w:t>
      </w:r>
      <w:r w:rsidR="00985E77">
        <w:t xml:space="preserve"> </w:t>
      </w:r>
    </w:p>
    <w:p w14:paraId="280CC664" w14:textId="55AC5E93" w:rsidR="00D45895" w:rsidRDefault="00A7217B" w:rsidP="00D45895">
      <w:pPr>
        <w:pStyle w:val="BodyText"/>
      </w:pPr>
      <w:r>
        <w:t xml:space="preserve">{insert </w:t>
      </w:r>
      <w:r w:rsidR="000B1D55">
        <w:t xml:space="preserve">additional details of the recommended </w:t>
      </w:r>
      <w:r w:rsidR="00CB6EB0">
        <w:t>option</w:t>
      </w:r>
      <w:r w:rsidR="000B1D55">
        <w:t>}</w:t>
      </w:r>
    </w:p>
    <w:p w14:paraId="5B6C24D2" w14:textId="77777777" w:rsidR="002747CF" w:rsidRPr="003173E7" w:rsidRDefault="002747CF" w:rsidP="00D45895">
      <w:pPr>
        <w:pStyle w:val="BodyText"/>
      </w:pPr>
    </w:p>
    <w:p w14:paraId="7CBBD5FC" w14:textId="16B07820" w:rsidR="007A7B86" w:rsidRPr="003173E7" w:rsidRDefault="00985E77" w:rsidP="007A7B86">
      <w:pPr>
        <w:pStyle w:val="Heading3"/>
      </w:pPr>
      <w:r>
        <w:t>Key Features</w:t>
      </w:r>
    </w:p>
    <w:p w14:paraId="4D0D1C6F" w14:textId="673F8224" w:rsidR="007A7B86" w:rsidRPr="003173E7" w:rsidRDefault="007A7B86" w:rsidP="007A7B86">
      <w:pPr>
        <w:pStyle w:val="BodyText"/>
        <w:rPr>
          <w:i/>
          <w:iCs/>
          <w:color w:val="003296"/>
        </w:rPr>
      </w:pPr>
      <w:r w:rsidRPr="003173E7">
        <w:rPr>
          <w:i/>
          <w:iCs/>
          <w:color w:val="003296"/>
        </w:rPr>
        <w:t xml:space="preserve">Provide a summary of the </w:t>
      </w:r>
      <w:r w:rsidR="002747CF">
        <w:rPr>
          <w:i/>
          <w:iCs/>
          <w:color w:val="003296"/>
        </w:rPr>
        <w:t xml:space="preserve">key features of the </w:t>
      </w:r>
      <w:r w:rsidR="00356A24">
        <w:rPr>
          <w:i/>
          <w:iCs/>
          <w:color w:val="003296"/>
        </w:rPr>
        <w:t>recommended</w:t>
      </w:r>
      <w:r w:rsidR="002747CF">
        <w:rPr>
          <w:i/>
          <w:iCs/>
          <w:color w:val="003296"/>
        </w:rPr>
        <w:t xml:space="preserve"> </w:t>
      </w:r>
      <w:r w:rsidR="00356A24">
        <w:rPr>
          <w:i/>
          <w:iCs/>
          <w:color w:val="003296"/>
        </w:rPr>
        <w:t>option</w:t>
      </w:r>
      <w:r w:rsidRPr="003173E7">
        <w:rPr>
          <w:i/>
          <w:iCs/>
          <w:color w:val="003296"/>
        </w:rPr>
        <w:t>.</w:t>
      </w:r>
    </w:p>
    <w:p w14:paraId="36F75343" w14:textId="1736DDAB" w:rsidR="00356A24" w:rsidRPr="008C268E" w:rsidRDefault="00356A24" w:rsidP="00356A24">
      <w:pPr>
        <w:pStyle w:val="BodyText"/>
      </w:pPr>
      <w:r w:rsidRPr="008C268E">
        <w:t xml:space="preserve">The </w:t>
      </w:r>
      <w:r>
        <w:t xml:space="preserve">bullets below document the </w:t>
      </w:r>
      <w:r w:rsidR="007F5966">
        <w:t xml:space="preserve">key features </w:t>
      </w:r>
      <w:r w:rsidR="00AE7EDB">
        <w:t xml:space="preserve">of </w:t>
      </w:r>
      <w:r w:rsidR="007F5966">
        <w:t>Option {insert option # and title here}</w:t>
      </w:r>
      <w:r w:rsidRPr="008C268E">
        <w:t>.</w:t>
      </w:r>
    </w:p>
    <w:p w14:paraId="49421046" w14:textId="3A8395A2" w:rsidR="00356A24" w:rsidRPr="008C268E" w:rsidRDefault="00356A24" w:rsidP="00356A24">
      <w:pPr>
        <w:pStyle w:val="BodyText"/>
        <w:numPr>
          <w:ilvl w:val="0"/>
          <w:numId w:val="112"/>
        </w:numPr>
      </w:pPr>
      <w:r w:rsidRPr="008C268E">
        <w:t xml:space="preserve">{insert </w:t>
      </w:r>
      <w:r w:rsidR="00AE7EDB">
        <w:t>key feature</w:t>
      </w:r>
      <w:r w:rsidRPr="008C268E">
        <w:t>}</w:t>
      </w:r>
    </w:p>
    <w:p w14:paraId="06772C98" w14:textId="1961E8D3" w:rsidR="00356A24" w:rsidRPr="008C268E" w:rsidRDefault="00356A24" w:rsidP="00356A24">
      <w:pPr>
        <w:pStyle w:val="BodyText"/>
        <w:numPr>
          <w:ilvl w:val="0"/>
          <w:numId w:val="112"/>
        </w:numPr>
      </w:pPr>
      <w:r w:rsidRPr="008C268E">
        <w:t xml:space="preserve">{insert </w:t>
      </w:r>
      <w:r w:rsidR="00AE7EDB">
        <w:t>key feature</w:t>
      </w:r>
      <w:r w:rsidRPr="008C268E">
        <w:t>}</w:t>
      </w:r>
    </w:p>
    <w:p w14:paraId="24F66A8F" w14:textId="1C6DA227" w:rsidR="00356A24" w:rsidRDefault="00356A24" w:rsidP="00356A24">
      <w:pPr>
        <w:pStyle w:val="BodyText"/>
        <w:numPr>
          <w:ilvl w:val="0"/>
          <w:numId w:val="112"/>
        </w:numPr>
      </w:pPr>
      <w:r w:rsidRPr="00595D45">
        <w:t xml:space="preserve">{insert </w:t>
      </w:r>
      <w:r w:rsidR="00AE7EDB">
        <w:t>key feature</w:t>
      </w:r>
      <w:r w:rsidRPr="00595D45">
        <w:t>}</w:t>
      </w:r>
    </w:p>
    <w:p w14:paraId="64003DC2" w14:textId="77777777" w:rsidR="007A7B86" w:rsidRPr="00595D45" w:rsidRDefault="007A7B86" w:rsidP="007A7B86">
      <w:pPr>
        <w:pStyle w:val="BodyText"/>
      </w:pPr>
    </w:p>
    <w:p w14:paraId="6DCF4747" w14:textId="77777777" w:rsidR="002747CF" w:rsidRPr="003173E7" w:rsidRDefault="002747CF" w:rsidP="002747CF">
      <w:pPr>
        <w:pStyle w:val="Heading3"/>
      </w:pPr>
      <w:r>
        <w:lastRenderedPageBreak/>
        <w:t>Approach</w:t>
      </w:r>
    </w:p>
    <w:p w14:paraId="43EE6D7F" w14:textId="780CB1F6" w:rsidR="002747CF" w:rsidRPr="003173E7" w:rsidRDefault="002747CF" w:rsidP="002747CF">
      <w:pPr>
        <w:pStyle w:val="BodyText"/>
        <w:rPr>
          <w:i/>
          <w:iCs/>
          <w:color w:val="003296"/>
        </w:rPr>
      </w:pPr>
      <w:r w:rsidRPr="003173E7">
        <w:rPr>
          <w:i/>
          <w:iCs/>
          <w:color w:val="003296"/>
        </w:rPr>
        <w:t xml:space="preserve">Provide a </w:t>
      </w:r>
      <w:r w:rsidR="00F15C92">
        <w:rPr>
          <w:i/>
          <w:iCs/>
          <w:color w:val="003296"/>
        </w:rPr>
        <w:t xml:space="preserve">high-level </w:t>
      </w:r>
      <w:r w:rsidRPr="003173E7">
        <w:rPr>
          <w:i/>
          <w:iCs/>
          <w:color w:val="003296"/>
        </w:rPr>
        <w:t>summary of the</w:t>
      </w:r>
      <w:r w:rsidR="004C5729">
        <w:rPr>
          <w:i/>
          <w:iCs/>
          <w:color w:val="003296"/>
        </w:rPr>
        <w:t xml:space="preserve"> project and implementation </w:t>
      </w:r>
      <w:r>
        <w:rPr>
          <w:i/>
          <w:iCs/>
          <w:color w:val="003296"/>
        </w:rPr>
        <w:t xml:space="preserve">approach to the </w:t>
      </w:r>
      <w:r w:rsidR="00F15C92">
        <w:rPr>
          <w:i/>
          <w:iCs/>
          <w:color w:val="003296"/>
        </w:rPr>
        <w:t>recommended</w:t>
      </w:r>
      <w:r>
        <w:rPr>
          <w:i/>
          <w:iCs/>
          <w:color w:val="003296"/>
        </w:rPr>
        <w:t xml:space="preserve"> option</w:t>
      </w:r>
      <w:r w:rsidR="000E3FDD">
        <w:rPr>
          <w:i/>
          <w:iCs/>
          <w:color w:val="003296"/>
        </w:rPr>
        <w:t xml:space="preserve">, including </w:t>
      </w:r>
      <w:r w:rsidR="003771E4">
        <w:rPr>
          <w:i/>
          <w:iCs/>
          <w:color w:val="003296"/>
        </w:rPr>
        <w:t>how the project would be staffed.</w:t>
      </w:r>
    </w:p>
    <w:p w14:paraId="2CEB80F9" w14:textId="77777777" w:rsidR="002747CF" w:rsidRPr="00595D45" w:rsidRDefault="002747CF" w:rsidP="002747CF">
      <w:pPr>
        <w:pStyle w:val="BodyText"/>
      </w:pPr>
      <w:r w:rsidRPr="003173E7">
        <w:t>{insert body text here}</w:t>
      </w:r>
    </w:p>
    <w:p w14:paraId="779D1255" w14:textId="77777777" w:rsidR="00AE7EDB" w:rsidRPr="00595D45" w:rsidRDefault="00AE7EDB" w:rsidP="00AE7EDB">
      <w:pPr>
        <w:pStyle w:val="BodyText"/>
      </w:pPr>
    </w:p>
    <w:p w14:paraId="5FD52C7B" w14:textId="221012B4" w:rsidR="00AE7EDB" w:rsidRPr="003173E7" w:rsidRDefault="004C5729" w:rsidP="00AE7EDB">
      <w:pPr>
        <w:pStyle w:val="Heading3"/>
      </w:pPr>
      <w:r>
        <w:t>Mileston</w:t>
      </w:r>
      <w:r w:rsidR="00123EC2">
        <w:t>es</w:t>
      </w:r>
    </w:p>
    <w:p w14:paraId="10185037" w14:textId="124D5D5A" w:rsidR="00AE7EDB" w:rsidRPr="003173E7" w:rsidRDefault="00AE7EDB" w:rsidP="00AE7EDB">
      <w:pPr>
        <w:pStyle w:val="BodyText"/>
        <w:rPr>
          <w:i/>
          <w:iCs/>
          <w:color w:val="003296"/>
        </w:rPr>
      </w:pPr>
      <w:r w:rsidRPr="003173E7">
        <w:rPr>
          <w:i/>
          <w:iCs/>
          <w:color w:val="003296"/>
        </w:rPr>
        <w:t xml:space="preserve">Provide </w:t>
      </w:r>
      <w:r w:rsidR="00123EC2">
        <w:rPr>
          <w:i/>
          <w:iCs/>
          <w:color w:val="003296"/>
        </w:rPr>
        <w:t xml:space="preserve">the high-level milestones associated with </w:t>
      </w:r>
      <w:r w:rsidR="00CB6EB0">
        <w:rPr>
          <w:i/>
          <w:iCs/>
          <w:color w:val="003296"/>
        </w:rPr>
        <w:t>the recommended option.</w:t>
      </w:r>
      <w:r w:rsidR="00AC0B12">
        <w:rPr>
          <w:i/>
          <w:iCs/>
          <w:color w:val="003296"/>
        </w:rPr>
        <w:t xml:space="preserve"> Since actual dates </w:t>
      </w:r>
      <w:r w:rsidR="007F137B">
        <w:rPr>
          <w:i/>
          <w:iCs/>
          <w:color w:val="003296"/>
        </w:rPr>
        <w:t xml:space="preserve">would be unknown at this time, identify the milestones as Month 1, Month 2, Etc. </w:t>
      </w:r>
    </w:p>
    <w:p w14:paraId="0FCA062E" w14:textId="056712F1" w:rsidR="00AE7EDB" w:rsidRPr="00595D45" w:rsidRDefault="007F137B" w:rsidP="00AE7EDB">
      <w:pPr>
        <w:pStyle w:val="BodyText"/>
      </w:pPr>
      <w:r>
        <w:t xml:space="preserve">The table below is an initial list of milestones </w:t>
      </w:r>
      <w:r w:rsidR="00F939FB">
        <w:t>associated with the recommended option and approach to the investment.</w:t>
      </w:r>
    </w:p>
    <w:p w14:paraId="690205BF" w14:textId="0ECE2C22" w:rsidR="007F137B" w:rsidRPr="00406705" w:rsidRDefault="007F137B" w:rsidP="007F137B">
      <w:pPr>
        <w:pStyle w:val="Caption"/>
        <w:keepNext/>
        <w:keepLines/>
      </w:pPr>
      <w:bookmarkStart w:id="37" w:name="_Toc217403193"/>
      <w:r w:rsidRPr="00406705">
        <w:t xml:space="preserve">Table </w:t>
      </w:r>
      <w:r>
        <w:fldChar w:fldCharType="begin"/>
      </w:r>
      <w:r>
        <w:instrText>SEQ Table \* ARABIC</w:instrText>
      </w:r>
      <w:r>
        <w:fldChar w:fldCharType="separate"/>
      </w:r>
      <w:r w:rsidR="00335305">
        <w:rPr>
          <w:noProof/>
        </w:rPr>
        <w:t>3</w:t>
      </w:r>
      <w:r>
        <w:fldChar w:fldCharType="end"/>
      </w:r>
      <w:r w:rsidRPr="00406705">
        <w:t xml:space="preserve">: </w:t>
      </w:r>
      <w:r w:rsidR="006D6F83">
        <w:t>Milestones</w:t>
      </w:r>
      <w:bookmarkEnd w:id="37"/>
    </w:p>
    <w:tbl>
      <w:tblPr>
        <w:tblStyle w:val="GridTable4-Accent1"/>
        <w:tblW w:w="9265" w:type="dxa"/>
        <w:tblLook w:val="04A0" w:firstRow="1" w:lastRow="0" w:firstColumn="1" w:lastColumn="0" w:noHBand="0" w:noVBand="1"/>
      </w:tblPr>
      <w:tblGrid>
        <w:gridCol w:w="5305"/>
        <w:gridCol w:w="3960"/>
      </w:tblGrid>
      <w:tr w:rsidR="008B6F56" w:rsidRPr="00B012E1" w14:paraId="6F21FC51" w14:textId="77777777" w:rsidTr="00DC766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305" w:type="dxa"/>
          </w:tcPr>
          <w:p w14:paraId="0DA34F40" w14:textId="2BE1F6F8" w:rsidR="008B6F56" w:rsidRPr="00B012E1" w:rsidRDefault="008B6F56" w:rsidP="0042249A">
            <w:pPr>
              <w:keepNext/>
              <w:keepLines/>
              <w:spacing w:before="40" w:after="40"/>
              <w:rPr>
                <w:rFonts w:ascii="Avenir Next LT Pro Demi" w:hAnsi="Avenir Next LT Pro Demi"/>
                <w:b w:val="0"/>
                <w:bCs w:val="0"/>
                <w:sz w:val="20"/>
                <w:szCs w:val="18"/>
              </w:rPr>
            </w:pPr>
            <w:r>
              <w:rPr>
                <w:rFonts w:ascii="Avenir Next LT Pro Demi" w:hAnsi="Avenir Next LT Pro Demi"/>
                <w:b w:val="0"/>
                <w:bCs w:val="0"/>
                <w:sz w:val="20"/>
                <w:szCs w:val="18"/>
              </w:rPr>
              <w:t>Milestone</w:t>
            </w:r>
          </w:p>
        </w:tc>
        <w:tc>
          <w:tcPr>
            <w:tcW w:w="3960" w:type="dxa"/>
          </w:tcPr>
          <w:p w14:paraId="4D23FC14" w14:textId="0118952A" w:rsidR="008B6F56" w:rsidRDefault="008B6F56" w:rsidP="0042249A">
            <w:pPr>
              <w:keepNext/>
              <w:keepLines/>
              <w:spacing w:before="40" w:after="40"/>
              <w:cnfStyle w:val="100000000000" w:firstRow="1" w:lastRow="0" w:firstColumn="0" w:lastColumn="0" w:oddVBand="0" w:evenVBand="0" w:oddHBand="0" w:evenHBand="0" w:firstRowFirstColumn="0" w:firstRowLastColumn="0" w:lastRowFirstColumn="0" w:lastRowLastColumn="0"/>
              <w:rPr>
                <w:rFonts w:ascii="Avenir Next LT Pro Demi" w:hAnsi="Avenir Next LT Pro Demi"/>
                <w:b w:val="0"/>
                <w:bCs w:val="0"/>
                <w:sz w:val="20"/>
                <w:szCs w:val="18"/>
              </w:rPr>
            </w:pPr>
            <w:r>
              <w:rPr>
                <w:rFonts w:ascii="Avenir Next LT Pro Demi" w:hAnsi="Avenir Next LT Pro Demi"/>
                <w:b w:val="0"/>
                <w:bCs w:val="0"/>
                <w:sz w:val="20"/>
                <w:szCs w:val="18"/>
              </w:rPr>
              <w:t>Date</w:t>
            </w:r>
          </w:p>
        </w:tc>
      </w:tr>
      <w:tr w:rsidR="008B6F56" w:rsidRPr="007E790C" w14:paraId="59EA261B" w14:textId="77777777" w:rsidTr="00DC76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305" w:type="dxa"/>
          </w:tcPr>
          <w:p w14:paraId="05D99BDA" w14:textId="23E60775" w:rsidR="008B6F56" w:rsidRPr="006B756C" w:rsidRDefault="006D6F83" w:rsidP="0042249A">
            <w:pPr>
              <w:pStyle w:val="TableBody"/>
              <w:jc w:val="left"/>
              <w:rPr>
                <w:b w:val="0"/>
                <w:bCs w:val="0"/>
              </w:rPr>
            </w:pPr>
            <w:r>
              <w:rPr>
                <w:b w:val="0"/>
                <w:bCs w:val="0"/>
              </w:rPr>
              <w:t>{insert milestone here}</w:t>
            </w:r>
          </w:p>
        </w:tc>
        <w:tc>
          <w:tcPr>
            <w:tcW w:w="3960" w:type="dxa"/>
          </w:tcPr>
          <w:p w14:paraId="083CA761" w14:textId="72F567D3" w:rsidR="008B6F56" w:rsidRDefault="006D6F83" w:rsidP="0042249A">
            <w:pPr>
              <w:pStyle w:val="TableBody"/>
              <w:jc w:val="left"/>
              <w:cnfStyle w:val="000000100000" w:firstRow="0" w:lastRow="0" w:firstColumn="0" w:lastColumn="0" w:oddVBand="0" w:evenVBand="0" w:oddHBand="1" w:evenHBand="0" w:firstRowFirstColumn="0" w:firstRowLastColumn="0" w:lastRowFirstColumn="0" w:lastRowLastColumn="0"/>
              <w:rPr>
                <w:szCs w:val="18"/>
              </w:rPr>
            </w:pPr>
            <w:r>
              <w:rPr>
                <w:szCs w:val="18"/>
              </w:rPr>
              <w:t>{insert month number here}</w:t>
            </w:r>
          </w:p>
        </w:tc>
      </w:tr>
      <w:tr w:rsidR="006D6F83" w:rsidRPr="007E790C" w14:paraId="70DAAD8B" w14:textId="77777777" w:rsidTr="00DC7662">
        <w:trPr>
          <w:cantSplit/>
        </w:trPr>
        <w:tc>
          <w:tcPr>
            <w:cnfStyle w:val="001000000000" w:firstRow="0" w:lastRow="0" w:firstColumn="1" w:lastColumn="0" w:oddVBand="0" w:evenVBand="0" w:oddHBand="0" w:evenHBand="0" w:firstRowFirstColumn="0" w:firstRowLastColumn="0" w:lastRowFirstColumn="0" w:lastRowLastColumn="0"/>
            <w:tcW w:w="5305" w:type="dxa"/>
          </w:tcPr>
          <w:p w14:paraId="77F6CDD3" w14:textId="77777777" w:rsidR="006D6F83" w:rsidRPr="006B756C" w:rsidRDefault="006D6F83" w:rsidP="0042249A">
            <w:pPr>
              <w:pStyle w:val="TableBody"/>
              <w:jc w:val="left"/>
              <w:rPr>
                <w:b w:val="0"/>
                <w:bCs w:val="0"/>
              </w:rPr>
            </w:pPr>
            <w:r>
              <w:rPr>
                <w:b w:val="0"/>
                <w:bCs w:val="0"/>
              </w:rPr>
              <w:t>{insert milestone here}</w:t>
            </w:r>
          </w:p>
        </w:tc>
        <w:tc>
          <w:tcPr>
            <w:tcW w:w="3960" w:type="dxa"/>
          </w:tcPr>
          <w:p w14:paraId="524309C5" w14:textId="77777777" w:rsidR="006D6F83" w:rsidRDefault="006D6F83" w:rsidP="0042249A">
            <w:pPr>
              <w:pStyle w:val="TableBody"/>
              <w:jc w:val="left"/>
              <w:cnfStyle w:val="000000000000" w:firstRow="0" w:lastRow="0" w:firstColumn="0" w:lastColumn="0" w:oddVBand="0" w:evenVBand="0" w:oddHBand="0" w:evenHBand="0" w:firstRowFirstColumn="0" w:firstRowLastColumn="0" w:lastRowFirstColumn="0" w:lastRowLastColumn="0"/>
              <w:rPr>
                <w:szCs w:val="18"/>
              </w:rPr>
            </w:pPr>
            <w:r>
              <w:rPr>
                <w:szCs w:val="18"/>
              </w:rPr>
              <w:t>{insert month number here}</w:t>
            </w:r>
          </w:p>
        </w:tc>
      </w:tr>
      <w:tr w:rsidR="006D6F83" w:rsidRPr="007E790C" w14:paraId="4EF9EA5E" w14:textId="77777777" w:rsidTr="00DC76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305" w:type="dxa"/>
          </w:tcPr>
          <w:p w14:paraId="1040ABAE" w14:textId="77777777" w:rsidR="006D6F83" w:rsidRPr="006B756C" w:rsidRDefault="006D6F83" w:rsidP="0042249A">
            <w:pPr>
              <w:pStyle w:val="TableBody"/>
              <w:jc w:val="left"/>
              <w:rPr>
                <w:b w:val="0"/>
                <w:bCs w:val="0"/>
              </w:rPr>
            </w:pPr>
            <w:r>
              <w:rPr>
                <w:b w:val="0"/>
                <w:bCs w:val="0"/>
              </w:rPr>
              <w:t>{insert milestone here}</w:t>
            </w:r>
          </w:p>
        </w:tc>
        <w:tc>
          <w:tcPr>
            <w:tcW w:w="3960" w:type="dxa"/>
          </w:tcPr>
          <w:p w14:paraId="1C06E132" w14:textId="77777777" w:rsidR="006D6F83" w:rsidRDefault="006D6F83" w:rsidP="0042249A">
            <w:pPr>
              <w:pStyle w:val="TableBody"/>
              <w:jc w:val="left"/>
              <w:cnfStyle w:val="000000100000" w:firstRow="0" w:lastRow="0" w:firstColumn="0" w:lastColumn="0" w:oddVBand="0" w:evenVBand="0" w:oddHBand="1" w:evenHBand="0" w:firstRowFirstColumn="0" w:firstRowLastColumn="0" w:lastRowFirstColumn="0" w:lastRowLastColumn="0"/>
              <w:rPr>
                <w:szCs w:val="18"/>
              </w:rPr>
            </w:pPr>
            <w:r>
              <w:rPr>
                <w:szCs w:val="18"/>
              </w:rPr>
              <w:t>{insert month number here}</w:t>
            </w:r>
          </w:p>
        </w:tc>
      </w:tr>
      <w:tr w:rsidR="006D6F83" w:rsidRPr="007E790C" w14:paraId="48AD293F" w14:textId="77777777" w:rsidTr="00DC7662">
        <w:trPr>
          <w:cantSplit/>
        </w:trPr>
        <w:tc>
          <w:tcPr>
            <w:cnfStyle w:val="001000000000" w:firstRow="0" w:lastRow="0" w:firstColumn="1" w:lastColumn="0" w:oddVBand="0" w:evenVBand="0" w:oddHBand="0" w:evenHBand="0" w:firstRowFirstColumn="0" w:firstRowLastColumn="0" w:lastRowFirstColumn="0" w:lastRowLastColumn="0"/>
            <w:tcW w:w="5305" w:type="dxa"/>
          </w:tcPr>
          <w:p w14:paraId="64A1029F" w14:textId="77777777" w:rsidR="006D6F83" w:rsidRPr="006B756C" w:rsidRDefault="006D6F83" w:rsidP="0042249A">
            <w:pPr>
              <w:pStyle w:val="TableBody"/>
              <w:jc w:val="left"/>
              <w:rPr>
                <w:b w:val="0"/>
                <w:bCs w:val="0"/>
              </w:rPr>
            </w:pPr>
            <w:r>
              <w:rPr>
                <w:b w:val="0"/>
                <w:bCs w:val="0"/>
              </w:rPr>
              <w:t>{insert milestone here}</w:t>
            </w:r>
          </w:p>
        </w:tc>
        <w:tc>
          <w:tcPr>
            <w:tcW w:w="3960" w:type="dxa"/>
          </w:tcPr>
          <w:p w14:paraId="0FEE6BE0" w14:textId="77777777" w:rsidR="006D6F83" w:rsidRDefault="006D6F83" w:rsidP="0042249A">
            <w:pPr>
              <w:pStyle w:val="TableBody"/>
              <w:jc w:val="left"/>
              <w:cnfStyle w:val="000000000000" w:firstRow="0" w:lastRow="0" w:firstColumn="0" w:lastColumn="0" w:oddVBand="0" w:evenVBand="0" w:oddHBand="0" w:evenHBand="0" w:firstRowFirstColumn="0" w:firstRowLastColumn="0" w:lastRowFirstColumn="0" w:lastRowLastColumn="0"/>
              <w:rPr>
                <w:szCs w:val="18"/>
              </w:rPr>
            </w:pPr>
            <w:r>
              <w:rPr>
                <w:szCs w:val="18"/>
              </w:rPr>
              <w:t>{insert month number here}</w:t>
            </w:r>
          </w:p>
        </w:tc>
      </w:tr>
    </w:tbl>
    <w:p w14:paraId="61BF9025" w14:textId="77777777" w:rsidR="002747CF" w:rsidRPr="00595D45" w:rsidRDefault="002747CF" w:rsidP="002747CF">
      <w:pPr>
        <w:pStyle w:val="BodyText"/>
      </w:pPr>
    </w:p>
    <w:p w14:paraId="258CEFF0" w14:textId="1A02D076" w:rsidR="00B33174" w:rsidRPr="00B33174" w:rsidRDefault="00B33174" w:rsidP="001D2390">
      <w:pPr>
        <w:spacing w:before="120"/>
      </w:pPr>
      <w:r>
        <w:br w:type="page"/>
      </w:r>
    </w:p>
    <w:p w14:paraId="19347154" w14:textId="33D54CEF" w:rsidR="0049302C" w:rsidRPr="00360226" w:rsidRDefault="007C14A0" w:rsidP="0049302C">
      <w:pPr>
        <w:pStyle w:val="Heading1"/>
      </w:pPr>
      <w:bookmarkStart w:id="38" w:name="_Toc217641203"/>
      <w:r>
        <w:lastRenderedPageBreak/>
        <w:t xml:space="preserve">Appendix </w:t>
      </w:r>
      <w:r w:rsidR="00EA3EAB">
        <w:t xml:space="preserve">A </w:t>
      </w:r>
      <w:r w:rsidR="00587DF2">
        <w:t>–</w:t>
      </w:r>
      <w:r w:rsidR="00EA3EAB">
        <w:t xml:space="preserve"> Acronyms</w:t>
      </w:r>
      <w:bookmarkEnd w:id="38"/>
    </w:p>
    <w:p w14:paraId="004CECF1" w14:textId="20D6F0EB" w:rsidR="00EA3EAB" w:rsidRPr="00406705" w:rsidRDefault="00EA3EAB" w:rsidP="00EA3EAB">
      <w:pPr>
        <w:pStyle w:val="Caption"/>
        <w:keepNext/>
        <w:keepLines/>
      </w:pPr>
      <w:bookmarkStart w:id="39" w:name="_Toc217403194"/>
      <w:r w:rsidRPr="00406705">
        <w:t xml:space="preserve">Table </w:t>
      </w:r>
      <w:r>
        <w:fldChar w:fldCharType="begin"/>
      </w:r>
      <w:r>
        <w:instrText>SEQ Table \* ARABIC</w:instrText>
      </w:r>
      <w:r>
        <w:fldChar w:fldCharType="separate"/>
      </w:r>
      <w:r w:rsidR="00335305">
        <w:rPr>
          <w:noProof/>
        </w:rPr>
        <w:t>4</w:t>
      </w:r>
      <w:r>
        <w:fldChar w:fldCharType="end"/>
      </w:r>
      <w:r w:rsidRPr="00406705">
        <w:t xml:space="preserve">: </w:t>
      </w:r>
      <w:r>
        <w:t>Document Acronyms</w:t>
      </w:r>
      <w:bookmarkEnd w:id="39"/>
    </w:p>
    <w:tbl>
      <w:tblPr>
        <w:tblStyle w:val="GridTable4-Accent1"/>
        <w:tblW w:w="9265" w:type="dxa"/>
        <w:tblLook w:val="04A0" w:firstRow="1" w:lastRow="0" w:firstColumn="1" w:lastColumn="0" w:noHBand="0" w:noVBand="1"/>
      </w:tblPr>
      <w:tblGrid>
        <w:gridCol w:w="1975"/>
        <w:gridCol w:w="7290"/>
      </w:tblGrid>
      <w:tr w:rsidR="00EA3EAB" w:rsidRPr="00B012E1" w14:paraId="05A0EF57" w14:textId="77777777" w:rsidTr="00DC766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75" w:type="dxa"/>
          </w:tcPr>
          <w:p w14:paraId="222A8862" w14:textId="2680D573" w:rsidR="00EA3EAB" w:rsidRPr="00B012E1" w:rsidRDefault="00EA3EAB" w:rsidP="007B4B72">
            <w:pPr>
              <w:keepNext/>
              <w:keepLines/>
              <w:spacing w:before="40" w:after="40"/>
              <w:rPr>
                <w:rFonts w:ascii="Avenir Next LT Pro Demi" w:hAnsi="Avenir Next LT Pro Demi"/>
                <w:b w:val="0"/>
                <w:bCs w:val="0"/>
                <w:sz w:val="20"/>
                <w:szCs w:val="18"/>
              </w:rPr>
            </w:pPr>
            <w:r>
              <w:rPr>
                <w:rFonts w:ascii="Avenir Next LT Pro Demi" w:hAnsi="Avenir Next LT Pro Demi"/>
                <w:b w:val="0"/>
                <w:bCs w:val="0"/>
                <w:sz w:val="20"/>
                <w:szCs w:val="18"/>
              </w:rPr>
              <w:t>Acronym</w:t>
            </w:r>
          </w:p>
        </w:tc>
        <w:tc>
          <w:tcPr>
            <w:tcW w:w="7290" w:type="dxa"/>
          </w:tcPr>
          <w:p w14:paraId="54BEDF3C" w14:textId="4649626E" w:rsidR="00EA3EAB" w:rsidRPr="00B012E1" w:rsidRDefault="00EA3EAB" w:rsidP="007B4B72">
            <w:pPr>
              <w:keepNext/>
              <w:keepLines/>
              <w:spacing w:before="40" w:after="40"/>
              <w:cnfStyle w:val="100000000000" w:firstRow="1" w:lastRow="0" w:firstColumn="0" w:lastColumn="0" w:oddVBand="0" w:evenVBand="0" w:oddHBand="0" w:evenHBand="0" w:firstRowFirstColumn="0" w:firstRowLastColumn="0" w:lastRowFirstColumn="0" w:lastRowLastColumn="0"/>
              <w:rPr>
                <w:rFonts w:ascii="Avenir Next LT Pro Demi" w:hAnsi="Avenir Next LT Pro Demi"/>
                <w:b w:val="0"/>
                <w:bCs w:val="0"/>
                <w:sz w:val="20"/>
                <w:szCs w:val="18"/>
              </w:rPr>
            </w:pPr>
            <w:r>
              <w:rPr>
                <w:rFonts w:ascii="Avenir Next LT Pro Demi" w:hAnsi="Avenir Next LT Pro Demi"/>
                <w:b w:val="0"/>
                <w:bCs w:val="0"/>
                <w:sz w:val="20"/>
                <w:szCs w:val="18"/>
              </w:rPr>
              <w:t>Definition</w:t>
            </w:r>
          </w:p>
        </w:tc>
      </w:tr>
      <w:tr w:rsidR="00EA3EAB" w:rsidRPr="007E790C" w14:paraId="0A5934CA" w14:textId="77777777" w:rsidTr="00DC76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75" w:type="dxa"/>
          </w:tcPr>
          <w:p w14:paraId="0A0A848C" w14:textId="735A725C" w:rsidR="00EA3EAB" w:rsidRPr="006B756C" w:rsidRDefault="00EA3EAB" w:rsidP="00052B80">
            <w:pPr>
              <w:pStyle w:val="TableBody"/>
              <w:jc w:val="left"/>
              <w:rPr>
                <w:b w:val="0"/>
                <w:bCs w:val="0"/>
              </w:rPr>
            </w:pPr>
            <w:r>
              <w:rPr>
                <w:b w:val="0"/>
                <w:bCs w:val="0"/>
              </w:rPr>
              <w:t>{Acronym}</w:t>
            </w:r>
          </w:p>
        </w:tc>
        <w:tc>
          <w:tcPr>
            <w:tcW w:w="7290" w:type="dxa"/>
          </w:tcPr>
          <w:p w14:paraId="508B9B37" w14:textId="06538189" w:rsidR="00EA3EAB" w:rsidRPr="005C6683" w:rsidRDefault="00EA3EAB" w:rsidP="00052B80">
            <w:pPr>
              <w:pStyle w:val="TableBody"/>
              <w:jc w:val="left"/>
              <w:cnfStyle w:val="000000100000" w:firstRow="0" w:lastRow="0" w:firstColumn="0" w:lastColumn="0" w:oddVBand="0" w:evenVBand="0" w:oddHBand="1" w:evenHBand="0" w:firstRowFirstColumn="0" w:firstRowLastColumn="0" w:lastRowFirstColumn="0" w:lastRowLastColumn="0"/>
              <w:rPr>
                <w:szCs w:val="18"/>
              </w:rPr>
            </w:pPr>
            <w:r>
              <w:rPr>
                <w:szCs w:val="18"/>
              </w:rPr>
              <w:t>{Definition}</w:t>
            </w:r>
          </w:p>
        </w:tc>
      </w:tr>
      <w:tr w:rsidR="00DC67E4" w:rsidRPr="007E790C" w14:paraId="2F5673F9" w14:textId="77777777" w:rsidTr="00DC7662">
        <w:trPr>
          <w:cantSplit/>
        </w:trPr>
        <w:tc>
          <w:tcPr>
            <w:cnfStyle w:val="001000000000" w:firstRow="0" w:lastRow="0" w:firstColumn="1" w:lastColumn="0" w:oddVBand="0" w:evenVBand="0" w:oddHBand="0" w:evenHBand="0" w:firstRowFirstColumn="0" w:firstRowLastColumn="0" w:lastRowFirstColumn="0" w:lastRowLastColumn="0"/>
            <w:tcW w:w="1975" w:type="dxa"/>
          </w:tcPr>
          <w:p w14:paraId="1B4AD405" w14:textId="3CF97ED2" w:rsidR="00DC67E4" w:rsidRPr="00DC67E4" w:rsidRDefault="00DC67E4" w:rsidP="00052B80">
            <w:pPr>
              <w:pStyle w:val="TableBody"/>
              <w:jc w:val="left"/>
              <w:rPr>
                <w:b w:val="0"/>
                <w:bCs w:val="0"/>
              </w:rPr>
            </w:pPr>
            <w:r>
              <w:rPr>
                <w:b w:val="0"/>
                <w:bCs w:val="0"/>
              </w:rPr>
              <w:t>{Acronym}</w:t>
            </w:r>
          </w:p>
        </w:tc>
        <w:tc>
          <w:tcPr>
            <w:tcW w:w="7290" w:type="dxa"/>
          </w:tcPr>
          <w:p w14:paraId="20B484DB" w14:textId="1FB7D8E4" w:rsidR="00DC67E4" w:rsidRPr="00DC67E4" w:rsidRDefault="00DC67E4" w:rsidP="00052B80">
            <w:pPr>
              <w:pStyle w:val="TableBody"/>
              <w:jc w:val="left"/>
              <w:cnfStyle w:val="000000000000" w:firstRow="0" w:lastRow="0" w:firstColumn="0" w:lastColumn="0" w:oddVBand="0" w:evenVBand="0" w:oddHBand="0" w:evenHBand="0" w:firstRowFirstColumn="0" w:firstRowLastColumn="0" w:lastRowFirstColumn="0" w:lastRowLastColumn="0"/>
              <w:rPr>
                <w:szCs w:val="18"/>
              </w:rPr>
            </w:pPr>
            <w:r>
              <w:rPr>
                <w:szCs w:val="18"/>
              </w:rPr>
              <w:t>{Definition}</w:t>
            </w:r>
          </w:p>
        </w:tc>
      </w:tr>
      <w:tr w:rsidR="00DC67E4" w:rsidRPr="007E790C" w14:paraId="7F9B6457" w14:textId="77777777" w:rsidTr="00DC76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75" w:type="dxa"/>
          </w:tcPr>
          <w:p w14:paraId="06B22766" w14:textId="4CC49527" w:rsidR="00DC67E4" w:rsidRDefault="00DC67E4" w:rsidP="00052B80">
            <w:pPr>
              <w:pStyle w:val="TableBody"/>
              <w:jc w:val="left"/>
              <w:rPr>
                <w:b w:val="0"/>
                <w:bCs w:val="0"/>
              </w:rPr>
            </w:pPr>
            <w:r>
              <w:rPr>
                <w:b w:val="0"/>
                <w:bCs w:val="0"/>
              </w:rPr>
              <w:t>{Acronym}</w:t>
            </w:r>
          </w:p>
        </w:tc>
        <w:tc>
          <w:tcPr>
            <w:tcW w:w="7290" w:type="dxa"/>
          </w:tcPr>
          <w:p w14:paraId="7B9E3670" w14:textId="2C9ACB84" w:rsidR="00DC67E4" w:rsidRDefault="00DC67E4" w:rsidP="00052B80">
            <w:pPr>
              <w:pStyle w:val="TableBody"/>
              <w:jc w:val="left"/>
              <w:cnfStyle w:val="000000100000" w:firstRow="0" w:lastRow="0" w:firstColumn="0" w:lastColumn="0" w:oddVBand="0" w:evenVBand="0" w:oddHBand="1" w:evenHBand="0" w:firstRowFirstColumn="0" w:firstRowLastColumn="0" w:lastRowFirstColumn="0" w:lastRowLastColumn="0"/>
              <w:rPr>
                <w:szCs w:val="18"/>
              </w:rPr>
            </w:pPr>
            <w:r>
              <w:rPr>
                <w:szCs w:val="18"/>
              </w:rPr>
              <w:t>{Definition}</w:t>
            </w:r>
          </w:p>
        </w:tc>
      </w:tr>
      <w:tr w:rsidR="00DC67E4" w:rsidRPr="007E790C" w14:paraId="5F19EAD5" w14:textId="77777777" w:rsidTr="00DC7662">
        <w:trPr>
          <w:cantSplit/>
        </w:trPr>
        <w:tc>
          <w:tcPr>
            <w:cnfStyle w:val="001000000000" w:firstRow="0" w:lastRow="0" w:firstColumn="1" w:lastColumn="0" w:oddVBand="0" w:evenVBand="0" w:oddHBand="0" w:evenHBand="0" w:firstRowFirstColumn="0" w:firstRowLastColumn="0" w:lastRowFirstColumn="0" w:lastRowLastColumn="0"/>
            <w:tcW w:w="1975" w:type="dxa"/>
          </w:tcPr>
          <w:p w14:paraId="38AB00EC" w14:textId="497E5255" w:rsidR="00DC67E4" w:rsidRDefault="00DC67E4" w:rsidP="00052B80">
            <w:pPr>
              <w:pStyle w:val="TableBody"/>
              <w:jc w:val="left"/>
              <w:rPr>
                <w:b w:val="0"/>
                <w:bCs w:val="0"/>
              </w:rPr>
            </w:pPr>
            <w:r>
              <w:rPr>
                <w:b w:val="0"/>
                <w:bCs w:val="0"/>
              </w:rPr>
              <w:t>{Acronym}</w:t>
            </w:r>
          </w:p>
        </w:tc>
        <w:tc>
          <w:tcPr>
            <w:tcW w:w="7290" w:type="dxa"/>
          </w:tcPr>
          <w:p w14:paraId="134F2A64" w14:textId="0E295662" w:rsidR="00DC67E4" w:rsidRDefault="00DC67E4" w:rsidP="00052B80">
            <w:pPr>
              <w:pStyle w:val="TableBody"/>
              <w:jc w:val="left"/>
              <w:cnfStyle w:val="000000000000" w:firstRow="0" w:lastRow="0" w:firstColumn="0" w:lastColumn="0" w:oddVBand="0" w:evenVBand="0" w:oddHBand="0" w:evenHBand="0" w:firstRowFirstColumn="0" w:firstRowLastColumn="0" w:lastRowFirstColumn="0" w:lastRowLastColumn="0"/>
              <w:rPr>
                <w:szCs w:val="18"/>
              </w:rPr>
            </w:pPr>
            <w:r>
              <w:rPr>
                <w:szCs w:val="18"/>
              </w:rPr>
              <w:t>{Definition}</w:t>
            </w:r>
          </w:p>
        </w:tc>
      </w:tr>
      <w:tr w:rsidR="00DC67E4" w:rsidRPr="007E790C" w14:paraId="52F95593" w14:textId="77777777" w:rsidTr="00DC76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75" w:type="dxa"/>
          </w:tcPr>
          <w:p w14:paraId="38A8C1C5" w14:textId="62E3965C" w:rsidR="00DC67E4" w:rsidRDefault="00DC67E4" w:rsidP="00052B80">
            <w:pPr>
              <w:pStyle w:val="TableBody"/>
              <w:jc w:val="left"/>
              <w:rPr>
                <w:b w:val="0"/>
                <w:bCs w:val="0"/>
              </w:rPr>
            </w:pPr>
            <w:r>
              <w:rPr>
                <w:b w:val="0"/>
                <w:bCs w:val="0"/>
              </w:rPr>
              <w:t>{Acronym}</w:t>
            </w:r>
          </w:p>
        </w:tc>
        <w:tc>
          <w:tcPr>
            <w:tcW w:w="7290" w:type="dxa"/>
          </w:tcPr>
          <w:p w14:paraId="3D1E6AF0" w14:textId="500C406E" w:rsidR="00DC67E4" w:rsidRDefault="00DC67E4" w:rsidP="00052B80">
            <w:pPr>
              <w:pStyle w:val="TableBody"/>
              <w:jc w:val="left"/>
              <w:cnfStyle w:val="000000100000" w:firstRow="0" w:lastRow="0" w:firstColumn="0" w:lastColumn="0" w:oddVBand="0" w:evenVBand="0" w:oddHBand="1" w:evenHBand="0" w:firstRowFirstColumn="0" w:firstRowLastColumn="0" w:lastRowFirstColumn="0" w:lastRowLastColumn="0"/>
              <w:rPr>
                <w:szCs w:val="18"/>
              </w:rPr>
            </w:pPr>
            <w:r>
              <w:rPr>
                <w:szCs w:val="18"/>
              </w:rPr>
              <w:t>{Definition}</w:t>
            </w:r>
          </w:p>
        </w:tc>
      </w:tr>
      <w:tr w:rsidR="00DC67E4" w:rsidRPr="007E790C" w14:paraId="1A7DD962" w14:textId="77777777" w:rsidTr="00DC7662">
        <w:trPr>
          <w:cantSplit/>
        </w:trPr>
        <w:tc>
          <w:tcPr>
            <w:cnfStyle w:val="001000000000" w:firstRow="0" w:lastRow="0" w:firstColumn="1" w:lastColumn="0" w:oddVBand="0" w:evenVBand="0" w:oddHBand="0" w:evenHBand="0" w:firstRowFirstColumn="0" w:firstRowLastColumn="0" w:lastRowFirstColumn="0" w:lastRowLastColumn="0"/>
            <w:tcW w:w="1975" w:type="dxa"/>
          </w:tcPr>
          <w:p w14:paraId="70D0F9A1" w14:textId="0110A337" w:rsidR="00DC67E4" w:rsidRDefault="00DC67E4" w:rsidP="00052B80">
            <w:pPr>
              <w:pStyle w:val="TableBody"/>
              <w:jc w:val="left"/>
              <w:rPr>
                <w:b w:val="0"/>
                <w:bCs w:val="0"/>
              </w:rPr>
            </w:pPr>
            <w:r>
              <w:rPr>
                <w:b w:val="0"/>
                <w:bCs w:val="0"/>
              </w:rPr>
              <w:t>{Acronym}</w:t>
            </w:r>
          </w:p>
        </w:tc>
        <w:tc>
          <w:tcPr>
            <w:tcW w:w="7290" w:type="dxa"/>
          </w:tcPr>
          <w:p w14:paraId="1C0582F6" w14:textId="765233FE" w:rsidR="00DC67E4" w:rsidRDefault="00DC67E4" w:rsidP="00052B80">
            <w:pPr>
              <w:pStyle w:val="TableBody"/>
              <w:jc w:val="left"/>
              <w:cnfStyle w:val="000000000000" w:firstRow="0" w:lastRow="0" w:firstColumn="0" w:lastColumn="0" w:oddVBand="0" w:evenVBand="0" w:oddHBand="0" w:evenHBand="0" w:firstRowFirstColumn="0" w:firstRowLastColumn="0" w:lastRowFirstColumn="0" w:lastRowLastColumn="0"/>
              <w:rPr>
                <w:szCs w:val="18"/>
              </w:rPr>
            </w:pPr>
            <w:r>
              <w:rPr>
                <w:szCs w:val="18"/>
              </w:rPr>
              <w:t>{Definition}</w:t>
            </w:r>
          </w:p>
        </w:tc>
      </w:tr>
      <w:tr w:rsidR="00DC67E4" w:rsidRPr="007E790C" w14:paraId="591612E6" w14:textId="77777777" w:rsidTr="00DC76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75" w:type="dxa"/>
          </w:tcPr>
          <w:p w14:paraId="70F7B927" w14:textId="4AA18E43" w:rsidR="00DC67E4" w:rsidRDefault="00DC67E4" w:rsidP="00052B80">
            <w:pPr>
              <w:pStyle w:val="TableBody"/>
              <w:jc w:val="left"/>
              <w:rPr>
                <w:b w:val="0"/>
                <w:bCs w:val="0"/>
              </w:rPr>
            </w:pPr>
            <w:r>
              <w:rPr>
                <w:b w:val="0"/>
                <w:bCs w:val="0"/>
              </w:rPr>
              <w:t>{Acronym}</w:t>
            </w:r>
          </w:p>
        </w:tc>
        <w:tc>
          <w:tcPr>
            <w:tcW w:w="7290" w:type="dxa"/>
          </w:tcPr>
          <w:p w14:paraId="6A8706A0" w14:textId="32DB7070" w:rsidR="00DC67E4" w:rsidRDefault="00DC67E4" w:rsidP="00052B80">
            <w:pPr>
              <w:pStyle w:val="TableBody"/>
              <w:jc w:val="left"/>
              <w:cnfStyle w:val="000000100000" w:firstRow="0" w:lastRow="0" w:firstColumn="0" w:lastColumn="0" w:oddVBand="0" w:evenVBand="0" w:oddHBand="1" w:evenHBand="0" w:firstRowFirstColumn="0" w:firstRowLastColumn="0" w:lastRowFirstColumn="0" w:lastRowLastColumn="0"/>
              <w:rPr>
                <w:szCs w:val="18"/>
              </w:rPr>
            </w:pPr>
            <w:r>
              <w:rPr>
                <w:szCs w:val="18"/>
              </w:rPr>
              <w:t>{Definition}</w:t>
            </w:r>
          </w:p>
        </w:tc>
      </w:tr>
      <w:tr w:rsidR="00DC67E4" w:rsidRPr="007E790C" w14:paraId="77563B86" w14:textId="77777777" w:rsidTr="00DC7662">
        <w:trPr>
          <w:cantSplit/>
        </w:trPr>
        <w:tc>
          <w:tcPr>
            <w:cnfStyle w:val="001000000000" w:firstRow="0" w:lastRow="0" w:firstColumn="1" w:lastColumn="0" w:oddVBand="0" w:evenVBand="0" w:oddHBand="0" w:evenHBand="0" w:firstRowFirstColumn="0" w:firstRowLastColumn="0" w:lastRowFirstColumn="0" w:lastRowLastColumn="0"/>
            <w:tcW w:w="1975" w:type="dxa"/>
          </w:tcPr>
          <w:p w14:paraId="61180B3F" w14:textId="27755932" w:rsidR="00DC67E4" w:rsidRDefault="00DC67E4" w:rsidP="00052B80">
            <w:pPr>
              <w:pStyle w:val="TableBody"/>
              <w:jc w:val="left"/>
              <w:rPr>
                <w:b w:val="0"/>
                <w:bCs w:val="0"/>
              </w:rPr>
            </w:pPr>
            <w:r>
              <w:rPr>
                <w:b w:val="0"/>
                <w:bCs w:val="0"/>
              </w:rPr>
              <w:t>{Acronym}</w:t>
            </w:r>
          </w:p>
        </w:tc>
        <w:tc>
          <w:tcPr>
            <w:tcW w:w="7290" w:type="dxa"/>
          </w:tcPr>
          <w:p w14:paraId="72746BBE" w14:textId="5BEBAB34" w:rsidR="00DC67E4" w:rsidRDefault="00DC67E4" w:rsidP="00052B80">
            <w:pPr>
              <w:pStyle w:val="TableBody"/>
              <w:jc w:val="left"/>
              <w:cnfStyle w:val="000000000000" w:firstRow="0" w:lastRow="0" w:firstColumn="0" w:lastColumn="0" w:oddVBand="0" w:evenVBand="0" w:oddHBand="0" w:evenHBand="0" w:firstRowFirstColumn="0" w:firstRowLastColumn="0" w:lastRowFirstColumn="0" w:lastRowLastColumn="0"/>
              <w:rPr>
                <w:szCs w:val="18"/>
              </w:rPr>
            </w:pPr>
            <w:r>
              <w:rPr>
                <w:szCs w:val="18"/>
              </w:rPr>
              <w:t>{Definition}</w:t>
            </w:r>
          </w:p>
        </w:tc>
      </w:tr>
      <w:tr w:rsidR="00DC67E4" w:rsidRPr="007E790C" w14:paraId="24D071BD" w14:textId="77777777" w:rsidTr="00DC76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75" w:type="dxa"/>
          </w:tcPr>
          <w:p w14:paraId="206F26F2" w14:textId="7B13D423" w:rsidR="00DC67E4" w:rsidRDefault="00DC67E4" w:rsidP="00052B80">
            <w:pPr>
              <w:pStyle w:val="TableBody"/>
              <w:jc w:val="left"/>
              <w:rPr>
                <w:b w:val="0"/>
                <w:bCs w:val="0"/>
              </w:rPr>
            </w:pPr>
            <w:r>
              <w:rPr>
                <w:b w:val="0"/>
                <w:bCs w:val="0"/>
              </w:rPr>
              <w:t>{Acronym}</w:t>
            </w:r>
          </w:p>
        </w:tc>
        <w:tc>
          <w:tcPr>
            <w:tcW w:w="7290" w:type="dxa"/>
          </w:tcPr>
          <w:p w14:paraId="6335DF9D" w14:textId="42BE3249" w:rsidR="00DC67E4" w:rsidRDefault="00DC67E4" w:rsidP="00052B80">
            <w:pPr>
              <w:pStyle w:val="TableBody"/>
              <w:jc w:val="left"/>
              <w:cnfStyle w:val="000000100000" w:firstRow="0" w:lastRow="0" w:firstColumn="0" w:lastColumn="0" w:oddVBand="0" w:evenVBand="0" w:oddHBand="1" w:evenHBand="0" w:firstRowFirstColumn="0" w:firstRowLastColumn="0" w:lastRowFirstColumn="0" w:lastRowLastColumn="0"/>
              <w:rPr>
                <w:szCs w:val="18"/>
              </w:rPr>
            </w:pPr>
            <w:r>
              <w:rPr>
                <w:szCs w:val="18"/>
              </w:rPr>
              <w:t>{Definition}</w:t>
            </w:r>
          </w:p>
        </w:tc>
      </w:tr>
    </w:tbl>
    <w:p w14:paraId="0F7B17CE" w14:textId="77777777" w:rsidR="00EA3EAB" w:rsidRDefault="00EA3EAB" w:rsidP="00EA3EAB"/>
    <w:p w14:paraId="27995845" w14:textId="77777777" w:rsidR="00A06CB9" w:rsidRDefault="00A06CB9">
      <w:pPr>
        <w:spacing w:after="160"/>
        <w:rPr>
          <w:rFonts w:ascii="Avenir Next LT Pro Demi" w:eastAsiaTheme="majorEastAsia" w:hAnsi="Avenir Next LT Pro Demi" w:cstheme="majorBidi"/>
          <w:color w:val="003296"/>
          <w:sz w:val="48"/>
          <w:szCs w:val="48"/>
        </w:rPr>
      </w:pPr>
      <w:r>
        <w:br w:type="page"/>
      </w:r>
    </w:p>
    <w:p w14:paraId="63F95C28" w14:textId="4CDF24F3" w:rsidR="003C40DD" w:rsidRPr="00360226" w:rsidRDefault="003C40DD" w:rsidP="003C40DD">
      <w:pPr>
        <w:pStyle w:val="Heading1"/>
      </w:pPr>
      <w:bookmarkStart w:id="40" w:name="_Toc217641204"/>
      <w:r>
        <w:lastRenderedPageBreak/>
        <w:t>Appendix B – Alternative Analysis Rankings</w:t>
      </w:r>
      <w:bookmarkEnd w:id="40"/>
    </w:p>
    <w:p w14:paraId="4727635B" w14:textId="0F121630" w:rsidR="00A06CB9" w:rsidRPr="00626394" w:rsidRDefault="00C26F9D" w:rsidP="00626394">
      <w:pPr>
        <w:pStyle w:val="BodyText"/>
        <w:rPr>
          <w:rFonts w:ascii="Avenir Next LT Pro Demi" w:hAnsi="Avenir Next LT Pro Demi"/>
        </w:rPr>
      </w:pPr>
      <w:r w:rsidRPr="00626394">
        <w:rPr>
          <w:rFonts w:ascii="Avenir Next LT Pro Demi" w:hAnsi="Avenir Next LT Pro Demi"/>
        </w:rPr>
        <w:t>Return on Investment</w:t>
      </w:r>
      <w:r w:rsidR="00A72AA8" w:rsidRPr="00626394">
        <w:rPr>
          <w:rFonts w:ascii="Avenir Next LT Pro Demi" w:hAnsi="Avenir Next LT Pro Demi"/>
        </w:rPr>
        <w:t xml:space="preserve"> Rankings</w:t>
      </w:r>
    </w:p>
    <w:p w14:paraId="4D1B6D9A" w14:textId="67E26AB1" w:rsidR="00A06CB9" w:rsidRPr="00D45895" w:rsidRDefault="00C26F9D" w:rsidP="00A06CB9">
      <w:pPr>
        <w:pStyle w:val="BodyText"/>
        <w:rPr>
          <w:i/>
          <w:iCs/>
          <w:color w:val="003296"/>
        </w:rPr>
      </w:pPr>
      <w:r>
        <w:rPr>
          <w:i/>
          <w:iCs/>
          <w:color w:val="003296"/>
        </w:rPr>
        <w:t xml:space="preserve">Provide an introduction to the analysis performed </w:t>
      </w:r>
      <w:r w:rsidR="0033344A">
        <w:rPr>
          <w:i/>
          <w:iCs/>
          <w:color w:val="003296"/>
        </w:rPr>
        <w:t xml:space="preserve">for return on investment </w:t>
      </w:r>
      <w:r>
        <w:rPr>
          <w:i/>
          <w:iCs/>
          <w:color w:val="003296"/>
        </w:rPr>
        <w:t xml:space="preserve">and </w:t>
      </w:r>
      <w:r w:rsidR="00680079">
        <w:rPr>
          <w:i/>
          <w:iCs/>
          <w:color w:val="003296"/>
        </w:rPr>
        <w:t>how the assignment of high, medium, or low was determined</w:t>
      </w:r>
      <w:r w:rsidR="00A06CB9" w:rsidRPr="00D45895">
        <w:rPr>
          <w:i/>
          <w:iCs/>
          <w:color w:val="003296"/>
        </w:rPr>
        <w:t>.</w:t>
      </w:r>
    </w:p>
    <w:p w14:paraId="30489B17" w14:textId="70D13599" w:rsidR="00A06CB9" w:rsidRPr="003173E7" w:rsidRDefault="0033344A" w:rsidP="00A06CB9">
      <w:pPr>
        <w:pStyle w:val="BodyText"/>
      </w:pPr>
      <w:r>
        <w:t>{include body text here</w:t>
      </w:r>
      <w:r w:rsidR="00A06CB9">
        <w:t xml:space="preserve">}. </w:t>
      </w:r>
    </w:p>
    <w:p w14:paraId="5437B635" w14:textId="77777777" w:rsidR="00A06CB9" w:rsidRDefault="00A06CB9" w:rsidP="003C40DD">
      <w:pPr>
        <w:pStyle w:val="BodyText"/>
        <w:rPr>
          <w:i/>
          <w:iCs/>
          <w:color w:val="003296"/>
        </w:rPr>
      </w:pPr>
    </w:p>
    <w:p w14:paraId="489BA00B" w14:textId="2E2E957E" w:rsidR="0033344A" w:rsidRPr="00680FDA" w:rsidRDefault="0033344A" w:rsidP="00680FDA">
      <w:pPr>
        <w:pStyle w:val="BodyText"/>
        <w:rPr>
          <w:rFonts w:ascii="Avenir Next LT Pro Demi" w:hAnsi="Avenir Next LT Pro Demi"/>
        </w:rPr>
      </w:pPr>
      <w:r w:rsidRPr="00680FDA">
        <w:rPr>
          <w:rFonts w:ascii="Avenir Next LT Pro Demi" w:hAnsi="Avenir Next LT Pro Demi"/>
        </w:rPr>
        <w:t>Experience (Resource Needs)</w:t>
      </w:r>
      <w:r w:rsidR="00680FDA" w:rsidRPr="00680FDA">
        <w:rPr>
          <w:rFonts w:ascii="Avenir Next LT Pro Demi" w:hAnsi="Avenir Next LT Pro Demi"/>
        </w:rPr>
        <w:t xml:space="preserve"> Rankings</w:t>
      </w:r>
    </w:p>
    <w:p w14:paraId="15579559" w14:textId="3832708A" w:rsidR="0033344A" w:rsidRPr="00D45895" w:rsidRDefault="0033344A" w:rsidP="0033344A">
      <w:pPr>
        <w:pStyle w:val="BodyText"/>
        <w:rPr>
          <w:i/>
          <w:iCs/>
          <w:color w:val="003296"/>
        </w:rPr>
      </w:pPr>
      <w:r>
        <w:rPr>
          <w:i/>
          <w:iCs/>
          <w:color w:val="003296"/>
        </w:rPr>
        <w:t>Provide an introduction to the analysis performed for experience (resource needs) and how the assignment of high, medium, or low was determined</w:t>
      </w:r>
      <w:r w:rsidRPr="00D45895">
        <w:rPr>
          <w:i/>
          <w:iCs/>
          <w:color w:val="003296"/>
        </w:rPr>
        <w:t>.</w:t>
      </w:r>
    </w:p>
    <w:p w14:paraId="5C093885" w14:textId="77777777" w:rsidR="0033344A" w:rsidRPr="003173E7" w:rsidRDefault="0033344A" w:rsidP="0033344A">
      <w:pPr>
        <w:pStyle w:val="BodyText"/>
      </w:pPr>
      <w:r>
        <w:t xml:space="preserve">{include body text here}. </w:t>
      </w:r>
    </w:p>
    <w:p w14:paraId="68CA2134" w14:textId="77777777" w:rsidR="0033344A" w:rsidRDefault="0033344A" w:rsidP="0033344A">
      <w:pPr>
        <w:pStyle w:val="BodyText"/>
        <w:rPr>
          <w:i/>
          <w:iCs/>
          <w:color w:val="003296"/>
        </w:rPr>
      </w:pPr>
    </w:p>
    <w:p w14:paraId="18488422" w14:textId="38F84612" w:rsidR="0033344A" w:rsidRPr="00626394" w:rsidRDefault="0033344A" w:rsidP="00626394">
      <w:pPr>
        <w:pStyle w:val="BodyText"/>
        <w:rPr>
          <w:rFonts w:ascii="Avenir Next LT Pro Demi" w:hAnsi="Avenir Next LT Pro Demi"/>
        </w:rPr>
      </w:pPr>
      <w:r w:rsidRPr="00626394">
        <w:rPr>
          <w:rFonts w:ascii="Avenir Next LT Pro Demi" w:hAnsi="Avenir Next LT Pro Demi"/>
        </w:rPr>
        <w:t>Effort (Time)</w:t>
      </w:r>
      <w:r w:rsidR="00680FDA" w:rsidRPr="00626394">
        <w:rPr>
          <w:rFonts w:ascii="Avenir Next LT Pro Demi" w:hAnsi="Avenir Next LT Pro Demi"/>
        </w:rPr>
        <w:t xml:space="preserve"> Rankings</w:t>
      </w:r>
    </w:p>
    <w:p w14:paraId="3101D8DB" w14:textId="4B460948" w:rsidR="0033344A" w:rsidRPr="00D45895" w:rsidRDefault="0033344A" w:rsidP="0033344A">
      <w:pPr>
        <w:pStyle w:val="BodyText"/>
        <w:rPr>
          <w:i/>
          <w:iCs/>
          <w:color w:val="003296"/>
        </w:rPr>
      </w:pPr>
      <w:r>
        <w:rPr>
          <w:i/>
          <w:iCs/>
          <w:color w:val="003296"/>
        </w:rPr>
        <w:t xml:space="preserve">Provide an introduction to the analysis performed for effort (time) and how </w:t>
      </w:r>
      <w:r w:rsidR="00331A58">
        <w:rPr>
          <w:i/>
          <w:iCs/>
          <w:color w:val="003296"/>
        </w:rPr>
        <w:t>the duration of months and/or years was determined</w:t>
      </w:r>
      <w:r w:rsidRPr="00D45895">
        <w:rPr>
          <w:i/>
          <w:iCs/>
          <w:color w:val="003296"/>
        </w:rPr>
        <w:t>.</w:t>
      </w:r>
    </w:p>
    <w:p w14:paraId="2EE90E7E" w14:textId="77777777" w:rsidR="0033344A" w:rsidRPr="003173E7" w:rsidRDefault="0033344A" w:rsidP="0033344A">
      <w:pPr>
        <w:pStyle w:val="BodyText"/>
      </w:pPr>
      <w:r>
        <w:t xml:space="preserve">{include body text here}. </w:t>
      </w:r>
    </w:p>
    <w:p w14:paraId="3DDDD5CF" w14:textId="77777777" w:rsidR="0033344A" w:rsidRDefault="0033344A" w:rsidP="0033344A">
      <w:pPr>
        <w:pStyle w:val="BodyText"/>
        <w:rPr>
          <w:i/>
          <w:iCs/>
          <w:color w:val="003296"/>
        </w:rPr>
      </w:pPr>
    </w:p>
    <w:p w14:paraId="5D242284" w14:textId="1322610F" w:rsidR="00A72AA8" w:rsidRPr="00626394" w:rsidRDefault="00A72AA8" w:rsidP="00626394">
      <w:pPr>
        <w:pStyle w:val="BodyText"/>
        <w:rPr>
          <w:rFonts w:ascii="Avenir Next LT Pro Demi" w:hAnsi="Avenir Next LT Pro Demi"/>
        </w:rPr>
      </w:pPr>
      <w:r w:rsidRPr="00626394">
        <w:rPr>
          <w:rFonts w:ascii="Avenir Next LT Pro Demi" w:hAnsi="Avenir Next LT Pro Demi"/>
        </w:rPr>
        <w:t>Cost</w:t>
      </w:r>
      <w:r w:rsidR="00680FDA" w:rsidRPr="00626394">
        <w:rPr>
          <w:rFonts w:ascii="Avenir Next LT Pro Demi" w:hAnsi="Avenir Next LT Pro Demi"/>
        </w:rPr>
        <w:t xml:space="preserve"> Rankings</w:t>
      </w:r>
    </w:p>
    <w:p w14:paraId="4E4D0D66" w14:textId="35F1AE14" w:rsidR="00A72AA8" w:rsidRPr="00D45895" w:rsidRDefault="00A72AA8" w:rsidP="00A72AA8">
      <w:pPr>
        <w:pStyle w:val="BodyText"/>
        <w:rPr>
          <w:i/>
          <w:iCs/>
          <w:color w:val="003296"/>
        </w:rPr>
      </w:pPr>
      <w:r>
        <w:rPr>
          <w:i/>
          <w:iCs/>
          <w:color w:val="003296"/>
        </w:rPr>
        <w:t xml:space="preserve">Provide an introduction to the analysis performed for </w:t>
      </w:r>
      <w:r w:rsidR="006B740D">
        <w:rPr>
          <w:i/>
          <w:iCs/>
          <w:color w:val="003296"/>
        </w:rPr>
        <w:t>cost</w:t>
      </w:r>
      <w:r>
        <w:rPr>
          <w:i/>
          <w:iCs/>
          <w:color w:val="003296"/>
        </w:rPr>
        <w:t xml:space="preserve"> and how the </w:t>
      </w:r>
      <w:r w:rsidR="00331A58">
        <w:rPr>
          <w:i/>
          <w:iCs/>
          <w:color w:val="003296"/>
        </w:rPr>
        <w:t>total cost was determined</w:t>
      </w:r>
      <w:r w:rsidRPr="00D45895">
        <w:rPr>
          <w:i/>
          <w:iCs/>
          <w:color w:val="003296"/>
        </w:rPr>
        <w:t>.</w:t>
      </w:r>
    </w:p>
    <w:p w14:paraId="7D07EE06" w14:textId="77777777" w:rsidR="00A72AA8" w:rsidRPr="003173E7" w:rsidRDefault="00A72AA8" w:rsidP="00A72AA8">
      <w:pPr>
        <w:pStyle w:val="BodyText"/>
      </w:pPr>
      <w:r>
        <w:t xml:space="preserve">{include body text here}. </w:t>
      </w:r>
    </w:p>
    <w:p w14:paraId="34435291" w14:textId="77777777" w:rsidR="00A72AA8" w:rsidRDefault="00A72AA8" w:rsidP="00A72AA8">
      <w:pPr>
        <w:pStyle w:val="BodyText"/>
        <w:rPr>
          <w:i/>
          <w:iCs/>
          <w:color w:val="003296"/>
        </w:rPr>
      </w:pPr>
    </w:p>
    <w:p w14:paraId="20347605" w14:textId="70B44833" w:rsidR="00A72AA8" w:rsidRPr="00626394" w:rsidRDefault="00A72AA8" w:rsidP="00626394">
      <w:pPr>
        <w:pStyle w:val="BodyText"/>
        <w:rPr>
          <w:rFonts w:ascii="Avenir Next LT Pro Demi" w:hAnsi="Avenir Next LT Pro Demi"/>
        </w:rPr>
      </w:pPr>
      <w:r w:rsidRPr="00626394">
        <w:rPr>
          <w:rFonts w:ascii="Avenir Next LT Pro Demi" w:hAnsi="Avenir Next LT Pro Demi"/>
        </w:rPr>
        <w:t>Risk</w:t>
      </w:r>
      <w:r w:rsidR="00680FDA" w:rsidRPr="00626394">
        <w:rPr>
          <w:rFonts w:ascii="Avenir Next LT Pro Demi" w:hAnsi="Avenir Next LT Pro Demi"/>
        </w:rPr>
        <w:t xml:space="preserve"> Rankings</w:t>
      </w:r>
    </w:p>
    <w:p w14:paraId="17A05D82" w14:textId="45E9F2B5" w:rsidR="00A72AA8" w:rsidRPr="00D45895" w:rsidRDefault="00A72AA8" w:rsidP="00A72AA8">
      <w:pPr>
        <w:pStyle w:val="BodyText"/>
        <w:rPr>
          <w:i/>
          <w:iCs/>
          <w:color w:val="003296"/>
        </w:rPr>
      </w:pPr>
      <w:r>
        <w:rPr>
          <w:i/>
          <w:iCs/>
          <w:color w:val="003296"/>
        </w:rPr>
        <w:t>Provide an introduction to the analysis performed for effort (time) and how the assignment of high, medium, or low was determined</w:t>
      </w:r>
      <w:r w:rsidR="00331A58">
        <w:rPr>
          <w:i/>
          <w:iCs/>
          <w:color w:val="003296"/>
        </w:rPr>
        <w:t xml:space="preserve"> based on the level of risk</w:t>
      </w:r>
      <w:r w:rsidRPr="00D45895">
        <w:rPr>
          <w:i/>
          <w:iCs/>
          <w:color w:val="003296"/>
        </w:rPr>
        <w:t>.</w:t>
      </w:r>
    </w:p>
    <w:p w14:paraId="13832BF1" w14:textId="3BEEB18C" w:rsidR="00A72AA8" w:rsidRPr="00626394" w:rsidRDefault="00A72AA8" w:rsidP="00A72AA8">
      <w:pPr>
        <w:pStyle w:val="BodyText"/>
      </w:pPr>
      <w:r>
        <w:t xml:space="preserve">{include body text here}. </w:t>
      </w:r>
    </w:p>
    <w:p w14:paraId="645EEED1" w14:textId="77777777" w:rsidR="003C40DD" w:rsidRPr="00EA3EAB" w:rsidRDefault="003C40DD" w:rsidP="00EA3EAB"/>
    <w:sectPr w:rsidR="003C40DD" w:rsidRPr="00EA3EAB" w:rsidSect="008E56C1">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7E831" w14:textId="77777777" w:rsidR="001E511A" w:rsidRDefault="001E511A" w:rsidP="00EC1843">
      <w:pPr>
        <w:spacing w:after="0" w:line="240" w:lineRule="auto"/>
      </w:pPr>
      <w:r>
        <w:separator/>
      </w:r>
    </w:p>
  </w:endnote>
  <w:endnote w:type="continuationSeparator" w:id="0">
    <w:p w14:paraId="446352E5" w14:textId="77777777" w:rsidR="001E511A" w:rsidRDefault="001E511A" w:rsidP="00EC1843">
      <w:pPr>
        <w:spacing w:after="0" w:line="240" w:lineRule="auto"/>
      </w:pPr>
      <w:r>
        <w:continuationSeparator/>
      </w:r>
    </w:p>
  </w:endnote>
  <w:endnote w:type="continuationNotice" w:id="1">
    <w:p w14:paraId="2F5182FE" w14:textId="77777777" w:rsidR="001E511A" w:rsidRDefault="001E51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Avenir Next LT Pro Demi">
    <w:charset w:val="00"/>
    <w:family w:val="swiss"/>
    <w:pitch w:val="variable"/>
    <w:sig w:usb0="800000EF" w:usb1="5000204A"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SemiBold">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2753D" w14:textId="6A8FD623" w:rsidR="0076383E" w:rsidRDefault="0052660B">
    <w:pPr>
      <w:pStyle w:val="Footer"/>
    </w:pPr>
    <w:r>
      <w:t xml:space="preserve">TEMPLATE: </w:t>
    </w:r>
    <w:r w:rsidR="0076383E">
      <w:t>WATECH</w:t>
    </w:r>
    <w:r w:rsidR="0076383E" w:rsidRPr="00511CDA">
      <w:t>–S0–PLN–003–v1.0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29920" w14:textId="137E6C77" w:rsidR="00D41501" w:rsidRPr="00DD04B0" w:rsidRDefault="00DD04B0" w:rsidP="00DD04B0">
    <w:pPr>
      <w:pBdr>
        <w:top w:val="single" w:sz="12" w:space="1" w:color="1A818C"/>
      </w:pBdr>
      <w:tabs>
        <w:tab w:val="left" w:pos="270"/>
        <w:tab w:val="center" w:pos="4550"/>
        <w:tab w:val="left" w:pos="5940"/>
        <w:tab w:val="left" w:pos="7020"/>
      </w:tabs>
      <w:ind w:right="90"/>
      <w:rPr>
        <w:color w:val="1A818C"/>
        <w:sz w:val="18"/>
        <w:szCs w:val="18"/>
      </w:rPr>
    </w:pPr>
    <w:r>
      <w:rPr>
        <w:color w:val="1A818C"/>
        <w:spacing w:val="60"/>
        <w:sz w:val="18"/>
        <w:szCs w:val="18"/>
      </w:rPr>
      <w:t>Post Implementation Review Report (PIRR)</w:t>
    </w:r>
    <w:r w:rsidRPr="00402998">
      <w:rPr>
        <w:color w:val="1A818C"/>
        <w:spacing w:val="60"/>
        <w:sz w:val="18"/>
        <w:szCs w:val="18"/>
      </w:rPr>
      <w:tab/>
    </w:r>
    <w:r w:rsidRPr="00402998">
      <w:rPr>
        <w:color w:val="1A818C"/>
        <w:spacing w:val="60"/>
        <w:sz w:val="18"/>
        <w:szCs w:val="18"/>
      </w:rPr>
      <w:tab/>
      <w:t xml:space="preserve">      Page</w:t>
    </w:r>
    <w:r w:rsidRPr="00402998">
      <w:rPr>
        <w:color w:val="1A818C"/>
        <w:sz w:val="18"/>
        <w:szCs w:val="18"/>
      </w:rPr>
      <w:t xml:space="preserve"> </w:t>
    </w:r>
    <w:r w:rsidRPr="00402998">
      <w:rPr>
        <w:color w:val="1A818C"/>
        <w:sz w:val="18"/>
        <w:szCs w:val="18"/>
      </w:rPr>
      <w:fldChar w:fldCharType="begin"/>
    </w:r>
    <w:r w:rsidRPr="00402998">
      <w:rPr>
        <w:color w:val="1A818C"/>
        <w:sz w:val="18"/>
        <w:szCs w:val="18"/>
      </w:rPr>
      <w:instrText xml:space="preserve"> PAGE   \* MERGEFORMAT </w:instrText>
    </w:r>
    <w:r w:rsidRPr="00402998">
      <w:rPr>
        <w:color w:val="1A818C"/>
        <w:sz w:val="18"/>
        <w:szCs w:val="18"/>
      </w:rPr>
      <w:fldChar w:fldCharType="separate"/>
    </w:r>
    <w:r>
      <w:rPr>
        <w:color w:val="1A818C"/>
        <w:sz w:val="18"/>
        <w:szCs w:val="18"/>
      </w:rPr>
      <w:t>3</w:t>
    </w:r>
    <w:r w:rsidRPr="00402998">
      <w:rPr>
        <w:color w:val="1A818C"/>
        <w:sz w:val="18"/>
        <w:szCs w:val="18"/>
      </w:rPr>
      <w:fldChar w:fldCharType="end"/>
    </w:r>
    <w:r w:rsidRPr="00402998">
      <w:rPr>
        <w:color w:val="1A818C"/>
        <w:sz w:val="18"/>
        <w:szCs w:val="18"/>
      </w:rPr>
      <w:t xml:space="preserve"> of </w:t>
    </w:r>
    <w:r w:rsidRPr="00402998">
      <w:rPr>
        <w:color w:val="1A818C"/>
        <w:sz w:val="18"/>
        <w:szCs w:val="18"/>
      </w:rPr>
      <w:fldChar w:fldCharType="begin"/>
    </w:r>
    <w:r w:rsidRPr="00402998">
      <w:rPr>
        <w:color w:val="1A818C"/>
        <w:sz w:val="18"/>
        <w:szCs w:val="18"/>
      </w:rPr>
      <w:instrText xml:space="preserve"> NUMPAGES  \* Arabic  \* MERGEFORMAT </w:instrText>
    </w:r>
    <w:r w:rsidRPr="00402998">
      <w:rPr>
        <w:color w:val="1A818C"/>
        <w:sz w:val="18"/>
        <w:szCs w:val="18"/>
      </w:rPr>
      <w:fldChar w:fldCharType="separate"/>
    </w:r>
    <w:r>
      <w:rPr>
        <w:color w:val="1A818C"/>
        <w:sz w:val="18"/>
        <w:szCs w:val="18"/>
      </w:rPr>
      <w:t>11</w:t>
    </w:r>
    <w:r w:rsidRPr="00402998">
      <w:rPr>
        <w:color w:val="1A818C"/>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7B020" w14:textId="17026C10" w:rsidR="00240EE0" w:rsidRPr="00435170" w:rsidRDefault="003415F5" w:rsidP="00435170">
    <w:pPr>
      <w:pBdr>
        <w:top w:val="single" w:sz="12" w:space="1" w:color="1A818C"/>
      </w:pBdr>
      <w:tabs>
        <w:tab w:val="left" w:pos="270"/>
        <w:tab w:val="center" w:pos="4550"/>
        <w:tab w:val="left" w:pos="5940"/>
        <w:tab w:val="left" w:pos="7020"/>
      </w:tabs>
      <w:ind w:right="90"/>
      <w:rPr>
        <w:color w:val="1A818C"/>
        <w:sz w:val="18"/>
        <w:szCs w:val="18"/>
      </w:rPr>
    </w:pPr>
    <w:r>
      <w:rPr>
        <w:color w:val="1A818C"/>
        <w:spacing w:val="60"/>
        <w:sz w:val="18"/>
        <w:szCs w:val="18"/>
      </w:rPr>
      <w:t>Business Case</w:t>
    </w:r>
    <w:r>
      <w:rPr>
        <w:color w:val="1A818C"/>
        <w:spacing w:val="60"/>
        <w:sz w:val="18"/>
        <w:szCs w:val="18"/>
      </w:rPr>
      <w:tab/>
    </w:r>
    <w:r>
      <w:rPr>
        <w:color w:val="1A818C"/>
        <w:spacing w:val="60"/>
        <w:sz w:val="18"/>
        <w:szCs w:val="18"/>
      </w:rPr>
      <w:tab/>
    </w:r>
    <w:r w:rsidR="00240EE0" w:rsidRPr="00402998">
      <w:rPr>
        <w:color w:val="1A818C"/>
        <w:spacing w:val="60"/>
        <w:sz w:val="18"/>
        <w:szCs w:val="18"/>
      </w:rPr>
      <w:tab/>
    </w:r>
    <w:r w:rsidR="00240EE0" w:rsidRPr="00402998">
      <w:rPr>
        <w:color w:val="1A818C"/>
        <w:spacing w:val="60"/>
        <w:sz w:val="18"/>
        <w:szCs w:val="18"/>
      </w:rPr>
      <w:tab/>
      <w:t xml:space="preserve">      Page</w:t>
    </w:r>
    <w:r w:rsidR="00240EE0" w:rsidRPr="00402998">
      <w:rPr>
        <w:color w:val="1A818C"/>
        <w:sz w:val="18"/>
        <w:szCs w:val="18"/>
      </w:rPr>
      <w:t xml:space="preserve"> </w:t>
    </w:r>
    <w:r w:rsidR="00240EE0" w:rsidRPr="00402998">
      <w:rPr>
        <w:color w:val="1A818C"/>
        <w:sz w:val="18"/>
        <w:szCs w:val="18"/>
      </w:rPr>
      <w:fldChar w:fldCharType="begin"/>
    </w:r>
    <w:r w:rsidR="00240EE0" w:rsidRPr="00402998">
      <w:rPr>
        <w:color w:val="1A818C"/>
        <w:sz w:val="18"/>
        <w:szCs w:val="18"/>
      </w:rPr>
      <w:instrText xml:space="preserve"> PAGE   \* MERGEFORMAT </w:instrText>
    </w:r>
    <w:r w:rsidR="00240EE0" w:rsidRPr="00402998">
      <w:rPr>
        <w:color w:val="1A818C"/>
        <w:sz w:val="18"/>
        <w:szCs w:val="18"/>
      </w:rPr>
      <w:fldChar w:fldCharType="separate"/>
    </w:r>
    <w:r w:rsidR="00240EE0" w:rsidRPr="00402998">
      <w:rPr>
        <w:color w:val="1A818C"/>
        <w:sz w:val="18"/>
        <w:szCs w:val="18"/>
      </w:rPr>
      <w:t>2</w:t>
    </w:r>
    <w:r w:rsidR="00240EE0" w:rsidRPr="00402998">
      <w:rPr>
        <w:color w:val="1A818C"/>
        <w:sz w:val="18"/>
        <w:szCs w:val="18"/>
      </w:rPr>
      <w:fldChar w:fldCharType="end"/>
    </w:r>
    <w:r w:rsidR="00240EE0" w:rsidRPr="00402998">
      <w:rPr>
        <w:color w:val="1A818C"/>
        <w:sz w:val="18"/>
        <w:szCs w:val="18"/>
      </w:rPr>
      <w:t xml:space="preserve"> of </w:t>
    </w:r>
    <w:r w:rsidR="00240EE0" w:rsidRPr="00402998">
      <w:rPr>
        <w:color w:val="1A818C"/>
        <w:sz w:val="18"/>
        <w:szCs w:val="18"/>
      </w:rPr>
      <w:fldChar w:fldCharType="begin"/>
    </w:r>
    <w:r w:rsidR="00240EE0" w:rsidRPr="00402998">
      <w:rPr>
        <w:color w:val="1A818C"/>
        <w:sz w:val="18"/>
        <w:szCs w:val="18"/>
      </w:rPr>
      <w:instrText xml:space="preserve"> NUMPAGES  \* Arabic  \* MERGEFORMAT </w:instrText>
    </w:r>
    <w:r w:rsidR="00240EE0" w:rsidRPr="00402998">
      <w:rPr>
        <w:color w:val="1A818C"/>
        <w:sz w:val="18"/>
        <w:szCs w:val="18"/>
      </w:rPr>
      <w:fldChar w:fldCharType="separate"/>
    </w:r>
    <w:r w:rsidR="00240EE0" w:rsidRPr="00402998">
      <w:rPr>
        <w:color w:val="1A818C"/>
        <w:sz w:val="18"/>
        <w:szCs w:val="18"/>
      </w:rPr>
      <w:t>4</w:t>
    </w:r>
    <w:r w:rsidR="00240EE0" w:rsidRPr="00402998">
      <w:rPr>
        <w:color w:val="1A818C"/>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2D2E" w14:textId="2FF70E77" w:rsidR="00E41D34" w:rsidRPr="00DD04B0" w:rsidRDefault="00595D45" w:rsidP="00DD04B0">
    <w:pPr>
      <w:pBdr>
        <w:top w:val="single" w:sz="12" w:space="1" w:color="1A818C"/>
      </w:pBdr>
      <w:tabs>
        <w:tab w:val="left" w:pos="270"/>
        <w:tab w:val="center" w:pos="4550"/>
        <w:tab w:val="left" w:pos="5940"/>
        <w:tab w:val="left" w:pos="7020"/>
      </w:tabs>
      <w:ind w:right="90"/>
      <w:rPr>
        <w:color w:val="1A818C"/>
        <w:sz w:val="18"/>
        <w:szCs w:val="18"/>
      </w:rPr>
    </w:pPr>
    <w:r>
      <w:rPr>
        <w:color w:val="1A818C"/>
        <w:spacing w:val="60"/>
        <w:sz w:val="18"/>
        <w:szCs w:val="18"/>
      </w:rPr>
      <w:t>Business Case</w:t>
    </w:r>
    <w:r>
      <w:rPr>
        <w:color w:val="1A818C"/>
        <w:spacing w:val="60"/>
        <w:sz w:val="18"/>
        <w:szCs w:val="18"/>
      </w:rPr>
      <w:tab/>
    </w:r>
    <w:r>
      <w:rPr>
        <w:color w:val="1A818C"/>
        <w:spacing w:val="60"/>
        <w:sz w:val="18"/>
        <w:szCs w:val="18"/>
      </w:rPr>
      <w:tab/>
    </w:r>
    <w:r w:rsidR="00E41D34" w:rsidRPr="00402998">
      <w:rPr>
        <w:color w:val="1A818C"/>
        <w:spacing w:val="60"/>
        <w:sz w:val="18"/>
        <w:szCs w:val="18"/>
      </w:rPr>
      <w:tab/>
    </w:r>
    <w:r w:rsidR="00E41D34" w:rsidRPr="00402998">
      <w:rPr>
        <w:color w:val="1A818C"/>
        <w:spacing w:val="60"/>
        <w:sz w:val="18"/>
        <w:szCs w:val="18"/>
      </w:rPr>
      <w:tab/>
      <w:t xml:space="preserve">      Page</w:t>
    </w:r>
    <w:r w:rsidR="00E41D34" w:rsidRPr="00402998">
      <w:rPr>
        <w:color w:val="1A818C"/>
        <w:sz w:val="18"/>
        <w:szCs w:val="18"/>
      </w:rPr>
      <w:t xml:space="preserve"> </w:t>
    </w:r>
    <w:r w:rsidR="00E41D34" w:rsidRPr="00402998">
      <w:rPr>
        <w:color w:val="1A818C"/>
        <w:sz w:val="18"/>
        <w:szCs w:val="18"/>
      </w:rPr>
      <w:fldChar w:fldCharType="begin"/>
    </w:r>
    <w:r w:rsidR="00E41D34" w:rsidRPr="00402998">
      <w:rPr>
        <w:color w:val="1A818C"/>
        <w:sz w:val="18"/>
        <w:szCs w:val="18"/>
      </w:rPr>
      <w:instrText xml:space="preserve"> PAGE   \* MERGEFORMAT </w:instrText>
    </w:r>
    <w:r w:rsidR="00E41D34" w:rsidRPr="00402998">
      <w:rPr>
        <w:color w:val="1A818C"/>
        <w:sz w:val="18"/>
        <w:szCs w:val="18"/>
      </w:rPr>
      <w:fldChar w:fldCharType="separate"/>
    </w:r>
    <w:r w:rsidR="00E41D34">
      <w:rPr>
        <w:color w:val="1A818C"/>
        <w:sz w:val="18"/>
        <w:szCs w:val="18"/>
      </w:rPr>
      <w:t>3</w:t>
    </w:r>
    <w:r w:rsidR="00E41D34" w:rsidRPr="00402998">
      <w:rPr>
        <w:color w:val="1A818C"/>
        <w:sz w:val="18"/>
        <w:szCs w:val="18"/>
      </w:rPr>
      <w:fldChar w:fldCharType="end"/>
    </w:r>
    <w:r w:rsidR="00E41D34" w:rsidRPr="00402998">
      <w:rPr>
        <w:color w:val="1A818C"/>
        <w:sz w:val="18"/>
        <w:szCs w:val="18"/>
      </w:rPr>
      <w:t xml:space="preserve"> of </w:t>
    </w:r>
    <w:r w:rsidR="00E41D34" w:rsidRPr="00402998">
      <w:rPr>
        <w:color w:val="1A818C"/>
        <w:sz w:val="18"/>
        <w:szCs w:val="18"/>
      </w:rPr>
      <w:fldChar w:fldCharType="begin"/>
    </w:r>
    <w:r w:rsidR="00E41D34" w:rsidRPr="00402998">
      <w:rPr>
        <w:color w:val="1A818C"/>
        <w:sz w:val="18"/>
        <w:szCs w:val="18"/>
      </w:rPr>
      <w:instrText xml:space="preserve"> NUMPAGES  \* Arabic  \* MERGEFORMAT </w:instrText>
    </w:r>
    <w:r w:rsidR="00E41D34" w:rsidRPr="00402998">
      <w:rPr>
        <w:color w:val="1A818C"/>
        <w:sz w:val="18"/>
        <w:szCs w:val="18"/>
      </w:rPr>
      <w:fldChar w:fldCharType="separate"/>
    </w:r>
    <w:r w:rsidR="00E41D34">
      <w:rPr>
        <w:color w:val="1A818C"/>
        <w:sz w:val="18"/>
        <w:szCs w:val="18"/>
      </w:rPr>
      <w:t>11</w:t>
    </w:r>
    <w:r w:rsidR="00E41D34" w:rsidRPr="00402998">
      <w:rPr>
        <w:color w:val="1A818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721A2" w14:textId="77777777" w:rsidR="001E511A" w:rsidRDefault="001E511A" w:rsidP="00EC1843">
      <w:pPr>
        <w:spacing w:after="0" w:line="240" w:lineRule="auto"/>
      </w:pPr>
      <w:r>
        <w:separator/>
      </w:r>
    </w:p>
  </w:footnote>
  <w:footnote w:type="continuationSeparator" w:id="0">
    <w:p w14:paraId="62978E08" w14:textId="77777777" w:rsidR="001E511A" w:rsidRDefault="001E511A" w:rsidP="00EC1843">
      <w:pPr>
        <w:spacing w:after="0" w:line="240" w:lineRule="auto"/>
      </w:pPr>
      <w:r>
        <w:continuationSeparator/>
      </w:r>
    </w:p>
  </w:footnote>
  <w:footnote w:type="continuationNotice" w:id="1">
    <w:p w14:paraId="48B17394" w14:textId="77777777" w:rsidR="001E511A" w:rsidRDefault="001E51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6DBE1" w14:textId="28006763" w:rsidR="00DD04B0" w:rsidRDefault="00DD04B0" w:rsidP="00DD04B0">
    <w:pPr>
      <w:jc w:val="right"/>
    </w:pPr>
    <w:r>
      <w:rPr>
        <w:noProof/>
      </w:rPr>
      <mc:AlternateContent>
        <mc:Choice Requires="wpg">
          <w:drawing>
            <wp:anchor distT="0" distB="0" distL="114300" distR="114300" simplePos="0" relativeHeight="251658241" behindDoc="0" locked="0" layoutInCell="1" allowOverlap="1" wp14:anchorId="36787A9E" wp14:editId="50265739">
              <wp:simplePos x="0" y="0"/>
              <wp:positionH relativeFrom="page">
                <wp:align>right</wp:align>
              </wp:positionH>
              <wp:positionV relativeFrom="paragraph">
                <wp:posOffset>-387350</wp:posOffset>
              </wp:positionV>
              <wp:extent cx="7770495" cy="86995"/>
              <wp:effectExtent l="0" t="0" r="1905" b="8255"/>
              <wp:wrapNone/>
              <wp:docPr id="1014297036" name="Group 1014297036"/>
              <wp:cNvGraphicFramePr/>
              <a:graphic xmlns:a="http://schemas.openxmlformats.org/drawingml/2006/main">
                <a:graphicData uri="http://schemas.microsoft.com/office/word/2010/wordprocessingGroup">
                  <wpg:wgp>
                    <wpg:cNvGrpSpPr/>
                    <wpg:grpSpPr>
                      <a:xfrm flipV="1">
                        <a:off x="0" y="0"/>
                        <a:ext cx="7770495" cy="86995"/>
                        <a:chOff x="0" y="0"/>
                        <a:chExt cx="6448750" cy="59690"/>
                      </a:xfrm>
                    </wpg:grpSpPr>
                    <wps:wsp>
                      <wps:cNvPr id="1166429806" name="Rectangle 1166429806"/>
                      <wps:cNvSpPr/>
                      <wps:spPr>
                        <a:xfrm>
                          <a:off x="576905" y="0"/>
                          <a:ext cx="5871845" cy="59690"/>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7527867" name="Rectangle 507527867"/>
                      <wps:cNvSpPr/>
                      <wps:spPr>
                        <a:xfrm>
                          <a:off x="0" y="0"/>
                          <a:ext cx="555172" cy="59690"/>
                        </a:xfrm>
                        <a:prstGeom prst="rect">
                          <a:avLst/>
                        </a:prstGeom>
                        <a:solidFill>
                          <a:srgbClr val="253D8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6327FFCA">
            <v:group id="Group 1014297036" style="position:absolute;margin-left:560.65pt;margin-top:-30.5pt;width:611.85pt;height:6.85pt;flip:y;z-index:251661312;mso-position-horizontal:right;mso-position-horizontal-relative:page;mso-width-relative:margin;mso-height-relative:margin" coordsize="64487,596" o:spid="_x0000_s1026" w14:anchorId="3C634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">
              <v:rect id="Rectangle 1166429806" style="position:absolute;left:5769;width:58718;height:596;visibility:visible;mso-wrap-style:square;v-text-anchor:middle" o:spid="_x0000_s1027" fillcolor="#b7d4ef [671]"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"/>
              <v:rect id="Rectangle 507527867" style="position:absolute;width:5551;height:596;visibility:visible;mso-wrap-style:square;v-text-anchor:middle" o:spid="_x0000_s1028" fillcolor="#253d8d"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"/>
              <w10:wrap anchorx="page"/>
            </v:group>
          </w:pict>
        </mc:Fallback>
      </mc:AlternateContent>
    </w:r>
    <w:r>
      <w:rPr>
        <w:noProof/>
      </w:rPr>
      <mc:AlternateContent>
        <mc:Choice Requires="wpg">
          <w:drawing>
            <wp:anchor distT="0" distB="0" distL="114300" distR="114300" simplePos="0" relativeHeight="251658240" behindDoc="0" locked="0" layoutInCell="1" allowOverlap="1" wp14:anchorId="25FEF494" wp14:editId="40F998B9">
              <wp:simplePos x="0" y="0"/>
              <wp:positionH relativeFrom="page">
                <wp:posOffset>0</wp:posOffset>
              </wp:positionH>
              <wp:positionV relativeFrom="paragraph">
                <wp:posOffset>-724949</wp:posOffset>
              </wp:positionV>
              <wp:extent cx="7770495" cy="86995"/>
              <wp:effectExtent l="0" t="0" r="1905" b="8255"/>
              <wp:wrapNone/>
              <wp:docPr id="19" name="Group 19"/>
              <wp:cNvGraphicFramePr/>
              <a:graphic xmlns:a="http://schemas.openxmlformats.org/drawingml/2006/main">
                <a:graphicData uri="http://schemas.microsoft.com/office/word/2010/wordprocessingGroup">
                  <wpg:wgp>
                    <wpg:cNvGrpSpPr/>
                    <wpg:grpSpPr>
                      <a:xfrm flipV="1">
                        <a:off x="0" y="0"/>
                        <a:ext cx="7770495" cy="86995"/>
                        <a:chOff x="0" y="0"/>
                        <a:chExt cx="6448750" cy="59690"/>
                      </a:xfrm>
                    </wpg:grpSpPr>
                    <wps:wsp>
                      <wps:cNvPr id="20" name="Rectangle 20"/>
                      <wps:cNvSpPr/>
                      <wps:spPr>
                        <a:xfrm>
                          <a:off x="576905" y="0"/>
                          <a:ext cx="5871845" cy="59690"/>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0" y="0"/>
                          <a:ext cx="555172" cy="59690"/>
                        </a:xfrm>
                        <a:prstGeom prst="rect">
                          <a:avLst/>
                        </a:prstGeom>
                        <a:solidFill>
                          <a:srgbClr val="253D8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118B9F1D">
            <v:group id="Group 19" style="position:absolute;margin-left:0;margin-top:-57.1pt;width:611.85pt;height:6.85pt;flip:y;z-index:251659264;mso-position-horizontal-relative:page;mso-width-relative:margin;mso-height-relative:margin" coordsize="64487,596" o:spid="_x0000_s1026" w14:anchorId="0D087A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">
              <v:rect id="Rectangle 20" style="position:absolute;left:5769;width:58718;height:596;visibility:visible;mso-wrap-style:square;v-text-anchor:middle" o:spid="_x0000_s1027" fillcolor="#b7d4ef [671]"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"/>
              <v:rect id="Rectangle 21" style="position:absolute;width:5551;height:596;visibility:visible;mso-wrap-style:square;v-text-anchor:middle" o:spid="_x0000_s1028" fillcolor="#253d8d"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"/>
              <w10:wrap anchorx="page"/>
            </v:group>
          </w:pict>
        </mc:Fallback>
      </mc:AlternateContent>
    </w:r>
    <w:r>
      <w:rPr>
        <w:noProof/>
      </w:rPr>
      <w:t>{Insert agency name / logo&gt;</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6D67" w14:textId="6EC5729B" w:rsidR="004B04DB" w:rsidRDefault="004B04DB" w:rsidP="004B04DB">
    <w:pPr>
      <w:jc w:val="right"/>
    </w:pPr>
    <w:r>
      <w:rPr>
        <w:noProof/>
      </w:rPr>
      <mc:AlternateContent>
        <mc:Choice Requires="wpg">
          <w:drawing>
            <wp:anchor distT="0" distB="0" distL="114300" distR="114300" simplePos="0" relativeHeight="251658243" behindDoc="0" locked="0" layoutInCell="1" allowOverlap="1" wp14:anchorId="583BA838" wp14:editId="03B15579">
              <wp:simplePos x="0" y="0"/>
              <wp:positionH relativeFrom="page">
                <wp:align>right</wp:align>
              </wp:positionH>
              <wp:positionV relativeFrom="paragraph">
                <wp:posOffset>-387350</wp:posOffset>
              </wp:positionV>
              <wp:extent cx="7770495" cy="86995"/>
              <wp:effectExtent l="0" t="0" r="1905" b="8255"/>
              <wp:wrapNone/>
              <wp:docPr id="351976918" name="Group 351976918"/>
              <wp:cNvGraphicFramePr/>
              <a:graphic xmlns:a="http://schemas.openxmlformats.org/drawingml/2006/main">
                <a:graphicData uri="http://schemas.microsoft.com/office/word/2010/wordprocessingGroup">
                  <wpg:wgp>
                    <wpg:cNvGrpSpPr/>
                    <wpg:grpSpPr>
                      <a:xfrm flipV="1">
                        <a:off x="0" y="0"/>
                        <a:ext cx="7770495" cy="86995"/>
                        <a:chOff x="0" y="0"/>
                        <a:chExt cx="6448750" cy="59690"/>
                      </a:xfrm>
                    </wpg:grpSpPr>
                    <wps:wsp>
                      <wps:cNvPr id="1629599878" name="Rectangle 1629599878"/>
                      <wps:cNvSpPr/>
                      <wps:spPr>
                        <a:xfrm>
                          <a:off x="576905" y="0"/>
                          <a:ext cx="5871845" cy="59690"/>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98920694" name="Rectangle 798920694"/>
                      <wps:cNvSpPr/>
                      <wps:spPr>
                        <a:xfrm>
                          <a:off x="0" y="0"/>
                          <a:ext cx="555172" cy="59690"/>
                        </a:xfrm>
                        <a:prstGeom prst="rect">
                          <a:avLst/>
                        </a:prstGeom>
                        <a:solidFill>
                          <a:srgbClr val="253D8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32CD3711">
            <v:group id="Group 351976918" style="position:absolute;margin-left:560.65pt;margin-top:-30.5pt;width:611.85pt;height:6.85pt;flip:y;z-index:251664384;mso-position-horizontal:right;mso-position-horizontal-relative:page;mso-width-relative:margin;mso-height-relative:margin" coordsize="64487,596" o:spid="_x0000_s1026" w14:anchorId="0B3988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">
              <v:rect id="Rectangle 1629599878" style="position:absolute;left:5769;width:58718;height:596;visibility:visible;mso-wrap-style:square;v-text-anchor:middle" o:spid="_x0000_s1027" fillcolor="#b7d4ef [671]"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"/>
              <v:rect id="Rectangle 798920694" style="position:absolute;width:5551;height:596;visibility:visible;mso-wrap-style:square;v-text-anchor:middle" o:spid="_x0000_s1028" fillcolor="#253d8d"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"/>
              <w10:wrap anchorx="page"/>
            </v:group>
          </w:pict>
        </mc:Fallback>
      </mc:AlternateContent>
    </w:r>
    <w:r>
      <w:rPr>
        <w:noProof/>
      </w:rPr>
      <mc:AlternateContent>
        <mc:Choice Requires="wpg">
          <w:drawing>
            <wp:anchor distT="0" distB="0" distL="114300" distR="114300" simplePos="0" relativeHeight="251658242" behindDoc="0" locked="0" layoutInCell="1" allowOverlap="1" wp14:anchorId="4528B05D" wp14:editId="4502BC79">
              <wp:simplePos x="0" y="0"/>
              <wp:positionH relativeFrom="page">
                <wp:posOffset>0</wp:posOffset>
              </wp:positionH>
              <wp:positionV relativeFrom="paragraph">
                <wp:posOffset>-724949</wp:posOffset>
              </wp:positionV>
              <wp:extent cx="7770495" cy="86995"/>
              <wp:effectExtent l="0" t="0" r="1905" b="8255"/>
              <wp:wrapNone/>
              <wp:docPr id="590092837" name="Group 590092837"/>
              <wp:cNvGraphicFramePr/>
              <a:graphic xmlns:a="http://schemas.openxmlformats.org/drawingml/2006/main">
                <a:graphicData uri="http://schemas.microsoft.com/office/word/2010/wordprocessingGroup">
                  <wpg:wgp>
                    <wpg:cNvGrpSpPr/>
                    <wpg:grpSpPr>
                      <a:xfrm flipV="1">
                        <a:off x="0" y="0"/>
                        <a:ext cx="7770495" cy="86995"/>
                        <a:chOff x="0" y="0"/>
                        <a:chExt cx="6448750" cy="59690"/>
                      </a:xfrm>
                    </wpg:grpSpPr>
                    <wps:wsp>
                      <wps:cNvPr id="1753687148" name="Rectangle 1753687148"/>
                      <wps:cNvSpPr/>
                      <wps:spPr>
                        <a:xfrm>
                          <a:off x="576905" y="0"/>
                          <a:ext cx="5871845" cy="59690"/>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2078596" name="Rectangle 422078596"/>
                      <wps:cNvSpPr/>
                      <wps:spPr>
                        <a:xfrm>
                          <a:off x="0" y="0"/>
                          <a:ext cx="555172" cy="59690"/>
                        </a:xfrm>
                        <a:prstGeom prst="rect">
                          <a:avLst/>
                        </a:prstGeom>
                        <a:solidFill>
                          <a:srgbClr val="253D8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3327B978">
            <v:group id="Group 590092837" style="position:absolute;margin-left:0;margin-top:-57.1pt;width:611.85pt;height:6.85pt;flip:y;z-index:251663360;mso-position-horizontal-relative:page;mso-width-relative:margin;mso-height-relative:margin" coordsize="64487,596" o:spid="_x0000_s1026" w14:anchorId="1CCBA5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">
              <v:rect id="Rectangle 1753687148" style="position:absolute;left:5769;width:58718;height:596;visibility:visible;mso-wrap-style:square;v-text-anchor:middle" o:spid="_x0000_s1027" fillcolor="#b7d4ef [671]"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"/>
              <v:rect id="Rectangle 422078596" style="position:absolute;width:5551;height:596;visibility:visible;mso-wrap-style:square;v-text-anchor:middle" o:spid="_x0000_s1028" fillcolor="#253d8d"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"/>
              <w10:wrap anchorx="page"/>
            </v:group>
          </w:pict>
        </mc:Fallback>
      </mc:AlternateContent>
    </w:r>
    <w:r>
      <w:rPr>
        <w:noProof/>
      </w:rPr>
      <w:t>{Insert agency name / logo&gt;</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F9A"/>
    <w:multiLevelType w:val="multilevel"/>
    <w:tmpl w:val="BA2A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A0256"/>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F1EEB"/>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14E50"/>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35C0D"/>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A3E7A"/>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33314"/>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B160C"/>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72879"/>
    <w:multiLevelType w:val="hybridMultilevel"/>
    <w:tmpl w:val="A656C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8F38A5"/>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B625A"/>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C52666"/>
    <w:multiLevelType w:val="multilevel"/>
    <w:tmpl w:val="8E82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23158"/>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F1CAE"/>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83BD6"/>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86C4A"/>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01B98"/>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3F4AEE"/>
    <w:multiLevelType w:val="hybridMultilevel"/>
    <w:tmpl w:val="BDFE3776"/>
    <w:lvl w:ilvl="0" w:tplc="12E2A6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5B14E8"/>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6B59A2"/>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7D05DA"/>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52065"/>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B6CE9"/>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3E5C19"/>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873BAB"/>
    <w:multiLevelType w:val="multilevel"/>
    <w:tmpl w:val="BBE4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8D157A"/>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D0E41"/>
    <w:multiLevelType w:val="multilevel"/>
    <w:tmpl w:val="21DE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01885"/>
    <w:multiLevelType w:val="multilevel"/>
    <w:tmpl w:val="3EC4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A153BA"/>
    <w:multiLevelType w:val="hybridMultilevel"/>
    <w:tmpl w:val="DFF41222"/>
    <w:lvl w:ilvl="0" w:tplc="ED58012A">
      <w:start w:val="1"/>
      <w:numFmt w:val="bullet"/>
      <w:lvlText w:val=""/>
      <w:lvlJc w:val="left"/>
      <w:pPr>
        <w:ind w:left="720" w:hanging="360"/>
      </w:pPr>
      <w:rPr>
        <w:rFonts w:ascii="Symbol" w:hAnsi="Symbol" w:hint="default"/>
      </w:rPr>
    </w:lvl>
    <w:lvl w:ilvl="1" w:tplc="217877F0">
      <w:start w:val="1"/>
      <w:numFmt w:val="bullet"/>
      <w:lvlText w:val="o"/>
      <w:lvlJc w:val="left"/>
      <w:pPr>
        <w:ind w:left="1440" w:hanging="360"/>
      </w:pPr>
      <w:rPr>
        <w:rFonts w:ascii="Courier New" w:hAnsi="Courier New" w:hint="default"/>
      </w:rPr>
    </w:lvl>
    <w:lvl w:ilvl="2" w:tplc="9B56AF8E">
      <w:start w:val="1"/>
      <w:numFmt w:val="bullet"/>
      <w:lvlText w:val=""/>
      <w:lvlJc w:val="left"/>
      <w:pPr>
        <w:ind w:left="2160" w:hanging="360"/>
      </w:pPr>
      <w:rPr>
        <w:rFonts w:ascii="Wingdings" w:hAnsi="Wingdings" w:hint="default"/>
      </w:rPr>
    </w:lvl>
    <w:lvl w:ilvl="3" w:tplc="7DA21332">
      <w:start w:val="1"/>
      <w:numFmt w:val="bullet"/>
      <w:lvlText w:val=""/>
      <w:lvlJc w:val="left"/>
      <w:pPr>
        <w:ind w:left="2880" w:hanging="360"/>
      </w:pPr>
      <w:rPr>
        <w:rFonts w:ascii="Symbol" w:hAnsi="Symbol" w:hint="default"/>
      </w:rPr>
    </w:lvl>
    <w:lvl w:ilvl="4" w:tplc="C88E70E0">
      <w:start w:val="1"/>
      <w:numFmt w:val="bullet"/>
      <w:lvlText w:val="o"/>
      <w:lvlJc w:val="left"/>
      <w:pPr>
        <w:ind w:left="3600" w:hanging="360"/>
      </w:pPr>
      <w:rPr>
        <w:rFonts w:ascii="Courier New" w:hAnsi="Courier New" w:hint="default"/>
      </w:rPr>
    </w:lvl>
    <w:lvl w:ilvl="5" w:tplc="CA105638">
      <w:start w:val="1"/>
      <w:numFmt w:val="bullet"/>
      <w:lvlText w:val=""/>
      <w:lvlJc w:val="left"/>
      <w:pPr>
        <w:ind w:left="4320" w:hanging="360"/>
      </w:pPr>
      <w:rPr>
        <w:rFonts w:ascii="Wingdings" w:hAnsi="Wingdings" w:hint="default"/>
      </w:rPr>
    </w:lvl>
    <w:lvl w:ilvl="6" w:tplc="08C4B4FA">
      <w:start w:val="1"/>
      <w:numFmt w:val="bullet"/>
      <w:lvlText w:val=""/>
      <w:lvlJc w:val="left"/>
      <w:pPr>
        <w:ind w:left="5040" w:hanging="360"/>
      </w:pPr>
      <w:rPr>
        <w:rFonts w:ascii="Symbol" w:hAnsi="Symbol" w:hint="default"/>
      </w:rPr>
    </w:lvl>
    <w:lvl w:ilvl="7" w:tplc="76E81200">
      <w:start w:val="1"/>
      <w:numFmt w:val="bullet"/>
      <w:lvlText w:val="o"/>
      <w:lvlJc w:val="left"/>
      <w:pPr>
        <w:ind w:left="5760" w:hanging="360"/>
      </w:pPr>
      <w:rPr>
        <w:rFonts w:ascii="Courier New" w:hAnsi="Courier New" w:hint="default"/>
      </w:rPr>
    </w:lvl>
    <w:lvl w:ilvl="8" w:tplc="CD6EAF34">
      <w:start w:val="1"/>
      <w:numFmt w:val="bullet"/>
      <w:lvlText w:val=""/>
      <w:lvlJc w:val="left"/>
      <w:pPr>
        <w:ind w:left="6480" w:hanging="360"/>
      </w:pPr>
      <w:rPr>
        <w:rFonts w:ascii="Wingdings" w:hAnsi="Wingdings" w:hint="default"/>
      </w:rPr>
    </w:lvl>
  </w:abstractNum>
  <w:abstractNum w:abstractNumId="29" w15:restartNumberingAfterBreak="0">
    <w:nsid w:val="1B107055"/>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567860"/>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1A358A"/>
    <w:multiLevelType w:val="hybridMultilevel"/>
    <w:tmpl w:val="577C8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E530DCC"/>
    <w:multiLevelType w:val="multilevel"/>
    <w:tmpl w:val="0C12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FC6607"/>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C337A3"/>
    <w:multiLevelType w:val="singleLevel"/>
    <w:tmpl w:val="AB22A2B6"/>
    <w:lvl w:ilvl="0">
      <w:start w:val="1"/>
      <w:numFmt w:val="bullet"/>
      <w:pStyle w:val="Bullet"/>
      <w:lvlText w:val=""/>
      <w:lvlJc w:val="left"/>
      <w:pPr>
        <w:tabs>
          <w:tab w:val="num" w:pos="340"/>
        </w:tabs>
        <w:ind w:left="340" w:hanging="340"/>
      </w:pPr>
      <w:rPr>
        <w:rFonts w:ascii="Symbol" w:hAnsi="Symbol" w:hint="default"/>
        <w:color w:val="auto"/>
        <w:sz w:val="22"/>
      </w:rPr>
    </w:lvl>
  </w:abstractNum>
  <w:abstractNum w:abstractNumId="35" w15:restartNumberingAfterBreak="0">
    <w:nsid w:val="1FED7834"/>
    <w:multiLevelType w:val="multilevel"/>
    <w:tmpl w:val="7284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264F18"/>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303462"/>
    <w:multiLevelType w:val="hybridMultilevel"/>
    <w:tmpl w:val="F684C5AA"/>
    <w:lvl w:ilvl="0" w:tplc="BF6C1F7C">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39842DB"/>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183584"/>
    <w:multiLevelType w:val="hybridMultilevel"/>
    <w:tmpl w:val="6BDE7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7965F2F"/>
    <w:multiLevelType w:val="hybridMultilevel"/>
    <w:tmpl w:val="BEC2B23A"/>
    <w:lvl w:ilvl="0" w:tplc="A2DA1424">
      <w:start w:val="1"/>
      <w:numFmt w:val="bullet"/>
      <w:lvlText w:val=""/>
      <w:lvlJc w:val="left"/>
      <w:pPr>
        <w:ind w:left="720" w:hanging="360"/>
      </w:pPr>
      <w:rPr>
        <w:rFonts w:ascii="Wingdings" w:hAnsi="Wingding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7C31B31"/>
    <w:multiLevelType w:val="hybridMultilevel"/>
    <w:tmpl w:val="6BDE7D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B620B86"/>
    <w:multiLevelType w:val="hybridMultilevel"/>
    <w:tmpl w:val="88E2E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CB01951"/>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F62396"/>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1878D1"/>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CB21E4"/>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FE2D2C"/>
    <w:multiLevelType w:val="hybridMultilevel"/>
    <w:tmpl w:val="6E00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34231EF"/>
    <w:multiLevelType w:val="hybridMultilevel"/>
    <w:tmpl w:val="A0B865CC"/>
    <w:lvl w:ilvl="0" w:tplc="74928D7E">
      <w:start w:val="1"/>
      <w:numFmt w:val="bullet"/>
      <w:pStyle w:val="ListParagraph-Checkbox"/>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55A06A8"/>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271782"/>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415973"/>
    <w:multiLevelType w:val="hybridMultilevel"/>
    <w:tmpl w:val="B4780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9192B2C"/>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9398A2"/>
    <w:multiLevelType w:val="hybridMultilevel"/>
    <w:tmpl w:val="0386661C"/>
    <w:lvl w:ilvl="0" w:tplc="DDE2B01A">
      <w:start w:val="1"/>
      <w:numFmt w:val="bullet"/>
      <w:lvlText w:val=""/>
      <w:lvlJc w:val="left"/>
      <w:pPr>
        <w:ind w:left="720" w:hanging="360"/>
      </w:pPr>
      <w:rPr>
        <w:rFonts w:ascii="Symbol" w:hAnsi="Symbol" w:hint="default"/>
      </w:rPr>
    </w:lvl>
    <w:lvl w:ilvl="1" w:tplc="704471C6">
      <w:start w:val="1"/>
      <w:numFmt w:val="bullet"/>
      <w:lvlText w:val="o"/>
      <w:lvlJc w:val="left"/>
      <w:pPr>
        <w:ind w:left="1440" w:hanging="360"/>
      </w:pPr>
      <w:rPr>
        <w:rFonts w:ascii="Courier New" w:hAnsi="Courier New" w:hint="default"/>
      </w:rPr>
    </w:lvl>
    <w:lvl w:ilvl="2" w:tplc="18106CDE">
      <w:start w:val="1"/>
      <w:numFmt w:val="bullet"/>
      <w:lvlText w:val=""/>
      <w:lvlJc w:val="left"/>
      <w:pPr>
        <w:ind w:left="2160" w:hanging="360"/>
      </w:pPr>
      <w:rPr>
        <w:rFonts w:ascii="Wingdings" w:hAnsi="Wingdings" w:hint="default"/>
      </w:rPr>
    </w:lvl>
    <w:lvl w:ilvl="3" w:tplc="202A376A">
      <w:start w:val="1"/>
      <w:numFmt w:val="bullet"/>
      <w:lvlText w:val=""/>
      <w:lvlJc w:val="left"/>
      <w:pPr>
        <w:ind w:left="2880" w:hanging="360"/>
      </w:pPr>
      <w:rPr>
        <w:rFonts w:ascii="Symbol" w:hAnsi="Symbol" w:hint="default"/>
      </w:rPr>
    </w:lvl>
    <w:lvl w:ilvl="4" w:tplc="27B47196">
      <w:start w:val="1"/>
      <w:numFmt w:val="bullet"/>
      <w:lvlText w:val="o"/>
      <w:lvlJc w:val="left"/>
      <w:pPr>
        <w:ind w:left="3600" w:hanging="360"/>
      </w:pPr>
      <w:rPr>
        <w:rFonts w:ascii="Courier New" w:hAnsi="Courier New" w:hint="default"/>
      </w:rPr>
    </w:lvl>
    <w:lvl w:ilvl="5" w:tplc="EA58B01A">
      <w:start w:val="1"/>
      <w:numFmt w:val="bullet"/>
      <w:lvlText w:val=""/>
      <w:lvlJc w:val="left"/>
      <w:pPr>
        <w:ind w:left="4320" w:hanging="360"/>
      </w:pPr>
      <w:rPr>
        <w:rFonts w:ascii="Wingdings" w:hAnsi="Wingdings" w:hint="default"/>
      </w:rPr>
    </w:lvl>
    <w:lvl w:ilvl="6" w:tplc="5798B33C">
      <w:start w:val="1"/>
      <w:numFmt w:val="bullet"/>
      <w:lvlText w:val=""/>
      <w:lvlJc w:val="left"/>
      <w:pPr>
        <w:ind w:left="5040" w:hanging="360"/>
      </w:pPr>
      <w:rPr>
        <w:rFonts w:ascii="Symbol" w:hAnsi="Symbol" w:hint="default"/>
      </w:rPr>
    </w:lvl>
    <w:lvl w:ilvl="7" w:tplc="949234A6">
      <w:start w:val="1"/>
      <w:numFmt w:val="bullet"/>
      <w:lvlText w:val="o"/>
      <w:lvlJc w:val="left"/>
      <w:pPr>
        <w:ind w:left="5760" w:hanging="360"/>
      </w:pPr>
      <w:rPr>
        <w:rFonts w:ascii="Courier New" w:hAnsi="Courier New" w:hint="default"/>
      </w:rPr>
    </w:lvl>
    <w:lvl w:ilvl="8" w:tplc="172EA4C6">
      <w:start w:val="1"/>
      <w:numFmt w:val="bullet"/>
      <w:lvlText w:val=""/>
      <w:lvlJc w:val="left"/>
      <w:pPr>
        <w:ind w:left="6480" w:hanging="360"/>
      </w:pPr>
      <w:rPr>
        <w:rFonts w:ascii="Wingdings" w:hAnsi="Wingdings" w:hint="default"/>
      </w:rPr>
    </w:lvl>
  </w:abstractNum>
  <w:abstractNum w:abstractNumId="54" w15:restartNumberingAfterBreak="0">
    <w:nsid w:val="3B282E19"/>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736B9C"/>
    <w:multiLevelType w:val="hybridMultilevel"/>
    <w:tmpl w:val="421CB854"/>
    <w:lvl w:ilvl="0" w:tplc="AF76C8D4">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3C0D7C0F"/>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2E477D"/>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813374"/>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3506E3"/>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423470"/>
    <w:multiLevelType w:val="hybridMultilevel"/>
    <w:tmpl w:val="F4B443F4"/>
    <w:lvl w:ilvl="0" w:tplc="A2DA142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23D54B1"/>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C071C0"/>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386DCD"/>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F9601C"/>
    <w:multiLevelType w:val="hybridMultilevel"/>
    <w:tmpl w:val="D49CD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599297E"/>
    <w:multiLevelType w:val="hybridMultilevel"/>
    <w:tmpl w:val="95B26B76"/>
    <w:lvl w:ilvl="0" w:tplc="FBBA98E0">
      <w:start w:val="1"/>
      <w:numFmt w:val="bullet"/>
      <w:lvlText w:val=""/>
      <w:lvlJc w:val="left"/>
      <w:pPr>
        <w:ind w:left="720" w:hanging="360"/>
      </w:pPr>
      <w:rPr>
        <w:rFonts w:ascii="Symbol" w:hAnsi="Symbol" w:hint="default"/>
      </w:rPr>
    </w:lvl>
    <w:lvl w:ilvl="1" w:tplc="6270F780">
      <w:start w:val="1"/>
      <w:numFmt w:val="bullet"/>
      <w:lvlText w:val="o"/>
      <w:lvlJc w:val="left"/>
      <w:pPr>
        <w:ind w:left="1440" w:hanging="360"/>
      </w:pPr>
      <w:rPr>
        <w:rFonts w:ascii="Courier New" w:hAnsi="Courier New" w:hint="default"/>
      </w:rPr>
    </w:lvl>
    <w:lvl w:ilvl="2" w:tplc="A9A6E620">
      <w:start w:val="1"/>
      <w:numFmt w:val="bullet"/>
      <w:lvlText w:val=""/>
      <w:lvlJc w:val="left"/>
      <w:pPr>
        <w:ind w:left="2160" w:hanging="360"/>
      </w:pPr>
      <w:rPr>
        <w:rFonts w:ascii="Wingdings" w:hAnsi="Wingdings" w:hint="default"/>
      </w:rPr>
    </w:lvl>
    <w:lvl w:ilvl="3" w:tplc="E60AA964">
      <w:start w:val="1"/>
      <w:numFmt w:val="bullet"/>
      <w:lvlText w:val=""/>
      <w:lvlJc w:val="left"/>
      <w:pPr>
        <w:ind w:left="2880" w:hanging="360"/>
      </w:pPr>
      <w:rPr>
        <w:rFonts w:ascii="Symbol" w:hAnsi="Symbol" w:hint="default"/>
      </w:rPr>
    </w:lvl>
    <w:lvl w:ilvl="4" w:tplc="DCD678F0">
      <w:start w:val="1"/>
      <w:numFmt w:val="bullet"/>
      <w:lvlText w:val="o"/>
      <w:lvlJc w:val="left"/>
      <w:pPr>
        <w:ind w:left="3600" w:hanging="360"/>
      </w:pPr>
      <w:rPr>
        <w:rFonts w:ascii="Courier New" w:hAnsi="Courier New" w:hint="default"/>
      </w:rPr>
    </w:lvl>
    <w:lvl w:ilvl="5" w:tplc="2A42705E">
      <w:start w:val="1"/>
      <w:numFmt w:val="bullet"/>
      <w:lvlText w:val=""/>
      <w:lvlJc w:val="left"/>
      <w:pPr>
        <w:ind w:left="4320" w:hanging="360"/>
      </w:pPr>
      <w:rPr>
        <w:rFonts w:ascii="Wingdings" w:hAnsi="Wingdings" w:hint="default"/>
      </w:rPr>
    </w:lvl>
    <w:lvl w:ilvl="6" w:tplc="40C0783A">
      <w:start w:val="1"/>
      <w:numFmt w:val="bullet"/>
      <w:lvlText w:val=""/>
      <w:lvlJc w:val="left"/>
      <w:pPr>
        <w:ind w:left="5040" w:hanging="360"/>
      </w:pPr>
      <w:rPr>
        <w:rFonts w:ascii="Symbol" w:hAnsi="Symbol" w:hint="default"/>
      </w:rPr>
    </w:lvl>
    <w:lvl w:ilvl="7" w:tplc="CA2C947E">
      <w:start w:val="1"/>
      <w:numFmt w:val="bullet"/>
      <w:lvlText w:val="o"/>
      <w:lvlJc w:val="left"/>
      <w:pPr>
        <w:ind w:left="5760" w:hanging="360"/>
      </w:pPr>
      <w:rPr>
        <w:rFonts w:ascii="Courier New" w:hAnsi="Courier New" w:hint="default"/>
      </w:rPr>
    </w:lvl>
    <w:lvl w:ilvl="8" w:tplc="192E4BF6">
      <w:start w:val="1"/>
      <w:numFmt w:val="bullet"/>
      <w:lvlText w:val=""/>
      <w:lvlJc w:val="left"/>
      <w:pPr>
        <w:ind w:left="6480" w:hanging="360"/>
      </w:pPr>
      <w:rPr>
        <w:rFonts w:ascii="Wingdings" w:hAnsi="Wingdings" w:hint="default"/>
      </w:rPr>
    </w:lvl>
  </w:abstractNum>
  <w:abstractNum w:abstractNumId="66" w15:restartNumberingAfterBreak="0">
    <w:nsid w:val="45E76D8F"/>
    <w:multiLevelType w:val="multilevel"/>
    <w:tmpl w:val="AB3A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C07B35"/>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6C2F4A"/>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DF071F"/>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4076CF"/>
    <w:multiLevelType w:val="multilevel"/>
    <w:tmpl w:val="659A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9109D9"/>
    <w:multiLevelType w:val="hybridMultilevel"/>
    <w:tmpl w:val="E4064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A031A0A"/>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1932E7"/>
    <w:multiLevelType w:val="hybridMultilevel"/>
    <w:tmpl w:val="F1B2EAC4"/>
    <w:lvl w:ilvl="0" w:tplc="E5E4EA2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B3335C5"/>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704FDE"/>
    <w:multiLevelType w:val="multilevel"/>
    <w:tmpl w:val="86A6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FB2D53"/>
    <w:multiLevelType w:val="multilevel"/>
    <w:tmpl w:val="FE70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2E110A"/>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EE59E8"/>
    <w:multiLevelType w:val="hybridMultilevel"/>
    <w:tmpl w:val="B720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0081460"/>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4D0E0B"/>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E35860"/>
    <w:multiLevelType w:val="multilevel"/>
    <w:tmpl w:val="5364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F629E6"/>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59520B"/>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4D3EDF"/>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B36199"/>
    <w:multiLevelType w:val="multilevel"/>
    <w:tmpl w:val="DF56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BF74D5"/>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E559A5"/>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B500A0"/>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7D0309"/>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A134EC"/>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202AB4"/>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DA5750"/>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A015E4"/>
    <w:multiLevelType w:val="multilevel"/>
    <w:tmpl w:val="270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D80225"/>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148ACE"/>
    <w:multiLevelType w:val="hybridMultilevel"/>
    <w:tmpl w:val="982EB6B2"/>
    <w:lvl w:ilvl="0" w:tplc="683AD090">
      <w:start w:val="1"/>
      <w:numFmt w:val="bullet"/>
      <w:lvlText w:val=""/>
      <w:lvlJc w:val="left"/>
      <w:pPr>
        <w:ind w:left="720" w:hanging="360"/>
      </w:pPr>
      <w:rPr>
        <w:rFonts w:ascii="Symbol" w:hAnsi="Symbol" w:hint="default"/>
      </w:rPr>
    </w:lvl>
    <w:lvl w:ilvl="1" w:tplc="B126A890">
      <w:start w:val="1"/>
      <w:numFmt w:val="bullet"/>
      <w:lvlText w:val="o"/>
      <w:lvlJc w:val="left"/>
      <w:pPr>
        <w:ind w:left="1440" w:hanging="360"/>
      </w:pPr>
      <w:rPr>
        <w:rFonts w:ascii="Courier New" w:hAnsi="Courier New" w:hint="default"/>
      </w:rPr>
    </w:lvl>
    <w:lvl w:ilvl="2" w:tplc="3CBECE74">
      <w:start w:val="1"/>
      <w:numFmt w:val="bullet"/>
      <w:lvlText w:val=""/>
      <w:lvlJc w:val="left"/>
      <w:pPr>
        <w:ind w:left="2160" w:hanging="360"/>
      </w:pPr>
      <w:rPr>
        <w:rFonts w:ascii="Wingdings" w:hAnsi="Wingdings" w:hint="default"/>
      </w:rPr>
    </w:lvl>
    <w:lvl w:ilvl="3" w:tplc="C0180626">
      <w:start w:val="1"/>
      <w:numFmt w:val="bullet"/>
      <w:lvlText w:val=""/>
      <w:lvlJc w:val="left"/>
      <w:pPr>
        <w:ind w:left="2880" w:hanging="360"/>
      </w:pPr>
      <w:rPr>
        <w:rFonts w:ascii="Symbol" w:hAnsi="Symbol" w:hint="default"/>
      </w:rPr>
    </w:lvl>
    <w:lvl w:ilvl="4" w:tplc="40241958">
      <w:start w:val="1"/>
      <w:numFmt w:val="bullet"/>
      <w:lvlText w:val="o"/>
      <w:lvlJc w:val="left"/>
      <w:pPr>
        <w:ind w:left="3600" w:hanging="360"/>
      </w:pPr>
      <w:rPr>
        <w:rFonts w:ascii="Courier New" w:hAnsi="Courier New" w:hint="default"/>
      </w:rPr>
    </w:lvl>
    <w:lvl w:ilvl="5" w:tplc="836AD784">
      <w:start w:val="1"/>
      <w:numFmt w:val="bullet"/>
      <w:lvlText w:val=""/>
      <w:lvlJc w:val="left"/>
      <w:pPr>
        <w:ind w:left="4320" w:hanging="360"/>
      </w:pPr>
      <w:rPr>
        <w:rFonts w:ascii="Wingdings" w:hAnsi="Wingdings" w:hint="default"/>
      </w:rPr>
    </w:lvl>
    <w:lvl w:ilvl="6" w:tplc="80C8D6AC">
      <w:start w:val="1"/>
      <w:numFmt w:val="bullet"/>
      <w:lvlText w:val=""/>
      <w:lvlJc w:val="left"/>
      <w:pPr>
        <w:ind w:left="5040" w:hanging="360"/>
      </w:pPr>
      <w:rPr>
        <w:rFonts w:ascii="Symbol" w:hAnsi="Symbol" w:hint="default"/>
      </w:rPr>
    </w:lvl>
    <w:lvl w:ilvl="7" w:tplc="27F06EC0">
      <w:start w:val="1"/>
      <w:numFmt w:val="bullet"/>
      <w:lvlText w:val="o"/>
      <w:lvlJc w:val="left"/>
      <w:pPr>
        <w:ind w:left="5760" w:hanging="360"/>
      </w:pPr>
      <w:rPr>
        <w:rFonts w:ascii="Courier New" w:hAnsi="Courier New" w:hint="default"/>
      </w:rPr>
    </w:lvl>
    <w:lvl w:ilvl="8" w:tplc="4FE80E14">
      <w:start w:val="1"/>
      <w:numFmt w:val="bullet"/>
      <w:lvlText w:val=""/>
      <w:lvlJc w:val="left"/>
      <w:pPr>
        <w:ind w:left="6480" w:hanging="360"/>
      </w:pPr>
      <w:rPr>
        <w:rFonts w:ascii="Wingdings" w:hAnsi="Wingdings" w:hint="default"/>
      </w:rPr>
    </w:lvl>
  </w:abstractNum>
  <w:abstractNum w:abstractNumId="96" w15:restartNumberingAfterBreak="0">
    <w:nsid w:val="6A6D2310"/>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210CDB"/>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2D463F"/>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7C7FC9"/>
    <w:multiLevelType w:val="hybridMultilevel"/>
    <w:tmpl w:val="2D5C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F8766CF"/>
    <w:multiLevelType w:val="multilevel"/>
    <w:tmpl w:val="9EBC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8A04C9"/>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485ADA"/>
    <w:multiLevelType w:val="multilevel"/>
    <w:tmpl w:val="3EC4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526DDB"/>
    <w:multiLevelType w:val="multilevel"/>
    <w:tmpl w:val="9766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901EE4"/>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D92B06"/>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427051"/>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594A30"/>
    <w:multiLevelType w:val="multilevel"/>
    <w:tmpl w:val="02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E8435B"/>
    <w:multiLevelType w:val="hybridMultilevel"/>
    <w:tmpl w:val="6BDE7D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CFE6E49"/>
    <w:multiLevelType w:val="multilevel"/>
    <w:tmpl w:val="5234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AA10C2"/>
    <w:multiLevelType w:val="multilevel"/>
    <w:tmpl w:val="07F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DC117E"/>
    <w:multiLevelType w:val="hybridMultilevel"/>
    <w:tmpl w:val="6068C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286811">
    <w:abstractNumId w:val="48"/>
  </w:num>
  <w:num w:numId="2" w16cid:durableId="1138761012">
    <w:abstractNumId w:val="17"/>
  </w:num>
  <w:num w:numId="3" w16cid:durableId="1725173709">
    <w:abstractNumId w:val="40"/>
  </w:num>
  <w:num w:numId="4" w16cid:durableId="1042168520">
    <w:abstractNumId w:val="60"/>
  </w:num>
  <w:num w:numId="5" w16cid:durableId="254948120">
    <w:abstractNumId w:val="73"/>
  </w:num>
  <w:num w:numId="6" w16cid:durableId="947082499">
    <w:abstractNumId w:val="31"/>
  </w:num>
  <w:num w:numId="7" w16cid:durableId="1625043385">
    <w:abstractNumId w:val="78"/>
  </w:num>
  <w:num w:numId="8" w16cid:durableId="1144932997">
    <w:abstractNumId w:val="37"/>
  </w:num>
  <w:num w:numId="9" w16cid:durableId="1773624943">
    <w:abstractNumId w:val="102"/>
  </w:num>
  <w:num w:numId="10" w16cid:durableId="1542739731">
    <w:abstractNumId w:val="32"/>
  </w:num>
  <w:num w:numId="11" w16cid:durableId="1798835783">
    <w:abstractNumId w:val="76"/>
  </w:num>
  <w:num w:numId="12" w16cid:durableId="390151833">
    <w:abstractNumId w:val="35"/>
  </w:num>
  <w:num w:numId="13" w16cid:durableId="1599679136">
    <w:abstractNumId w:val="100"/>
  </w:num>
  <w:num w:numId="14" w16cid:durableId="530842123">
    <w:abstractNumId w:val="26"/>
  </w:num>
  <w:num w:numId="15" w16cid:durableId="765426558">
    <w:abstractNumId w:val="85"/>
  </w:num>
  <w:num w:numId="16" w16cid:durableId="1269310797">
    <w:abstractNumId w:val="70"/>
  </w:num>
  <w:num w:numId="17" w16cid:durableId="672222176">
    <w:abstractNumId w:val="81"/>
  </w:num>
  <w:num w:numId="18" w16cid:durableId="1277373447">
    <w:abstractNumId w:val="71"/>
  </w:num>
  <w:num w:numId="19" w16cid:durableId="328143800">
    <w:abstractNumId w:val="95"/>
  </w:num>
  <w:num w:numId="20" w16cid:durableId="1849904498">
    <w:abstractNumId w:val="53"/>
  </w:num>
  <w:num w:numId="21" w16cid:durableId="1472289316">
    <w:abstractNumId w:val="28"/>
  </w:num>
  <w:num w:numId="22" w16cid:durableId="293298409">
    <w:abstractNumId w:val="65"/>
  </w:num>
  <w:num w:numId="23" w16cid:durableId="944575259">
    <w:abstractNumId w:val="11"/>
  </w:num>
  <w:num w:numId="24" w16cid:durableId="1879052552">
    <w:abstractNumId w:val="75"/>
  </w:num>
  <w:num w:numId="25" w16cid:durableId="2003386476">
    <w:abstractNumId w:val="0"/>
  </w:num>
  <w:num w:numId="26" w16cid:durableId="1483932714">
    <w:abstractNumId w:val="66"/>
  </w:num>
  <w:num w:numId="27" w16cid:durableId="583343914">
    <w:abstractNumId w:val="93"/>
  </w:num>
  <w:num w:numId="28" w16cid:durableId="648362585">
    <w:abstractNumId w:val="24"/>
  </w:num>
  <w:num w:numId="29" w16cid:durableId="1340236802">
    <w:abstractNumId w:val="103"/>
  </w:num>
  <w:num w:numId="30" w16cid:durableId="100956812">
    <w:abstractNumId w:val="110"/>
  </w:num>
  <w:num w:numId="31" w16cid:durableId="1583563276">
    <w:abstractNumId w:val="111"/>
  </w:num>
  <w:num w:numId="32" w16cid:durableId="1915968022">
    <w:abstractNumId w:val="64"/>
  </w:num>
  <w:num w:numId="33" w16cid:durableId="916138222">
    <w:abstractNumId w:val="83"/>
  </w:num>
  <w:num w:numId="34" w16cid:durableId="1254046272">
    <w:abstractNumId w:val="96"/>
  </w:num>
  <w:num w:numId="35" w16cid:durableId="1668629971">
    <w:abstractNumId w:val="107"/>
  </w:num>
  <w:num w:numId="36" w16cid:durableId="1166868984">
    <w:abstractNumId w:val="104"/>
  </w:num>
  <w:num w:numId="37" w16cid:durableId="2031451002">
    <w:abstractNumId w:val="49"/>
  </w:num>
  <w:num w:numId="38" w16cid:durableId="1789086873">
    <w:abstractNumId w:val="77"/>
  </w:num>
  <w:num w:numId="39" w16cid:durableId="407773019">
    <w:abstractNumId w:val="63"/>
  </w:num>
  <w:num w:numId="40" w16cid:durableId="1851530029">
    <w:abstractNumId w:val="47"/>
  </w:num>
  <w:num w:numId="41" w16cid:durableId="1993216134">
    <w:abstractNumId w:val="43"/>
  </w:num>
  <w:num w:numId="42" w16cid:durableId="1268343914">
    <w:abstractNumId w:val="14"/>
  </w:num>
  <w:num w:numId="43" w16cid:durableId="272595889">
    <w:abstractNumId w:val="106"/>
  </w:num>
  <w:num w:numId="44" w16cid:durableId="1393651507">
    <w:abstractNumId w:val="30"/>
  </w:num>
  <w:num w:numId="45" w16cid:durableId="103693398">
    <w:abstractNumId w:val="74"/>
  </w:num>
  <w:num w:numId="46" w16cid:durableId="1374230979">
    <w:abstractNumId w:val="105"/>
  </w:num>
  <w:num w:numId="47" w16cid:durableId="412246092">
    <w:abstractNumId w:val="4"/>
  </w:num>
  <w:num w:numId="48" w16cid:durableId="1695224375">
    <w:abstractNumId w:val="22"/>
  </w:num>
  <w:num w:numId="49" w16cid:durableId="1268586943">
    <w:abstractNumId w:val="1"/>
  </w:num>
  <w:num w:numId="50" w16cid:durableId="1575700783">
    <w:abstractNumId w:val="97"/>
  </w:num>
  <w:num w:numId="51" w16cid:durableId="1798404192">
    <w:abstractNumId w:val="69"/>
  </w:num>
  <w:num w:numId="52" w16cid:durableId="800423289">
    <w:abstractNumId w:val="58"/>
  </w:num>
  <w:num w:numId="53" w16cid:durableId="1714960114">
    <w:abstractNumId w:val="86"/>
  </w:num>
  <w:num w:numId="54" w16cid:durableId="765660937">
    <w:abstractNumId w:val="29"/>
  </w:num>
  <w:num w:numId="55" w16cid:durableId="23020273">
    <w:abstractNumId w:val="13"/>
  </w:num>
  <w:num w:numId="56" w16cid:durableId="1583418337">
    <w:abstractNumId w:val="33"/>
  </w:num>
  <w:num w:numId="57" w16cid:durableId="994381993">
    <w:abstractNumId w:val="84"/>
  </w:num>
  <w:num w:numId="58" w16cid:durableId="420830766">
    <w:abstractNumId w:val="88"/>
  </w:num>
  <w:num w:numId="59" w16cid:durableId="1813404116">
    <w:abstractNumId w:val="67"/>
  </w:num>
  <w:num w:numId="60" w16cid:durableId="1452826738">
    <w:abstractNumId w:val="87"/>
  </w:num>
  <w:num w:numId="61" w16cid:durableId="719521927">
    <w:abstractNumId w:val="62"/>
  </w:num>
  <w:num w:numId="62" w16cid:durableId="1408184102">
    <w:abstractNumId w:val="68"/>
  </w:num>
  <w:num w:numId="63" w16cid:durableId="1198733220">
    <w:abstractNumId w:val="6"/>
  </w:num>
  <w:num w:numId="64" w16cid:durableId="1272202128">
    <w:abstractNumId w:val="79"/>
  </w:num>
  <w:num w:numId="65" w16cid:durableId="1777944769">
    <w:abstractNumId w:val="52"/>
  </w:num>
  <w:num w:numId="66" w16cid:durableId="1725639390">
    <w:abstractNumId w:val="91"/>
  </w:num>
  <w:num w:numId="67" w16cid:durableId="453720522">
    <w:abstractNumId w:val="50"/>
  </w:num>
  <w:num w:numId="68" w16cid:durableId="1195147154">
    <w:abstractNumId w:val="45"/>
  </w:num>
  <w:num w:numId="69" w16cid:durableId="768742409">
    <w:abstractNumId w:val="89"/>
  </w:num>
  <w:num w:numId="70" w16cid:durableId="660043392">
    <w:abstractNumId w:val="72"/>
  </w:num>
  <w:num w:numId="71" w16cid:durableId="212355014">
    <w:abstractNumId w:val="36"/>
  </w:num>
  <w:num w:numId="72" w16cid:durableId="1873615297">
    <w:abstractNumId w:val="44"/>
  </w:num>
  <w:num w:numId="73" w16cid:durableId="996614905">
    <w:abstractNumId w:val="54"/>
  </w:num>
  <w:num w:numId="74" w16cid:durableId="1307586542">
    <w:abstractNumId w:val="92"/>
  </w:num>
  <w:num w:numId="75" w16cid:durableId="1436251720">
    <w:abstractNumId w:val="2"/>
  </w:num>
  <w:num w:numId="76" w16cid:durableId="659886609">
    <w:abstractNumId w:val="15"/>
  </w:num>
  <w:num w:numId="77" w16cid:durableId="834955872">
    <w:abstractNumId w:val="56"/>
  </w:num>
  <w:num w:numId="78" w16cid:durableId="91169459">
    <w:abstractNumId w:val="38"/>
  </w:num>
  <w:num w:numId="79" w16cid:durableId="217592127">
    <w:abstractNumId w:val="90"/>
  </w:num>
  <w:num w:numId="80" w16cid:durableId="1587614814">
    <w:abstractNumId w:val="9"/>
  </w:num>
  <w:num w:numId="81" w16cid:durableId="697122632">
    <w:abstractNumId w:val="3"/>
  </w:num>
  <w:num w:numId="82" w16cid:durableId="509831995">
    <w:abstractNumId w:val="98"/>
  </w:num>
  <w:num w:numId="83" w16cid:durableId="1225333179">
    <w:abstractNumId w:val="12"/>
  </w:num>
  <w:num w:numId="84" w16cid:durableId="1366059825">
    <w:abstractNumId w:val="59"/>
  </w:num>
  <w:num w:numId="85" w16cid:durableId="1709185052">
    <w:abstractNumId w:val="19"/>
  </w:num>
  <w:num w:numId="86" w16cid:durableId="246577179">
    <w:abstractNumId w:val="25"/>
  </w:num>
  <w:num w:numId="87" w16cid:durableId="416483876">
    <w:abstractNumId w:val="5"/>
  </w:num>
  <w:num w:numId="88" w16cid:durableId="1395621616">
    <w:abstractNumId w:val="61"/>
  </w:num>
  <w:num w:numId="89" w16cid:durableId="961888458">
    <w:abstractNumId w:val="20"/>
  </w:num>
  <w:num w:numId="90" w16cid:durableId="491457933">
    <w:abstractNumId w:val="82"/>
  </w:num>
  <w:num w:numId="91" w16cid:durableId="2059813946">
    <w:abstractNumId w:val="21"/>
  </w:num>
  <w:num w:numId="92" w16cid:durableId="673651067">
    <w:abstractNumId w:val="42"/>
  </w:num>
  <w:num w:numId="93" w16cid:durableId="1897398652">
    <w:abstractNumId w:val="80"/>
  </w:num>
  <w:num w:numId="94" w16cid:durableId="1797407371">
    <w:abstractNumId w:val="23"/>
  </w:num>
  <w:num w:numId="95" w16cid:durableId="1543176654">
    <w:abstractNumId w:val="16"/>
  </w:num>
  <w:num w:numId="96" w16cid:durableId="1126967033">
    <w:abstractNumId w:val="101"/>
  </w:num>
  <w:num w:numId="97" w16cid:durableId="2001082957">
    <w:abstractNumId w:val="94"/>
  </w:num>
  <w:num w:numId="98" w16cid:durableId="1625845148">
    <w:abstractNumId w:val="46"/>
  </w:num>
  <w:num w:numId="99" w16cid:durableId="1267427745">
    <w:abstractNumId w:val="57"/>
  </w:num>
  <w:num w:numId="100" w16cid:durableId="1774396408">
    <w:abstractNumId w:val="10"/>
  </w:num>
  <w:num w:numId="101" w16cid:durableId="838739756">
    <w:abstractNumId w:val="18"/>
  </w:num>
  <w:num w:numId="102" w16cid:durableId="194385961">
    <w:abstractNumId w:val="7"/>
  </w:num>
  <w:num w:numId="103" w16cid:durableId="1875268779">
    <w:abstractNumId w:val="99"/>
  </w:num>
  <w:num w:numId="104" w16cid:durableId="2084718250">
    <w:abstractNumId w:val="51"/>
  </w:num>
  <w:num w:numId="105" w16cid:durableId="970285256">
    <w:abstractNumId w:val="109"/>
  </w:num>
  <w:num w:numId="106" w16cid:durableId="666859628">
    <w:abstractNumId w:val="27"/>
  </w:num>
  <w:num w:numId="107" w16cid:durableId="2070376516">
    <w:abstractNumId w:val="55"/>
  </w:num>
  <w:num w:numId="108" w16cid:durableId="1316181532">
    <w:abstractNumId w:val="39"/>
  </w:num>
  <w:num w:numId="109" w16cid:durableId="1165779885">
    <w:abstractNumId w:val="108"/>
  </w:num>
  <w:num w:numId="110" w16cid:durableId="1616598009">
    <w:abstractNumId w:val="41"/>
  </w:num>
  <w:num w:numId="111" w16cid:durableId="2019649557">
    <w:abstractNumId w:val="34"/>
  </w:num>
  <w:num w:numId="112" w16cid:durableId="964458700">
    <w:abstractNumId w:val="8"/>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85"/>
    <w:rsid w:val="00000D8B"/>
    <w:rsid w:val="00001762"/>
    <w:rsid w:val="000026E3"/>
    <w:rsid w:val="0000274B"/>
    <w:rsid w:val="000028C6"/>
    <w:rsid w:val="000028E3"/>
    <w:rsid w:val="000029F3"/>
    <w:rsid w:val="00002B50"/>
    <w:rsid w:val="00003EC8"/>
    <w:rsid w:val="00004A63"/>
    <w:rsid w:val="00004D82"/>
    <w:rsid w:val="000054BA"/>
    <w:rsid w:val="00005848"/>
    <w:rsid w:val="000059DB"/>
    <w:rsid w:val="00006421"/>
    <w:rsid w:val="00006423"/>
    <w:rsid w:val="0000667A"/>
    <w:rsid w:val="0000691A"/>
    <w:rsid w:val="000069BD"/>
    <w:rsid w:val="00006B19"/>
    <w:rsid w:val="00006B2B"/>
    <w:rsid w:val="000113DB"/>
    <w:rsid w:val="00011994"/>
    <w:rsid w:val="00012640"/>
    <w:rsid w:val="000126E3"/>
    <w:rsid w:val="00013136"/>
    <w:rsid w:val="00015478"/>
    <w:rsid w:val="00016B4F"/>
    <w:rsid w:val="000170B9"/>
    <w:rsid w:val="00017415"/>
    <w:rsid w:val="00020781"/>
    <w:rsid w:val="000209B8"/>
    <w:rsid w:val="00020BDA"/>
    <w:rsid w:val="000210A2"/>
    <w:rsid w:val="0002184A"/>
    <w:rsid w:val="000226B3"/>
    <w:rsid w:val="000226B5"/>
    <w:rsid w:val="00022AD6"/>
    <w:rsid w:val="00022C1B"/>
    <w:rsid w:val="0002466A"/>
    <w:rsid w:val="00024F7B"/>
    <w:rsid w:val="000260F0"/>
    <w:rsid w:val="0002612B"/>
    <w:rsid w:val="00026261"/>
    <w:rsid w:val="000266FF"/>
    <w:rsid w:val="0002675B"/>
    <w:rsid w:val="000274C3"/>
    <w:rsid w:val="0002791C"/>
    <w:rsid w:val="00030164"/>
    <w:rsid w:val="0003033F"/>
    <w:rsid w:val="0003036F"/>
    <w:rsid w:val="00030C16"/>
    <w:rsid w:val="00030FD4"/>
    <w:rsid w:val="00031814"/>
    <w:rsid w:val="000320F0"/>
    <w:rsid w:val="00032C7C"/>
    <w:rsid w:val="00032F77"/>
    <w:rsid w:val="000333F6"/>
    <w:rsid w:val="000334D8"/>
    <w:rsid w:val="00033773"/>
    <w:rsid w:val="000337E8"/>
    <w:rsid w:val="00034C29"/>
    <w:rsid w:val="00034CBF"/>
    <w:rsid w:val="000351BE"/>
    <w:rsid w:val="00035281"/>
    <w:rsid w:val="000357EA"/>
    <w:rsid w:val="00035B87"/>
    <w:rsid w:val="000360D7"/>
    <w:rsid w:val="00036324"/>
    <w:rsid w:val="00036786"/>
    <w:rsid w:val="00036BCF"/>
    <w:rsid w:val="00036DB9"/>
    <w:rsid w:val="000371D3"/>
    <w:rsid w:val="00037301"/>
    <w:rsid w:val="00040057"/>
    <w:rsid w:val="00040718"/>
    <w:rsid w:val="000407B8"/>
    <w:rsid w:val="0004144D"/>
    <w:rsid w:val="00041E6B"/>
    <w:rsid w:val="00042BA4"/>
    <w:rsid w:val="000435B8"/>
    <w:rsid w:val="00043ABE"/>
    <w:rsid w:val="000442A5"/>
    <w:rsid w:val="00045039"/>
    <w:rsid w:val="00045371"/>
    <w:rsid w:val="00045460"/>
    <w:rsid w:val="0004581A"/>
    <w:rsid w:val="00045B80"/>
    <w:rsid w:val="0004629E"/>
    <w:rsid w:val="00047758"/>
    <w:rsid w:val="000478E2"/>
    <w:rsid w:val="000500CC"/>
    <w:rsid w:val="000508D8"/>
    <w:rsid w:val="0005180F"/>
    <w:rsid w:val="00051AB4"/>
    <w:rsid w:val="000523B8"/>
    <w:rsid w:val="000527AD"/>
    <w:rsid w:val="00052B80"/>
    <w:rsid w:val="000530FB"/>
    <w:rsid w:val="00053290"/>
    <w:rsid w:val="000534BF"/>
    <w:rsid w:val="0005372F"/>
    <w:rsid w:val="0005434E"/>
    <w:rsid w:val="00054575"/>
    <w:rsid w:val="00056270"/>
    <w:rsid w:val="00056274"/>
    <w:rsid w:val="0005667F"/>
    <w:rsid w:val="00056F5A"/>
    <w:rsid w:val="00057E55"/>
    <w:rsid w:val="000605BA"/>
    <w:rsid w:val="000605EB"/>
    <w:rsid w:val="000607AC"/>
    <w:rsid w:val="00061636"/>
    <w:rsid w:val="00061DD3"/>
    <w:rsid w:val="00062690"/>
    <w:rsid w:val="00062C7C"/>
    <w:rsid w:val="00063222"/>
    <w:rsid w:val="00063926"/>
    <w:rsid w:val="00063EAB"/>
    <w:rsid w:val="0006532E"/>
    <w:rsid w:val="00065937"/>
    <w:rsid w:val="00065A83"/>
    <w:rsid w:val="00066F7B"/>
    <w:rsid w:val="00066F97"/>
    <w:rsid w:val="00067767"/>
    <w:rsid w:val="00070052"/>
    <w:rsid w:val="0007026F"/>
    <w:rsid w:val="000706B5"/>
    <w:rsid w:val="000715C8"/>
    <w:rsid w:val="00071A46"/>
    <w:rsid w:val="00071FBE"/>
    <w:rsid w:val="00073066"/>
    <w:rsid w:val="000730FE"/>
    <w:rsid w:val="00073168"/>
    <w:rsid w:val="000734F6"/>
    <w:rsid w:val="00073515"/>
    <w:rsid w:val="0007364C"/>
    <w:rsid w:val="000741D0"/>
    <w:rsid w:val="0007436A"/>
    <w:rsid w:val="0007455B"/>
    <w:rsid w:val="000746E9"/>
    <w:rsid w:val="000748AB"/>
    <w:rsid w:val="00075119"/>
    <w:rsid w:val="00075EB5"/>
    <w:rsid w:val="000763D0"/>
    <w:rsid w:val="0007712D"/>
    <w:rsid w:val="000774AC"/>
    <w:rsid w:val="00077687"/>
    <w:rsid w:val="00077FB3"/>
    <w:rsid w:val="00080509"/>
    <w:rsid w:val="00080815"/>
    <w:rsid w:val="00080ACD"/>
    <w:rsid w:val="00080E4D"/>
    <w:rsid w:val="00081197"/>
    <w:rsid w:val="000815A9"/>
    <w:rsid w:val="0008196B"/>
    <w:rsid w:val="000825B9"/>
    <w:rsid w:val="00083061"/>
    <w:rsid w:val="0008469F"/>
    <w:rsid w:val="00084ADE"/>
    <w:rsid w:val="000851A8"/>
    <w:rsid w:val="000868D5"/>
    <w:rsid w:val="000873CB"/>
    <w:rsid w:val="0009010B"/>
    <w:rsid w:val="00090502"/>
    <w:rsid w:val="00090543"/>
    <w:rsid w:val="00090583"/>
    <w:rsid w:val="0009126B"/>
    <w:rsid w:val="000912BE"/>
    <w:rsid w:val="00091A3C"/>
    <w:rsid w:val="00091AD6"/>
    <w:rsid w:val="00092AA9"/>
    <w:rsid w:val="000931AE"/>
    <w:rsid w:val="00093295"/>
    <w:rsid w:val="00093522"/>
    <w:rsid w:val="00094965"/>
    <w:rsid w:val="00095A8C"/>
    <w:rsid w:val="00095BE8"/>
    <w:rsid w:val="00096D58"/>
    <w:rsid w:val="00096DD8"/>
    <w:rsid w:val="00097430"/>
    <w:rsid w:val="0009788D"/>
    <w:rsid w:val="00097F51"/>
    <w:rsid w:val="000A0077"/>
    <w:rsid w:val="000A0914"/>
    <w:rsid w:val="000A1452"/>
    <w:rsid w:val="000A18A1"/>
    <w:rsid w:val="000A2A40"/>
    <w:rsid w:val="000A32BA"/>
    <w:rsid w:val="000A34FE"/>
    <w:rsid w:val="000A4484"/>
    <w:rsid w:val="000A4833"/>
    <w:rsid w:val="000A4B85"/>
    <w:rsid w:val="000A4D2C"/>
    <w:rsid w:val="000A5413"/>
    <w:rsid w:val="000A5635"/>
    <w:rsid w:val="000A570F"/>
    <w:rsid w:val="000A5861"/>
    <w:rsid w:val="000A5FA8"/>
    <w:rsid w:val="000A632F"/>
    <w:rsid w:val="000A660A"/>
    <w:rsid w:val="000A6D31"/>
    <w:rsid w:val="000A7295"/>
    <w:rsid w:val="000A743E"/>
    <w:rsid w:val="000A7ACD"/>
    <w:rsid w:val="000B0B96"/>
    <w:rsid w:val="000B1416"/>
    <w:rsid w:val="000B1D55"/>
    <w:rsid w:val="000B2F15"/>
    <w:rsid w:val="000B2F24"/>
    <w:rsid w:val="000B3068"/>
    <w:rsid w:val="000B3089"/>
    <w:rsid w:val="000B3E1A"/>
    <w:rsid w:val="000B448F"/>
    <w:rsid w:val="000B4718"/>
    <w:rsid w:val="000B4DFE"/>
    <w:rsid w:val="000B4E95"/>
    <w:rsid w:val="000B4F9B"/>
    <w:rsid w:val="000B5EEE"/>
    <w:rsid w:val="000B6540"/>
    <w:rsid w:val="000B6B65"/>
    <w:rsid w:val="000C0751"/>
    <w:rsid w:val="000C0EDA"/>
    <w:rsid w:val="000C11EF"/>
    <w:rsid w:val="000C1247"/>
    <w:rsid w:val="000C1768"/>
    <w:rsid w:val="000C17A4"/>
    <w:rsid w:val="000C291F"/>
    <w:rsid w:val="000C2DAA"/>
    <w:rsid w:val="000C2E66"/>
    <w:rsid w:val="000C32C2"/>
    <w:rsid w:val="000C3C51"/>
    <w:rsid w:val="000C4488"/>
    <w:rsid w:val="000C4811"/>
    <w:rsid w:val="000C487E"/>
    <w:rsid w:val="000C5D17"/>
    <w:rsid w:val="000C777D"/>
    <w:rsid w:val="000C7B6F"/>
    <w:rsid w:val="000C7D49"/>
    <w:rsid w:val="000C7D4E"/>
    <w:rsid w:val="000D016E"/>
    <w:rsid w:val="000D0F0A"/>
    <w:rsid w:val="000D1069"/>
    <w:rsid w:val="000D1FCE"/>
    <w:rsid w:val="000D2370"/>
    <w:rsid w:val="000D24D0"/>
    <w:rsid w:val="000D2A16"/>
    <w:rsid w:val="000D2FCC"/>
    <w:rsid w:val="000D302F"/>
    <w:rsid w:val="000D3EC1"/>
    <w:rsid w:val="000D4B8E"/>
    <w:rsid w:val="000D4CB9"/>
    <w:rsid w:val="000D53AF"/>
    <w:rsid w:val="000D5DAD"/>
    <w:rsid w:val="000D6438"/>
    <w:rsid w:val="000D6C9E"/>
    <w:rsid w:val="000D7032"/>
    <w:rsid w:val="000E0434"/>
    <w:rsid w:val="000E1B4A"/>
    <w:rsid w:val="000E236F"/>
    <w:rsid w:val="000E2735"/>
    <w:rsid w:val="000E2791"/>
    <w:rsid w:val="000E2AFE"/>
    <w:rsid w:val="000E2CC1"/>
    <w:rsid w:val="000E3C58"/>
    <w:rsid w:val="000E3D09"/>
    <w:rsid w:val="000E3E09"/>
    <w:rsid w:val="000E3ED4"/>
    <w:rsid w:val="000E3FDD"/>
    <w:rsid w:val="000E48A6"/>
    <w:rsid w:val="000E5322"/>
    <w:rsid w:val="000E53CA"/>
    <w:rsid w:val="000E53F8"/>
    <w:rsid w:val="000E569F"/>
    <w:rsid w:val="000E5CBF"/>
    <w:rsid w:val="000E66F3"/>
    <w:rsid w:val="000E6BE8"/>
    <w:rsid w:val="000F139C"/>
    <w:rsid w:val="000F159D"/>
    <w:rsid w:val="000F1C86"/>
    <w:rsid w:val="000F2030"/>
    <w:rsid w:val="000F2183"/>
    <w:rsid w:val="000F36BF"/>
    <w:rsid w:val="000F3759"/>
    <w:rsid w:val="000F453F"/>
    <w:rsid w:val="000F485B"/>
    <w:rsid w:val="000F64B2"/>
    <w:rsid w:val="000F7465"/>
    <w:rsid w:val="000F7AE7"/>
    <w:rsid w:val="00100F74"/>
    <w:rsid w:val="00101029"/>
    <w:rsid w:val="00101AEC"/>
    <w:rsid w:val="00102504"/>
    <w:rsid w:val="0010270A"/>
    <w:rsid w:val="00102966"/>
    <w:rsid w:val="00103340"/>
    <w:rsid w:val="00103CB4"/>
    <w:rsid w:val="00103FF3"/>
    <w:rsid w:val="00104977"/>
    <w:rsid w:val="00104CE4"/>
    <w:rsid w:val="00104E8A"/>
    <w:rsid w:val="00105362"/>
    <w:rsid w:val="001054B0"/>
    <w:rsid w:val="001073E8"/>
    <w:rsid w:val="00107DBB"/>
    <w:rsid w:val="001102A0"/>
    <w:rsid w:val="00111698"/>
    <w:rsid w:val="00112051"/>
    <w:rsid w:val="0011221C"/>
    <w:rsid w:val="00112A11"/>
    <w:rsid w:val="00113713"/>
    <w:rsid w:val="00113AA1"/>
    <w:rsid w:val="00113AB4"/>
    <w:rsid w:val="00113DF4"/>
    <w:rsid w:val="001142E4"/>
    <w:rsid w:val="001145E1"/>
    <w:rsid w:val="00114EED"/>
    <w:rsid w:val="00114F23"/>
    <w:rsid w:val="001154E1"/>
    <w:rsid w:val="00115604"/>
    <w:rsid w:val="001161CB"/>
    <w:rsid w:val="00117373"/>
    <w:rsid w:val="0011793D"/>
    <w:rsid w:val="00117999"/>
    <w:rsid w:val="00117DF8"/>
    <w:rsid w:val="0012027D"/>
    <w:rsid w:val="001209CD"/>
    <w:rsid w:val="00120E96"/>
    <w:rsid w:val="001220A8"/>
    <w:rsid w:val="0012217D"/>
    <w:rsid w:val="0012219B"/>
    <w:rsid w:val="00122F58"/>
    <w:rsid w:val="00123231"/>
    <w:rsid w:val="001236E0"/>
    <w:rsid w:val="001237DA"/>
    <w:rsid w:val="00123D9B"/>
    <w:rsid w:val="00123EC2"/>
    <w:rsid w:val="00123F46"/>
    <w:rsid w:val="001247E5"/>
    <w:rsid w:val="00124C59"/>
    <w:rsid w:val="00127595"/>
    <w:rsid w:val="00127912"/>
    <w:rsid w:val="0012793D"/>
    <w:rsid w:val="00127A2C"/>
    <w:rsid w:val="00130027"/>
    <w:rsid w:val="00130753"/>
    <w:rsid w:val="0013128E"/>
    <w:rsid w:val="00131808"/>
    <w:rsid w:val="00131D89"/>
    <w:rsid w:val="0013236C"/>
    <w:rsid w:val="001323E6"/>
    <w:rsid w:val="00133462"/>
    <w:rsid w:val="00133495"/>
    <w:rsid w:val="00133AD1"/>
    <w:rsid w:val="001346D5"/>
    <w:rsid w:val="00134947"/>
    <w:rsid w:val="00134DE6"/>
    <w:rsid w:val="0013555C"/>
    <w:rsid w:val="00135C46"/>
    <w:rsid w:val="00135EDE"/>
    <w:rsid w:val="00136189"/>
    <w:rsid w:val="00136F82"/>
    <w:rsid w:val="00137907"/>
    <w:rsid w:val="001379EB"/>
    <w:rsid w:val="00137E17"/>
    <w:rsid w:val="0014049C"/>
    <w:rsid w:val="001415FB"/>
    <w:rsid w:val="00141C55"/>
    <w:rsid w:val="00141DC2"/>
    <w:rsid w:val="00143741"/>
    <w:rsid w:val="00144BF9"/>
    <w:rsid w:val="00144FC8"/>
    <w:rsid w:val="001451AA"/>
    <w:rsid w:val="0014569B"/>
    <w:rsid w:val="001458FD"/>
    <w:rsid w:val="00145A3F"/>
    <w:rsid w:val="00145BA4"/>
    <w:rsid w:val="00146C58"/>
    <w:rsid w:val="00147050"/>
    <w:rsid w:val="001474BE"/>
    <w:rsid w:val="00147EBB"/>
    <w:rsid w:val="001500F8"/>
    <w:rsid w:val="0015036F"/>
    <w:rsid w:val="0015037E"/>
    <w:rsid w:val="001504F4"/>
    <w:rsid w:val="00150600"/>
    <w:rsid w:val="00150867"/>
    <w:rsid w:val="001509E9"/>
    <w:rsid w:val="00150AF3"/>
    <w:rsid w:val="00150C98"/>
    <w:rsid w:val="00150FAD"/>
    <w:rsid w:val="0015192E"/>
    <w:rsid w:val="00151DD5"/>
    <w:rsid w:val="001530F9"/>
    <w:rsid w:val="00154988"/>
    <w:rsid w:val="00154E36"/>
    <w:rsid w:val="00154E53"/>
    <w:rsid w:val="00155114"/>
    <w:rsid w:val="00155388"/>
    <w:rsid w:val="001555B8"/>
    <w:rsid w:val="00155AAF"/>
    <w:rsid w:val="00156397"/>
    <w:rsid w:val="00156511"/>
    <w:rsid w:val="00156B2F"/>
    <w:rsid w:val="00156D1C"/>
    <w:rsid w:val="00156F6C"/>
    <w:rsid w:val="00156FCF"/>
    <w:rsid w:val="00157264"/>
    <w:rsid w:val="001574E6"/>
    <w:rsid w:val="00157641"/>
    <w:rsid w:val="00157B30"/>
    <w:rsid w:val="0016024E"/>
    <w:rsid w:val="001603F4"/>
    <w:rsid w:val="001606F4"/>
    <w:rsid w:val="0016074F"/>
    <w:rsid w:val="0016132F"/>
    <w:rsid w:val="00161498"/>
    <w:rsid w:val="00161905"/>
    <w:rsid w:val="00161D29"/>
    <w:rsid w:val="00163363"/>
    <w:rsid w:val="00163590"/>
    <w:rsid w:val="00163818"/>
    <w:rsid w:val="00163E94"/>
    <w:rsid w:val="00164BA3"/>
    <w:rsid w:val="00164CB1"/>
    <w:rsid w:val="0016620D"/>
    <w:rsid w:val="001667CE"/>
    <w:rsid w:val="001677CF"/>
    <w:rsid w:val="00167E1E"/>
    <w:rsid w:val="00167F1F"/>
    <w:rsid w:val="001701FA"/>
    <w:rsid w:val="0017174D"/>
    <w:rsid w:val="00171D35"/>
    <w:rsid w:val="0017212C"/>
    <w:rsid w:val="0017236F"/>
    <w:rsid w:val="001728C0"/>
    <w:rsid w:val="00173794"/>
    <w:rsid w:val="00173DE4"/>
    <w:rsid w:val="00174277"/>
    <w:rsid w:val="00174307"/>
    <w:rsid w:val="001743A3"/>
    <w:rsid w:val="00174513"/>
    <w:rsid w:val="0017469F"/>
    <w:rsid w:val="001747DD"/>
    <w:rsid w:val="00174806"/>
    <w:rsid w:val="00174D28"/>
    <w:rsid w:val="00174DA6"/>
    <w:rsid w:val="00175C5F"/>
    <w:rsid w:val="00176D69"/>
    <w:rsid w:val="00176EB4"/>
    <w:rsid w:val="001770B2"/>
    <w:rsid w:val="0017714E"/>
    <w:rsid w:val="0017797E"/>
    <w:rsid w:val="00177AFD"/>
    <w:rsid w:val="001803B8"/>
    <w:rsid w:val="00180553"/>
    <w:rsid w:val="001806BC"/>
    <w:rsid w:val="00180811"/>
    <w:rsid w:val="00180941"/>
    <w:rsid w:val="00181554"/>
    <w:rsid w:val="00181E94"/>
    <w:rsid w:val="00181F03"/>
    <w:rsid w:val="00183192"/>
    <w:rsid w:val="00183388"/>
    <w:rsid w:val="00183493"/>
    <w:rsid w:val="0018361C"/>
    <w:rsid w:val="00184E86"/>
    <w:rsid w:val="00185CFC"/>
    <w:rsid w:val="00186006"/>
    <w:rsid w:val="0018659C"/>
    <w:rsid w:val="00186733"/>
    <w:rsid w:val="00186CF1"/>
    <w:rsid w:val="00187847"/>
    <w:rsid w:val="00187A09"/>
    <w:rsid w:val="00187A44"/>
    <w:rsid w:val="00190530"/>
    <w:rsid w:val="00190814"/>
    <w:rsid w:val="001922E4"/>
    <w:rsid w:val="00192312"/>
    <w:rsid w:val="00192A2E"/>
    <w:rsid w:val="00192BAF"/>
    <w:rsid w:val="00192F5A"/>
    <w:rsid w:val="00193689"/>
    <w:rsid w:val="00193BB4"/>
    <w:rsid w:val="001944C2"/>
    <w:rsid w:val="00194571"/>
    <w:rsid w:val="00194C2E"/>
    <w:rsid w:val="00194EA6"/>
    <w:rsid w:val="0019596B"/>
    <w:rsid w:val="00195BE3"/>
    <w:rsid w:val="00195E30"/>
    <w:rsid w:val="001963E5"/>
    <w:rsid w:val="00196D93"/>
    <w:rsid w:val="00197531"/>
    <w:rsid w:val="001979E4"/>
    <w:rsid w:val="001A064E"/>
    <w:rsid w:val="001A0F8F"/>
    <w:rsid w:val="001A1000"/>
    <w:rsid w:val="001A10FF"/>
    <w:rsid w:val="001A165C"/>
    <w:rsid w:val="001A17A8"/>
    <w:rsid w:val="001A1E4C"/>
    <w:rsid w:val="001A209F"/>
    <w:rsid w:val="001A2404"/>
    <w:rsid w:val="001A256A"/>
    <w:rsid w:val="001A263F"/>
    <w:rsid w:val="001A26AF"/>
    <w:rsid w:val="001A2A1B"/>
    <w:rsid w:val="001A2B3E"/>
    <w:rsid w:val="001A2CC3"/>
    <w:rsid w:val="001A32F3"/>
    <w:rsid w:val="001A3411"/>
    <w:rsid w:val="001A35F8"/>
    <w:rsid w:val="001A3E22"/>
    <w:rsid w:val="001A3E96"/>
    <w:rsid w:val="001A50E0"/>
    <w:rsid w:val="001A5315"/>
    <w:rsid w:val="001A5E14"/>
    <w:rsid w:val="001A620D"/>
    <w:rsid w:val="001A64FD"/>
    <w:rsid w:val="001A6CBA"/>
    <w:rsid w:val="001A6E8F"/>
    <w:rsid w:val="001A7816"/>
    <w:rsid w:val="001A7E88"/>
    <w:rsid w:val="001B040A"/>
    <w:rsid w:val="001B04DC"/>
    <w:rsid w:val="001B0D60"/>
    <w:rsid w:val="001B0D64"/>
    <w:rsid w:val="001B1310"/>
    <w:rsid w:val="001B1347"/>
    <w:rsid w:val="001B1CE8"/>
    <w:rsid w:val="001B1F36"/>
    <w:rsid w:val="001B218B"/>
    <w:rsid w:val="001B28E8"/>
    <w:rsid w:val="001B2E99"/>
    <w:rsid w:val="001B30F5"/>
    <w:rsid w:val="001B499E"/>
    <w:rsid w:val="001B49C2"/>
    <w:rsid w:val="001B525A"/>
    <w:rsid w:val="001B57A6"/>
    <w:rsid w:val="001B63E1"/>
    <w:rsid w:val="001B65FD"/>
    <w:rsid w:val="001B766A"/>
    <w:rsid w:val="001B7F57"/>
    <w:rsid w:val="001C09A6"/>
    <w:rsid w:val="001C1020"/>
    <w:rsid w:val="001C195F"/>
    <w:rsid w:val="001C2357"/>
    <w:rsid w:val="001C295F"/>
    <w:rsid w:val="001C2A88"/>
    <w:rsid w:val="001C2E63"/>
    <w:rsid w:val="001C2E8D"/>
    <w:rsid w:val="001C2F8B"/>
    <w:rsid w:val="001C34D0"/>
    <w:rsid w:val="001C37E3"/>
    <w:rsid w:val="001C3946"/>
    <w:rsid w:val="001C4644"/>
    <w:rsid w:val="001C4678"/>
    <w:rsid w:val="001C5688"/>
    <w:rsid w:val="001C62E0"/>
    <w:rsid w:val="001C69B8"/>
    <w:rsid w:val="001C6AC1"/>
    <w:rsid w:val="001C6C04"/>
    <w:rsid w:val="001D0CFD"/>
    <w:rsid w:val="001D1E4C"/>
    <w:rsid w:val="001D2390"/>
    <w:rsid w:val="001D274C"/>
    <w:rsid w:val="001D292A"/>
    <w:rsid w:val="001D35E3"/>
    <w:rsid w:val="001D3DEB"/>
    <w:rsid w:val="001D46A7"/>
    <w:rsid w:val="001D57F8"/>
    <w:rsid w:val="001D6718"/>
    <w:rsid w:val="001E1246"/>
    <w:rsid w:val="001E17AC"/>
    <w:rsid w:val="001E3AE2"/>
    <w:rsid w:val="001E3C59"/>
    <w:rsid w:val="001E3DFE"/>
    <w:rsid w:val="001E3F6B"/>
    <w:rsid w:val="001E42C8"/>
    <w:rsid w:val="001E43A4"/>
    <w:rsid w:val="001E442F"/>
    <w:rsid w:val="001E45F6"/>
    <w:rsid w:val="001E48BB"/>
    <w:rsid w:val="001E49D3"/>
    <w:rsid w:val="001E4C7E"/>
    <w:rsid w:val="001E511A"/>
    <w:rsid w:val="001E6236"/>
    <w:rsid w:val="001E6CB6"/>
    <w:rsid w:val="001E7256"/>
    <w:rsid w:val="001E784B"/>
    <w:rsid w:val="001E7EFF"/>
    <w:rsid w:val="001F00F8"/>
    <w:rsid w:val="001F0B30"/>
    <w:rsid w:val="001F1CF3"/>
    <w:rsid w:val="001F277A"/>
    <w:rsid w:val="001F2983"/>
    <w:rsid w:val="001F2A91"/>
    <w:rsid w:val="001F2B0D"/>
    <w:rsid w:val="001F327D"/>
    <w:rsid w:val="002005DA"/>
    <w:rsid w:val="002006BE"/>
    <w:rsid w:val="002006C4"/>
    <w:rsid w:val="00200888"/>
    <w:rsid w:val="00201276"/>
    <w:rsid w:val="00202FB7"/>
    <w:rsid w:val="002030A7"/>
    <w:rsid w:val="00203F4A"/>
    <w:rsid w:val="0020472D"/>
    <w:rsid w:val="00204F48"/>
    <w:rsid w:val="00205423"/>
    <w:rsid w:val="00205DB3"/>
    <w:rsid w:val="00210660"/>
    <w:rsid w:val="00210DE1"/>
    <w:rsid w:val="00211277"/>
    <w:rsid w:val="00211384"/>
    <w:rsid w:val="002117D0"/>
    <w:rsid w:val="00211B7D"/>
    <w:rsid w:val="0021216C"/>
    <w:rsid w:val="00212A42"/>
    <w:rsid w:val="002140E0"/>
    <w:rsid w:val="00215174"/>
    <w:rsid w:val="00215563"/>
    <w:rsid w:val="00215718"/>
    <w:rsid w:val="002167E5"/>
    <w:rsid w:val="00216AA7"/>
    <w:rsid w:val="002171B0"/>
    <w:rsid w:val="00217F0D"/>
    <w:rsid w:val="0022013B"/>
    <w:rsid w:val="00220765"/>
    <w:rsid w:val="00220AE5"/>
    <w:rsid w:val="00220DAE"/>
    <w:rsid w:val="00220F6B"/>
    <w:rsid w:val="0022117F"/>
    <w:rsid w:val="002213D5"/>
    <w:rsid w:val="0022175A"/>
    <w:rsid w:val="00221954"/>
    <w:rsid w:val="00221D37"/>
    <w:rsid w:val="00221E06"/>
    <w:rsid w:val="002220B6"/>
    <w:rsid w:val="002226CD"/>
    <w:rsid w:val="00222DC6"/>
    <w:rsid w:val="002230EC"/>
    <w:rsid w:val="0022316A"/>
    <w:rsid w:val="00224044"/>
    <w:rsid w:val="0022426A"/>
    <w:rsid w:val="002256D8"/>
    <w:rsid w:val="00225722"/>
    <w:rsid w:val="002258CE"/>
    <w:rsid w:val="00225C75"/>
    <w:rsid w:val="00225DE9"/>
    <w:rsid w:val="00226FC7"/>
    <w:rsid w:val="00226FF1"/>
    <w:rsid w:val="0022714A"/>
    <w:rsid w:val="002277E0"/>
    <w:rsid w:val="00230774"/>
    <w:rsid w:val="00230D67"/>
    <w:rsid w:val="00231B8F"/>
    <w:rsid w:val="00231DA7"/>
    <w:rsid w:val="00232B5D"/>
    <w:rsid w:val="00232E39"/>
    <w:rsid w:val="00233234"/>
    <w:rsid w:val="002334A8"/>
    <w:rsid w:val="00233655"/>
    <w:rsid w:val="002338F1"/>
    <w:rsid w:val="00234733"/>
    <w:rsid w:val="00234CD1"/>
    <w:rsid w:val="00234DE8"/>
    <w:rsid w:val="00236670"/>
    <w:rsid w:val="00236D9A"/>
    <w:rsid w:val="00240486"/>
    <w:rsid w:val="00240657"/>
    <w:rsid w:val="00240BE4"/>
    <w:rsid w:val="00240EE0"/>
    <w:rsid w:val="002414C6"/>
    <w:rsid w:val="00241E28"/>
    <w:rsid w:val="00242837"/>
    <w:rsid w:val="002429E0"/>
    <w:rsid w:val="002438CA"/>
    <w:rsid w:val="002442C8"/>
    <w:rsid w:val="00244675"/>
    <w:rsid w:val="0024504B"/>
    <w:rsid w:val="002454B3"/>
    <w:rsid w:val="00245B7D"/>
    <w:rsid w:val="002464B7"/>
    <w:rsid w:val="00246856"/>
    <w:rsid w:val="00246B4B"/>
    <w:rsid w:val="0024792B"/>
    <w:rsid w:val="0025031F"/>
    <w:rsid w:val="00251229"/>
    <w:rsid w:val="00251D60"/>
    <w:rsid w:val="002520C4"/>
    <w:rsid w:val="0025280E"/>
    <w:rsid w:val="00252ABD"/>
    <w:rsid w:val="00252F3A"/>
    <w:rsid w:val="00253392"/>
    <w:rsid w:val="00253661"/>
    <w:rsid w:val="00253A94"/>
    <w:rsid w:val="00253AA1"/>
    <w:rsid w:val="00253DE9"/>
    <w:rsid w:val="00254497"/>
    <w:rsid w:val="00254743"/>
    <w:rsid w:val="0025499E"/>
    <w:rsid w:val="00254B23"/>
    <w:rsid w:val="0025526E"/>
    <w:rsid w:val="00255419"/>
    <w:rsid w:val="00255436"/>
    <w:rsid w:val="0025609C"/>
    <w:rsid w:val="00257040"/>
    <w:rsid w:val="002572A6"/>
    <w:rsid w:val="002573A0"/>
    <w:rsid w:val="00257844"/>
    <w:rsid w:val="00257950"/>
    <w:rsid w:val="00260421"/>
    <w:rsid w:val="0026122C"/>
    <w:rsid w:val="00261ED6"/>
    <w:rsid w:val="002623BC"/>
    <w:rsid w:val="0026383C"/>
    <w:rsid w:val="002638FE"/>
    <w:rsid w:val="00264814"/>
    <w:rsid w:val="00264CD4"/>
    <w:rsid w:val="00265444"/>
    <w:rsid w:val="00265869"/>
    <w:rsid w:val="0026623C"/>
    <w:rsid w:val="00266D2D"/>
    <w:rsid w:val="0026734D"/>
    <w:rsid w:val="00270B14"/>
    <w:rsid w:val="00270D45"/>
    <w:rsid w:val="00271A85"/>
    <w:rsid w:val="00272474"/>
    <w:rsid w:val="00272945"/>
    <w:rsid w:val="00273508"/>
    <w:rsid w:val="00273993"/>
    <w:rsid w:val="00273E9D"/>
    <w:rsid w:val="002745D1"/>
    <w:rsid w:val="002747CF"/>
    <w:rsid w:val="002749D8"/>
    <w:rsid w:val="00274DD1"/>
    <w:rsid w:val="00274FB1"/>
    <w:rsid w:val="00275AE7"/>
    <w:rsid w:val="00275B82"/>
    <w:rsid w:val="00275C22"/>
    <w:rsid w:val="00275F44"/>
    <w:rsid w:val="00276A43"/>
    <w:rsid w:val="00277650"/>
    <w:rsid w:val="00280217"/>
    <w:rsid w:val="002806A9"/>
    <w:rsid w:val="002807B9"/>
    <w:rsid w:val="002812C8"/>
    <w:rsid w:val="00281BFC"/>
    <w:rsid w:val="00282029"/>
    <w:rsid w:val="002822AF"/>
    <w:rsid w:val="002824AC"/>
    <w:rsid w:val="00282AA2"/>
    <w:rsid w:val="00282B42"/>
    <w:rsid w:val="00282E5A"/>
    <w:rsid w:val="00283A4E"/>
    <w:rsid w:val="00283D80"/>
    <w:rsid w:val="002845A6"/>
    <w:rsid w:val="00285332"/>
    <w:rsid w:val="00287A58"/>
    <w:rsid w:val="00287AE5"/>
    <w:rsid w:val="0029003B"/>
    <w:rsid w:val="002908F4"/>
    <w:rsid w:val="0029261E"/>
    <w:rsid w:val="00292DAB"/>
    <w:rsid w:val="002935EC"/>
    <w:rsid w:val="00293874"/>
    <w:rsid w:val="002938BC"/>
    <w:rsid w:val="00293E9C"/>
    <w:rsid w:val="00294554"/>
    <w:rsid w:val="00294F08"/>
    <w:rsid w:val="00295AB3"/>
    <w:rsid w:val="00296090"/>
    <w:rsid w:val="0029640E"/>
    <w:rsid w:val="002968B2"/>
    <w:rsid w:val="00296A08"/>
    <w:rsid w:val="00296C55"/>
    <w:rsid w:val="00296FAA"/>
    <w:rsid w:val="00297295"/>
    <w:rsid w:val="002972D3"/>
    <w:rsid w:val="002973CB"/>
    <w:rsid w:val="002A0236"/>
    <w:rsid w:val="002A023F"/>
    <w:rsid w:val="002A094D"/>
    <w:rsid w:val="002A09E0"/>
    <w:rsid w:val="002A1C8E"/>
    <w:rsid w:val="002A213E"/>
    <w:rsid w:val="002A228D"/>
    <w:rsid w:val="002A2F88"/>
    <w:rsid w:val="002A34D1"/>
    <w:rsid w:val="002A38CE"/>
    <w:rsid w:val="002A3CF9"/>
    <w:rsid w:val="002A4561"/>
    <w:rsid w:val="002A55B9"/>
    <w:rsid w:val="002A694A"/>
    <w:rsid w:val="002A6D5A"/>
    <w:rsid w:val="002A6FF9"/>
    <w:rsid w:val="002A71C9"/>
    <w:rsid w:val="002A7D43"/>
    <w:rsid w:val="002B030A"/>
    <w:rsid w:val="002B0388"/>
    <w:rsid w:val="002B05C9"/>
    <w:rsid w:val="002B117A"/>
    <w:rsid w:val="002B12B0"/>
    <w:rsid w:val="002B1C0B"/>
    <w:rsid w:val="002B23C7"/>
    <w:rsid w:val="002B2E88"/>
    <w:rsid w:val="002B3557"/>
    <w:rsid w:val="002B4522"/>
    <w:rsid w:val="002B45B8"/>
    <w:rsid w:val="002B5E63"/>
    <w:rsid w:val="002B63D9"/>
    <w:rsid w:val="002B70CB"/>
    <w:rsid w:val="002B77ED"/>
    <w:rsid w:val="002B7D54"/>
    <w:rsid w:val="002B7E54"/>
    <w:rsid w:val="002C03DC"/>
    <w:rsid w:val="002C2364"/>
    <w:rsid w:val="002C2692"/>
    <w:rsid w:val="002C26F4"/>
    <w:rsid w:val="002C30DE"/>
    <w:rsid w:val="002C3109"/>
    <w:rsid w:val="002C37D5"/>
    <w:rsid w:val="002C3873"/>
    <w:rsid w:val="002C3F77"/>
    <w:rsid w:val="002C3F79"/>
    <w:rsid w:val="002C46A4"/>
    <w:rsid w:val="002C5446"/>
    <w:rsid w:val="002C5A0D"/>
    <w:rsid w:val="002C5D48"/>
    <w:rsid w:val="002C66D6"/>
    <w:rsid w:val="002C6A1C"/>
    <w:rsid w:val="002C6E1A"/>
    <w:rsid w:val="002C71B6"/>
    <w:rsid w:val="002C7B6B"/>
    <w:rsid w:val="002C7CA7"/>
    <w:rsid w:val="002D0F7F"/>
    <w:rsid w:val="002D1358"/>
    <w:rsid w:val="002D1FBC"/>
    <w:rsid w:val="002D23AD"/>
    <w:rsid w:val="002D3018"/>
    <w:rsid w:val="002D33C1"/>
    <w:rsid w:val="002D3CF1"/>
    <w:rsid w:val="002D411C"/>
    <w:rsid w:val="002D4256"/>
    <w:rsid w:val="002D4A0F"/>
    <w:rsid w:val="002D5363"/>
    <w:rsid w:val="002D57F7"/>
    <w:rsid w:val="002D5BB8"/>
    <w:rsid w:val="002D5F56"/>
    <w:rsid w:val="002D6E1C"/>
    <w:rsid w:val="002D72CE"/>
    <w:rsid w:val="002D7610"/>
    <w:rsid w:val="002D7771"/>
    <w:rsid w:val="002E0276"/>
    <w:rsid w:val="002E07D3"/>
    <w:rsid w:val="002E0A36"/>
    <w:rsid w:val="002E0EDC"/>
    <w:rsid w:val="002E10BA"/>
    <w:rsid w:val="002E1C0E"/>
    <w:rsid w:val="002E20F0"/>
    <w:rsid w:val="002E2A85"/>
    <w:rsid w:val="002E36DF"/>
    <w:rsid w:val="002E38CA"/>
    <w:rsid w:val="002E3DF0"/>
    <w:rsid w:val="002E3F7F"/>
    <w:rsid w:val="002E5115"/>
    <w:rsid w:val="002E57DE"/>
    <w:rsid w:val="002E5A58"/>
    <w:rsid w:val="002E5FF3"/>
    <w:rsid w:val="002E62C5"/>
    <w:rsid w:val="002E673C"/>
    <w:rsid w:val="002E6E4A"/>
    <w:rsid w:val="002E7800"/>
    <w:rsid w:val="002E7BB1"/>
    <w:rsid w:val="002E7DD3"/>
    <w:rsid w:val="002F0BE0"/>
    <w:rsid w:val="002F0D46"/>
    <w:rsid w:val="002F2007"/>
    <w:rsid w:val="002F2562"/>
    <w:rsid w:val="002F2DC2"/>
    <w:rsid w:val="002F2E83"/>
    <w:rsid w:val="002F39A0"/>
    <w:rsid w:val="002F3AA4"/>
    <w:rsid w:val="002F3F59"/>
    <w:rsid w:val="002F413B"/>
    <w:rsid w:val="002F4AAB"/>
    <w:rsid w:val="002F5CAA"/>
    <w:rsid w:val="002F6752"/>
    <w:rsid w:val="002F683C"/>
    <w:rsid w:val="002F6C03"/>
    <w:rsid w:val="002F6C3F"/>
    <w:rsid w:val="002F6FFD"/>
    <w:rsid w:val="002F7350"/>
    <w:rsid w:val="002F769D"/>
    <w:rsid w:val="002F7FE1"/>
    <w:rsid w:val="003001FA"/>
    <w:rsid w:val="00300D6A"/>
    <w:rsid w:val="003014F1"/>
    <w:rsid w:val="00301F95"/>
    <w:rsid w:val="003020D5"/>
    <w:rsid w:val="0030236E"/>
    <w:rsid w:val="003024BC"/>
    <w:rsid w:val="00302556"/>
    <w:rsid w:val="0030272B"/>
    <w:rsid w:val="00302906"/>
    <w:rsid w:val="00302B33"/>
    <w:rsid w:val="00302C4C"/>
    <w:rsid w:val="003036EA"/>
    <w:rsid w:val="003037F0"/>
    <w:rsid w:val="0030399B"/>
    <w:rsid w:val="00303EE2"/>
    <w:rsid w:val="003042CA"/>
    <w:rsid w:val="003047B9"/>
    <w:rsid w:val="0030495F"/>
    <w:rsid w:val="003053EF"/>
    <w:rsid w:val="00305903"/>
    <w:rsid w:val="003062D9"/>
    <w:rsid w:val="003069E3"/>
    <w:rsid w:val="0030784D"/>
    <w:rsid w:val="00307E0E"/>
    <w:rsid w:val="00307FE4"/>
    <w:rsid w:val="0031050A"/>
    <w:rsid w:val="00310D8A"/>
    <w:rsid w:val="00310FFC"/>
    <w:rsid w:val="00311573"/>
    <w:rsid w:val="00311810"/>
    <w:rsid w:val="0031188C"/>
    <w:rsid w:val="00311A3D"/>
    <w:rsid w:val="00311B86"/>
    <w:rsid w:val="00311C8D"/>
    <w:rsid w:val="00311CB8"/>
    <w:rsid w:val="00311E1C"/>
    <w:rsid w:val="00312454"/>
    <w:rsid w:val="00312D85"/>
    <w:rsid w:val="003130B9"/>
    <w:rsid w:val="003137B6"/>
    <w:rsid w:val="00313F42"/>
    <w:rsid w:val="00313FBC"/>
    <w:rsid w:val="00314AA7"/>
    <w:rsid w:val="00315C9E"/>
    <w:rsid w:val="00315CD2"/>
    <w:rsid w:val="00315E1B"/>
    <w:rsid w:val="00315F91"/>
    <w:rsid w:val="0031662C"/>
    <w:rsid w:val="0031694A"/>
    <w:rsid w:val="003173E7"/>
    <w:rsid w:val="00317651"/>
    <w:rsid w:val="0031781E"/>
    <w:rsid w:val="00317C7C"/>
    <w:rsid w:val="00320BE2"/>
    <w:rsid w:val="003214B1"/>
    <w:rsid w:val="0032167A"/>
    <w:rsid w:val="00321D46"/>
    <w:rsid w:val="00321F92"/>
    <w:rsid w:val="003226B4"/>
    <w:rsid w:val="00322BDC"/>
    <w:rsid w:val="00323478"/>
    <w:rsid w:val="003239B0"/>
    <w:rsid w:val="00325B6F"/>
    <w:rsid w:val="00325D33"/>
    <w:rsid w:val="0032664D"/>
    <w:rsid w:val="00327A89"/>
    <w:rsid w:val="00327E02"/>
    <w:rsid w:val="00330B14"/>
    <w:rsid w:val="00331361"/>
    <w:rsid w:val="003317E6"/>
    <w:rsid w:val="00331A58"/>
    <w:rsid w:val="00331D31"/>
    <w:rsid w:val="00332620"/>
    <w:rsid w:val="00332D6B"/>
    <w:rsid w:val="0033344A"/>
    <w:rsid w:val="00333561"/>
    <w:rsid w:val="00334C72"/>
    <w:rsid w:val="00335085"/>
    <w:rsid w:val="0033519D"/>
    <w:rsid w:val="00335305"/>
    <w:rsid w:val="00335F2E"/>
    <w:rsid w:val="00335FC6"/>
    <w:rsid w:val="00336524"/>
    <w:rsid w:val="00337035"/>
    <w:rsid w:val="003376EA"/>
    <w:rsid w:val="00340E5F"/>
    <w:rsid w:val="003415F5"/>
    <w:rsid w:val="00341759"/>
    <w:rsid w:val="00341B88"/>
    <w:rsid w:val="00341EAD"/>
    <w:rsid w:val="00342119"/>
    <w:rsid w:val="00342A4E"/>
    <w:rsid w:val="00342B2F"/>
    <w:rsid w:val="00342F5C"/>
    <w:rsid w:val="00343169"/>
    <w:rsid w:val="003436F5"/>
    <w:rsid w:val="00344AF9"/>
    <w:rsid w:val="00344B46"/>
    <w:rsid w:val="0034507E"/>
    <w:rsid w:val="00345B38"/>
    <w:rsid w:val="00346090"/>
    <w:rsid w:val="003463EC"/>
    <w:rsid w:val="00347115"/>
    <w:rsid w:val="003475D0"/>
    <w:rsid w:val="00347F8C"/>
    <w:rsid w:val="003515B1"/>
    <w:rsid w:val="003516BB"/>
    <w:rsid w:val="0035188A"/>
    <w:rsid w:val="00351B0F"/>
    <w:rsid w:val="003528D8"/>
    <w:rsid w:val="00353203"/>
    <w:rsid w:val="00353AB4"/>
    <w:rsid w:val="00353D7C"/>
    <w:rsid w:val="00353DC8"/>
    <w:rsid w:val="00353E89"/>
    <w:rsid w:val="00354DFE"/>
    <w:rsid w:val="00354EAE"/>
    <w:rsid w:val="00355590"/>
    <w:rsid w:val="003564DE"/>
    <w:rsid w:val="00356A24"/>
    <w:rsid w:val="00356A80"/>
    <w:rsid w:val="00356CCD"/>
    <w:rsid w:val="00357295"/>
    <w:rsid w:val="0035772B"/>
    <w:rsid w:val="003610BF"/>
    <w:rsid w:val="00361401"/>
    <w:rsid w:val="00361498"/>
    <w:rsid w:val="003620E7"/>
    <w:rsid w:val="0036241F"/>
    <w:rsid w:val="00362520"/>
    <w:rsid w:val="003637FC"/>
    <w:rsid w:val="003646A0"/>
    <w:rsid w:val="003658B9"/>
    <w:rsid w:val="00365F34"/>
    <w:rsid w:val="003665EB"/>
    <w:rsid w:val="00366FA0"/>
    <w:rsid w:val="0036704C"/>
    <w:rsid w:val="00367E31"/>
    <w:rsid w:val="003702A5"/>
    <w:rsid w:val="003711FE"/>
    <w:rsid w:val="0037135B"/>
    <w:rsid w:val="00371972"/>
    <w:rsid w:val="00371F8E"/>
    <w:rsid w:val="003721B8"/>
    <w:rsid w:val="0037298B"/>
    <w:rsid w:val="00372DFB"/>
    <w:rsid w:val="00374373"/>
    <w:rsid w:val="00374DFA"/>
    <w:rsid w:val="00375109"/>
    <w:rsid w:val="00375127"/>
    <w:rsid w:val="00375EB1"/>
    <w:rsid w:val="0037617D"/>
    <w:rsid w:val="003761D7"/>
    <w:rsid w:val="003761F8"/>
    <w:rsid w:val="00376B94"/>
    <w:rsid w:val="00376E5D"/>
    <w:rsid w:val="003771E4"/>
    <w:rsid w:val="0037734B"/>
    <w:rsid w:val="003777E6"/>
    <w:rsid w:val="00377DA3"/>
    <w:rsid w:val="00377EEE"/>
    <w:rsid w:val="003807F2"/>
    <w:rsid w:val="00380D4D"/>
    <w:rsid w:val="00381865"/>
    <w:rsid w:val="003822E7"/>
    <w:rsid w:val="00382749"/>
    <w:rsid w:val="0038278D"/>
    <w:rsid w:val="00383342"/>
    <w:rsid w:val="00383B9F"/>
    <w:rsid w:val="00384032"/>
    <w:rsid w:val="00384319"/>
    <w:rsid w:val="00384E80"/>
    <w:rsid w:val="00385284"/>
    <w:rsid w:val="003852B1"/>
    <w:rsid w:val="00385FDB"/>
    <w:rsid w:val="00386619"/>
    <w:rsid w:val="003866DD"/>
    <w:rsid w:val="00386B5C"/>
    <w:rsid w:val="0038748A"/>
    <w:rsid w:val="00387CAA"/>
    <w:rsid w:val="00387DA0"/>
    <w:rsid w:val="00390344"/>
    <w:rsid w:val="00390709"/>
    <w:rsid w:val="00390D2C"/>
    <w:rsid w:val="00391D72"/>
    <w:rsid w:val="003923B2"/>
    <w:rsid w:val="00392484"/>
    <w:rsid w:val="00392595"/>
    <w:rsid w:val="0039289E"/>
    <w:rsid w:val="00393036"/>
    <w:rsid w:val="0039334F"/>
    <w:rsid w:val="003937EA"/>
    <w:rsid w:val="003939E1"/>
    <w:rsid w:val="003944A8"/>
    <w:rsid w:val="00394807"/>
    <w:rsid w:val="00394D3F"/>
    <w:rsid w:val="0039622F"/>
    <w:rsid w:val="00397412"/>
    <w:rsid w:val="0039799D"/>
    <w:rsid w:val="00397CA6"/>
    <w:rsid w:val="003A050D"/>
    <w:rsid w:val="003A0A16"/>
    <w:rsid w:val="003A0B0E"/>
    <w:rsid w:val="003A0EDD"/>
    <w:rsid w:val="003A0F75"/>
    <w:rsid w:val="003A1127"/>
    <w:rsid w:val="003A1FDD"/>
    <w:rsid w:val="003A2284"/>
    <w:rsid w:val="003A229D"/>
    <w:rsid w:val="003A36D1"/>
    <w:rsid w:val="003A436B"/>
    <w:rsid w:val="003A4628"/>
    <w:rsid w:val="003A4D29"/>
    <w:rsid w:val="003A4F38"/>
    <w:rsid w:val="003A551B"/>
    <w:rsid w:val="003A5C82"/>
    <w:rsid w:val="003A5DF4"/>
    <w:rsid w:val="003A615E"/>
    <w:rsid w:val="003A6573"/>
    <w:rsid w:val="003A735C"/>
    <w:rsid w:val="003A7888"/>
    <w:rsid w:val="003A7EB1"/>
    <w:rsid w:val="003B1C94"/>
    <w:rsid w:val="003B27D1"/>
    <w:rsid w:val="003B2D8B"/>
    <w:rsid w:val="003B2E73"/>
    <w:rsid w:val="003B3103"/>
    <w:rsid w:val="003B32F2"/>
    <w:rsid w:val="003B3488"/>
    <w:rsid w:val="003B448E"/>
    <w:rsid w:val="003B46E2"/>
    <w:rsid w:val="003B48DB"/>
    <w:rsid w:val="003B4CE2"/>
    <w:rsid w:val="003B5233"/>
    <w:rsid w:val="003B5300"/>
    <w:rsid w:val="003B5823"/>
    <w:rsid w:val="003B5A1A"/>
    <w:rsid w:val="003B5DE5"/>
    <w:rsid w:val="003B6916"/>
    <w:rsid w:val="003B6A90"/>
    <w:rsid w:val="003B75C8"/>
    <w:rsid w:val="003B7BDA"/>
    <w:rsid w:val="003C0965"/>
    <w:rsid w:val="003C0E91"/>
    <w:rsid w:val="003C0ED2"/>
    <w:rsid w:val="003C1018"/>
    <w:rsid w:val="003C112C"/>
    <w:rsid w:val="003C125F"/>
    <w:rsid w:val="003C1317"/>
    <w:rsid w:val="003C143F"/>
    <w:rsid w:val="003C2AE0"/>
    <w:rsid w:val="003C2E17"/>
    <w:rsid w:val="003C3691"/>
    <w:rsid w:val="003C3C16"/>
    <w:rsid w:val="003C40DD"/>
    <w:rsid w:val="003C53C9"/>
    <w:rsid w:val="003C55C5"/>
    <w:rsid w:val="003C5D8F"/>
    <w:rsid w:val="003C69A0"/>
    <w:rsid w:val="003C6D5A"/>
    <w:rsid w:val="003C7007"/>
    <w:rsid w:val="003C7568"/>
    <w:rsid w:val="003C76D8"/>
    <w:rsid w:val="003D03B7"/>
    <w:rsid w:val="003D0A80"/>
    <w:rsid w:val="003D14CA"/>
    <w:rsid w:val="003D237B"/>
    <w:rsid w:val="003D2E8D"/>
    <w:rsid w:val="003D2FA1"/>
    <w:rsid w:val="003D3076"/>
    <w:rsid w:val="003D3ED6"/>
    <w:rsid w:val="003D40AC"/>
    <w:rsid w:val="003D4117"/>
    <w:rsid w:val="003D4757"/>
    <w:rsid w:val="003D4E0F"/>
    <w:rsid w:val="003D52DA"/>
    <w:rsid w:val="003D5A2F"/>
    <w:rsid w:val="003D6EF7"/>
    <w:rsid w:val="003D7015"/>
    <w:rsid w:val="003D75B6"/>
    <w:rsid w:val="003D77AD"/>
    <w:rsid w:val="003D7F94"/>
    <w:rsid w:val="003E0020"/>
    <w:rsid w:val="003E0D02"/>
    <w:rsid w:val="003E1117"/>
    <w:rsid w:val="003E1439"/>
    <w:rsid w:val="003E16A3"/>
    <w:rsid w:val="003E1982"/>
    <w:rsid w:val="003E1C3D"/>
    <w:rsid w:val="003E2391"/>
    <w:rsid w:val="003E2A14"/>
    <w:rsid w:val="003E3102"/>
    <w:rsid w:val="003E45F9"/>
    <w:rsid w:val="003E5756"/>
    <w:rsid w:val="003E6110"/>
    <w:rsid w:val="003E6BBA"/>
    <w:rsid w:val="003E79B1"/>
    <w:rsid w:val="003E7CB5"/>
    <w:rsid w:val="003F0CC9"/>
    <w:rsid w:val="003F0D17"/>
    <w:rsid w:val="003F0F88"/>
    <w:rsid w:val="003F192C"/>
    <w:rsid w:val="003F1B0D"/>
    <w:rsid w:val="003F1D4F"/>
    <w:rsid w:val="003F2559"/>
    <w:rsid w:val="003F2591"/>
    <w:rsid w:val="003F2B32"/>
    <w:rsid w:val="003F3535"/>
    <w:rsid w:val="003F3677"/>
    <w:rsid w:val="003F3C66"/>
    <w:rsid w:val="003F43CC"/>
    <w:rsid w:val="003F5888"/>
    <w:rsid w:val="003F71DD"/>
    <w:rsid w:val="003F779E"/>
    <w:rsid w:val="003F7A09"/>
    <w:rsid w:val="003F7A4F"/>
    <w:rsid w:val="00400065"/>
    <w:rsid w:val="00400FB2"/>
    <w:rsid w:val="004010BB"/>
    <w:rsid w:val="004021FA"/>
    <w:rsid w:val="00402998"/>
    <w:rsid w:val="004038BE"/>
    <w:rsid w:val="004039C3"/>
    <w:rsid w:val="00403F15"/>
    <w:rsid w:val="004045AA"/>
    <w:rsid w:val="004046E0"/>
    <w:rsid w:val="0040473A"/>
    <w:rsid w:val="00404C1C"/>
    <w:rsid w:val="00406705"/>
    <w:rsid w:val="00406C16"/>
    <w:rsid w:val="0040758C"/>
    <w:rsid w:val="0041043B"/>
    <w:rsid w:val="00412199"/>
    <w:rsid w:val="00412565"/>
    <w:rsid w:val="004134CF"/>
    <w:rsid w:val="00413776"/>
    <w:rsid w:val="00413B61"/>
    <w:rsid w:val="0041409F"/>
    <w:rsid w:val="0041463C"/>
    <w:rsid w:val="00415BD9"/>
    <w:rsid w:val="00415C15"/>
    <w:rsid w:val="00416B0B"/>
    <w:rsid w:val="004172F3"/>
    <w:rsid w:val="004174FA"/>
    <w:rsid w:val="00417C2B"/>
    <w:rsid w:val="00417D2A"/>
    <w:rsid w:val="00417DC9"/>
    <w:rsid w:val="004201C2"/>
    <w:rsid w:val="00420697"/>
    <w:rsid w:val="00421382"/>
    <w:rsid w:val="0042192D"/>
    <w:rsid w:val="0042207A"/>
    <w:rsid w:val="00422378"/>
    <w:rsid w:val="0042271F"/>
    <w:rsid w:val="00422F11"/>
    <w:rsid w:val="00423449"/>
    <w:rsid w:val="00423D32"/>
    <w:rsid w:val="00425005"/>
    <w:rsid w:val="0042563A"/>
    <w:rsid w:val="00425AFB"/>
    <w:rsid w:val="0042625D"/>
    <w:rsid w:val="004263CC"/>
    <w:rsid w:val="00426592"/>
    <w:rsid w:val="0042689A"/>
    <w:rsid w:val="004268D2"/>
    <w:rsid w:val="00427DD7"/>
    <w:rsid w:val="00430F65"/>
    <w:rsid w:val="00431677"/>
    <w:rsid w:val="00431C85"/>
    <w:rsid w:val="00431CB9"/>
    <w:rsid w:val="004321E3"/>
    <w:rsid w:val="004323E0"/>
    <w:rsid w:val="0043253A"/>
    <w:rsid w:val="00433138"/>
    <w:rsid w:val="0043361F"/>
    <w:rsid w:val="00433B3C"/>
    <w:rsid w:val="00433EE1"/>
    <w:rsid w:val="00434C70"/>
    <w:rsid w:val="00435170"/>
    <w:rsid w:val="00436335"/>
    <w:rsid w:val="00436786"/>
    <w:rsid w:val="00436D22"/>
    <w:rsid w:val="0043732F"/>
    <w:rsid w:val="00437D69"/>
    <w:rsid w:val="0044120C"/>
    <w:rsid w:val="00441685"/>
    <w:rsid w:val="00441AAF"/>
    <w:rsid w:val="00442480"/>
    <w:rsid w:val="004425AB"/>
    <w:rsid w:val="004425BC"/>
    <w:rsid w:val="004426B8"/>
    <w:rsid w:val="00442871"/>
    <w:rsid w:val="0044298C"/>
    <w:rsid w:val="00442EBC"/>
    <w:rsid w:val="00442EBE"/>
    <w:rsid w:val="00443380"/>
    <w:rsid w:val="004436EE"/>
    <w:rsid w:val="00443729"/>
    <w:rsid w:val="00443A2E"/>
    <w:rsid w:val="00443C7C"/>
    <w:rsid w:val="00443E72"/>
    <w:rsid w:val="00444092"/>
    <w:rsid w:val="00444BC3"/>
    <w:rsid w:val="00444F0C"/>
    <w:rsid w:val="0044505D"/>
    <w:rsid w:val="00445512"/>
    <w:rsid w:val="004455EB"/>
    <w:rsid w:val="00445632"/>
    <w:rsid w:val="004459F3"/>
    <w:rsid w:val="00445EB5"/>
    <w:rsid w:val="0044614C"/>
    <w:rsid w:val="00446712"/>
    <w:rsid w:val="00446846"/>
    <w:rsid w:val="00447033"/>
    <w:rsid w:val="00447237"/>
    <w:rsid w:val="0044757F"/>
    <w:rsid w:val="004479CD"/>
    <w:rsid w:val="0045079B"/>
    <w:rsid w:val="00450969"/>
    <w:rsid w:val="00450CDE"/>
    <w:rsid w:val="004522E6"/>
    <w:rsid w:val="00452584"/>
    <w:rsid w:val="004526F5"/>
    <w:rsid w:val="004531C5"/>
    <w:rsid w:val="004531C9"/>
    <w:rsid w:val="0045355D"/>
    <w:rsid w:val="00453A56"/>
    <w:rsid w:val="00453C9D"/>
    <w:rsid w:val="00453D67"/>
    <w:rsid w:val="00453EA6"/>
    <w:rsid w:val="00454832"/>
    <w:rsid w:val="0045529B"/>
    <w:rsid w:val="00455663"/>
    <w:rsid w:val="004558C8"/>
    <w:rsid w:val="00455A2F"/>
    <w:rsid w:val="00455F0D"/>
    <w:rsid w:val="0045644D"/>
    <w:rsid w:val="0045679E"/>
    <w:rsid w:val="004575AC"/>
    <w:rsid w:val="00457D5B"/>
    <w:rsid w:val="00457D70"/>
    <w:rsid w:val="00460364"/>
    <w:rsid w:val="00460788"/>
    <w:rsid w:val="00462066"/>
    <w:rsid w:val="004634C1"/>
    <w:rsid w:val="0046350F"/>
    <w:rsid w:val="00463AAE"/>
    <w:rsid w:val="00464150"/>
    <w:rsid w:val="00464A02"/>
    <w:rsid w:val="00465605"/>
    <w:rsid w:val="00465B80"/>
    <w:rsid w:val="00465ECC"/>
    <w:rsid w:val="00466880"/>
    <w:rsid w:val="00466D8D"/>
    <w:rsid w:val="00466F20"/>
    <w:rsid w:val="00467188"/>
    <w:rsid w:val="004674EB"/>
    <w:rsid w:val="00467668"/>
    <w:rsid w:val="004676CF"/>
    <w:rsid w:val="004703F7"/>
    <w:rsid w:val="004707E0"/>
    <w:rsid w:val="004707FC"/>
    <w:rsid w:val="004711D4"/>
    <w:rsid w:val="004718DB"/>
    <w:rsid w:val="0047190F"/>
    <w:rsid w:val="00471C81"/>
    <w:rsid w:val="004728BD"/>
    <w:rsid w:val="00473005"/>
    <w:rsid w:val="00473483"/>
    <w:rsid w:val="00473A69"/>
    <w:rsid w:val="0047495D"/>
    <w:rsid w:val="00474DC0"/>
    <w:rsid w:val="004751FF"/>
    <w:rsid w:val="00476B9C"/>
    <w:rsid w:val="00480257"/>
    <w:rsid w:val="00480618"/>
    <w:rsid w:val="004808B0"/>
    <w:rsid w:val="00481C85"/>
    <w:rsid w:val="004824AE"/>
    <w:rsid w:val="004824DC"/>
    <w:rsid w:val="00482F98"/>
    <w:rsid w:val="004831BA"/>
    <w:rsid w:val="00483632"/>
    <w:rsid w:val="004839D0"/>
    <w:rsid w:val="004843BF"/>
    <w:rsid w:val="00485E18"/>
    <w:rsid w:val="0048614B"/>
    <w:rsid w:val="004864DC"/>
    <w:rsid w:val="00486527"/>
    <w:rsid w:val="004869C0"/>
    <w:rsid w:val="00486F52"/>
    <w:rsid w:val="00490115"/>
    <w:rsid w:val="00491E35"/>
    <w:rsid w:val="00492304"/>
    <w:rsid w:val="00492FF4"/>
    <w:rsid w:val="0049302C"/>
    <w:rsid w:val="0049373A"/>
    <w:rsid w:val="004941B1"/>
    <w:rsid w:val="0049472D"/>
    <w:rsid w:val="00494E13"/>
    <w:rsid w:val="0049546B"/>
    <w:rsid w:val="0049593D"/>
    <w:rsid w:val="00495979"/>
    <w:rsid w:val="0049599F"/>
    <w:rsid w:val="004962D5"/>
    <w:rsid w:val="0049660B"/>
    <w:rsid w:val="00496D94"/>
    <w:rsid w:val="0049726C"/>
    <w:rsid w:val="0049796F"/>
    <w:rsid w:val="00497D1B"/>
    <w:rsid w:val="00497EB4"/>
    <w:rsid w:val="004A099A"/>
    <w:rsid w:val="004A1CD7"/>
    <w:rsid w:val="004A47A5"/>
    <w:rsid w:val="004A49B0"/>
    <w:rsid w:val="004A4C2E"/>
    <w:rsid w:val="004A4EFF"/>
    <w:rsid w:val="004A5823"/>
    <w:rsid w:val="004A5BEA"/>
    <w:rsid w:val="004A5EE6"/>
    <w:rsid w:val="004A60A5"/>
    <w:rsid w:val="004A6115"/>
    <w:rsid w:val="004A6187"/>
    <w:rsid w:val="004A6F54"/>
    <w:rsid w:val="004A7001"/>
    <w:rsid w:val="004A72BC"/>
    <w:rsid w:val="004A74FE"/>
    <w:rsid w:val="004A7C84"/>
    <w:rsid w:val="004B01D5"/>
    <w:rsid w:val="004B04DB"/>
    <w:rsid w:val="004B0A32"/>
    <w:rsid w:val="004B0C75"/>
    <w:rsid w:val="004B0F1B"/>
    <w:rsid w:val="004B143D"/>
    <w:rsid w:val="004B1B59"/>
    <w:rsid w:val="004B28DB"/>
    <w:rsid w:val="004B2B5D"/>
    <w:rsid w:val="004B2F83"/>
    <w:rsid w:val="004B49F9"/>
    <w:rsid w:val="004B4D15"/>
    <w:rsid w:val="004B51EA"/>
    <w:rsid w:val="004B5DC7"/>
    <w:rsid w:val="004B7384"/>
    <w:rsid w:val="004B7A63"/>
    <w:rsid w:val="004B7E6F"/>
    <w:rsid w:val="004C12BC"/>
    <w:rsid w:val="004C1BFA"/>
    <w:rsid w:val="004C1EC0"/>
    <w:rsid w:val="004C2C89"/>
    <w:rsid w:val="004C331D"/>
    <w:rsid w:val="004C355C"/>
    <w:rsid w:val="004C3819"/>
    <w:rsid w:val="004C43A6"/>
    <w:rsid w:val="004C4566"/>
    <w:rsid w:val="004C546D"/>
    <w:rsid w:val="004C5729"/>
    <w:rsid w:val="004C5AF1"/>
    <w:rsid w:val="004C5DDF"/>
    <w:rsid w:val="004C6121"/>
    <w:rsid w:val="004C62FA"/>
    <w:rsid w:val="004C6708"/>
    <w:rsid w:val="004C7712"/>
    <w:rsid w:val="004D0A85"/>
    <w:rsid w:val="004D0B06"/>
    <w:rsid w:val="004D23B5"/>
    <w:rsid w:val="004D252D"/>
    <w:rsid w:val="004D2803"/>
    <w:rsid w:val="004D2F45"/>
    <w:rsid w:val="004D30AA"/>
    <w:rsid w:val="004D31CA"/>
    <w:rsid w:val="004D46AD"/>
    <w:rsid w:val="004D46E5"/>
    <w:rsid w:val="004D4B3E"/>
    <w:rsid w:val="004D4E42"/>
    <w:rsid w:val="004D51C4"/>
    <w:rsid w:val="004D6B4D"/>
    <w:rsid w:val="004D7233"/>
    <w:rsid w:val="004D7BA4"/>
    <w:rsid w:val="004E0624"/>
    <w:rsid w:val="004E0E9D"/>
    <w:rsid w:val="004E16CD"/>
    <w:rsid w:val="004E1BF6"/>
    <w:rsid w:val="004E2432"/>
    <w:rsid w:val="004E2DE8"/>
    <w:rsid w:val="004E3152"/>
    <w:rsid w:val="004E32CC"/>
    <w:rsid w:val="004E3E22"/>
    <w:rsid w:val="004E4B27"/>
    <w:rsid w:val="004E65DD"/>
    <w:rsid w:val="004E75EE"/>
    <w:rsid w:val="004F014E"/>
    <w:rsid w:val="004F06EC"/>
    <w:rsid w:val="004F099B"/>
    <w:rsid w:val="004F0B24"/>
    <w:rsid w:val="004F132D"/>
    <w:rsid w:val="004F1A7D"/>
    <w:rsid w:val="004F221D"/>
    <w:rsid w:val="004F22BA"/>
    <w:rsid w:val="004F2565"/>
    <w:rsid w:val="004F292A"/>
    <w:rsid w:val="004F298E"/>
    <w:rsid w:val="004F2F51"/>
    <w:rsid w:val="004F31A5"/>
    <w:rsid w:val="004F32CB"/>
    <w:rsid w:val="004F419D"/>
    <w:rsid w:val="004F4401"/>
    <w:rsid w:val="004F4981"/>
    <w:rsid w:val="004F5910"/>
    <w:rsid w:val="004F6368"/>
    <w:rsid w:val="004F6586"/>
    <w:rsid w:val="004F66C8"/>
    <w:rsid w:val="004F67B1"/>
    <w:rsid w:val="004F6E21"/>
    <w:rsid w:val="004F70D9"/>
    <w:rsid w:val="004F75CD"/>
    <w:rsid w:val="004F79E6"/>
    <w:rsid w:val="004F7C3E"/>
    <w:rsid w:val="005009AE"/>
    <w:rsid w:val="00500AD7"/>
    <w:rsid w:val="005013EA"/>
    <w:rsid w:val="005027BF"/>
    <w:rsid w:val="00502B5B"/>
    <w:rsid w:val="0050311F"/>
    <w:rsid w:val="0050497B"/>
    <w:rsid w:val="00505557"/>
    <w:rsid w:val="00505ACD"/>
    <w:rsid w:val="00505D0F"/>
    <w:rsid w:val="005061B1"/>
    <w:rsid w:val="00506A14"/>
    <w:rsid w:val="00507A80"/>
    <w:rsid w:val="00507C42"/>
    <w:rsid w:val="00507C7F"/>
    <w:rsid w:val="00507F23"/>
    <w:rsid w:val="00510851"/>
    <w:rsid w:val="00510FF3"/>
    <w:rsid w:val="0051174A"/>
    <w:rsid w:val="005117F1"/>
    <w:rsid w:val="00512696"/>
    <w:rsid w:val="0051278D"/>
    <w:rsid w:val="00515D4A"/>
    <w:rsid w:val="005166C9"/>
    <w:rsid w:val="00517032"/>
    <w:rsid w:val="00517CED"/>
    <w:rsid w:val="00517D8F"/>
    <w:rsid w:val="00517FEC"/>
    <w:rsid w:val="0052037D"/>
    <w:rsid w:val="00521191"/>
    <w:rsid w:val="005212B8"/>
    <w:rsid w:val="00521C6A"/>
    <w:rsid w:val="00521F39"/>
    <w:rsid w:val="005220BE"/>
    <w:rsid w:val="00523F74"/>
    <w:rsid w:val="0052597C"/>
    <w:rsid w:val="0052660B"/>
    <w:rsid w:val="00526D58"/>
    <w:rsid w:val="0052722B"/>
    <w:rsid w:val="005273CF"/>
    <w:rsid w:val="00527A7F"/>
    <w:rsid w:val="00527C65"/>
    <w:rsid w:val="005301A1"/>
    <w:rsid w:val="00530211"/>
    <w:rsid w:val="005302CE"/>
    <w:rsid w:val="005307E7"/>
    <w:rsid w:val="00530D5C"/>
    <w:rsid w:val="00530D87"/>
    <w:rsid w:val="0053103C"/>
    <w:rsid w:val="005314A5"/>
    <w:rsid w:val="00531A43"/>
    <w:rsid w:val="00531F8C"/>
    <w:rsid w:val="00532BE2"/>
    <w:rsid w:val="005337DE"/>
    <w:rsid w:val="00533D39"/>
    <w:rsid w:val="00534F71"/>
    <w:rsid w:val="00535B1E"/>
    <w:rsid w:val="005369FF"/>
    <w:rsid w:val="00537262"/>
    <w:rsid w:val="00537309"/>
    <w:rsid w:val="005406D3"/>
    <w:rsid w:val="0054081D"/>
    <w:rsid w:val="00540BC9"/>
    <w:rsid w:val="00541643"/>
    <w:rsid w:val="00541715"/>
    <w:rsid w:val="005417EF"/>
    <w:rsid w:val="005419C7"/>
    <w:rsid w:val="0054202F"/>
    <w:rsid w:val="00542362"/>
    <w:rsid w:val="005423F4"/>
    <w:rsid w:val="00542711"/>
    <w:rsid w:val="00542AF7"/>
    <w:rsid w:val="00542BB0"/>
    <w:rsid w:val="00542C2B"/>
    <w:rsid w:val="005434A9"/>
    <w:rsid w:val="00543806"/>
    <w:rsid w:val="005440AF"/>
    <w:rsid w:val="005446D2"/>
    <w:rsid w:val="00545470"/>
    <w:rsid w:val="00546294"/>
    <w:rsid w:val="0054642D"/>
    <w:rsid w:val="00546B8A"/>
    <w:rsid w:val="00546EC1"/>
    <w:rsid w:val="0054711A"/>
    <w:rsid w:val="005478D6"/>
    <w:rsid w:val="00547A49"/>
    <w:rsid w:val="00547DCD"/>
    <w:rsid w:val="00547FCA"/>
    <w:rsid w:val="0055066A"/>
    <w:rsid w:val="00551539"/>
    <w:rsid w:val="00551FE2"/>
    <w:rsid w:val="005520D7"/>
    <w:rsid w:val="00552386"/>
    <w:rsid w:val="005527A2"/>
    <w:rsid w:val="00552B04"/>
    <w:rsid w:val="00552FB1"/>
    <w:rsid w:val="0055300D"/>
    <w:rsid w:val="00553B54"/>
    <w:rsid w:val="00553EF7"/>
    <w:rsid w:val="005540F9"/>
    <w:rsid w:val="0055467E"/>
    <w:rsid w:val="00554726"/>
    <w:rsid w:val="00554D35"/>
    <w:rsid w:val="00554E6E"/>
    <w:rsid w:val="005554BA"/>
    <w:rsid w:val="00556BA5"/>
    <w:rsid w:val="00556F8C"/>
    <w:rsid w:val="0056010C"/>
    <w:rsid w:val="005610B3"/>
    <w:rsid w:val="005612B8"/>
    <w:rsid w:val="00561334"/>
    <w:rsid w:val="00562742"/>
    <w:rsid w:val="0056342D"/>
    <w:rsid w:val="0056503A"/>
    <w:rsid w:val="00565754"/>
    <w:rsid w:val="005661C5"/>
    <w:rsid w:val="00566EFE"/>
    <w:rsid w:val="005671FC"/>
    <w:rsid w:val="0056780D"/>
    <w:rsid w:val="00570CC3"/>
    <w:rsid w:val="00571146"/>
    <w:rsid w:val="005711A7"/>
    <w:rsid w:val="0057191F"/>
    <w:rsid w:val="0057467A"/>
    <w:rsid w:val="005750D4"/>
    <w:rsid w:val="005757D4"/>
    <w:rsid w:val="00575B17"/>
    <w:rsid w:val="00575E9C"/>
    <w:rsid w:val="0057755D"/>
    <w:rsid w:val="00577F51"/>
    <w:rsid w:val="005802EE"/>
    <w:rsid w:val="00581804"/>
    <w:rsid w:val="005821AB"/>
    <w:rsid w:val="00582785"/>
    <w:rsid w:val="00582DB7"/>
    <w:rsid w:val="0058328A"/>
    <w:rsid w:val="0058377E"/>
    <w:rsid w:val="00583B88"/>
    <w:rsid w:val="005840BB"/>
    <w:rsid w:val="00584BD4"/>
    <w:rsid w:val="00584C3B"/>
    <w:rsid w:val="0058550D"/>
    <w:rsid w:val="00585668"/>
    <w:rsid w:val="0058568E"/>
    <w:rsid w:val="00585AB4"/>
    <w:rsid w:val="00585AD6"/>
    <w:rsid w:val="005861D3"/>
    <w:rsid w:val="00586325"/>
    <w:rsid w:val="005873D0"/>
    <w:rsid w:val="00587847"/>
    <w:rsid w:val="00587DF2"/>
    <w:rsid w:val="00587E8B"/>
    <w:rsid w:val="005906E2"/>
    <w:rsid w:val="00590955"/>
    <w:rsid w:val="005917D9"/>
    <w:rsid w:val="00591C7E"/>
    <w:rsid w:val="00592C0F"/>
    <w:rsid w:val="00593167"/>
    <w:rsid w:val="0059329D"/>
    <w:rsid w:val="005934E9"/>
    <w:rsid w:val="00594A71"/>
    <w:rsid w:val="00594B1E"/>
    <w:rsid w:val="0059521B"/>
    <w:rsid w:val="00595AD7"/>
    <w:rsid w:val="00595D45"/>
    <w:rsid w:val="00595E57"/>
    <w:rsid w:val="00595E6A"/>
    <w:rsid w:val="005966E4"/>
    <w:rsid w:val="00596BF7"/>
    <w:rsid w:val="00597141"/>
    <w:rsid w:val="00597358"/>
    <w:rsid w:val="00597A9B"/>
    <w:rsid w:val="005A00AB"/>
    <w:rsid w:val="005A00DF"/>
    <w:rsid w:val="005A0497"/>
    <w:rsid w:val="005A0857"/>
    <w:rsid w:val="005A1DB0"/>
    <w:rsid w:val="005A2051"/>
    <w:rsid w:val="005A2846"/>
    <w:rsid w:val="005A2B94"/>
    <w:rsid w:val="005A3355"/>
    <w:rsid w:val="005A37D7"/>
    <w:rsid w:val="005A3F68"/>
    <w:rsid w:val="005A4926"/>
    <w:rsid w:val="005A5301"/>
    <w:rsid w:val="005A5931"/>
    <w:rsid w:val="005A5DD5"/>
    <w:rsid w:val="005A64CE"/>
    <w:rsid w:val="005A6A7F"/>
    <w:rsid w:val="005A7088"/>
    <w:rsid w:val="005A7410"/>
    <w:rsid w:val="005A7DE7"/>
    <w:rsid w:val="005A7E26"/>
    <w:rsid w:val="005B0045"/>
    <w:rsid w:val="005B016E"/>
    <w:rsid w:val="005B10EB"/>
    <w:rsid w:val="005B110F"/>
    <w:rsid w:val="005B1487"/>
    <w:rsid w:val="005B159F"/>
    <w:rsid w:val="005B1CC6"/>
    <w:rsid w:val="005B2969"/>
    <w:rsid w:val="005B3211"/>
    <w:rsid w:val="005B3364"/>
    <w:rsid w:val="005B3829"/>
    <w:rsid w:val="005B3AF0"/>
    <w:rsid w:val="005B4147"/>
    <w:rsid w:val="005B4CED"/>
    <w:rsid w:val="005B4EF9"/>
    <w:rsid w:val="005B5B0C"/>
    <w:rsid w:val="005B645C"/>
    <w:rsid w:val="005B659F"/>
    <w:rsid w:val="005B7139"/>
    <w:rsid w:val="005C04DB"/>
    <w:rsid w:val="005C0A31"/>
    <w:rsid w:val="005C0C5C"/>
    <w:rsid w:val="005C0CE7"/>
    <w:rsid w:val="005C0E9E"/>
    <w:rsid w:val="005C1534"/>
    <w:rsid w:val="005C1546"/>
    <w:rsid w:val="005C1976"/>
    <w:rsid w:val="005C1E23"/>
    <w:rsid w:val="005C1E2B"/>
    <w:rsid w:val="005C216E"/>
    <w:rsid w:val="005C34D7"/>
    <w:rsid w:val="005C490C"/>
    <w:rsid w:val="005C4A5C"/>
    <w:rsid w:val="005C5075"/>
    <w:rsid w:val="005C5EF9"/>
    <w:rsid w:val="005C68C7"/>
    <w:rsid w:val="005C6A28"/>
    <w:rsid w:val="005C716B"/>
    <w:rsid w:val="005C71D0"/>
    <w:rsid w:val="005C7510"/>
    <w:rsid w:val="005D0644"/>
    <w:rsid w:val="005D0B36"/>
    <w:rsid w:val="005D0B9D"/>
    <w:rsid w:val="005D0BD1"/>
    <w:rsid w:val="005D1206"/>
    <w:rsid w:val="005D179E"/>
    <w:rsid w:val="005D2BD7"/>
    <w:rsid w:val="005D2D05"/>
    <w:rsid w:val="005D37E3"/>
    <w:rsid w:val="005D40C2"/>
    <w:rsid w:val="005D4A9D"/>
    <w:rsid w:val="005D4C27"/>
    <w:rsid w:val="005D5B4D"/>
    <w:rsid w:val="005D6693"/>
    <w:rsid w:val="005D7BD0"/>
    <w:rsid w:val="005E10AB"/>
    <w:rsid w:val="005E1980"/>
    <w:rsid w:val="005E2880"/>
    <w:rsid w:val="005E2FE8"/>
    <w:rsid w:val="005E30A0"/>
    <w:rsid w:val="005E32B1"/>
    <w:rsid w:val="005E32C3"/>
    <w:rsid w:val="005E466F"/>
    <w:rsid w:val="005E499B"/>
    <w:rsid w:val="005E4DB2"/>
    <w:rsid w:val="005E50B8"/>
    <w:rsid w:val="005E5D1B"/>
    <w:rsid w:val="005E5E3D"/>
    <w:rsid w:val="005E6219"/>
    <w:rsid w:val="005E73C0"/>
    <w:rsid w:val="005E78C4"/>
    <w:rsid w:val="005E7E6E"/>
    <w:rsid w:val="005E7FE1"/>
    <w:rsid w:val="005F0526"/>
    <w:rsid w:val="005F09A4"/>
    <w:rsid w:val="005F0EDA"/>
    <w:rsid w:val="005F0FDF"/>
    <w:rsid w:val="005F1133"/>
    <w:rsid w:val="005F13D4"/>
    <w:rsid w:val="005F1CE2"/>
    <w:rsid w:val="005F1E27"/>
    <w:rsid w:val="005F2848"/>
    <w:rsid w:val="005F33B8"/>
    <w:rsid w:val="005F345B"/>
    <w:rsid w:val="005F3FCF"/>
    <w:rsid w:val="005F4A87"/>
    <w:rsid w:val="005F6026"/>
    <w:rsid w:val="005F6841"/>
    <w:rsid w:val="005F68A2"/>
    <w:rsid w:val="005F7302"/>
    <w:rsid w:val="005F7CB6"/>
    <w:rsid w:val="005F7FBD"/>
    <w:rsid w:val="00600114"/>
    <w:rsid w:val="00600C15"/>
    <w:rsid w:val="00600CE5"/>
    <w:rsid w:val="00600F6B"/>
    <w:rsid w:val="00601772"/>
    <w:rsid w:val="00601D2F"/>
    <w:rsid w:val="006023AC"/>
    <w:rsid w:val="0060265D"/>
    <w:rsid w:val="006037C0"/>
    <w:rsid w:val="00603CE3"/>
    <w:rsid w:val="00603FE3"/>
    <w:rsid w:val="00604180"/>
    <w:rsid w:val="00604445"/>
    <w:rsid w:val="00604829"/>
    <w:rsid w:val="00604D21"/>
    <w:rsid w:val="00605011"/>
    <w:rsid w:val="00605830"/>
    <w:rsid w:val="006059FE"/>
    <w:rsid w:val="006060BD"/>
    <w:rsid w:val="00606FCE"/>
    <w:rsid w:val="0060769A"/>
    <w:rsid w:val="006076FC"/>
    <w:rsid w:val="00607874"/>
    <w:rsid w:val="00610629"/>
    <w:rsid w:val="00610F16"/>
    <w:rsid w:val="0061100B"/>
    <w:rsid w:val="006110F3"/>
    <w:rsid w:val="0061145E"/>
    <w:rsid w:val="00611598"/>
    <w:rsid w:val="00612086"/>
    <w:rsid w:val="00612FDC"/>
    <w:rsid w:val="0061303D"/>
    <w:rsid w:val="00613331"/>
    <w:rsid w:val="00613446"/>
    <w:rsid w:val="006137AA"/>
    <w:rsid w:val="006137FE"/>
    <w:rsid w:val="00613826"/>
    <w:rsid w:val="00613D15"/>
    <w:rsid w:val="00613D9C"/>
    <w:rsid w:val="00613F74"/>
    <w:rsid w:val="006146B0"/>
    <w:rsid w:val="00614AA8"/>
    <w:rsid w:val="0061598A"/>
    <w:rsid w:val="006162AA"/>
    <w:rsid w:val="00616993"/>
    <w:rsid w:val="00616B9B"/>
    <w:rsid w:val="00617411"/>
    <w:rsid w:val="0061777A"/>
    <w:rsid w:val="0061777E"/>
    <w:rsid w:val="006200EB"/>
    <w:rsid w:val="00620170"/>
    <w:rsid w:val="006201A6"/>
    <w:rsid w:val="0062151D"/>
    <w:rsid w:val="00621801"/>
    <w:rsid w:val="00621DEB"/>
    <w:rsid w:val="00622177"/>
    <w:rsid w:val="006223EA"/>
    <w:rsid w:val="00622A9C"/>
    <w:rsid w:val="00622C70"/>
    <w:rsid w:val="006231AB"/>
    <w:rsid w:val="0062357F"/>
    <w:rsid w:val="00623D29"/>
    <w:rsid w:val="006241B2"/>
    <w:rsid w:val="00624AFC"/>
    <w:rsid w:val="0062629A"/>
    <w:rsid w:val="00626394"/>
    <w:rsid w:val="00626732"/>
    <w:rsid w:val="0062703B"/>
    <w:rsid w:val="006276C9"/>
    <w:rsid w:val="00627AE2"/>
    <w:rsid w:val="00627BEB"/>
    <w:rsid w:val="00630830"/>
    <w:rsid w:val="006313B0"/>
    <w:rsid w:val="006316AB"/>
    <w:rsid w:val="00631A18"/>
    <w:rsid w:val="00632B7D"/>
    <w:rsid w:val="0063333E"/>
    <w:rsid w:val="00633C86"/>
    <w:rsid w:val="0063412D"/>
    <w:rsid w:val="0063448F"/>
    <w:rsid w:val="006346C5"/>
    <w:rsid w:val="00634937"/>
    <w:rsid w:val="00634C14"/>
    <w:rsid w:val="00635B70"/>
    <w:rsid w:val="0063677F"/>
    <w:rsid w:val="006367D7"/>
    <w:rsid w:val="00636C30"/>
    <w:rsid w:val="00637F9A"/>
    <w:rsid w:val="00640360"/>
    <w:rsid w:val="006403B6"/>
    <w:rsid w:val="00640402"/>
    <w:rsid w:val="00640585"/>
    <w:rsid w:val="00640710"/>
    <w:rsid w:val="00640A45"/>
    <w:rsid w:val="00640AF5"/>
    <w:rsid w:val="00640B6D"/>
    <w:rsid w:val="006418A0"/>
    <w:rsid w:val="00641A10"/>
    <w:rsid w:val="00641CB3"/>
    <w:rsid w:val="006425F6"/>
    <w:rsid w:val="0064295B"/>
    <w:rsid w:val="0064304F"/>
    <w:rsid w:val="006465AD"/>
    <w:rsid w:val="00646C58"/>
    <w:rsid w:val="00647686"/>
    <w:rsid w:val="00647A0F"/>
    <w:rsid w:val="0065011A"/>
    <w:rsid w:val="006503B4"/>
    <w:rsid w:val="00650544"/>
    <w:rsid w:val="00650A63"/>
    <w:rsid w:val="00650E18"/>
    <w:rsid w:val="00651903"/>
    <w:rsid w:val="006524A7"/>
    <w:rsid w:val="00652C64"/>
    <w:rsid w:val="00652FB5"/>
    <w:rsid w:val="006530B3"/>
    <w:rsid w:val="00654590"/>
    <w:rsid w:val="006546F3"/>
    <w:rsid w:val="00655E79"/>
    <w:rsid w:val="00655FDC"/>
    <w:rsid w:val="00656065"/>
    <w:rsid w:val="00656541"/>
    <w:rsid w:val="0065708D"/>
    <w:rsid w:val="00657436"/>
    <w:rsid w:val="00657D2D"/>
    <w:rsid w:val="00657FBB"/>
    <w:rsid w:val="00660354"/>
    <w:rsid w:val="006604E4"/>
    <w:rsid w:val="00660731"/>
    <w:rsid w:val="0066077F"/>
    <w:rsid w:val="006607DA"/>
    <w:rsid w:val="006611CA"/>
    <w:rsid w:val="006614B4"/>
    <w:rsid w:val="006618A1"/>
    <w:rsid w:val="0066262D"/>
    <w:rsid w:val="0066286E"/>
    <w:rsid w:val="006633AD"/>
    <w:rsid w:val="006637C7"/>
    <w:rsid w:val="006638DA"/>
    <w:rsid w:val="00663F2A"/>
    <w:rsid w:val="0066401E"/>
    <w:rsid w:val="006652AD"/>
    <w:rsid w:val="006658C5"/>
    <w:rsid w:val="00665C0C"/>
    <w:rsid w:val="00666289"/>
    <w:rsid w:val="006662E4"/>
    <w:rsid w:val="00667397"/>
    <w:rsid w:val="00667867"/>
    <w:rsid w:val="00667C8C"/>
    <w:rsid w:val="006706FB"/>
    <w:rsid w:val="00670D39"/>
    <w:rsid w:val="00671056"/>
    <w:rsid w:val="0067121A"/>
    <w:rsid w:val="006712F7"/>
    <w:rsid w:val="00671D65"/>
    <w:rsid w:val="00671E06"/>
    <w:rsid w:val="006720D4"/>
    <w:rsid w:val="006724D7"/>
    <w:rsid w:val="006724DA"/>
    <w:rsid w:val="00672720"/>
    <w:rsid w:val="006727F1"/>
    <w:rsid w:val="00672984"/>
    <w:rsid w:val="00672A2C"/>
    <w:rsid w:val="00672C6E"/>
    <w:rsid w:val="00673032"/>
    <w:rsid w:val="00673053"/>
    <w:rsid w:val="006734F5"/>
    <w:rsid w:val="0067373A"/>
    <w:rsid w:val="006740FE"/>
    <w:rsid w:val="0067509F"/>
    <w:rsid w:val="006769F3"/>
    <w:rsid w:val="00677255"/>
    <w:rsid w:val="006775B1"/>
    <w:rsid w:val="006778A3"/>
    <w:rsid w:val="006778E3"/>
    <w:rsid w:val="0068006D"/>
    <w:rsid w:val="00680079"/>
    <w:rsid w:val="00680FDA"/>
    <w:rsid w:val="00681DD9"/>
    <w:rsid w:val="00682690"/>
    <w:rsid w:val="00682C28"/>
    <w:rsid w:val="00682CCB"/>
    <w:rsid w:val="00682FD7"/>
    <w:rsid w:val="006838CE"/>
    <w:rsid w:val="00683AD0"/>
    <w:rsid w:val="00685726"/>
    <w:rsid w:val="00685BD6"/>
    <w:rsid w:val="00685CB3"/>
    <w:rsid w:val="00686243"/>
    <w:rsid w:val="00686E9F"/>
    <w:rsid w:val="006878AB"/>
    <w:rsid w:val="00687AAB"/>
    <w:rsid w:val="0069120B"/>
    <w:rsid w:val="00691507"/>
    <w:rsid w:val="00691A23"/>
    <w:rsid w:val="00692C75"/>
    <w:rsid w:val="006939E6"/>
    <w:rsid w:val="00694CFE"/>
    <w:rsid w:val="006951D1"/>
    <w:rsid w:val="0069547D"/>
    <w:rsid w:val="00696175"/>
    <w:rsid w:val="006961B3"/>
    <w:rsid w:val="006A0278"/>
    <w:rsid w:val="006A0FA8"/>
    <w:rsid w:val="006A1630"/>
    <w:rsid w:val="006A1A23"/>
    <w:rsid w:val="006A1E4E"/>
    <w:rsid w:val="006A2015"/>
    <w:rsid w:val="006A28F3"/>
    <w:rsid w:val="006A3142"/>
    <w:rsid w:val="006A4F31"/>
    <w:rsid w:val="006A545E"/>
    <w:rsid w:val="006A55A0"/>
    <w:rsid w:val="006A5943"/>
    <w:rsid w:val="006A70F4"/>
    <w:rsid w:val="006A7DCD"/>
    <w:rsid w:val="006A7F15"/>
    <w:rsid w:val="006B0109"/>
    <w:rsid w:val="006B1235"/>
    <w:rsid w:val="006B1374"/>
    <w:rsid w:val="006B14E5"/>
    <w:rsid w:val="006B1AFD"/>
    <w:rsid w:val="006B2637"/>
    <w:rsid w:val="006B2927"/>
    <w:rsid w:val="006B2944"/>
    <w:rsid w:val="006B29ED"/>
    <w:rsid w:val="006B2C21"/>
    <w:rsid w:val="006B3093"/>
    <w:rsid w:val="006B330C"/>
    <w:rsid w:val="006B3B75"/>
    <w:rsid w:val="006B41CA"/>
    <w:rsid w:val="006B5DE7"/>
    <w:rsid w:val="006B6069"/>
    <w:rsid w:val="006B6082"/>
    <w:rsid w:val="006B6EF5"/>
    <w:rsid w:val="006B740D"/>
    <w:rsid w:val="006B756C"/>
    <w:rsid w:val="006B76F8"/>
    <w:rsid w:val="006B784F"/>
    <w:rsid w:val="006C05CE"/>
    <w:rsid w:val="006C144E"/>
    <w:rsid w:val="006C166B"/>
    <w:rsid w:val="006C185C"/>
    <w:rsid w:val="006C1873"/>
    <w:rsid w:val="006C1937"/>
    <w:rsid w:val="006C22CE"/>
    <w:rsid w:val="006C2493"/>
    <w:rsid w:val="006C30C6"/>
    <w:rsid w:val="006C3B48"/>
    <w:rsid w:val="006C3D14"/>
    <w:rsid w:val="006C44CD"/>
    <w:rsid w:val="006C4D07"/>
    <w:rsid w:val="006C531B"/>
    <w:rsid w:val="006C5B4D"/>
    <w:rsid w:val="006C5F06"/>
    <w:rsid w:val="006C637F"/>
    <w:rsid w:val="006C6F60"/>
    <w:rsid w:val="006C73AD"/>
    <w:rsid w:val="006C7682"/>
    <w:rsid w:val="006C7C66"/>
    <w:rsid w:val="006D0097"/>
    <w:rsid w:val="006D108E"/>
    <w:rsid w:val="006D12A3"/>
    <w:rsid w:val="006D26D1"/>
    <w:rsid w:val="006D33F6"/>
    <w:rsid w:val="006D3B3A"/>
    <w:rsid w:val="006D3D47"/>
    <w:rsid w:val="006D3E25"/>
    <w:rsid w:val="006D4B7E"/>
    <w:rsid w:val="006D5494"/>
    <w:rsid w:val="006D5656"/>
    <w:rsid w:val="006D693E"/>
    <w:rsid w:val="006D697A"/>
    <w:rsid w:val="006D6F83"/>
    <w:rsid w:val="006D7C03"/>
    <w:rsid w:val="006D7D6F"/>
    <w:rsid w:val="006D7EBC"/>
    <w:rsid w:val="006E0057"/>
    <w:rsid w:val="006E09C6"/>
    <w:rsid w:val="006E0E09"/>
    <w:rsid w:val="006E1650"/>
    <w:rsid w:val="006E26C8"/>
    <w:rsid w:val="006E2D3B"/>
    <w:rsid w:val="006E391C"/>
    <w:rsid w:val="006E4744"/>
    <w:rsid w:val="006E4A71"/>
    <w:rsid w:val="006E5238"/>
    <w:rsid w:val="006E5F52"/>
    <w:rsid w:val="006E6556"/>
    <w:rsid w:val="006E689C"/>
    <w:rsid w:val="006F0610"/>
    <w:rsid w:val="006F09ED"/>
    <w:rsid w:val="006F256F"/>
    <w:rsid w:val="006F27DD"/>
    <w:rsid w:val="006F2E14"/>
    <w:rsid w:val="006F4C97"/>
    <w:rsid w:val="006F4FBD"/>
    <w:rsid w:val="006F5474"/>
    <w:rsid w:val="006F59B5"/>
    <w:rsid w:val="006F5C00"/>
    <w:rsid w:val="006F648C"/>
    <w:rsid w:val="006F6521"/>
    <w:rsid w:val="006F726C"/>
    <w:rsid w:val="006F7540"/>
    <w:rsid w:val="007008B7"/>
    <w:rsid w:val="00700ABA"/>
    <w:rsid w:val="0070121B"/>
    <w:rsid w:val="00701B44"/>
    <w:rsid w:val="007024B6"/>
    <w:rsid w:val="00703881"/>
    <w:rsid w:val="007039A4"/>
    <w:rsid w:val="00703C1F"/>
    <w:rsid w:val="00704096"/>
    <w:rsid w:val="00704349"/>
    <w:rsid w:val="0070469A"/>
    <w:rsid w:val="00704EFD"/>
    <w:rsid w:val="00705538"/>
    <w:rsid w:val="007062E0"/>
    <w:rsid w:val="007064DE"/>
    <w:rsid w:val="00706D09"/>
    <w:rsid w:val="00706D1F"/>
    <w:rsid w:val="00707D0B"/>
    <w:rsid w:val="00707D76"/>
    <w:rsid w:val="007105E0"/>
    <w:rsid w:val="00710620"/>
    <w:rsid w:val="00710C57"/>
    <w:rsid w:val="007116B2"/>
    <w:rsid w:val="007116BE"/>
    <w:rsid w:val="0071191A"/>
    <w:rsid w:val="0071300F"/>
    <w:rsid w:val="007137B8"/>
    <w:rsid w:val="00713A1B"/>
    <w:rsid w:val="007146AF"/>
    <w:rsid w:val="00714AA8"/>
    <w:rsid w:val="007153A6"/>
    <w:rsid w:val="00715F53"/>
    <w:rsid w:val="00717248"/>
    <w:rsid w:val="00720CC7"/>
    <w:rsid w:val="00720D44"/>
    <w:rsid w:val="00720E6B"/>
    <w:rsid w:val="007219D5"/>
    <w:rsid w:val="00722098"/>
    <w:rsid w:val="007220F7"/>
    <w:rsid w:val="0072233B"/>
    <w:rsid w:val="007233EE"/>
    <w:rsid w:val="007236F3"/>
    <w:rsid w:val="00724191"/>
    <w:rsid w:val="00724AFA"/>
    <w:rsid w:val="00724DD4"/>
    <w:rsid w:val="0072631C"/>
    <w:rsid w:val="007265C5"/>
    <w:rsid w:val="007276DE"/>
    <w:rsid w:val="00730F57"/>
    <w:rsid w:val="00731DF2"/>
    <w:rsid w:val="00732160"/>
    <w:rsid w:val="00732627"/>
    <w:rsid w:val="0073327F"/>
    <w:rsid w:val="00733B58"/>
    <w:rsid w:val="00733BE0"/>
    <w:rsid w:val="00733C0D"/>
    <w:rsid w:val="00734136"/>
    <w:rsid w:val="00734931"/>
    <w:rsid w:val="00735653"/>
    <w:rsid w:val="00735A42"/>
    <w:rsid w:val="00735C91"/>
    <w:rsid w:val="00736510"/>
    <w:rsid w:val="00737210"/>
    <w:rsid w:val="007373B0"/>
    <w:rsid w:val="007402C7"/>
    <w:rsid w:val="00740A8E"/>
    <w:rsid w:val="007413B9"/>
    <w:rsid w:val="00741D6A"/>
    <w:rsid w:val="00742588"/>
    <w:rsid w:val="0074265D"/>
    <w:rsid w:val="00744447"/>
    <w:rsid w:val="00744464"/>
    <w:rsid w:val="0074681F"/>
    <w:rsid w:val="007469B7"/>
    <w:rsid w:val="007478E0"/>
    <w:rsid w:val="00750BFB"/>
    <w:rsid w:val="0075111E"/>
    <w:rsid w:val="00751153"/>
    <w:rsid w:val="00753FBF"/>
    <w:rsid w:val="00753FCD"/>
    <w:rsid w:val="007546CC"/>
    <w:rsid w:val="00754E09"/>
    <w:rsid w:val="0075519A"/>
    <w:rsid w:val="00755FEF"/>
    <w:rsid w:val="0075650A"/>
    <w:rsid w:val="00756DCD"/>
    <w:rsid w:val="00756E19"/>
    <w:rsid w:val="00756F45"/>
    <w:rsid w:val="00757BE1"/>
    <w:rsid w:val="00760392"/>
    <w:rsid w:val="0076078F"/>
    <w:rsid w:val="00760CDF"/>
    <w:rsid w:val="0076160B"/>
    <w:rsid w:val="00762E58"/>
    <w:rsid w:val="0076383E"/>
    <w:rsid w:val="00764152"/>
    <w:rsid w:val="00764A93"/>
    <w:rsid w:val="00764D7E"/>
    <w:rsid w:val="007652B0"/>
    <w:rsid w:val="00765648"/>
    <w:rsid w:val="007667EF"/>
    <w:rsid w:val="007667F6"/>
    <w:rsid w:val="00766F14"/>
    <w:rsid w:val="007675C5"/>
    <w:rsid w:val="00767643"/>
    <w:rsid w:val="00767946"/>
    <w:rsid w:val="00770989"/>
    <w:rsid w:val="00770E67"/>
    <w:rsid w:val="007715ED"/>
    <w:rsid w:val="00772136"/>
    <w:rsid w:val="007729A6"/>
    <w:rsid w:val="00772C5A"/>
    <w:rsid w:val="0077332F"/>
    <w:rsid w:val="00773A32"/>
    <w:rsid w:val="00773B9A"/>
    <w:rsid w:val="00774BD1"/>
    <w:rsid w:val="0077518B"/>
    <w:rsid w:val="007757C2"/>
    <w:rsid w:val="00775B7F"/>
    <w:rsid w:val="00775DDF"/>
    <w:rsid w:val="0077724C"/>
    <w:rsid w:val="00780484"/>
    <w:rsid w:val="0078055A"/>
    <w:rsid w:val="007807E2"/>
    <w:rsid w:val="00781C57"/>
    <w:rsid w:val="00782A85"/>
    <w:rsid w:val="00783070"/>
    <w:rsid w:val="00783A81"/>
    <w:rsid w:val="00784621"/>
    <w:rsid w:val="007850EE"/>
    <w:rsid w:val="00785F9C"/>
    <w:rsid w:val="0078637C"/>
    <w:rsid w:val="0078665B"/>
    <w:rsid w:val="00786A54"/>
    <w:rsid w:val="00786E08"/>
    <w:rsid w:val="00787426"/>
    <w:rsid w:val="00787768"/>
    <w:rsid w:val="00787843"/>
    <w:rsid w:val="00787A85"/>
    <w:rsid w:val="00787FDE"/>
    <w:rsid w:val="007905C7"/>
    <w:rsid w:val="00790972"/>
    <w:rsid w:val="00790A85"/>
    <w:rsid w:val="00791369"/>
    <w:rsid w:val="00792E48"/>
    <w:rsid w:val="00793466"/>
    <w:rsid w:val="00793FF3"/>
    <w:rsid w:val="00794086"/>
    <w:rsid w:val="007940D9"/>
    <w:rsid w:val="0079412B"/>
    <w:rsid w:val="007943CC"/>
    <w:rsid w:val="00794E88"/>
    <w:rsid w:val="0079579F"/>
    <w:rsid w:val="007959AC"/>
    <w:rsid w:val="0079688E"/>
    <w:rsid w:val="0079691C"/>
    <w:rsid w:val="00796A4A"/>
    <w:rsid w:val="00796B0D"/>
    <w:rsid w:val="00796C78"/>
    <w:rsid w:val="00796EDA"/>
    <w:rsid w:val="00797ECB"/>
    <w:rsid w:val="007A03FC"/>
    <w:rsid w:val="007A0A7B"/>
    <w:rsid w:val="007A0CD4"/>
    <w:rsid w:val="007A141C"/>
    <w:rsid w:val="007A166A"/>
    <w:rsid w:val="007A2283"/>
    <w:rsid w:val="007A232C"/>
    <w:rsid w:val="007A25F4"/>
    <w:rsid w:val="007A3279"/>
    <w:rsid w:val="007A33A5"/>
    <w:rsid w:val="007A39DF"/>
    <w:rsid w:val="007A3A78"/>
    <w:rsid w:val="007A42D0"/>
    <w:rsid w:val="007A448C"/>
    <w:rsid w:val="007A4760"/>
    <w:rsid w:val="007A4D87"/>
    <w:rsid w:val="007A5067"/>
    <w:rsid w:val="007A50AA"/>
    <w:rsid w:val="007A5761"/>
    <w:rsid w:val="007A678F"/>
    <w:rsid w:val="007A6D3A"/>
    <w:rsid w:val="007A7780"/>
    <w:rsid w:val="007A7B86"/>
    <w:rsid w:val="007B0474"/>
    <w:rsid w:val="007B08A4"/>
    <w:rsid w:val="007B0A37"/>
    <w:rsid w:val="007B14ED"/>
    <w:rsid w:val="007B1EB5"/>
    <w:rsid w:val="007B1FF3"/>
    <w:rsid w:val="007B1FF6"/>
    <w:rsid w:val="007B2214"/>
    <w:rsid w:val="007B2AB2"/>
    <w:rsid w:val="007B2B24"/>
    <w:rsid w:val="007B3068"/>
    <w:rsid w:val="007B3C23"/>
    <w:rsid w:val="007B4A7B"/>
    <w:rsid w:val="007B4B76"/>
    <w:rsid w:val="007B74F6"/>
    <w:rsid w:val="007B764F"/>
    <w:rsid w:val="007C027F"/>
    <w:rsid w:val="007C049B"/>
    <w:rsid w:val="007C1166"/>
    <w:rsid w:val="007C1185"/>
    <w:rsid w:val="007C14A0"/>
    <w:rsid w:val="007C16DD"/>
    <w:rsid w:val="007C1F75"/>
    <w:rsid w:val="007C2409"/>
    <w:rsid w:val="007C26A7"/>
    <w:rsid w:val="007C2835"/>
    <w:rsid w:val="007C2A85"/>
    <w:rsid w:val="007C311F"/>
    <w:rsid w:val="007C469D"/>
    <w:rsid w:val="007C55F3"/>
    <w:rsid w:val="007C5A84"/>
    <w:rsid w:val="007C5D99"/>
    <w:rsid w:val="007C5EB0"/>
    <w:rsid w:val="007C6CC3"/>
    <w:rsid w:val="007C7005"/>
    <w:rsid w:val="007C74A4"/>
    <w:rsid w:val="007C779A"/>
    <w:rsid w:val="007C7B21"/>
    <w:rsid w:val="007D09A8"/>
    <w:rsid w:val="007D0AF3"/>
    <w:rsid w:val="007D0F1F"/>
    <w:rsid w:val="007D15CD"/>
    <w:rsid w:val="007D1E78"/>
    <w:rsid w:val="007D2247"/>
    <w:rsid w:val="007D3AAF"/>
    <w:rsid w:val="007D4766"/>
    <w:rsid w:val="007D4F98"/>
    <w:rsid w:val="007D578E"/>
    <w:rsid w:val="007D5CE1"/>
    <w:rsid w:val="007D5F32"/>
    <w:rsid w:val="007D6478"/>
    <w:rsid w:val="007D6500"/>
    <w:rsid w:val="007D688A"/>
    <w:rsid w:val="007D7060"/>
    <w:rsid w:val="007D70A7"/>
    <w:rsid w:val="007D758C"/>
    <w:rsid w:val="007D7A28"/>
    <w:rsid w:val="007E0130"/>
    <w:rsid w:val="007E07A4"/>
    <w:rsid w:val="007E1146"/>
    <w:rsid w:val="007E1BF9"/>
    <w:rsid w:val="007E1EDA"/>
    <w:rsid w:val="007E2FA2"/>
    <w:rsid w:val="007E3696"/>
    <w:rsid w:val="007E3C43"/>
    <w:rsid w:val="007E41CA"/>
    <w:rsid w:val="007E4981"/>
    <w:rsid w:val="007E4A0D"/>
    <w:rsid w:val="007E5259"/>
    <w:rsid w:val="007E5545"/>
    <w:rsid w:val="007E6324"/>
    <w:rsid w:val="007E6D76"/>
    <w:rsid w:val="007E6E68"/>
    <w:rsid w:val="007E6FCD"/>
    <w:rsid w:val="007E74F5"/>
    <w:rsid w:val="007E7CEC"/>
    <w:rsid w:val="007F0820"/>
    <w:rsid w:val="007F0D28"/>
    <w:rsid w:val="007F137B"/>
    <w:rsid w:val="007F1383"/>
    <w:rsid w:val="007F152B"/>
    <w:rsid w:val="007F18E1"/>
    <w:rsid w:val="007F1BCD"/>
    <w:rsid w:val="007F290C"/>
    <w:rsid w:val="007F3EC3"/>
    <w:rsid w:val="007F5465"/>
    <w:rsid w:val="007F547D"/>
    <w:rsid w:val="007F5966"/>
    <w:rsid w:val="007F5FBE"/>
    <w:rsid w:val="007F634E"/>
    <w:rsid w:val="007F64CD"/>
    <w:rsid w:val="007F6579"/>
    <w:rsid w:val="007F669A"/>
    <w:rsid w:val="007F66CC"/>
    <w:rsid w:val="007F6C2B"/>
    <w:rsid w:val="007F70CB"/>
    <w:rsid w:val="007F7204"/>
    <w:rsid w:val="007F7474"/>
    <w:rsid w:val="007F7589"/>
    <w:rsid w:val="007F79E9"/>
    <w:rsid w:val="007F7D50"/>
    <w:rsid w:val="0080004F"/>
    <w:rsid w:val="00800144"/>
    <w:rsid w:val="0080070F"/>
    <w:rsid w:val="00800C4B"/>
    <w:rsid w:val="00800F6E"/>
    <w:rsid w:val="00801180"/>
    <w:rsid w:val="00802440"/>
    <w:rsid w:val="008024B7"/>
    <w:rsid w:val="00802B2F"/>
    <w:rsid w:val="00802E07"/>
    <w:rsid w:val="00802EB4"/>
    <w:rsid w:val="00803271"/>
    <w:rsid w:val="00803FCC"/>
    <w:rsid w:val="008042ED"/>
    <w:rsid w:val="00804E61"/>
    <w:rsid w:val="00804EEE"/>
    <w:rsid w:val="00805060"/>
    <w:rsid w:val="008051B2"/>
    <w:rsid w:val="0080562C"/>
    <w:rsid w:val="008057A2"/>
    <w:rsid w:val="0080630F"/>
    <w:rsid w:val="00806461"/>
    <w:rsid w:val="008071AF"/>
    <w:rsid w:val="0081056D"/>
    <w:rsid w:val="00810CE3"/>
    <w:rsid w:val="00811028"/>
    <w:rsid w:val="008110C8"/>
    <w:rsid w:val="00811714"/>
    <w:rsid w:val="0081177C"/>
    <w:rsid w:val="00811BB9"/>
    <w:rsid w:val="00811D05"/>
    <w:rsid w:val="0081220A"/>
    <w:rsid w:val="00812296"/>
    <w:rsid w:val="008139C3"/>
    <w:rsid w:val="0081533B"/>
    <w:rsid w:val="00815F6F"/>
    <w:rsid w:val="0081659C"/>
    <w:rsid w:val="008166BF"/>
    <w:rsid w:val="0081684A"/>
    <w:rsid w:val="0082048E"/>
    <w:rsid w:val="00820749"/>
    <w:rsid w:val="00820974"/>
    <w:rsid w:val="00820C79"/>
    <w:rsid w:val="00820CC9"/>
    <w:rsid w:val="00820EA6"/>
    <w:rsid w:val="00821477"/>
    <w:rsid w:val="00821545"/>
    <w:rsid w:val="008216D8"/>
    <w:rsid w:val="00821FDF"/>
    <w:rsid w:val="00823173"/>
    <w:rsid w:val="00823951"/>
    <w:rsid w:val="00824A4C"/>
    <w:rsid w:val="00824E13"/>
    <w:rsid w:val="008259C0"/>
    <w:rsid w:val="008269FD"/>
    <w:rsid w:val="00827179"/>
    <w:rsid w:val="00827340"/>
    <w:rsid w:val="00830185"/>
    <w:rsid w:val="0083051B"/>
    <w:rsid w:val="00830B40"/>
    <w:rsid w:val="008316CE"/>
    <w:rsid w:val="00831860"/>
    <w:rsid w:val="00833020"/>
    <w:rsid w:val="008339BC"/>
    <w:rsid w:val="0083443C"/>
    <w:rsid w:val="0083480C"/>
    <w:rsid w:val="0083518A"/>
    <w:rsid w:val="0083569F"/>
    <w:rsid w:val="00835B1E"/>
    <w:rsid w:val="00835B38"/>
    <w:rsid w:val="00835B9F"/>
    <w:rsid w:val="00835C64"/>
    <w:rsid w:val="00836D17"/>
    <w:rsid w:val="00837015"/>
    <w:rsid w:val="00837038"/>
    <w:rsid w:val="00837E40"/>
    <w:rsid w:val="008400D6"/>
    <w:rsid w:val="0084049C"/>
    <w:rsid w:val="0084056E"/>
    <w:rsid w:val="00840A8A"/>
    <w:rsid w:val="00840D9C"/>
    <w:rsid w:val="00841ECB"/>
    <w:rsid w:val="00841F21"/>
    <w:rsid w:val="00843347"/>
    <w:rsid w:val="00843BEA"/>
    <w:rsid w:val="00843E91"/>
    <w:rsid w:val="00845EA2"/>
    <w:rsid w:val="008462C2"/>
    <w:rsid w:val="00846607"/>
    <w:rsid w:val="008469B0"/>
    <w:rsid w:val="008470AE"/>
    <w:rsid w:val="00847A54"/>
    <w:rsid w:val="00847FC1"/>
    <w:rsid w:val="00850534"/>
    <w:rsid w:val="008505F2"/>
    <w:rsid w:val="0085066A"/>
    <w:rsid w:val="0085101A"/>
    <w:rsid w:val="00851D76"/>
    <w:rsid w:val="00852696"/>
    <w:rsid w:val="00852732"/>
    <w:rsid w:val="008531FD"/>
    <w:rsid w:val="0085475E"/>
    <w:rsid w:val="00855D14"/>
    <w:rsid w:val="00856361"/>
    <w:rsid w:val="00856474"/>
    <w:rsid w:val="00857346"/>
    <w:rsid w:val="0085754A"/>
    <w:rsid w:val="00857598"/>
    <w:rsid w:val="00857694"/>
    <w:rsid w:val="008601D4"/>
    <w:rsid w:val="008603DC"/>
    <w:rsid w:val="00860445"/>
    <w:rsid w:val="00860733"/>
    <w:rsid w:val="00860991"/>
    <w:rsid w:val="00860D4C"/>
    <w:rsid w:val="008613D5"/>
    <w:rsid w:val="008618A0"/>
    <w:rsid w:val="00861D00"/>
    <w:rsid w:val="00861E60"/>
    <w:rsid w:val="00861F6B"/>
    <w:rsid w:val="008630B1"/>
    <w:rsid w:val="00863ED1"/>
    <w:rsid w:val="0086417E"/>
    <w:rsid w:val="00864709"/>
    <w:rsid w:val="00864900"/>
    <w:rsid w:val="0086548D"/>
    <w:rsid w:val="008655F0"/>
    <w:rsid w:val="00865C10"/>
    <w:rsid w:val="00865FD6"/>
    <w:rsid w:val="0086618E"/>
    <w:rsid w:val="00866A3B"/>
    <w:rsid w:val="0086710C"/>
    <w:rsid w:val="0086755D"/>
    <w:rsid w:val="00867563"/>
    <w:rsid w:val="00867E4D"/>
    <w:rsid w:val="0087088D"/>
    <w:rsid w:val="00870D67"/>
    <w:rsid w:val="0087153A"/>
    <w:rsid w:val="00871B75"/>
    <w:rsid w:val="00871B9C"/>
    <w:rsid w:val="00871D6D"/>
    <w:rsid w:val="00872A57"/>
    <w:rsid w:val="00872D6E"/>
    <w:rsid w:val="008736E0"/>
    <w:rsid w:val="0087377A"/>
    <w:rsid w:val="008739A6"/>
    <w:rsid w:val="00874AEB"/>
    <w:rsid w:val="00874B1D"/>
    <w:rsid w:val="008756BB"/>
    <w:rsid w:val="00875C31"/>
    <w:rsid w:val="00875C43"/>
    <w:rsid w:val="008767F6"/>
    <w:rsid w:val="00876C22"/>
    <w:rsid w:val="00876D8C"/>
    <w:rsid w:val="00876F63"/>
    <w:rsid w:val="008770E9"/>
    <w:rsid w:val="008772DE"/>
    <w:rsid w:val="008774B7"/>
    <w:rsid w:val="00877A9E"/>
    <w:rsid w:val="008802F7"/>
    <w:rsid w:val="008803E0"/>
    <w:rsid w:val="0088043B"/>
    <w:rsid w:val="008804C3"/>
    <w:rsid w:val="00880E4E"/>
    <w:rsid w:val="008811AF"/>
    <w:rsid w:val="00881C9D"/>
    <w:rsid w:val="00882383"/>
    <w:rsid w:val="008827C4"/>
    <w:rsid w:val="00883905"/>
    <w:rsid w:val="00883AA9"/>
    <w:rsid w:val="00883C83"/>
    <w:rsid w:val="00883CE9"/>
    <w:rsid w:val="00883F38"/>
    <w:rsid w:val="008856C4"/>
    <w:rsid w:val="00885C3C"/>
    <w:rsid w:val="00885CF2"/>
    <w:rsid w:val="00885E75"/>
    <w:rsid w:val="00885E98"/>
    <w:rsid w:val="00886031"/>
    <w:rsid w:val="008871E3"/>
    <w:rsid w:val="00890C11"/>
    <w:rsid w:val="00891387"/>
    <w:rsid w:val="00892171"/>
    <w:rsid w:val="00892830"/>
    <w:rsid w:val="00892A90"/>
    <w:rsid w:val="00892CD1"/>
    <w:rsid w:val="00893160"/>
    <w:rsid w:val="008942C1"/>
    <w:rsid w:val="0089450E"/>
    <w:rsid w:val="0089508B"/>
    <w:rsid w:val="0089525A"/>
    <w:rsid w:val="0089542D"/>
    <w:rsid w:val="0089557C"/>
    <w:rsid w:val="008956B8"/>
    <w:rsid w:val="00895AFF"/>
    <w:rsid w:val="00895F6B"/>
    <w:rsid w:val="00896818"/>
    <w:rsid w:val="0089684F"/>
    <w:rsid w:val="00896C7A"/>
    <w:rsid w:val="00897062"/>
    <w:rsid w:val="0089706D"/>
    <w:rsid w:val="00897B91"/>
    <w:rsid w:val="00897FFD"/>
    <w:rsid w:val="008A05EF"/>
    <w:rsid w:val="008A1603"/>
    <w:rsid w:val="008A1EAF"/>
    <w:rsid w:val="008A22AC"/>
    <w:rsid w:val="008A27F2"/>
    <w:rsid w:val="008A2C61"/>
    <w:rsid w:val="008A2F08"/>
    <w:rsid w:val="008A3377"/>
    <w:rsid w:val="008A3B08"/>
    <w:rsid w:val="008A3FC9"/>
    <w:rsid w:val="008A43F3"/>
    <w:rsid w:val="008A49BC"/>
    <w:rsid w:val="008A5887"/>
    <w:rsid w:val="008A6C0E"/>
    <w:rsid w:val="008A73CC"/>
    <w:rsid w:val="008B01BB"/>
    <w:rsid w:val="008B1D02"/>
    <w:rsid w:val="008B2D10"/>
    <w:rsid w:val="008B2F22"/>
    <w:rsid w:val="008B329A"/>
    <w:rsid w:val="008B3FC1"/>
    <w:rsid w:val="008B4091"/>
    <w:rsid w:val="008B4496"/>
    <w:rsid w:val="008B4650"/>
    <w:rsid w:val="008B473C"/>
    <w:rsid w:val="008B50B4"/>
    <w:rsid w:val="008B539B"/>
    <w:rsid w:val="008B5A15"/>
    <w:rsid w:val="008B5B21"/>
    <w:rsid w:val="008B6079"/>
    <w:rsid w:val="008B6BED"/>
    <w:rsid w:val="008B6F56"/>
    <w:rsid w:val="008B717C"/>
    <w:rsid w:val="008B7362"/>
    <w:rsid w:val="008B746A"/>
    <w:rsid w:val="008B759D"/>
    <w:rsid w:val="008C047B"/>
    <w:rsid w:val="008C0B04"/>
    <w:rsid w:val="008C0E8E"/>
    <w:rsid w:val="008C0F82"/>
    <w:rsid w:val="008C177D"/>
    <w:rsid w:val="008C1912"/>
    <w:rsid w:val="008C1920"/>
    <w:rsid w:val="008C2335"/>
    <w:rsid w:val="008C268E"/>
    <w:rsid w:val="008C2B97"/>
    <w:rsid w:val="008C2BCD"/>
    <w:rsid w:val="008C2C3B"/>
    <w:rsid w:val="008C2C77"/>
    <w:rsid w:val="008C2D49"/>
    <w:rsid w:val="008C2F6D"/>
    <w:rsid w:val="008C3628"/>
    <w:rsid w:val="008C3797"/>
    <w:rsid w:val="008C3EAF"/>
    <w:rsid w:val="008C4208"/>
    <w:rsid w:val="008C42D4"/>
    <w:rsid w:val="008C43A0"/>
    <w:rsid w:val="008C5164"/>
    <w:rsid w:val="008C5232"/>
    <w:rsid w:val="008C543D"/>
    <w:rsid w:val="008C5508"/>
    <w:rsid w:val="008C56C8"/>
    <w:rsid w:val="008C5D22"/>
    <w:rsid w:val="008C5D73"/>
    <w:rsid w:val="008C616D"/>
    <w:rsid w:val="008C6B2F"/>
    <w:rsid w:val="008C7054"/>
    <w:rsid w:val="008C722C"/>
    <w:rsid w:val="008D01C5"/>
    <w:rsid w:val="008D0714"/>
    <w:rsid w:val="008D114A"/>
    <w:rsid w:val="008D1A36"/>
    <w:rsid w:val="008D1B28"/>
    <w:rsid w:val="008D1D15"/>
    <w:rsid w:val="008D297F"/>
    <w:rsid w:val="008D3451"/>
    <w:rsid w:val="008D39C8"/>
    <w:rsid w:val="008D41C1"/>
    <w:rsid w:val="008D43C4"/>
    <w:rsid w:val="008D4551"/>
    <w:rsid w:val="008D4AD6"/>
    <w:rsid w:val="008D4D81"/>
    <w:rsid w:val="008D519A"/>
    <w:rsid w:val="008D5A61"/>
    <w:rsid w:val="008D7670"/>
    <w:rsid w:val="008D7C7B"/>
    <w:rsid w:val="008E09D0"/>
    <w:rsid w:val="008E0BD9"/>
    <w:rsid w:val="008E169B"/>
    <w:rsid w:val="008E16C8"/>
    <w:rsid w:val="008E175E"/>
    <w:rsid w:val="008E2059"/>
    <w:rsid w:val="008E2180"/>
    <w:rsid w:val="008E2192"/>
    <w:rsid w:val="008E2739"/>
    <w:rsid w:val="008E2778"/>
    <w:rsid w:val="008E31E4"/>
    <w:rsid w:val="008E3487"/>
    <w:rsid w:val="008E3E99"/>
    <w:rsid w:val="008E41D0"/>
    <w:rsid w:val="008E4A6F"/>
    <w:rsid w:val="008E4B7A"/>
    <w:rsid w:val="008E50D0"/>
    <w:rsid w:val="008E5401"/>
    <w:rsid w:val="008E5603"/>
    <w:rsid w:val="008E56C1"/>
    <w:rsid w:val="008E5B37"/>
    <w:rsid w:val="008E7316"/>
    <w:rsid w:val="008E7A7A"/>
    <w:rsid w:val="008F019B"/>
    <w:rsid w:val="008F0C73"/>
    <w:rsid w:val="008F0E93"/>
    <w:rsid w:val="008F0F7E"/>
    <w:rsid w:val="008F1121"/>
    <w:rsid w:val="008F1586"/>
    <w:rsid w:val="008F174E"/>
    <w:rsid w:val="008F1E49"/>
    <w:rsid w:val="008F32F7"/>
    <w:rsid w:val="008F4121"/>
    <w:rsid w:val="008F43FB"/>
    <w:rsid w:val="008F46DC"/>
    <w:rsid w:val="008F47A1"/>
    <w:rsid w:val="008F4A08"/>
    <w:rsid w:val="008F50A3"/>
    <w:rsid w:val="008F52B0"/>
    <w:rsid w:val="008F572E"/>
    <w:rsid w:val="008F5F7B"/>
    <w:rsid w:val="008F6EEA"/>
    <w:rsid w:val="00900338"/>
    <w:rsid w:val="009003B7"/>
    <w:rsid w:val="0090067F"/>
    <w:rsid w:val="00900B70"/>
    <w:rsid w:val="00900BF7"/>
    <w:rsid w:val="00900C52"/>
    <w:rsid w:val="009017FD"/>
    <w:rsid w:val="00901817"/>
    <w:rsid w:val="0090276E"/>
    <w:rsid w:val="00902B6B"/>
    <w:rsid w:val="00902FCD"/>
    <w:rsid w:val="009035DF"/>
    <w:rsid w:val="00903941"/>
    <w:rsid w:val="009046E5"/>
    <w:rsid w:val="009055FF"/>
    <w:rsid w:val="0090592A"/>
    <w:rsid w:val="00905E5A"/>
    <w:rsid w:val="00910095"/>
    <w:rsid w:val="0091013C"/>
    <w:rsid w:val="009102B1"/>
    <w:rsid w:val="009102FB"/>
    <w:rsid w:val="00910552"/>
    <w:rsid w:val="00911090"/>
    <w:rsid w:val="0091156D"/>
    <w:rsid w:val="009116CB"/>
    <w:rsid w:val="00911DF1"/>
    <w:rsid w:val="009126A0"/>
    <w:rsid w:val="00912A1C"/>
    <w:rsid w:val="00913069"/>
    <w:rsid w:val="00913318"/>
    <w:rsid w:val="00914C9E"/>
    <w:rsid w:val="00914E47"/>
    <w:rsid w:val="00915372"/>
    <w:rsid w:val="0091569E"/>
    <w:rsid w:val="0091593B"/>
    <w:rsid w:val="00915ABD"/>
    <w:rsid w:val="00915CE3"/>
    <w:rsid w:val="00916B43"/>
    <w:rsid w:val="00916DB0"/>
    <w:rsid w:val="00917353"/>
    <w:rsid w:val="00917F62"/>
    <w:rsid w:val="00920EC8"/>
    <w:rsid w:val="009213F0"/>
    <w:rsid w:val="00921F65"/>
    <w:rsid w:val="00922E0B"/>
    <w:rsid w:val="00923D6E"/>
    <w:rsid w:val="00924027"/>
    <w:rsid w:val="00924D10"/>
    <w:rsid w:val="00924ED7"/>
    <w:rsid w:val="0092523B"/>
    <w:rsid w:val="009275F3"/>
    <w:rsid w:val="00927E4A"/>
    <w:rsid w:val="00927E6F"/>
    <w:rsid w:val="0093013B"/>
    <w:rsid w:val="00930FC0"/>
    <w:rsid w:val="00931A1C"/>
    <w:rsid w:val="009330AE"/>
    <w:rsid w:val="00933238"/>
    <w:rsid w:val="009338B8"/>
    <w:rsid w:val="00933988"/>
    <w:rsid w:val="00933CA8"/>
    <w:rsid w:val="009348DB"/>
    <w:rsid w:val="00934A65"/>
    <w:rsid w:val="0093523F"/>
    <w:rsid w:val="00935B9A"/>
    <w:rsid w:val="0093686E"/>
    <w:rsid w:val="009373D0"/>
    <w:rsid w:val="00940A4C"/>
    <w:rsid w:val="00940D46"/>
    <w:rsid w:val="00940F75"/>
    <w:rsid w:val="009415AB"/>
    <w:rsid w:val="00942174"/>
    <w:rsid w:val="009431A1"/>
    <w:rsid w:val="00943540"/>
    <w:rsid w:val="00943D17"/>
    <w:rsid w:val="009444F4"/>
    <w:rsid w:val="0094516D"/>
    <w:rsid w:val="009458A1"/>
    <w:rsid w:val="009462FB"/>
    <w:rsid w:val="00946A73"/>
    <w:rsid w:val="00947E2B"/>
    <w:rsid w:val="0095024F"/>
    <w:rsid w:val="009504F6"/>
    <w:rsid w:val="00951B34"/>
    <w:rsid w:val="00951C49"/>
    <w:rsid w:val="00952072"/>
    <w:rsid w:val="00952BE8"/>
    <w:rsid w:val="00952E11"/>
    <w:rsid w:val="00952ED9"/>
    <w:rsid w:val="00952F1B"/>
    <w:rsid w:val="00952F59"/>
    <w:rsid w:val="00952FD5"/>
    <w:rsid w:val="009531BC"/>
    <w:rsid w:val="00953A6E"/>
    <w:rsid w:val="00953BAB"/>
    <w:rsid w:val="00954FFE"/>
    <w:rsid w:val="00956E04"/>
    <w:rsid w:val="00956F34"/>
    <w:rsid w:val="00957388"/>
    <w:rsid w:val="00957568"/>
    <w:rsid w:val="009607C5"/>
    <w:rsid w:val="00960D22"/>
    <w:rsid w:val="00961325"/>
    <w:rsid w:val="00961B11"/>
    <w:rsid w:val="00961B14"/>
    <w:rsid w:val="0096216C"/>
    <w:rsid w:val="00962493"/>
    <w:rsid w:val="009630FE"/>
    <w:rsid w:val="00963126"/>
    <w:rsid w:val="0096386F"/>
    <w:rsid w:val="009638B3"/>
    <w:rsid w:val="00963AE3"/>
    <w:rsid w:val="00963C66"/>
    <w:rsid w:val="009646AC"/>
    <w:rsid w:val="009646FF"/>
    <w:rsid w:val="009651BF"/>
    <w:rsid w:val="00965818"/>
    <w:rsid w:val="00965B84"/>
    <w:rsid w:val="00965C4B"/>
    <w:rsid w:val="00965FF3"/>
    <w:rsid w:val="00966AE4"/>
    <w:rsid w:val="00966F61"/>
    <w:rsid w:val="00966FDD"/>
    <w:rsid w:val="009671B0"/>
    <w:rsid w:val="0096724B"/>
    <w:rsid w:val="00967415"/>
    <w:rsid w:val="00970010"/>
    <w:rsid w:val="0097010C"/>
    <w:rsid w:val="009703B2"/>
    <w:rsid w:val="009709E6"/>
    <w:rsid w:val="00971BF9"/>
    <w:rsid w:val="00971EDC"/>
    <w:rsid w:val="00972267"/>
    <w:rsid w:val="00972C2A"/>
    <w:rsid w:val="00972FCF"/>
    <w:rsid w:val="00973057"/>
    <w:rsid w:val="00973C71"/>
    <w:rsid w:val="009742B2"/>
    <w:rsid w:val="00975085"/>
    <w:rsid w:val="0097535C"/>
    <w:rsid w:val="00975580"/>
    <w:rsid w:val="00976061"/>
    <w:rsid w:val="0097660A"/>
    <w:rsid w:val="00976617"/>
    <w:rsid w:val="00976969"/>
    <w:rsid w:val="00976D29"/>
    <w:rsid w:val="0097774D"/>
    <w:rsid w:val="00977C8B"/>
    <w:rsid w:val="009804A8"/>
    <w:rsid w:val="009810AB"/>
    <w:rsid w:val="00981683"/>
    <w:rsid w:val="0098168B"/>
    <w:rsid w:val="00981817"/>
    <w:rsid w:val="00981861"/>
    <w:rsid w:val="00981A81"/>
    <w:rsid w:val="009835AE"/>
    <w:rsid w:val="0098365D"/>
    <w:rsid w:val="009842F4"/>
    <w:rsid w:val="0098496E"/>
    <w:rsid w:val="009853B9"/>
    <w:rsid w:val="00985E77"/>
    <w:rsid w:val="009861B1"/>
    <w:rsid w:val="009865F8"/>
    <w:rsid w:val="00986EF0"/>
    <w:rsid w:val="0098756C"/>
    <w:rsid w:val="00987815"/>
    <w:rsid w:val="00987C89"/>
    <w:rsid w:val="0099023D"/>
    <w:rsid w:val="00990557"/>
    <w:rsid w:val="00990CFB"/>
    <w:rsid w:val="00991370"/>
    <w:rsid w:val="0099375A"/>
    <w:rsid w:val="00993B97"/>
    <w:rsid w:val="00993F13"/>
    <w:rsid w:val="009944EA"/>
    <w:rsid w:val="00995644"/>
    <w:rsid w:val="009956FA"/>
    <w:rsid w:val="00996872"/>
    <w:rsid w:val="00997673"/>
    <w:rsid w:val="00997924"/>
    <w:rsid w:val="00997974"/>
    <w:rsid w:val="009A03D2"/>
    <w:rsid w:val="009A0B2D"/>
    <w:rsid w:val="009A0FC3"/>
    <w:rsid w:val="009A1725"/>
    <w:rsid w:val="009A1CE0"/>
    <w:rsid w:val="009A206C"/>
    <w:rsid w:val="009A21CA"/>
    <w:rsid w:val="009A269F"/>
    <w:rsid w:val="009A26A2"/>
    <w:rsid w:val="009A30AD"/>
    <w:rsid w:val="009A4197"/>
    <w:rsid w:val="009A43C5"/>
    <w:rsid w:val="009A460D"/>
    <w:rsid w:val="009A4CCE"/>
    <w:rsid w:val="009A5310"/>
    <w:rsid w:val="009A65B4"/>
    <w:rsid w:val="009A6E23"/>
    <w:rsid w:val="009A723A"/>
    <w:rsid w:val="009A7449"/>
    <w:rsid w:val="009A7D1F"/>
    <w:rsid w:val="009B0BA9"/>
    <w:rsid w:val="009B11F4"/>
    <w:rsid w:val="009B1936"/>
    <w:rsid w:val="009B33E4"/>
    <w:rsid w:val="009B3BAA"/>
    <w:rsid w:val="009B3BE6"/>
    <w:rsid w:val="009B3CE6"/>
    <w:rsid w:val="009B3E9A"/>
    <w:rsid w:val="009B4087"/>
    <w:rsid w:val="009B40B6"/>
    <w:rsid w:val="009B46D5"/>
    <w:rsid w:val="009B476A"/>
    <w:rsid w:val="009B4D04"/>
    <w:rsid w:val="009B4E0C"/>
    <w:rsid w:val="009B5182"/>
    <w:rsid w:val="009B53F6"/>
    <w:rsid w:val="009B56A4"/>
    <w:rsid w:val="009B6CA5"/>
    <w:rsid w:val="009B7CE3"/>
    <w:rsid w:val="009C0909"/>
    <w:rsid w:val="009C0CE1"/>
    <w:rsid w:val="009C0E48"/>
    <w:rsid w:val="009C18AF"/>
    <w:rsid w:val="009C1A22"/>
    <w:rsid w:val="009C1C99"/>
    <w:rsid w:val="009C28EB"/>
    <w:rsid w:val="009C32BC"/>
    <w:rsid w:val="009C3414"/>
    <w:rsid w:val="009C3CC6"/>
    <w:rsid w:val="009C40DB"/>
    <w:rsid w:val="009C41CD"/>
    <w:rsid w:val="009C43EB"/>
    <w:rsid w:val="009C52C8"/>
    <w:rsid w:val="009C53E1"/>
    <w:rsid w:val="009C5BFC"/>
    <w:rsid w:val="009C5CFF"/>
    <w:rsid w:val="009C67DE"/>
    <w:rsid w:val="009C71AF"/>
    <w:rsid w:val="009C74C6"/>
    <w:rsid w:val="009C776F"/>
    <w:rsid w:val="009C7992"/>
    <w:rsid w:val="009C7E58"/>
    <w:rsid w:val="009D0681"/>
    <w:rsid w:val="009D0714"/>
    <w:rsid w:val="009D087C"/>
    <w:rsid w:val="009D1552"/>
    <w:rsid w:val="009D3269"/>
    <w:rsid w:val="009D32E7"/>
    <w:rsid w:val="009D3CC0"/>
    <w:rsid w:val="009D4A18"/>
    <w:rsid w:val="009D4BAA"/>
    <w:rsid w:val="009D5056"/>
    <w:rsid w:val="009D5090"/>
    <w:rsid w:val="009D54B8"/>
    <w:rsid w:val="009D572E"/>
    <w:rsid w:val="009D57D3"/>
    <w:rsid w:val="009D585F"/>
    <w:rsid w:val="009D5B8A"/>
    <w:rsid w:val="009D6304"/>
    <w:rsid w:val="009D63F7"/>
    <w:rsid w:val="009D642D"/>
    <w:rsid w:val="009D6552"/>
    <w:rsid w:val="009D6AF0"/>
    <w:rsid w:val="009D6FE8"/>
    <w:rsid w:val="009D722A"/>
    <w:rsid w:val="009D74F6"/>
    <w:rsid w:val="009D7A68"/>
    <w:rsid w:val="009D7D1A"/>
    <w:rsid w:val="009D7FDE"/>
    <w:rsid w:val="009E010C"/>
    <w:rsid w:val="009E09C0"/>
    <w:rsid w:val="009E0A7C"/>
    <w:rsid w:val="009E1CE6"/>
    <w:rsid w:val="009E20FE"/>
    <w:rsid w:val="009E23BF"/>
    <w:rsid w:val="009E2D20"/>
    <w:rsid w:val="009E356F"/>
    <w:rsid w:val="009E3B03"/>
    <w:rsid w:val="009E5B51"/>
    <w:rsid w:val="009E61EC"/>
    <w:rsid w:val="009E69C9"/>
    <w:rsid w:val="009E7615"/>
    <w:rsid w:val="009E7D78"/>
    <w:rsid w:val="009F05C9"/>
    <w:rsid w:val="009F1990"/>
    <w:rsid w:val="009F1C21"/>
    <w:rsid w:val="009F3339"/>
    <w:rsid w:val="009F336A"/>
    <w:rsid w:val="009F3575"/>
    <w:rsid w:val="009F394B"/>
    <w:rsid w:val="009F449F"/>
    <w:rsid w:val="009F4CC2"/>
    <w:rsid w:val="009F4EF7"/>
    <w:rsid w:val="009F52BC"/>
    <w:rsid w:val="009F5B26"/>
    <w:rsid w:val="009F5C70"/>
    <w:rsid w:val="009F5CBD"/>
    <w:rsid w:val="009F636E"/>
    <w:rsid w:val="009F64B8"/>
    <w:rsid w:val="009F6CC9"/>
    <w:rsid w:val="009F73A8"/>
    <w:rsid w:val="00A01732"/>
    <w:rsid w:val="00A017DD"/>
    <w:rsid w:val="00A01895"/>
    <w:rsid w:val="00A01A62"/>
    <w:rsid w:val="00A01F85"/>
    <w:rsid w:val="00A024A3"/>
    <w:rsid w:val="00A025CC"/>
    <w:rsid w:val="00A0279F"/>
    <w:rsid w:val="00A028BC"/>
    <w:rsid w:val="00A02AF3"/>
    <w:rsid w:val="00A02B28"/>
    <w:rsid w:val="00A02B9A"/>
    <w:rsid w:val="00A0335B"/>
    <w:rsid w:val="00A03419"/>
    <w:rsid w:val="00A0370E"/>
    <w:rsid w:val="00A0389F"/>
    <w:rsid w:val="00A04527"/>
    <w:rsid w:val="00A04EE7"/>
    <w:rsid w:val="00A052D0"/>
    <w:rsid w:val="00A055EA"/>
    <w:rsid w:val="00A05673"/>
    <w:rsid w:val="00A065AD"/>
    <w:rsid w:val="00A066C8"/>
    <w:rsid w:val="00A06962"/>
    <w:rsid w:val="00A06C3F"/>
    <w:rsid w:val="00A06CB9"/>
    <w:rsid w:val="00A07BD5"/>
    <w:rsid w:val="00A07DB1"/>
    <w:rsid w:val="00A07F34"/>
    <w:rsid w:val="00A11E11"/>
    <w:rsid w:val="00A11F2A"/>
    <w:rsid w:val="00A122E4"/>
    <w:rsid w:val="00A1231B"/>
    <w:rsid w:val="00A12997"/>
    <w:rsid w:val="00A12C2C"/>
    <w:rsid w:val="00A13344"/>
    <w:rsid w:val="00A13796"/>
    <w:rsid w:val="00A13E73"/>
    <w:rsid w:val="00A14627"/>
    <w:rsid w:val="00A14EF1"/>
    <w:rsid w:val="00A15DC6"/>
    <w:rsid w:val="00A164A6"/>
    <w:rsid w:val="00A16876"/>
    <w:rsid w:val="00A17045"/>
    <w:rsid w:val="00A17AC1"/>
    <w:rsid w:val="00A17CB9"/>
    <w:rsid w:val="00A2126C"/>
    <w:rsid w:val="00A21284"/>
    <w:rsid w:val="00A21F65"/>
    <w:rsid w:val="00A21FEE"/>
    <w:rsid w:val="00A2226F"/>
    <w:rsid w:val="00A225B8"/>
    <w:rsid w:val="00A2419F"/>
    <w:rsid w:val="00A2438D"/>
    <w:rsid w:val="00A249BF"/>
    <w:rsid w:val="00A24A4A"/>
    <w:rsid w:val="00A24C81"/>
    <w:rsid w:val="00A25713"/>
    <w:rsid w:val="00A26C0A"/>
    <w:rsid w:val="00A26F59"/>
    <w:rsid w:val="00A30BAA"/>
    <w:rsid w:val="00A31336"/>
    <w:rsid w:val="00A31351"/>
    <w:rsid w:val="00A31C29"/>
    <w:rsid w:val="00A31D82"/>
    <w:rsid w:val="00A32B57"/>
    <w:rsid w:val="00A32B98"/>
    <w:rsid w:val="00A32D36"/>
    <w:rsid w:val="00A331AE"/>
    <w:rsid w:val="00A332A2"/>
    <w:rsid w:val="00A33CBD"/>
    <w:rsid w:val="00A33CE6"/>
    <w:rsid w:val="00A33D6B"/>
    <w:rsid w:val="00A34634"/>
    <w:rsid w:val="00A3466B"/>
    <w:rsid w:val="00A350D4"/>
    <w:rsid w:val="00A35193"/>
    <w:rsid w:val="00A35329"/>
    <w:rsid w:val="00A358F4"/>
    <w:rsid w:val="00A35DDB"/>
    <w:rsid w:val="00A36184"/>
    <w:rsid w:val="00A36697"/>
    <w:rsid w:val="00A36D11"/>
    <w:rsid w:val="00A379CB"/>
    <w:rsid w:val="00A37A00"/>
    <w:rsid w:val="00A37F4F"/>
    <w:rsid w:val="00A400A3"/>
    <w:rsid w:val="00A4066D"/>
    <w:rsid w:val="00A4069F"/>
    <w:rsid w:val="00A406E0"/>
    <w:rsid w:val="00A40891"/>
    <w:rsid w:val="00A41113"/>
    <w:rsid w:val="00A411A1"/>
    <w:rsid w:val="00A416ED"/>
    <w:rsid w:val="00A41730"/>
    <w:rsid w:val="00A42107"/>
    <w:rsid w:val="00A42CD7"/>
    <w:rsid w:val="00A436CC"/>
    <w:rsid w:val="00A43CD7"/>
    <w:rsid w:val="00A44C17"/>
    <w:rsid w:val="00A44C89"/>
    <w:rsid w:val="00A44CCE"/>
    <w:rsid w:val="00A451C0"/>
    <w:rsid w:val="00A453DC"/>
    <w:rsid w:val="00A459B1"/>
    <w:rsid w:val="00A4648C"/>
    <w:rsid w:val="00A46780"/>
    <w:rsid w:val="00A469A4"/>
    <w:rsid w:val="00A469AE"/>
    <w:rsid w:val="00A46E2A"/>
    <w:rsid w:val="00A473B5"/>
    <w:rsid w:val="00A47574"/>
    <w:rsid w:val="00A475BC"/>
    <w:rsid w:val="00A47CEC"/>
    <w:rsid w:val="00A50BDE"/>
    <w:rsid w:val="00A51B28"/>
    <w:rsid w:val="00A527FA"/>
    <w:rsid w:val="00A53094"/>
    <w:rsid w:val="00A5335D"/>
    <w:rsid w:val="00A534AE"/>
    <w:rsid w:val="00A53964"/>
    <w:rsid w:val="00A5433F"/>
    <w:rsid w:val="00A54B2E"/>
    <w:rsid w:val="00A55737"/>
    <w:rsid w:val="00A55E12"/>
    <w:rsid w:val="00A567BE"/>
    <w:rsid w:val="00A567DA"/>
    <w:rsid w:val="00A5683D"/>
    <w:rsid w:val="00A568FB"/>
    <w:rsid w:val="00A56953"/>
    <w:rsid w:val="00A56CA3"/>
    <w:rsid w:val="00A5725B"/>
    <w:rsid w:val="00A57B65"/>
    <w:rsid w:val="00A600CE"/>
    <w:rsid w:val="00A60BDB"/>
    <w:rsid w:val="00A60CC0"/>
    <w:rsid w:val="00A61149"/>
    <w:rsid w:val="00A6115C"/>
    <w:rsid w:val="00A61AE4"/>
    <w:rsid w:val="00A62718"/>
    <w:rsid w:val="00A62FA7"/>
    <w:rsid w:val="00A62FE6"/>
    <w:rsid w:val="00A62FEB"/>
    <w:rsid w:val="00A63132"/>
    <w:rsid w:val="00A631C4"/>
    <w:rsid w:val="00A64164"/>
    <w:rsid w:val="00A64500"/>
    <w:rsid w:val="00A64A9F"/>
    <w:rsid w:val="00A65186"/>
    <w:rsid w:val="00A65E90"/>
    <w:rsid w:val="00A6663B"/>
    <w:rsid w:val="00A669F3"/>
    <w:rsid w:val="00A66D84"/>
    <w:rsid w:val="00A66EF7"/>
    <w:rsid w:val="00A6729F"/>
    <w:rsid w:val="00A674EB"/>
    <w:rsid w:val="00A67749"/>
    <w:rsid w:val="00A7012F"/>
    <w:rsid w:val="00A7139A"/>
    <w:rsid w:val="00A7217B"/>
    <w:rsid w:val="00A72355"/>
    <w:rsid w:val="00A7282B"/>
    <w:rsid w:val="00A72A07"/>
    <w:rsid w:val="00A72AA8"/>
    <w:rsid w:val="00A72E5F"/>
    <w:rsid w:val="00A73C2D"/>
    <w:rsid w:val="00A745D4"/>
    <w:rsid w:val="00A74671"/>
    <w:rsid w:val="00A746F0"/>
    <w:rsid w:val="00A74D7E"/>
    <w:rsid w:val="00A75A69"/>
    <w:rsid w:val="00A767D1"/>
    <w:rsid w:val="00A768CE"/>
    <w:rsid w:val="00A76E75"/>
    <w:rsid w:val="00A7718C"/>
    <w:rsid w:val="00A77579"/>
    <w:rsid w:val="00A7767F"/>
    <w:rsid w:val="00A778B9"/>
    <w:rsid w:val="00A77998"/>
    <w:rsid w:val="00A77DCF"/>
    <w:rsid w:val="00A80467"/>
    <w:rsid w:val="00A80600"/>
    <w:rsid w:val="00A80766"/>
    <w:rsid w:val="00A80D17"/>
    <w:rsid w:val="00A80EE1"/>
    <w:rsid w:val="00A8221B"/>
    <w:rsid w:val="00A82478"/>
    <w:rsid w:val="00A83044"/>
    <w:rsid w:val="00A83B5B"/>
    <w:rsid w:val="00A83DD1"/>
    <w:rsid w:val="00A83E57"/>
    <w:rsid w:val="00A84259"/>
    <w:rsid w:val="00A85535"/>
    <w:rsid w:val="00A8562C"/>
    <w:rsid w:val="00A85D03"/>
    <w:rsid w:val="00A85E65"/>
    <w:rsid w:val="00A85ECA"/>
    <w:rsid w:val="00A85FDC"/>
    <w:rsid w:val="00A860DF"/>
    <w:rsid w:val="00A867FE"/>
    <w:rsid w:val="00A868BC"/>
    <w:rsid w:val="00A9016C"/>
    <w:rsid w:val="00A90554"/>
    <w:rsid w:val="00A90F53"/>
    <w:rsid w:val="00A918F3"/>
    <w:rsid w:val="00A91FE2"/>
    <w:rsid w:val="00A92B6A"/>
    <w:rsid w:val="00A92C1A"/>
    <w:rsid w:val="00A92EF8"/>
    <w:rsid w:val="00A92F94"/>
    <w:rsid w:val="00A93663"/>
    <w:rsid w:val="00A93EF6"/>
    <w:rsid w:val="00A9487F"/>
    <w:rsid w:val="00A94944"/>
    <w:rsid w:val="00A949C6"/>
    <w:rsid w:val="00A95362"/>
    <w:rsid w:val="00A96007"/>
    <w:rsid w:val="00A966FA"/>
    <w:rsid w:val="00A96CD2"/>
    <w:rsid w:val="00AA01EC"/>
    <w:rsid w:val="00AA041C"/>
    <w:rsid w:val="00AA0966"/>
    <w:rsid w:val="00AA0AB7"/>
    <w:rsid w:val="00AA0B4C"/>
    <w:rsid w:val="00AA0D47"/>
    <w:rsid w:val="00AA0EB9"/>
    <w:rsid w:val="00AA1037"/>
    <w:rsid w:val="00AA155B"/>
    <w:rsid w:val="00AA196A"/>
    <w:rsid w:val="00AA1EB9"/>
    <w:rsid w:val="00AA1FD2"/>
    <w:rsid w:val="00AA29A1"/>
    <w:rsid w:val="00AA53C5"/>
    <w:rsid w:val="00AA554B"/>
    <w:rsid w:val="00AA7346"/>
    <w:rsid w:val="00AA744D"/>
    <w:rsid w:val="00AA74D5"/>
    <w:rsid w:val="00AA7E04"/>
    <w:rsid w:val="00AB011B"/>
    <w:rsid w:val="00AB0C1E"/>
    <w:rsid w:val="00AB119B"/>
    <w:rsid w:val="00AB1924"/>
    <w:rsid w:val="00AB1B6C"/>
    <w:rsid w:val="00AB1C53"/>
    <w:rsid w:val="00AB2593"/>
    <w:rsid w:val="00AB2B1E"/>
    <w:rsid w:val="00AB36A3"/>
    <w:rsid w:val="00AB4A4D"/>
    <w:rsid w:val="00AB5E3B"/>
    <w:rsid w:val="00AB61FD"/>
    <w:rsid w:val="00AB755A"/>
    <w:rsid w:val="00AB7561"/>
    <w:rsid w:val="00AB7D04"/>
    <w:rsid w:val="00AC034E"/>
    <w:rsid w:val="00AC03AB"/>
    <w:rsid w:val="00AC03C7"/>
    <w:rsid w:val="00AC0B12"/>
    <w:rsid w:val="00AC20D0"/>
    <w:rsid w:val="00AC2EC6"/>
    <w:rsid w:val="00AC2FFF"/>
    <w:rsid w:val="00AC32B0"/>
    <w:rsid w:val="00AC336B"/>
    <w:rsid w:val="00AC4150"/>
    <w:rsid w:val="00AC5000"/>
    <w:rsid w:val="00AC5087"/>
    <w:rsid w:val="00AC51AE"/>
    <w:rsid w:val="00AC6A78"/>
    <w:rsid w:val="00AC6CB0"/>
    <w:rsid w:val="00AC7C60"/>
    <w:rsid w:val="00AD0082"/>
    <w:rsid w:val="00AD08BA"/>
    <w:rsid w:val="00AD2182"/>
    <w:rsid w:val="00AD2E9F"/>
    <w:rsid w:val="00AD3016"/>
    <w:rsid w:val="00AD36AB"/>
    <w:rsid w:val="00AD3922"/>
    <w:rsid w:val="00AD5623"/>
    <w:rsid w:val="00AD6C59"/>
    <w:rsid w:val="00AD6D5D"/>
    <w:rsid w:val="00AD7B2B"/>
    <w:rsid w:val="00AD7BD8"/>
    <w:rsid w:val="00AE00D5"/>
    <w:rsid w:val="00AE0566"/>
    <w:rsid w:val="00AE10E2"/>
    <w:rsid w:val="00AE1D5F"/>
    <w:rsid w:val="00AE1EAE"/>
    <w:rsid w:val="00AE21E7"/>
    <w:rsid w:val="00AE44BB"/>
    <w:rsid w:val="00AE4CC0"/>
    <w:rsid w:val="00AE61C3"/>
    <w:rsid w:val="00AE638C"/>
    <w:rsid w:val="00AE6417"/>
    <w:rsid w:val="00AE677D"/>
    <w:rsid w:val="00AE6936"/>
    <w:rsid w:val="00AE6E5A"/>
    <w:rsid w:val="00AE7079"/>
    <w:rsid w:val="00AE78DF"/>
    <w:rsid w:val="00AE7BD0"/>
    <w:rsid w:val="00AE7D61"/>
    <w:rsid w:val="00AE7E3A"/>
    <w:rsid w:val="00AE7E53"/>
    <w:rsid w:val="00AE7EDB"/>
    <w:rsid w:val="00AF0680"/>
    <w:rsid w:val="00AF1292"/>
    <w:rsid w:val="00AF1CC8"/>
    <w:rsid w:val="00AF2289"/>
    <w:rsid w:val="00AF23B5"/>
    <w:rsid w:val="00AF26EB"/>
    <w:rsid w:val="00AF37B9"/>
    <w:rsid w:val="00AF3CB2"/>
    <w:rsid w:val="00AF3D01"/>
    <w:rsid w:val="00AF3D75"/>
    <w:rsid w:val="00AF453B"/>
    <w:rsid w:val="00AF47C2"/>
    <w:rsid w:val="00AF4E16"/>
    <w:rsid w:val="00AF53DD"/>
    <w:rsid w:val="00AF5CCA"/>
    <w:rsid w:val="00AF6466"/>
    <w:rsid w:val="00AF673B"/>
    <w:rsid w:val="00AF6ABE"/>
    <w:rsid w:val="00AF6B6F"/>
    <w:rsid w:val="00AF7A86"/>
    <w:rsid w:val="00AF7B81"/>
    <w:rsid w:val="00B00CC0"/>
    <w:rsid w:val="00B00EFA"/>
    <w:rsid w:val="00B015AD"/>
    <w:rsid w:val="00B01BE0"/>
    <w:rsid w:val="00B02CB7"/>
    <w:rsid w:val="00B03006"/>
    <w:rsid w:val="00B0495B"/>
    <w:rsid w:val="00B05C16"/>
    <w:rsid w:val="00B072CE"/>
    <w:rsid w:val="00B07A7C"/>
    <w:rsid w:val="00B10265"/>
    <w:rsid w:val="00B10BED"/>
    <w:rsid w:val="00B11066"/>
    <w:rsid w:val="00B11281"/>
    <w:rsid w:val="00B112B1"/>
    <w:rsid w:val="00B12A7B"/>
    <w:rsid w:val="00B136BD"/>
    <w:rsid w:val="00B13FBA"/>
    <w:rsid w:val="00B14815"/>
    <w:rsid w:val="00B149F6"/>
    <w:rsid w:val="00B14A91"/>
    <w:rsid w:val="00B14EBE"/>
    <w:rsid w:val="00B16AE4"/>
    <w:rsid w:val="00B17394"/>
    <w:rsid w:val="00B178F3"/>
    <w:rsid w:val="00B20723"/>
    <w:rsid w:val="00B20D5F"/>
    <w:rsid w:val="00B21130"/>
    <w:rsid w:val="00B2150D"/>
    <w:rsid w:val="00B21546"/>
    <w:rsid w:val="00B21A07"/>
    <w:rsid w:val="00B21B66"/>
    <w:rsid w:val="00B22114"/>
    <w:rsid w:val="00B22DD9"/>
    <w:rsid w:val="00B233A4"/>
    <w:rsid w:val="00B234E9"/>
    <w:rsid w:val="00B26FE9"/>
    <w:rsid w:val="00B271BD"/>
    <w:rsid w:val="00B27ED1"/>
    <w:rsid w:val="00B305C5"/>
    <w:rsid w:val="00B306E6"/>
    <w:rsid w:val="00B30B47"/>
    <w:rsid w:val="00B315CE"/>
    <w:rsid w:val="00B31AA1"/>
    <w:rsid w:val="00B31ADE"/>
    <w:rsid w:val="00B32F9A"/>
    <w:rsid w:val="00B33174"/>
    <w:rsid w:val="00B3318E"/>
    <w:rsid w:val="00B33DF0"/>
    <w:rsid w:val="00B33F79"/>
    <w:rsid w:val="00B344A7"/>
    <w:rsid w:val="00B34863"/>
    <w:rsid w:val="00B34DF1"/>
    <w:rsid w:val="00B34EB8"/>
    <w:rsid w:val="00B34FD0"/>
    <w:rsid w:val="00B3522B"/>
    <w:rsid w:val="00B35798"/>
    <w:rsid w:val="00B365AD"/>
    <w:rsid w:val="00B36CF7"/>
    <w:rsid w:val="00B36EEF"/>
    <w:rsid w:val="00B37C35"/>
    <w:rsid w:val="00B40967"/>
    <w:rsid w:val="00B4096C"/>
    <w:rsid w:val="00B41182"/>
    <w:rsid w:val="00B41730"/>
    <w:rsid w:val="00B4194F"/>
    <w:rsid w:val="00B41D84"/>
    <w:rsid w:val="00B41E08"/>
    <w:rsid w:val="00B42026"/>
    <w:rsid w:val="00B42326"/>
    <w:rsid w:val="00B42B1A"/>
    <w:rsid w:val="00B43249"/>
    <w:rsid w:val="00B43271"/>
    <w:rsid w:val="00B432AE"/>
    <w:rsid w:val="00B43F00"/>
    <w:rsid w:val="00B44011"/>
    <w:rsid w:val="00B442D1"/>
    <w:rsid w:val="00B444FB"/>
    <w:rsid w:val="00B44589"/>
    <w:rsid w:val="00B447A8"/>
    <w:rsid w:val="00B45769"/>
    <w:rsid w:val="00B46141"/>
    <w:rsid w:val="00B4695C"/>
    <w:rsid w:val="00B4696F"/>
    <w:rsid w:val="00B469EA"/>
    <w:rsid w:val="00B4770A"/>
    <w:rsid w:val="00B47CCC"/>
    <w:rsid w:val="00B47F94"/>
    <w:rsid w:val="00B50503"/>
    <w:rsid w:val="00B506EE"/>
    <w:rsid w:val="00B50FD7"/>
    <w:rsid w:val="00B51F23"/>
    <w:rsid w:val="00B52082"/>
    <w:rsid w:val="00B52430"/>
    <w:rsid w:val="00B52A40"/>
    <w:rsid w:val="00B52D0F"/>
    <w:rsid w:val="00B52F8D"/>
    <w:rsid w:val="00B540C2"/>
    <w:rsid w:val="00B55BE5"/>
    <w:rsid w:val="00B55F24"/>
    <w:rsid w:val="00B56406"/>
    <w:rsid w:val="00B565FF"/>
    <w:rsid w:val="00B56ED7"/>
    <w:rsid w:val="00B57D6C"/>
    <w:rsid w:val="00B612FC"/>
    <w:rsid w:val="00B6131C"/>
    <w:rsid w:val="00B61D89"/>
    <w:rsid w:val="00B62676"/>
    <w:rsid w:val="00B62A7A"/>
    <w:rsid w:val="00B63DC5"/>
    <w:rsid w:val="00B63FC9"/>
    <w:rsid w:val="00B64000"/>
    <w:rsid w:val="00B6409D"/>
    <w:rsid w:val="00B64E2A"/>
    <w:rsid w:val="00B64EEE"/>
    <w:rsid w:val="00B65029"/>
    <w:rsid w:val="00B65129"/>
    <w:rsid w:val="00B6523C"/>
    <w:rsid w:val="00B655C5"/>
    <w:rsid w:val="00B657BE"/>
    <w:rsid w:val="00B66E35"/>
    <w:rsid w:val="00B67194"/>
    <w:rsid w:val="00B67602"/>
    <w:rsid w:val="00B700BD"/>
    <w:rsid w:val="00B73C97"/>
    <w:rsid w:val="00B73F06"/>
    <w:rsid w:val="00B7421B"/>
    <w:rsid w:val="00B74300"/>
    <w:rsid w:val="00B743E1"/>
    <w:rsid w:val="00B74F1D"/>
    <w:rsid w:val="00B75283"/>
    <w:rsid w:val="00B7560C"/>
    <w:rsid w:val="00B7569D"/>
    <w:rsid w:val="00B7571A"/>
    <w:rsid w:val="00B75D3F"/>
    <w:rsid w:val="00B7617A"/>
    <w:rsid w:val="00B762B2"/>
    <w:rsid w:val="00B76F5F"/>
    <w:rsid w:val="00B76F6C"/>
    <w:rsid w:val="00B7743F"/>
    <w:rsid w:val="00B77B09"/>
    <w:rsid w:val="00B77FB6"/>
    <w:rsid w:val="00B80273"/>
    <w:rsid w:val="00B8074F"/>
    <w:rsid w:val="00B809E6"/>
    <w:rsid w:val="00B80F4C"/>
    <w:rsid w:val="00B810CF"/>
    <w:rsid w:val="00B813C5"/>
    <w:rsid w:val="00B81760"/>
    <w:rsid w:val="00B817C2"/>
    <w:rsid w:val="00B81B19"/>
    <w:rsid w:val="00B81E1E"/>
    <w:rsid w:val="00B826CF"/>
    <w:rsid w:val="00B82B1A"/>
    <w:rsid w:val="00B831B4"/>
    <w:rsid w:val="00B83362"/>
    <w:rsid w:val="00B83F90"/>
    <w:rsid w:val="00B8424B"/>
    <w:rsid w:val="00B845FE"/>
    <w:rsid w:val="00B848DC"/>
    <w:rsid w:val="00B84CF4"/>
    <w:rsid w:val="00B86047"/>
    <w:rsid w:val="00B86D21"/>
    <w:rsid w:val="00B86ED0"/>
    <w:rsid w:val="00B8726D"/>
    <w:rsid w:val="00B87737"/>
    <w:rsid w:val="00B87B74"/>
    <w:rsid w:val="00B87E5A"/>
    <w:rsid w:val="00B90D44"/>
    <w:rsid w:val="00B9152C"/>
    <w:rsid w:val="00B921BD"/>
    <w:rsid w:val="00B927FA"/>
    <w:rsid w:val="00B928BB"/>
    <w:rsid w:val="00B92EAC"/>
    <w:rsid w:val="00B92F0B"/>
    <w:rsid w:val="00B930BD"/>
    <w:rsid w:val="00B93123"/>
    <w:rsid w:val="00B933D2"/>
    <w:rsid w:val="00B949FB"/>
    <w:rsid w:val="00B952C9"/>
    <w:rsid w:val="00B9538F"/>
    <w:rsid w:val="00B95D51"/>
    <w:rsid w:val="00B97F2A"/>
    <w:rsid w:val="00BA0014"/>
    <w:rsid w:val="00BA03EE"/>
    <w:rsid w:val="00BA081F"/>
    <w:rsid w:val="00BA0B1D"/>
    <w:rsid w:val="00BA0D02"/>
    <w:rsid w:val="00BA10B1"/>
    <w:rsid w:val="00BA20C8"/>
    <w:rsid w:val="00BA2595"/>
    <w:rsid w:val="00BA2947"/>
    <w:rsid w:val="00BA4EC5"/>
    <w:rsid w:val="00BA619B"/>
    <w:rsid w:val="00BA6643"/>
    <w:rsid w:val="00BA7025"/>
    <w:rsid w:val="00BB0EF3"/>
    <w:rsid w:val="00BB0F73"/>
    <w:rsid w:val="00BB15AE"/>
    <w:rsid w:val="00BB297A"/>
    <w:rsid w:val="00BB32F0"/>
    <w:rsid w:val="00BB344E"/>
    <w:rsid w:val="00BB3C48"/>
    <w:rsid w:val="00BB3FF9"/>
    <w:rsid w:val="00BB4502"/>
    <w:rsid w:val="00BB4806"/>
    <w:rsid w:val="00BB4948"/>
    <w:rsid w:val="00BB53D6"/>
    <w:rsid w:val="00BB5B89"/>
    <w:rsid w:val="00BB6890"/>
    <w:rsid w:val="00BB6928"/>
    <w:rsid w:val="00BB73A9"/>
    <w:rsid w:val="00BB7AA1"/>
    <w:rsid w:val="00BB7EF2"/>
    <w:rsid w:val="00BC00F5"/>
    <w:rsid w:val="00BC06F7"/>
    <w:rsid w:val="00BC0E4F"/>
    <w:rsid w:val="00BC1003"/>
    <w:rsid w:val="00BC1472"/>
    <w:rsid w:val="00BC3782"/>
    <w:rsid w:val="00BC39A2"/>
    <w:rsid w:val="00BC41EF"/>
    <w:rsid w:val="00BC42A0"/>
    <w:rsid w:val="00BC74D0"/>
    <w:rsid w:val="00BD0971"/>
    <w:rsid w:val="00BD2155"/>
    <w:rsid w:val="00BD2846"/>
    <w:rsid w:val="00BD2925"/>
    <w:rsid w:val="00BD2C64"/>
    <w:rsid w:val="00BD2F23"/>
    <w:rsid w:val="00BD31FC"/>
    <w:rsid w:val="00BD36D3"/>
    <w:rsid w:val="00BD380A"/>
    <w:rsid w:val="00BD3969"/>
    <w:rsid w:val="00BD3AE7"/>
    <w:rsid w:val="00BD41A3"/>
    <w:rsid w:val="00BD4D8B"/>
    <w:rsid w:val="00BD5DDC"/>
    <w:rsid w:val="00BD5DE8"/>
    <w:rsid w:val="00BE028E"/>
    <w:rsid w:val="00BE1648"/>
    <w:rsid w:val="00BE1C08"/>
    <w:rsid w:val="00BE208E"/>
    <w:rsid w:val="00BE2324"/>
    <w:rsid w:val="00BE3C28"/>
    <w:rsid w:val="00BE3EDD"/>
    <w:rsid w:val="00BE40A9"/>
    <w:rsid w:val="00BE446D"/>
    <w:rsid w:val="00BE534B"/>
    <w:rsid w:val="00BE552E"/>
    <w:rsid w:val="00BE5649"/>
    <w:rsid w:val="00BE566E"/>
    <w:rsid w:val="00BE58BB"/>
    <w:rsid w:val="00BE6032"/>
    <w:rsid w:val="00BE69B6"/>
    <w:rsid w:val="00BE6A8C"/>
    <w:rsid w:val="00BE70E6"/>
    <w:rsid w:val="00BE739B"/>
    <w:rsid w:val="00BE7670"/>
    <w:rsid w:val="00BF12C0"/>
    <w:rsid w:val="00BF1535"/>
    <w:rsid w:val="00BF2038"/>
    <w:rsid w:val="00BF2D3B"/>
    <w:rsid w:val="00BF303D"/>
    <w:rsid w:val="00BF3605"/>
    <w:rsid w:val="00BF3DD7"/>
    <w:rsid w:val="00BF4E76"/>
    <w:rsid w:val="00BF578B"/>
    <w:rsid w:val="00BF58FC"/>
    <w:rsid w:val="00BF5AAC"/>
    <w:rsid w:val="00BF5ADC"/>
    <w:rsid w:val="00BF61BC"/>
    <w:rsid w:val="00BF63EB"/>
    <w:rsid w:val="00BF69B3"/>
    <w:rsid w:val="00BF73BC"/>
    <w:rsid w:val="00BF77D5"/>
    <w:rsid w:val="00C0070C"/>
    <w:rsid w:val="00C00A44"/>
    <w:rsid w:val="00C00A5D"/>
    <w:rsid w:val="00C00A84"/>
    <w:rsid w:val="00C01501"/>
    <w:rsid w:val="00C020CB"/>
    <w:rsid w:val="00C0259F"/>
    <w:rsid w:val="00C02A28"/>
    <w:rsid w:val="00C02BC8"/>
    <w:rsid w:val="00C031FD"/>
    <w:rsid w:val="00C03CDD"/>
    <w:rsid w:val="00C042D1"/>
    <w:rsid w:val="00C04DCE"/>
    <w:rsid w:val="00C0560D"/>
    <w:rsid w:val="00C056AB"/>
    <w:rsid w:val="00C05892"/>
    <w:rsid w:val="00C06F2B"/>
    <w:rsid w:val="00C07C75"/>
    <w:rsid w:val="00C07EB8"/>
    <w:rsid w:val="00C07FD8"/>
    <w:rsid w:val="00C106B1"/>
    <w:rsid w:val="00C1112C"/>
    <w:rsid w:val="00C11C1B"/>
    <w:rsid w:val="00C11FFF"/>
    <w:rsid w:val="00C13774"/>
    <w:rsid w:val="00C14A13"/>
    <w:rsid w:val="00C14FAD"/>
    <w:rsid w:val="00C15BB1"/>
    <w:rsid w:val="00C16162"/>
    <w:rsid w:val="00C166E7"/>
    <w:rsid w:val="00C177A6"/>
    <w:rsid w:val="00C17EB6"/>
    <w:rsid w:val="00C2098A"/>
    <w:rsid w:val="00C20E07"/>
    <w:rsid w:val="00C21E88"/>
    <w:rsid w:val="00C22B38"/>
    <w:rsid w:val="00C23363"/>
    <w:rsid w:val="00C2387B"/>
    <w:rsid w:val="00C24592"/>
    <w:rsid w:val="00C24819"/>
    <w:rsid w:val="00C24E07"/>
    <w:rsid w:val="00C26137"/>
    <w:rsid w:val="00C26838"/>
    <w:rsid w:val="00C26F9D"/>
    <w:rsid w:val="00C27E2F"/>
    <w:rsid w:val="00C300A7"/>
    <w:rsid w:val="00C30579"/>
    <w:rsid w:val="00C3067D"/>
    <w:rsid w:val="00C3097A"/>
    <w:rsid w:val="00C31433"/>
    <w:rsid w:val="00C31E86"/>
    <w:rsid w:val="00C3334C"/>
    <w:rsid w:val="00C33465"/>
    <w:rsid w:val="00C339C5"/>
    <w:rsid w:val="00C33A58"/>
    <w:rsid w:val="00C34AD2"/>
    <w:rsid w:val="00C35151"/>
    <w:rsid w:val="00C35483"/>
    <w:rsid w:val="00C35E9F"/>
    <w:rsid w:val="00C36013"/>
    <w:rsid w:val="00C362DA"/>
    <w:rsid w:val="00C36567"/>
    <w:rsid w:val="00C36BDB"/>
    <w:rsid w:val="00C36F45"/>
    <w:rsid w:val="00C377FB"/>
    <w:rsid w:val="00C40ECC"/>
    <w:rsid w:val="00C41258"/>
    <w:rsid w:val="00C4143F"/>
    <w:rsid w:val="00C429EB"/>
    <w:rsid w:val="00C434E2"/>
    <w:rsid w:val="00C43835"/>
    <w:rsid w:val="00C43C0E"/>
    <w:rsid w:val="00C448AB"/>
    <w:rsid w:val="00C4517A"/>
    <w:rsid w:val="00C45659"/>
    <w:rsid w:val="00C45F5F"/>
    <w:rsid w:val="00C4628B"/>
    <w:rsid w:val="00C46480"/>
    <w:rsid w:val="00C4672D"/>
    <w:rsid w:val="00C47699"/>
    <w:rsid w:val="00C478C9"/>
    <w:rsid w:val="00C478F7"/>
    <w:rsid w:val="00C5010A"/>
    <w:rsid w:val="00C50A33"/>
    <w:rsid w:val="00C50AD5"/>
    <w:rsid w:val="00C50F5E"/>
    <w:rsid w:val="00C51252"/>
    <w:rsid w:val="00C5131E"/>
    <w:rsid w:val="00C51A64"/>
    <w:rsid w:val="00C51BA9"/>
    <w:rsid w:val="00C51C4A"/>
    <w:rsid w:val="00C51CAF"/>
    <w:rsid w:val="00C53B88"/>
    <w:rsid w:val="00C53BE9"/>
    <w:rsid w:val="00C53FFD"/>
    <w:rsid w:val="00C54DE3"/>
    <w:rsid w:val="00C54EF6"/>
    <w:rsid w:val="00C553B2"/>
    <w:rsid w:val="00C55F13"/>
    <w:rsid w:val="00C56E25"/>
    <w:rsid w:val="00C56E28"/>
    <w:rsid w:val="00C57045"/>
    <w:rsid w:val="00C5728D"/>
    <w:rsid w:val="00C57688"/>
    <w:rsid w:val="00C57D20"/>
    <w:rsid w:val="00C57F0B"/>
    <w:rsid w:val="00C61C84"/>
    <w:rsid w:val="00C61E12"/>
    <w:rsid w:val="00C62876"/>
    <w:rsid w:val="00C63387"/>
    <w:rsid w:val="00C6384D"/>
    <w:rsid w:val="00C63E9C"/>
    <w:rsid w:val="00C64BD5"/>
    <w:rsid w:val="00C64C08"/>
    <w:rsid w:val="00C64E66"/>
    <w:rsid w:val="00C65856"/>
    <w:rsid w:val="00C65E80"/>
    <w:rsid w:val="00C670E4"/>
    <w:rsid w:val="00C67182"/>
    <w:rsid w:val="00C67468"/>
    <w:rsid w:val="00C67BE2"/>
    <w:rsid w:val="00C700B8"/>
    <w:rsid w:val="00C715DC"/>
    <w:rsid w:val="00C7190B"/>
    <w:rsid w:val="00C72136"/>
    <w:rsid w:val="00C7352D"/>
    <w:rsid w:val="00C7355F"/>
    <w:rsid w:val="00C73979"/>
    <w:rsid w:val="00C73B13"/>
    <w:rsid w:val="00C740BB"/>
    <w:rsid w:val="00C74B62"/>
    <w:rsid w:val="00C753FD"/>
    <w:rsid w:val="00C754F6"/>
    <w:rsid w:val="00C75577"/>
    <w:rsid w:val="00C7573B"/>
    <w:rsid w:val="00C7575F"/>
    <w:rsid w:val="00C76158"/>
    <w:rsid w:val="00C765B1"/>
    <w:rsid w:val="00C76DC1"/>
    <w:rsid w:val="00C77191"/>
    <w:rsid w:val="00C77CA1"/>
    <w:rsid w:val="00C801B7"/>
    <w:rsid w:val="00C801C3"/>
    <w:rsid w:val="00C80B4D"/>
    <w:rsid w:val="00C8317E"/>
    <w:rsid w:val="00C8348E"/>
    <w:rsid w:val="00C83597"/>
    <w:rsid w:val="00C84DA3"/>
    <w:rsid w:val="00C84FDF"/>
    <w:rsid w:val="00C85B10"/>
    <w:rsid w:val="00C85D24"/>
    <w:rsid w:val="00C866E1"/>
    <w:rsid w:val="00C86BB0"/>
    <w:rsid w:val="00C9029F"/>
    <w:rsid w:val="00C9072E"/>
    <w:rsid w:val="00C90C32"/>
    <w:rsid w:val="00C9122E"/>
    <w:rsid w:val="00C921AB"/>
    <w:rsid w:val="00C9329C"/>
    <w:rsid w:val="00C935C0"/>
    <w:rsid w:val="00C93F2F"/>
    <w:rsid w:val="00C940BF"/>
    <w:rsid w:val="00C94329"/>
    <w:rsid w:val="00C9483B"/>
    <w:rsid w:val="00C948CE"/>
    <w:rsid w:val="00C949D3"/>
    <w:rsid w:val="00C94CEB"/>
    <w:rsid w:val="00C94EB2"/>
    <w:rsid w:val="00C9554F"/>
    <w:rsid w:val="00C95A81"/>
    <w:rsid w:val="00C95DBD"/>
    <w:rsid w:val="00C96048"/>
    <w:rsid w:val="00C9610D"/>
    <w:rsid w:val="00C963B3"/>
    <w:rsid w:val="00C9659B"/>
    <w:rsid w:val="00C9694D"/>
    <w:rsid w:val="00C97AAD"/>
    <w:rsid w:val="00C981F9"/>
    <w:rsid w:val="00CA00D3"/>
    <w:rsid w:val="00CA0D9C"/>
    <w:rsid w:val="00CA1C16"/>
    <w:rsid w:val="00CA1F34"/>
    <w:rsid w:val="00CA2CAB"/>
    <w:rsid w:val="00CA2E92"/>
    <w:rsid w:val="00CA359B"/>
    <w:rsid w:val="00CA3964"/>
    <w:rsid w:val="00CA45E0"/>
    <w:rsid w:val="00CA4959"/>
    <w:rsid w:val="00CA4CE7"/>
    <w:rsid w:val="00CA4E5B"/>
    <w:rsid w:val="00CA4F88"/>
    <w:rsid w:val="00CA4FBD"/>
    <w:rsid w:val="00CA4FF9"/>
    <w:rsid w:val="00CA5062"/>
    <w:rsid w:val="00CA50C8"/>
    <w:rsid w:val="00CA58BE"/>
    <w:rsid w:val="00CA5CCE"/>
    <w:rsid w:val="00CA5CE8"/>
    <w:rsid w:val="00CA5CFB"/>
    <w:rsid w:val="00CA64CD"/>
    <w:rsid w:val="00CA6B79"/>
    <w:rsid w:val="00CA6FBA"/>
    <w:rsid w:val="00CA732F"/>
    <w:rsid w:val="00CA7668"/>
    <w:rsid w:val="00CA768B"/>
    <w:rsid w:val="00CA783B"/>
    <w:rsid w:val="00CA79BA"/>
    <w:rsid w:val="00CA7EA3"/>
    <w:rsid w:val="00CB0407"/>
    <w:rsid w:val="00CB07FD"/>
    <w:rsid w:val="00CB0F27"/>
    <w:rsid w:val="00CB0FD4"/>
    <w:rsid w:val="00CB3CF8"/>
    <w:rsid w:val="00CB404C"/>
    <w:rsid w:val="00CB4F40"/>
    <w:rsid w:val="00CB572A"/>
    <w:rsid w:val="00CB5731"/>
    <w:rsid w:val="00CB588E"/>
    <w:rsid w:val="00CB5AA0"/>
    <w:rsid w:val="00CB5BFF"/>
    <w:rsid w:val="00CB63F8"/>
    <w:rsid w:val="00CB6A58"/>
    <w:rsid w:val="00CB6BB6"/>
    <w:rsid w:val="00CB6EB0"/>
    <w:rsid w:val="00CB700C"/>
    <w:rsid w:val="00CB77DA"/>
    <w:rsid w:val="00CC00D4"/>
    <w:rsid w:val="00CC08EB"/>
    <w:rsid w:val="00CC0B27"/>
    <w:rsid w:val="00CC0C62"/>
    <w:rsid w:val="00CC0E37"/>
    <w:rsid w:val="00CC1105"/>
    <w:rsid w:val="00CC12A3"/>
    <w:rsid w:val="00CC2D58"/>
    <w:rsid w:val="00CC4326"/>
    <w:rsid w:val="00CC485A"/>
    <w:rsid w:val="00CC4F77"/>
    <w:rsid w:val="00CC5980"/>
    <w:rsid w:val="00CC5CA4"/>
    <w:rsid w:val="00CC5E15"/>
    <w:rsid w:val="00CC6021"/>
    <w:rsid w:val="00CC60DA"/>
    <w:rsid w:val="00CC630E"/>
    <w:rsid w:val="00CC63D2"/>
    <w:rsid w:val="00CC75DA"/>
    <w:rsid w:val="00CC7FC6"/>
    <w:rsid w:val="00CD07F1"/>
    <w:rsid w:val="00CD0C24"/>
    <w:rsid w:val="00CD1C6E"/>
    <w:rsid w:val="00CD1F7A"/>
    <w:rsid w:val="00CD21B7"/>
    <w:rsid w:val="00CD2E92"/>
    <w:rsid w:val="00CD31F7"/>
    <w:rsid w:val="00CD4C4F"/>
    <w:rsid w:val="00CD4DD7"/>
    <w:rsid w:val="00CD5AA0"/>
    <w:rsid w:val="00CD663A"/>
    <w:rsid w:val="00CD7A7F"/>
    <w:rsid w:val="00CD7F01"/>
    <w:rsid w:val="00CE0735"/>
    <w:rsid w:val="00CE0C6D"/>
    <w:rsid w:val="00CE161D"/>
    <w:rsid w:val="00CE2519"/>
    <w:rsid w:val="00CE3599"/>
    <w:rsid w:val="00CE38B3"/>
    <w:rsid w:val="00CE416C"/>
    <w:rsid w:val="00CE44FA"/>
    <w:rsid w:val="00CE4CF3"/>
    <w:rsid w:val="00CE5C38"/>
    <w:rsid w:val="00CE641A"/>
    <w:rsid w:val="00CE6775"/>
    <w:rsid w:val="00CE6C30"/>
    <w:rsid w:val="00CE6C6E"/>
    <w:rsid w:val="00CE72D9"/>
    <w:rsid w:val="00CE73FE"/>
    <w:rsid w:val="00CF1206"/>
    <w:rsid w:val="00CF1423"/>
    <w:rsid w:val="00CF1B09"/>
    <w:rsid w:val="00CF1B57"/>
    <w:rsid w:val="00CF1D36"/>
    <w:rsid w:val="00CF1D3A"/>
    <w:rsid w:val="00CF1F58"/>
    <w:rsid w:val="00CF2F52"/>
    <w:rsid w:val="00CF3962"/>
    <w:rsid w:val="00CF3B48"/>
    <w:rsid w:val="00CF3D1F"/>
    <w:rsid w:val="00CF4CFC"/>
    <w:rsid w:val="00CF4E3C"/>
    <w:rsid w:val="00CF7132"/>
    <w:rsid w:val="00CF759B"/>
    <w:rsid w:val="00D0013C"/>
    <w:rsid w:val="00D00463"/>
    <w:rsid w:val="00D00BBA"/>
    <w:rsid w:val="00D02248"/>
    <w:rsid w:val="00D02A85"/>
    <w:rsid w:val="00D02A94"/>
    <w:rsid w:val="00D031F9"/>
    <w:rsid w:val="00D03B36"/>
    <w:rsid w:val="00D041C5"/>
    <w:rsid w:val="00D0461F"/>
    <w:rsid w:val="00D04627"/>
    <w:rsid w:val="00D04E9B"/>
    <w:rsid w:val="00D05D2A"/>
    <w:rsid w:val="00D06028"/>
    <w:rsid w:val="00D069FB"/>
    <w:rsid w:val="00D071ED"/>
    <w:rsid w:val="00D07B58"/>
    <w:rsid w:val="00D07C19"/>
    <w:rsid w:val="00D07EDC"/>
    <w:rsid w:val="00D10807"/>
    <w:rsid w:val="00D12626"/>
    <w:rsid w:val="00D1290E"/>
    <w:rsid w:val="00D12B76"/>
    <w:rsid w:val="00D13087"/>
    <w:rsid w:val="00D13BE8"/>
    <w:rsid w:val="00D14461"/>
    <w:rsid w:val="00D14574"/>
    <w:rsid w:val="00D1492C"/>
    <w:rsid w:val="00D14932"/>
    <w:rsid w:val="00D151BB"/>
    <w:rsid w:val="00D1552C"/>
    <w:rsid w:val="00D1635E"/>
    <w:rsid w:val="00D163DD"/>
    <w:rsid w:val="00D1643D"/>
    <w:rsid w:val="00D16544"/>
    <w:rsid w:val="00D16DB2"/>
    <w:rsid w:val="00D16F25"/>
    <w:rsid w:val="00D17B34"/>
    <w:rsid w:val="00D17CB2"/>
    <w:rsid w:val="00D205A8"/>
    <w:rsid w:val="00D20624"/>
    <w:rsid w:val="00D20C20"/>
    <w:rsid w:val="00D21905"/>
    <w:rsid w:val="00D21BA7"/>
    <w:rsid w:val="00D2239D"/>
    <w:rsid w:val="00D22BFA"/>
    <w:rsid w:val="00D236D3"/>
    <w:rsid w:val="00D23B0D"/>
    <w:rsid w:val="00D24765"/>
    <w:rsid w:val="00D24BFE"/>
    <w:rsid w:val="00D24CEF"/>
    <w:rsid w:val="00D25613"/>
    <w:rsid w:val="00D264EC"/>
    <w:rsid w:val="00D26C2C"/>
    <w:rsid w:val="00D2718C"/>
    <w:rsid w:val="00D2767A"/>
    <w:rsid w:val="00D2773C"/>
    <w:rsid w:val="00D30E14"/>
    <w:rsid w:val="00D31616"/>
    <w:rsid w:val="00D3211F"/>
    <w:rsid w:val="00D3224E"/>
    <w:rsid w:val="00D32606"/>
    <w:rsid w:val="00D3271D"/>
    <w:rsid w:val="00D32CBE"/>
    <w:rsid w:val="00D33279"/>
    <w:rsid w:val="00D337C6"/>
    <w:rsid w:val="00D33814"/>
    <w:rsid w:val="00D33911"/>
    <w:rsid w:val="00D34E25"/>
    <w:rsid w:val="00D3507B"/>
    <w:rsid w:val="00D3532F"/>
    <w:rsid w:val="00D35594"/>
    <w:rsid w:val="00D35866"/>
    <w:rsid w:val="00D367AF"/>
    <w:rsid w:val="00D36A3B"/>
    <w:rsid w:val="00D37852"/>
    <w:rsid w:val="00D37884"/>
    <w:rsid w:val="00D37D6D"/>
    <w:rsid w:val="00D41030"/>
    <w:rsid w:val="00D4112D"/>
    <w:rsid w:val="00D413B5"/>
    <w:rsid w:val="00D41501"/>
    <w:rsid w:val="00D426A9"/>
    <w:rsid w:val="00D4298C"/>
    <w:rsid w:val="00D42CA7"/>
    <w:rsid w:val="00D43004"/>
    <w:rsid w:val="00D435BF"/>
    <w:rsid w:val="00D43799"/>
    <w:rsid w:val="00D4519B"/>
    <w:rsid w:val="00D45895"/>
    <w:rsid w:val="00D45BF7"/>
    <w:rsid w:val="00D45D7D"/>
    <w:rsid w:val="00D46166"/>
    <w:rsid w:val="00D463B0"/>
    <w:rsid w:val="00D4778E"/>
    <w:rsid w:val="00D477F6"/>
    <w:rsid w:val="00D47B40"/>
    <w:rsid w:val="00D503EE"/>
    <w:rsid w:val="00D50517"/>
    <w:rsid w:val="00D50723"/>
    <w:rsid w:val="00D50EE0"/>
    <w:rsid w:val="00D51D1C"/>
    <w:rsid w:val="00D5205C"/>
    <w:rsid w:val="00D525CC"/>
    <w:rsid w:val="00D535FE"/>
    <w:rsid w:val="00D543EA"/>
    <w:rsid w:val="00D554A7"/>
    <w:rsid w:val="00D55652"/>
    <w:rsid w:val="00D5585C"/>
    <w:rsid w:val="00D558F5"/>
    <w:rsid w:val="00D55C84"/>
    <w:rsid w:val="00D56387"/>
    <w:rsid w:val="00D57AE6"/>
    <w:rsid w:val="00D6089F"/>
    <w:rsid w:val="00D60D60"/>
    <w:rsid w:val="00D6156B"/>
    <w:rsid w:val="00D617AB"/>
    <w:rsid w:val="00D623A3"/>
    <w:rsid w:val="00D62681"/>
    <w:rsid w:val="00D62789"/>
    <w:rsid w:val="00D62A0E"/>
    <w:rsid w:val="00D62CAE"/>
    <w:rsid w:val="00D647A8"/>
    <w:rsid w:val="00D64B0F"/>
    <w:rsid w:val="00D64FA3"/>
    <w:rsid w:val="00D6549C"/>
    <w:rsid w:val="00D65790"/>
    <w:rsid w:val="00D65947"/>
    <w:rsid w:val="00D65F9E"/>
    <w:rsid w:val="00D665C0"/>
    <w:rsid w:val="00D670B6"/>
    <w:rsid w:val="00D674C8"/>
    <w:rsid w:val="00D70AED"/>
    <w:rsid w:val="00D71259"/>
    <w:rsid w:val="00D7189C"/>
    <w:rsid w:val="00D718CC"/>
    <w:rsid w:val="00D71A69"/>
    <w:rsid w:val="00D71C67"/>
    <w:rsid w:val="00D7207C"/>
    <w:rsid w:val="00D72EE2"/>
    <w:rsid w:val="00D73C0D"/>
    <w:rsid w:val="00D73C8B"/>
    <w:rsid w:val="00D74A92"/>
    <w:rsid w:val="00D758EB"/>
    <w:rsid w:val="00D76A3F"/>
    <w:rsid w:val="00D76B82"/>
    <w:rsid w:val="00D76D79"/>
    <w:rsid w:val="00D7729F"/>
    <w:rsid w:val="00D77570"/>
    <w:rsid w:val="00D777EE"/>
    <w:rsid w:val="00D77A90"/>
    <w:rsid w:val="00D80725"/>
    <w:rsid w:val="00D808FD"/>
    <w:rsid w:val="00D80941"/>
    <w:rsid w:val="00D80F6A"/>
    <w:rsid w:val="00D8112A"/>
    <w:rsid w:val="00D820A9"/>
    <w:rsid w:val="00D82B2B"/>
    <w:rsid w:val="00D830B7"/>
    <w:rsid w:val="00D83703"/>
    <w:rsid w:val="00D840BF"/>
    <w:rsid w:val="00D843C3"/>
    <w:rsid w:val="00D84455"/>
    <w:rsid w:val="00D8446B"/>
    <w:rsid w:val="00D8478C"/>
    <w:rsid w:val="00D849EC"/>
    <w:rsid w:val="00D856EB"/>
    <w:rsid w:val="00D85BD8"/>
    <w:rsid w:val="00D85FE8"/>
    <w:rsid w:val="00D86311"/>
    <w:rsid w:val="00D8646E"/>
    <w:rsid w:val="00D86E3A"/>
    <w:rsid w:val="00D8718F"/>
    <w:rsid w:val="00D87280"/>
    <w:rsid w:val="00D875F4"/>
    <w:rsid w:val="00D901FA"/>
    <w:rsid w:val="00D913AF"/>
    <w:rsid w:val="00D924C1"/>
    <w:rsid w:val="00D93215"/>
    <w:rsid w:val="00D93BF1"/>
    <w:rsid w:val="00D93DB1"/>
    <w:rsid w:val="00D9474F"/>
    <w:rsid w:val="00D954A4"/>
    <w:rsid w:val="00D95689"/>
    <w:rsid w:val="00D956DD"/>
    <w:rsid w:val="00D9579D"/>
    <w:rsid w:val="00D958BD"/>
    <w:rsid w:val="00D95D69"/>
    <w:rsid w:val="00D96064"/>
    <w:rsid w:val="00D96099"/>
    <w:rsid w:val="00D963A2"/>
    <w:rsid w:val="00D96837"/>
    <w:rsid w:val="00D96EA7"/>
    <w:rsid w:val="00D9791C"/>
    <w:rsid w:val="00D97A5A"/>
    <w:rsid w:val="00D97AF8"/>
    <w:rsid w:val="00D97B82"/>
    <w:rsid w:val="00D97CEC"/>
    <w:rsid w:val="00DA0477"/>
    <w:rsid w:val="00DA080B"/>
    <w:rsid w:val="00DA08E0"/>
    <w:rsid w:val="00DA095C"/>
    <w:rsid w:val="00DA0F03"/>
    <w:rsid w:val="00DA12B5"/>
    <w:rsid w:val="00DA199E"/>
    <w:rsid w:val="00DA1C09"/>
    <w:rsid w:val="00DA2EF9"/>
    <w:rsid w:val="00DA3221"/>
    <w:rsid w:val="00DA3BBD"/>
    <w:rsid w:val="00DA4494"/>
    <w:rsid w:val="00DA48AD"/>
    <w:rsid w:val="00DA4D0B"/>
    <w:rsid w:val="00DA4DCD"/>
    <w:rsid w:val="00DA4F15"/>
    <w:rsid w:val="00DA5838"/>
    <w:rsid w:val="00DA5EF8"/>
    <w:rsid w:val="00DA6EA6"/>
    <w:rsid w:val="00DB06B7"/>
    <w:rsid w:val="00DB12A9"/>
    <w:rsid w:val="00DB22A3"/>
    <w:rsid w:val="00DB294F"/>
    <w:rsid w:val="00DB2F65"/>
    <w:rsid w:val="00DB3634"/>
    <w:rsid w:val="00DB3830"/>
    <w:rsid w:val="00DB392E"/>
    <w:rsid w:val="00DB3CC7"/>
    <w:rsid w:val="00DB4326"/>
    <w:rsid w:val="00DB432E"/>
    <w:rsid w:val="00DB43FD"/>
    <w:rsid w:val="00DB47AE"/>
    <w:rsid w:val="00DB4CEA"/>
    <w:rsid w:val="00DB53DC"/>
    <w:rsid w:val="00DB56CA"/>
    <w:rsid w:val="00DB5CFC"/>
    <w:rsid w:val="00DB6274"/>
    <w:rsid w:val="00DB6CEA"/>
    <w:rsid w:val="00DB6DE6"/>
    <w:rsid w:val="00DB7012"/>
    <w:rsid w:val="00DB78EC"/>
    <w:rsid w:val="00DC08E7"/>
    <w:rsid w:val="00DC0ADA"/>
    <w:rsid w:val="00DC0BBB"/>
    <w:rsid w:val="00DC0E0F"/>
    <w:rsid w:val="00DC1256"/>
    <w:rsid w:val="00DC1493"/>
    <w:rsid w:val="00DC2C31"/>
    <w:rsid w:val="00DC34D3"/>
    <w:rsid w:val="00DC4093"/>
    <w:rsid w:val="00DC537C"/>
    <w:rsid w:val="00DC5E27"/>
    <w:rsid w:val="00DC6003"/>
    <w:rsid w:val="00DC6004"/>
    <w:rsid w:val="00DC60AE"/>
    <w:rsid w:val="00DC62A0"/>
    <w:rsid w:val="00DC67E4"/>
    <w:rsid w:val="00DC6CF4"/>
    <w:rsid w:val="00DC7662"/>
    <w:rsid w:val="00DC7C55"/>
    <w:rsid w:val="00DD004C"/>
    <w:rsid w:val="00DD04B0"/>
    <w:rsid w:val="00DD1A72"/>
    <w:rsid w:val="00DD1B2C"/>
    <w:rsid w:val="00DD22E2"/>
    <w:rsid w:val="00DD2B90"/>
    <w:rsid w:val="00DD2D6D"/>
    <w:rsid w:val="00DD2F34"/>
    <w:rsid w:val="00DD321C"/>
    <w:rsid w:val="00DD33B1"/>
    <w:rsid w:val="00DD3763"/>
    <w:rsid w:val="00DD3AA3"/>
    <w:rsid w:val="00DD4213"/>
    <w:rsid w:val="00DD485B"/>
    <w:rsid w:val="00DD4A58"/>
    <w:rsid w:val="00DD4EB7"/>
    <w:rsid w:val="00DD506F"/>
    <w:rsid w:val="00DD515E"/>
    <w:rsid w:val="00DD5255"/>
    <w:rsid w:val="00DD671E"/>
    <w:rsid w:val="00DD7079"/>
    <w:rsid w:val="00DD72B5"/>
    <w:rsid w:val="00DD76C2"/>
    <w:rsid w:val="00DD77C7"/>
    <w:rsid w:val="00DD7A57"/>
    <w:rsid w:val="00DE18CC"/>
    <w:rsid w:val="00DE1F85"/>
    <w:rsid w:val="00DE22F5"/>
    <w:rsid w:val="00DE2758"/>
    <w:rsid w:val="00DE2E79"/>
    <w:rsid w:val="00DE3F8B"/>
    <w:rsid w:val="00DE44C3"/>
    <w:rsid w:val="00DE585D"/>
    <w:rsid w:val="00DE720D"/>
    <w:rsid w:val="00DF1C15"/>
    <w:rsid w:val="00DF1C94"/>
    <w:rsid w:val="00DF1D11"/>
    <w:rsid w:val="00DF2ABD"/>
    <w:rsid w:val="00DF36ED"/>
    <w:rsid w:val="00DF3932"/>
    <w:rsid w:val="00DF3EF4"/>
    <w:rsid w:val="00DF40CC"/>
    <w:rsid w:val="00DF4C9A"/>
    <w:rsid w:val="00DF4D29"/>
    <w:rsid w:val="00DF4DE9"/>
    <w:rsid w:val="00DF5375"/>
    <w:rsid w:val="00DF57F2"/>
    <w:rsid w:val="00DF5885"/>
    <w:rsid w:val="00DF58A1"/>
    <w:rsid w:val="00DF67C7"/>
    <w:rsid w:val="00DF729A"/>
    <w:rsid w:val="00DF75D7"/>
    <w:rsid w:val="00DF7639"/>
    <w:rsid w:val="00DF7D3D"/>
    <w:rsid w:val="00E00FE3"/>
    <w:rsid w:val="00E01A90"/>
    <w:rsid w:val="00E01B49"/>
    <w:rsid w:val="00E025C2"/>
    <w:rsid w:val="00E025F4"/>
    <w:rsid w:val="00E028CE"/>
    <w:rsid w:val="00E030DD"/>
    <w:rsid w:val="00E03D55"/>
    <w:rsid w:val="00E0403E"/>
    <w:rsid w:val="00E0415A"/>
    <w:rsid w:val="00E04D1D"/>
    <w:rsid w:val="00E04E6A"/>
    <w:rsid w:val="00E0501A"/>
    <w:rsid w:val="00E05BB4"/>
    <w:rsid w:val="00E060D1"/>
    <w:rsid w:val="00E0667F"/>
    <w:rsid w:val="00E06B40"/>
    <w:rsid w:val="00E07A94"/>
    <w:rsid w:val="00E07EFD"/>
    <w:rsid w:val="00E10549"/>
    <w:rsid w:val="00E1067D"/>
    <w:rsid w:val="00E10746"/>
    <w:rsid w:val="00E10897"/>
    <w:rsid w:val="00E10D68"/>
    <w:rsid w:val="00E11B3E"/>
    <w:rsid w:val="00E11B91"/>
    <w:rsid w:val="00E12E0A"/>
    <w:rsid w:val="00E13201"/>
    <w:rsid w:val="00E135FF"/>
    <w:rsid w:val="00E147B4"/>
    <w:rsid w:val="00E14882"/>
    <w:rsid w:val="00E152DD"/>
    <w:rsid w:val="00E152E9"/>
    <w:rsid w:val="00E15A0B"/>
    <w:rsid w:val="00E172F5"/>
    <w:rsid w:val="00E178FB"/>
    <w:rsid w:val="00E17CC2"/>
    <w:rsid w:val="00E202D7"/>
    <w:rsid w:val="00E20315"/>
    <w:rsid w:val="00E20C95"/>
    <w:rsid w:val="00E21E15"/>
    <w:rsid w:val="00E22450"/>
    <w:rsid w:val="00E2294C"/>
    <w:rsid w:val="00E22AFA"/>
    <w:rsid w:val="00E22BBF"/>
    <w:rsid w:val="00E23316"/>
    <w:rsid w:val="00E236F3"/>
    <w:rsid w:val="00E23B79"/>
    <w:rsid w:val="00E23BE3"/>
    <w:rsid w:val="00E24580"/>
    <w:rsid w:val="00E24C89"/>
    <w:rsid w:val="00E24CC8"/>
    <w:rsid w:val="00E24F18"/>
    <w:rsid w:val="00E250D7"/>
    <w:rsid w:val="00E25407"/>
    <w:rsid w:val="00E2564C"/>
    <w:rsid w:val="00E259F1"/>
    <w:rsid w:val="00E25F73"/>
    <w:rsid w:val="00E26F90"/>
    <w:rsid w:val="00E271FE"/>
    <w:rsid w:val="00E302C8"/>
    <w:rsid w:val="00E3047C"/>
    <w:rsid w:val="00E30638"/>
    <w:rsid w:val="00E313AF"/>
    <w:rsid w:val="00E32A79"/>
    <w:rsid w:val="00E32AA6"/>
    <w:rsid w:val="00E32E75"/>
    <w:rsid w:val="00E332E3"/>
    <w:rsid w:val="00E338AF"/>
    <w:rsid w:val="00E33B54"/>
    <w:rsid w:val="00E33DD2"/>
    <w:rsid w:val="00E34A3C"/>
    <w:rsid w:val="00E3514B"/>
    <w:rsid w:val="00E35E07"/>
    <w:rsid w:val="00E36853"/>
    <w:rsid w:val="00E36D46"/>
    <w:rsid w:val="00E36EA9"/>
    <w:rsid w:val="00E37F82"/>
    <w:rsid w:val="00E4050C"/>
    <w:rsid w:val="00E41011"/>
    <w:rsid w:val="00E4145E"/>
    <w:rsid w:val="00E41B66"/>
    <w:rsid w:val="00E41D34"/>
    <w:rsid w:val="00E41F79"/>
    <w:rsid w:val="00E42125"/>
    <w:rsid w:val="00E42BE9"/>
    <w:rsid w:val="00E42FCC"/>
    <w:rsid w:val="00E43CA0"/>
    <w:rsid w:val="00E4412B"/>
    <w:rsid w:val="00E447F7"/>
    <w:rsid w:val="00E454BA"/>
    <w:rsid w:val="00E460D8"/>
    <w:rsid w:val="00E469D4"/>
    <w:rsid w:val="00E46A73"/>
    <w:rsid w:val="00E47CFA"/>
    <w:rsid w:val="00E50E9A"/>
    <w:rsid w:val="00E5120C"/>
    <w:rsid w:val="00E51667"/>
    <w:rsid w:val="00E5201C"/>
    <w:rsid w:val="00E527D2"/>
    <w:rsid w:val="00E528CA"/>
    <w:rsid w:val="00E52949"/>
    <w:rsid w:val="00E53076"/>
    <w:rsid w:val="00E537BD"/>
    <w:rsid w:val="00E546F5"/>
    <w:rsid w:val="00E547E0"/>
    <w:rsid w:val="00E54880"/>
    <w:rsid w:val="00E54A98"/>
    <w:rsid w:val="00E54C73"/>
    <w:rsid w:val="00E55054"/>
    <w:rsid w:val="00E55070"/>
    <w:rsid w:val="00E550A4"/>
    <w:rsid w:val="00E5528B"/>
    <w:rsid w:val="00E55636"/>
    <w:rsid w:val="00E55A72"/>
    <w:rsid w:val="00E560D0"/>
    <w:rsid w:val="00E56C64"/>
    <w:rsid w:val="00E56D7D"/>
    <w:rsid w:val="00E572F4"/>
    <w:rsid w:val="00E57E18"/>
    <w:rsid w:val="00E57F0F"/>
    <w:rsid w:val="00E6038E"/>
    <w:rsid w:val="00E6068D"/>
    <w:rsid w:val="00E61ADE"/>
    <w:rsid w:val="00E63239"/>
    <w:rsid w:val="00E6361D"/>
    <w:rsid w:val="00E63850"/>
    <w:rsid w:val="00E63A35"/>
    <w:rsid w:val="00E63AD8"/>
    <w:rsid w:val="00E63BB2"/>
    <w:rsid w:val="00E63C66"/>
    <w:rsid w:val="00E64412"/>
    <w:rsid w:val="00E64B91"/>
    <w:rsid w:val="00E66D0A"/>
    <w:rsid w:val="00E67D89"/>
    <w:rsid w:val="00E70289"/>
    <w:rsid w:val="00E70447"/>
    <w:rsid w:val="00E7059D"/>
    <w:rsid w:val="00E70C61"/>
    <w:rsid w:val="00E70C90"/>
    <w:rsid w:val="00E7116C"/>
    <w:rsid w:val="00E716AF"/>
    <w:rsid w:val="00E71A59"/>
    <w:rsid w:val="00E72004"/>
    <w:rsid w:val="00E72108"/>
    <w:rsid w:val="00E721FD"/>
    <w:rsid w:val="00E72423"/>
    <w:rsid w:val="00E7271A"/>
    <w:rsid w:val="00E73053"/>
    <w:rsid w:val="00E73AC0"/>
    <w:rsid w:val="00E73E57"/>
    <w:rsid w:val="00E743FB"/>
    <w:rsid w:val="00E74755"/>
    <w:rsid w:val="00E747AE"/>
    <w:rsid w:val="00E74DA1"/>
    <w:rsid w:val="00E754C8"/>
    <w:rsid w:val="00E755F9"/>
    <w:rsid w:val="00E75EA2"/>
    <w:rsid w:val="00E76B3D"/>
    <w:rsid w:val="00E77072"/>
    <w:rsid w:val="00E772ED"/>
    <w:rsid w:val="00E81285"/>
    <w:rsid w:val="00E8243C"/>
    <w:rsid w:val="00E82809"/>
    <w:rsid w:val="00E82BC5"/>
    <w:rsid w:val="00E82F69"/>
    <w:rsid w:val="00E84DEE"/>
    <w:rsid w:val="00E8631F"/>
    <w:rsid w:val="00E86951"/>
    <w:rsid w:val="00E871A0"/>
    <w:rsid w:val="00E874A4"/>
    <w:rsid w:val="00E87807"/>
    <w:rsid w:val="00E87BC5"/>
    <w:rsid w:val="00E87BDF"/>
    <w:rsid w:val="00E91194"/>
    <w:rsid w:val="00E913C1"/>
    <w:rsid w:val="00E9278E"/>
    <w:rsid w:val="00E92C6C"/>
    <w:rsid w:val="00E93A44"/>
    <w:rsid w:val="00E94A59"/>
    <w:rsid w:val="00E94B24"/>
    <w:rsid w:val="00E94C50"/>
    <w:rsid w:val="00E94CEE"/>
    <w:rsid w:val="00E94EFD"/>
    <w:rsid w:val="00E94F0C"/>
    <w:rsid w:val="00E956E0"/>
    <w:rsid w:val="00E95E11"/>
    <w:rsid w:val="00E962B6"/>
    <w:rsid w:val="00E964F3"/>
    <w:rsid w:val="00E96902"/>
    <w:rsid w:val="00E97537"/>
    <w:rsid w:val="00E97D47"/>
    <w:rsid w:val="00EA0A22"/>
    <w:rsid w:val="00EA0A9F"/>
    <w:rsid w:val="00EA1DAC"/>
    <w:rsid w:val="00EA200D"/>
    <w:rsid w:val="00EA2C34"/>
    <w:rsid w:val="00EA2D29"/>
    <w:rsid w:val="00EA2D62"/>
    <w:rsid w:val="00EA3295"/>
    <w:rsid w:val="00EA34F7"/>
    <w:rsid w:val="00EA3CB1"/>
    <w:rsid w:val="00EA3EAB"/>
    <w:rsid w:val="00EA3F5B"/>
    <w:rsid w:val="00EA4673"/>
    <w:rsid w:val="00EA4730"/>
    <w:rsid w:val="00EA4ACF"/>
    <w:rsid w:val="00EA4B44"/>
    <w:rsid w:val="00EA5D24"/>
    <w:rsid w:val="00EA5F14"/>
    <w:rsid w:val="00EA68C5"/>
    <w:rsid w:val="00EA72CB"/>
    <w:rsid w:val="00EA7577"/>
    <w:rsid w:val="00EA7BA6"/>
    <w:rsid w:val="00EB01C9"/>
    <w:rsid w:val="00EB1191"/>
    <w:rsid w:val="00EB184B"/>
    <w:rsid w:val="00EB1DF8"/>
    <w:rsid w:val="00EB214A"/>
    <w:rsid w:val="00EB27FC"/>
    <w:rsid w:val="00EB34B9"/>
    <w:rsid w:val="00EB542F"/>
    <w:rsid w:val="00EB5726"/>
    <w:rsid w:val="00EB6055"/>
    <w:rsid w:val="00EB6952"/>
    <w:rsid w:val="00EB74F1"/>
    <w:rsid w:val="00EB76AB"/>
    <w:rsid w:val="00EB7ACC"/>
    <w:rsid w:val="00EB7C5C"/>
    <w:rsid w:val="00EB7FE6"/>
    <w:rsid w:val="00EC0EBE"/>
    <w:rsid w:val="00EC183E"/>
    <w:rsid w:val="00EC1843"/>
    <w:rsid w:val="00EC36E6"/>
    <w:rsid w:val="00EC372E"/>
    <w:rsid w:val="00EC3D7E"/>
    <w:rsid w:val="00EC3F19"/>
    <w:rsid w:val="00EC4DEC"/>
    <w:rsid w:val="00EC60B5"/>
    <w:rsid w:val="00EC6327"/>
    <w:rsid w:val="00EC6486"/>
    <w:rsid w:val="00EC6671"/>
    <w:rsid w:val="00EC74CE"/>
    <w:rsid w:val="00EC7555"/>
    <w:rsid w:val="00EC790F"/>
    <w:rsid w:val="00EC7940"/>
    <w:rsid w:val="00EC7D2B"/>
    <w:rsid w:val="00EC7DAA"/>
    <w:rsid w:val="00EC7F1C"/>
    <w:rsid w:val="00ED0191"/>
    <w:rsid w:val="00ED0675"/>
    <w:rsid w:val="00ED1A07"/>
    <w:rsid w:val="00ED1BAB"/>
    <w:rsid w:val="00ED2060"/>
    <w:rsid w:val="00ED2258"/>
    <w:rsid w:val="00ED2524"/>
    <w:rsid w:val="00ED2B64"/>
    <w:rsid w:val="00ED2C57"/>
    <w:rsid w:val="00ED376F"/>
    <w:rsid w:val="00ED3C9B"/>
    <w:rsid w:val="00ED55CF"/>
    <w:rsid w:val="00ED6628"/>
    <w:rsid w:val="00ED6AA6"/>
    <w:rsid w:val="00ED6C7D"/>
    <w:rsid w:val="00ED73BA"/>
    <w:rsid w:val="00ED750F"/>
    <w:rsid w:val="00ED75FD"/>
    <w:rsid w:val="00ED767C"/>
    <w:rsid w:val="00ED7B7A"/>
    <w:rsid w:val="00EE1371"/>
    <w:rsid w:val="00EE3178"/>
    <w:rsid w:val="00EE3B5C"/>
    <w:rsid w:val="00EE41FF"/>
    <w:rsid w:val="00EE453D"/>
    <w:rsid w:val="00EE4CE7"/>
    <w:rsid w:val="00EE544F"/>
    <w:rsid w:val="00EE55BE"/>
    <w:rsid w:val="00EE57C8"/>
    <w:rsid w:val="00EE6121"/>
    <w:rsid w:val="00EE66E6"/>
    <w:rsid w:val="00EE69ED"/>
    <w:rsid w:val="00EE7021"/>
    <w:rsid w:val="00EE7612"/>
    <w:rsid w:val="00EE7FA3"/>
    <w:rsid w:val="00EF00BE"/>
    <w:rsid w:val="00EF061D"/>
    <w:rsid w:val="00EF0B57"/>
    <w:rsid w:val="00EF0BC0"/>
    <w:rsid w:val="00EF0C6F"/>
    <w:rsid w:val="00EF0ED6"/>
    <w:rsid w:val="00EF0F62"/>
    <w:rsid w:val="00EF14C6"/>
    <w:rsid w:val="00EF1A81"/>
    <w:rsid w:val="00EF2BFC"/>
    <w:rsid w:val="00EF3180"/>
    <w:rsid w:val="00EF3678"/>
    <w:rsid w:val="00EF3CF1"/>
    <w:rsid w:val="00EF45B0"/>
    <w:rsid w:val="00EF4806"/>
    <w:rsid w:val="00EF6751"/>
    <w:rsid w:val="00EF6D5D"/>
    <w:rsid w:val="00F000B3"/>
    <w:rsid w:val="00F00A13"/>
    <w:rsid w:val="00F01C8E"/>
    <w:rsid w:val="00F02125"/>
    <w:rsid w:val="00F02219"/>
    <w:rsid w:val="00F028D0"/>
    <w:rsid w:val="00F02ADD"/>
    <w:rsid w:val="00F02EAF"/>
    <w:rsid w:val="00F03236"/>
    <w:rsid w:val="00F03428"/>
    <w:rsid w:val="00F0343E"/>
    <w:rsid w:val="00F03C44"/>
    <w:rsid w:val="00F03F8F"/>
    <w:rsid w:val="00F043DA"/>
    <w:rsid w:val="00F043F6"/>
    <w:rsid w:val="00F04E74"/>
    <w:rsid w:val="00F052EB"/>
    <w:rsid w:val="00F05538"/>
    <w:rsid w:val="00F055AC"/>
    <w:rsid w:val="00F05639"/>
    <w:rsid w:val="00F05A96"/>
    <w:rsid w:val="00F074F0"/>
    <w:rsid w:val="00F07937"/>
    <w:rsid w:val="00F10B42"/>
    <w:rsid w:val="00F112D3"/>
    <w:rsid w:val="00F11613"/>
    <w:rsid w:val="00F120D5"/>
    <w:rsid w:val="00F125BC"/>
    <w:rsid w:val="00F12806"/>
    <w:rsid w:val="00F12A1C"/>
    <w:rsid w:val="00F12E91"/>
    <w:rsid w:val="00F12FAF"/>
    <w:rsid w:val="00F1307C"/>
    <w:rsid w:val="00F134F9"/>
    <w:rsid w:val="00F13D46"/>
    <w:rsid w:val="00F1497E"/>
    <w:rsid w:val="00F14AD8"/>
    <w:rsid w:val="00F15387"/>
    <w:rsid w:val="00F15C92"/>
    <w:rsid w:val="00F160F6"/>
    <w:rsid w:val="00F16F06"/>
    <w:rsid w:val="00F1740A"/>
    <w:rsid w:val="00F17F24"/>
    <w:rsid w:val="00F202CF"/>
    <w:rsid w:val="00F23149"/>
    <w:rsid w:val="00F23288"/>
    <w:rsid w:val="00F23BDA"/>
    <w:rsid w:val="00F2418C"/>
    <w:rsid w:val="00F2464F"/>
    <w:rsid w:val="00F24E29"/>
    <w:rsid w:val="00F2542B"/>
    <w:rsid w:val="00F25485"/>
    <w:rsid w:val="00F254B6"/>
    <w:rsid w:val="00F254D6"/>
    <w:rsid w:val="00F25727"/>
    <w:rsid w:val="00F25F4F"/>
    <w:rsid w:val="00F26167"/>
    <w:rsid w:val="00F2655C"/>
    <w:rsid w:val="00F26999"/>
    <w:rsid w:val="00F3024F"/>
    <w:rsid w:val="00F30602"/>
    <w:rsid w:val="00F30636"/>
    <w:rsid w:val="00F30EB4"/>
    <w:rsid w:val="00F3111A"/>
    <w:rsid w:val="00F31D0E"/>
    <w:rsid w:val="00F31F46"/>
    <w:rsid w:val="00F32847"/>
    <w:rsid w:val="00F32FEE"/>
    <w:rsid w:val="00F332F2"/>
    <w:rsid w:val="00F33DD9"/>
    <w:rsid w:val="00F34119"/>
    <w:rsid w:val="00F34A0D"/>
    <w:rsid w:val="00F352AF"/>
    <w:rsid w:val="00F354A5"/>
    <w:rsid w:val="00F35832"/>
    <w:rsid w:val="00F359D8"/>
    <w:rsid w:val="00F35FB3"/>
    <w:rsid w:val="00F36C93"/>
    <w:rsid w:val="00F37501"/>
    <w:rsid w:val="00F37DA3"/>
    <w:rsid w:val="00F40341"/>
    <w:rsid w:val="00F40883"/>
    <w:rsid w:val="00F40AD4"/>
    <w:rsid w:val="00F4104B"/>
    <w:rsid w:val="00F42700"/>
    <w:rsid w:val="00F42A97"/>
    <w:rsid w:val="00F42C08"/>
    <w:rsid w:val="00F4303A"/>
    <w:rsid w:val="00F43DF6"/>
    <w:rsid w:val="00F4504B"/>
    <w:rsid w:val="00F4531B"/>
    <w:rsid w:val="00F45F5D"/>
    <w:rsid w:val="00F4766D"/>
    <w:rsid w:val="00F47CE7"/>
    <w:rsid w:val="00F50042"/>
    <w:rsid w:val="00F501BA"/>
    <w:rsid w:val="00F50725"/>
    <w:rsid w:val="00F507E6"/>
    <w:rsid w:val="00F509F2"/>
    <w:rsid w:val="00F50B39"/>
    <w:rsid w:val="00F50C10"/>
    <w:rsid w:val="00F517BC"/>
    <w:rsid w:val="00F53198"/>
    <w:rsid w:val="00F542A8"/>
    <w:rsid w:val="00F54CB6"/>
    <w:rsid w:val="00F54F41"/>
    <w:rsid w:val="00F556D7"/>
    <w:rsid w:val="00F559F9"/>
    <w:rsid w:val="00F561E6"/>
    <w:rsid w:val="00F569B4"/>
    <w:rsid w:val="00F56CAD"/>
    <w:rsid w:val="00F5761E"/>
    <w:rsid w:val="00F57DC8"/>
    <w:rsid w:val="00F60298"/>
    <w:rsid w:val="00F60435"/>
    <w:rsid w:val="00F6046A"/>
    <w:rsid w:val="00F60D27"/>
    <w:rsid w:val="00F60D9F"/>
    <w:rsid w:val="00F60F21"/>
    <w:rsid w:val="00F617A8"/>
    <w:rsid w:val="00F61CD0"/>
    <w:rsid w:val="00F61D5E"/>
    <w:rsid w:val="00F6213B"/>
    <w:rsid w:val="00F62240"/>
    <w:rsid w:val="00F628BE"/>
    <w:rsid w:val="00F62B12"/>
    <w:rsid w:val="00F63058"/>
    <w:rsid w:val="00F6479F"/>
    <w:rsid w:val="00F64968"/>
    <w:rsid w:val="00F6507A"/>
    <w:rsid w:val="00F651A0"/>
    <w:rsid w:val="00F66AEE"/>
    <w:rsid w:val="00F66FB3"/>
    <w:rsid w:val="00F67841"/>
    <w:rsid w:val="00F7008A"/>
    <w:rsid w:val="00F703DC"/>
    <w:rsid w:val="00F7054E"/>
    <w:rsid w:val="00F70935"/>
    <w:rsid w:val="00F70BF5"/>
    <w:rsid w:val="00F71BE6"/>
    <w:rsid w:val="00F721FA"/>
    <w:rsid w:val="00F72A7F"/>
    <w:rsid w:val="00F72F47"/>
    <w:rsid w:val="00F73276"/>
    <w:rsid w:val="00F735E3"/>
    <w:rsid w:val="00F7536F"/>
    <w:rsid w:val="00F762C7"/>
    <w:rsid w:val="00F762E4"/>
    <w:rsid w:val="00F76409"/>
    <w:rsid w:val="00F769B6"/>
    <w:rsid w:val="00F7703F"/>
    <w:rsid w:val="00F77CE1"/>
    <w:rsid w:val="00F80E7A"/>
    <w:rsid w:val="00F813F2"/>
    <w:rsid w:val="00F817E6"/>
    <w:rsid w:val="00F81F00"/>
    <w:rsid w:val="00F823E7"/>
    <w:rsid w:val="00F824D1"/>
    <w:rsid w:val="00F82BA9"/>
    <w:rsid w:val="00F82CAC"/>
    <w:rsid w:val="00F82DD0"/>
    <w:rsid w:val="00F82FAD"/>
    <w:rsid w:val="00F831C7"/>
    <w:rsid w:val="00F83561"/>
    <w:rsid w:val="00F84837"/>
    <w:rsid w:val="00F84FDD"/>
    <w:rsid w:val="00F853C9"/>
    <w:rsid w:val="00F85E01"/>
    <w:rsid w:val="00F8640E"/>
    <w:rsid w:val="00F87020"/>
    <w:rsid w:val="00F8749E"/>
    <w:rsid w:val="00F8790E"/>
    <w:rsid w:val="00F87BF1"/>
    <w:rsid w:val="00F90528"/>
    <w:rsid w:val="00F90548"/>
    <w:rsid w:val="00F9096A"/>
    <w:rsid w:val="00F9103D"/>
    <w:rsid w:val="00F91468"/>
    <w:rsid w:val="00F91EA9"/>
    <w:rsid w:val="00F92406"/>
    <w:rsid w:val="00F9270A"/>
    <w:rsid w:val="00F93113"/>
    <w:rsid w:val="00F93458"/>
    <w:rsid w:val="00F939FB"/>
    <w:rsid w:val="00F93EC1"/>
    <w:rsid w:val="00F94219"/>
    <w:rsid w:val="00F943B3"/>
    <w:rsid w:val="00F9517B"/>
    <w:rsid w:val="00F95190"/>
    <w:rsid w:val="00F952E7"/>
    <w:rsid w:val="00F952FE"/>
    <w:rsid w:val="00F9586F"/>
    <w:rsid w:val="00F95A81"/>
    <w:rsid w:val="00F95C16"/>
    <w:rsid w:val="00F96654"/>
    <w:rsid w:val="00F96AF6"/>
    <w:rsid w:val="00F96F93"/>
    <w:rsid w:val="00F96FBE"/>
    <w:rsid w:val="00F97411"/>
    <w:rsid w:val="00F97AF8"/>
    <w:rsid w:val="00FA02D4"/>
    <w:rsid w:val="00FA05FD"/>
    <w:rsid w:val="00FA071E"/>
    <w:rsid w:val="00FA22C9"/>
    <w:rsid w:val="00FA2426"/>
    <w:rsid w:val="00FA28B0"/>
    <w:rsid w:val="00FA29A9"/>
    <w:rsid w:val="00FA428C"/>
    <w:rsid w:val="00FA5589"/>
    <w:rsid w:val="00FA564F"/>
    <w:rsid w:val="00FA5E85"/>
    <w:rsid w:val="00FA65CF"/>
    <w:rsid w:val="00FA69F0"/>
    <w:rsid w:val="00FA72FA"/>
    <w:rsid w:val="00FA7307"/>
    <w:rsid w:val="00FA7B05"/>
    <w:rsid w:val="00FA7E6C"/>
    <w:rsid w:val="00FB00AD"/>
    <w:rsid w:val="00FB0290"/>
    <w:rsid w:val="00FB09EE"/>
    <w:rsid w:val="00FB0DEB"/>
    <w:rsid w:val="00FB0EAB"/>
    <w:rsid w:val="00FB1702"/>
    <w:rsid w:val="00FB184A"/>
    <w:rsid w:val="00FB1858"/>
    <w:rsid w:val="00FB1F2E"/>
    <w:rsid w:val="00FB22DB"/>
    <w:rsid w:val="00FB2403"/>
    <w:rsid w:val="00FB2649"/>
    <w:rsid w:val="00FB264A"/>
    <w:rsid w:val="00FB2DE3"/>
    <w:rsid w:val="00FB37B3"/>
    <w:rsid w:val="00FB3A2E"/>
    <w:rsid w:val="00FB486D"/>
    <w:rsid w:val="00FB4986"/>
    <w:rsid w:val="00FB54DA"/>
    <w:rsid w:val="00FB66D4"/>
    <w:rsid w:val="00FB68CA"/>
    <w:rsid w:val="00FB6D29"/>
    <w:rsid w:val="00FB765C"/>
    <w:rsid w:val="00FC08C3"/>
    <w:rsid w:val="00FC0C9D"/>
    <w:rsid w:val="00FC1551"/>
    <w:rsid w:val="00FC1767"/>
    <w:rsid w:val="00FC1E96"/>
    <w:rsid w:val="00FC200B"/>
    <w:rsid w:val="00FC23F9"/>
    <w:rsid w:val="00FC26F3"/>
    <w:rsid w:val="00FC2818"/>
    <w:rsid w:val="00FC4803"/>
    <w:rsid w:val="00FC48BC"/>
    <w:rsid w:val="00FC5550"/>
    <w:rsid w:val="00FC5B28"/>
    <w:rsid w:val="00FC621F"/>
    <w:rsid w:val="00FC6629"/>
    <w:rsid w:val="00FC6941"/>
    <w:rsid w:val="00FC70AA"/>
    <w:rsid w:val="00FD1A35"/>
    <w:rsid w:val="00FD1EEE"/>
    <w:rsid w:val="00FD247B"/>
    <w:rsid w:val="00FD2AD8"/>
    <w:rsid w:val="00FD2CBF"/>
    <w:rsid w:val="00FD3365"/>
    <w:rsid w:val="00FD38BC"/>
    <w:rsid w:val="00FD39DF"/>
    <w:rsid w:val="00FD3FA6"/>
    <w:rsid w:val="00FD4043"/>
    <w:rsid w:val="00FD43F5"/>
    <w:rsid w:val="00FD4AF2"/>
    <w:rsid w:val="00FD52EF"/>
    <w:rsid w:val="00FD5773"/>
    <w:rsid w:val="00FD58C0"/>
    <w:rsid w:val="00FD5A65"/>
    <w:rsid w:val="00FD6126"/>
    <w:rsid w:val="00FD6D5C"/>
    <w:rsid w:val="00FD75C6"/>
    <w:rsid w:val="00FD799B"/>
    <w:rsid w:val="00FE02CB"/>
    <w:rsid w:val="00FE0890"/>
    <w:rsid w:val="00FE0936"/>
    <w:rsid w:val="00FE0BD0"/>
    <w:rsid w:val="00FE2AF8"/>
    <w:rsid w:val="00FE2C47"/>
    <w:rsid w:val="00FE3B3A"/>
    <w:rsid w:val="00FE436F"/>
    <w:rsid w:val="00FE46F2"/>
    <w:rsid w:val="00FE5C38"/>
    <w:rsid w:val="00FE652E"/>
    <w:rsid w:val="00FE677F"/>
    <w:rsid w:val="00FE6FFF"/>
    <w:rsid w:val="00FE748D"/>
    <w:rsid w:val="00FF039E"/>
    <w:rsid w:val="00FF13F7"/>
    <w:rsid w:val="00FF14FB"/>
    <w:rsid w:val="00FF247F"/>
    <w:rsid w:val="00FF2D45"/>
    <w:rsid w:val="00FF2DDB"/>
    <w:rsid w:val="00FF2FC2"/>
    <w:rsid w:val="00FF37C2"/>
    <w:rsid w:val="00FF3835"/>
    <w:rsid w:val="00FF4225"/>
    <w:rsid w:val="00FF55D8"/>
    <w:rsid w:val="00FF5A46"/>
    <w:rsid w:val="00FF5CAC"/>
    <w:rsid w:val="00FF6150"/>
    <w:rsid w:val="00FF6BB8"/>
    <w:rsid w:val="00FF766C"/>
    <w:rsid w:val="00FF7A64"/>
    <w:rsid w:val="02498934"/>
    <w:rsid w:val="026BF208"/>
    <w:rsid w:val="026C9673"/>
    <w:rsid w:val="043FDCDD"/>
    <w:rsid w:val="05198A88"/>
    <w:rsid w:val="051B045E"/>
    <w:rsid w:val="05371E04"/>
    <w:rsid w:val="057BBF4C"/>
    <w:rsid w:val="05E1A640"/>
    <w:rsid w:val="06BFC38C"/>
    <w:rsid w:val="06D036ED"/>
    <w:rsid w:val="0752FB6D"/>
    <w:rsid w:val="08F51F32"/>
    <w:rsid w:val="095B15C8"/>
    <w:rsid w:val="0962F0AE"/>
    <w:rsid w:val="097F96D2"/>
    <w:rsid w:val="09D88394"/>
    <w:rsid w:val="0A6C83D2"/>
    <w:rsid w:val="0A753E4B"/>
    <w:rsid w:val="0A78E85B"/>
    <w:rsid w:val="0AAB1BDF"/>
    <w:rsid w:val="0C1CD8FA"/>
    <w:rsid w:val="0D8AAB19"/>
    <w:rsid w:val="0D99CC3E"/>
    <w:rsid w:val="0E53B69E"/>
    <w:rsid w:val="0F4F4760"/>
    <w:rsid w:val="0F5A5B4C"/>
    <w:rsid w:val="102DC67A"/>
    <w:rsid w:val="10AAB80F"/>
    <w:rsid w:val="10B1796A"/>
    <w:rsid w:val="11211E1E"/>
    <w:rsid w:val="113B9830"/>
    <w:rsid w:val="13CC7828"/>
    <w:rsid w:val="1514250C"/>
    <w:rsid w:val="15F73E0C"/>
    <w:rsid w:val="168081B1"/>
    <w:rsid w:val="17B840A7"/>
    <w:rsid w:val="182F5BFB"/>
    <w:rsid w:val="18577EB2"/>
    <w:rsid w:val="19287FF5"/>
    <w:rsid w:val="198773E7"/>
    <w:rsid w:val="19A435C0"/>
    <w:rsid w:val="1A9786A3"/>
    <w:rsid w:val="1B80083C"/>
    <w:rsid w:val="1B876350"/>
    <w:rsid w:val="1BD2B3F3"/>
    <w:rsid w:val="1C525666"/>
    <w:rsid w:val="1C944594"/>
    <w:rsid w:val="1CED18E4"/>
    <w:rsid w:val="1DF0FBEF"/>
    <w:rsid w:val="1F954FEB"/>
    <w:rsid w:val="21CAE5F1"/>
    <w:rsid w:val="21E97AAD"/>
    <w:rsid w:val="21ECC5DA"/>
    <w:rsid w:val="2237347B"/>
    <w:rsid w:val="22E631B8"/>
    <w:rsid w:val="24194E09"/>
    <w:rsid w:val="246E1F09"/>
    <w:rsid w:val="24A31C77"/>
    <w:rsid w:val="24F8E328"/>
    <w:rsid w:val="25322E1A"/>
    <w:rsid w:val="25BEAC7A"/>
    <w:rsid w:val="25ECB195"/>
    <w:rsid w:val="26245E42"/>
    <w:rsid w:val="280FA431"/>
    <w:rsid w:val="28269F82"/>
    <w:rsid w:val="28436676"/>
    <w:rsid w:val="28D9ECD9"/>
    <w:rsid w:val="297C2F5B"/>
    <w:rsid w:val="299B0E35"/>
    <w:rsid w:val="29AB7492"/>
    <w:rsid w:val="2A77C0C7"/>
    <w:rsid w:val="2AA53AAB"/>
    <w:rsid w:val="2B44FDC8"/>
    <w:rsid w:val="2C30157F"/>
    <w:rsid w:val="2C741249"/>
    <w:rsid w:val="2C996142"/>
    <w:rsid w:val="2CD5CA30"/>
    <w:rsid w:val="2CED6F56"/>
    <w:rsid w:val="2D10B56B"/>
    <w:rsid w:val="2DA189CE"/>
    <w:rsid w:val="2DE8BA37"/>
    <w:rsid w:val="2EE487EB"/>
    <w:rsid w:val="2F5B638B"/>
    <w:rsid w:val="2FBA8B6C"/>
    <w:rsid w:val="30BF7AED"/>
    <w:rsid w:val="310C5456"/>
    <w:rsid w:val="315F1958"/>
    <w:rsid w:val="31C4FFE7"/>
    <w:rsid w:val="321F6229"/>
    <w:rsid w:val="33AE8607"/>
    <w:rsid w:val="340251CC"/>
    <w:rsid w:val="342F8A40"/>
    <w:rsid w:val="34B33219"/>
    <w:rsid w:val="354D563A"/>
    <w:rsid w:val="35A6D7F2"/>
    <w:rsid w:val="35D4DBBF"/>
    <w:rsid w:val="3670CF3D"/>
    <w:rsid w:val="3681AE89"/>
    <w:rsid w:val="3733438F"/>
    <w:rsid w:val="379E9A46"/>
    <w:rsid w:val="384E06B7"/>
    <w:rsid w:val="38D9B36B"/>
    <w:rsid w:val="398387CE"/>
    <w:rsid w:val="3B9FC44F"/>
    <w:rsid w:val="3BB53654"/>
    <w:rsid w:val="3BF03D6D"/>
    <w:rsid w:val="3CA2905D"/>
    <w:rsid w:val="3DF059B3"/>
    <w:rsid w:val="3DF840C3"/>
    <w:rsid w:val="3FC015AB"/>
    <w:rsid w:val="408D6658"/>
    <w:rsid w:val="410B69DE"/>
    <w:rsid w:val="4131C040"/>
    <w:rsid w:val="41B330E3"/>
    <w:rsid w:val="41EF18E6"/>
    <w:rsid w:val="4260D90F"/>
    <w:rsid w:val="42FABD05"/>
    <w:rsid w:val="4329A47B"/>
    <w:rsid w:val="43607A2B"/>
    <w:rsid w:val="436A50A1"/>
    <w:rsid w:val="43AF9E75"/>
    <w:rsid w:val="4480A6ED"/>
    <w:rsid w:val="44926DEE"/>
    <w:rsid w:val="44A96263"/>
    <w:rsid w:val="45F26699"/>
    <w:rsid w:val="4612E4C6"/>
    <w:rsid w:val="46ACF8FE"/>
    <w:rsid w:val="46BFA525"/>
    <w:rsid w:val="47331D83"/>
    <w:rsid w:val="47E5A3EA"/>
    <w:rsid w:val="482C0278"/>
    <w:rsid w:val="48309E04"/>
    <w:rsid w:val="483B5627"/>
    <w:rsid w:val="4862294E"/>
    <w:rsid w:val="48840466"/>
    <w:rsid w:val="48A82EBB"/>
    <w:rsid w:val="498E5ECF"/>
    <w:rsid w:val="4AE337A4"/>
    <w:rsid w:val="4B08544E"/>
    <w:rsid w:val="4C43FB46"/>
    <w:rsid w:val="4C98CF32"/>
    <w:rsid w:val="4E4A0607"/>
    <w:rsid w:val="4E6CBFC1"/>
    <w:rsid w:val="4ED8AFFA"/>
    <w:rsid w:val="510EA2A2"/>
    <w:rsid w:val="51AE2948"/>
    <w:rsid w:val="51F13A76"/>
    <w:rsid w:val="528320C4"/>
    <w:rsid w:val="53080C4C"/>
    <w:rsid w:val="537B3314"/>
    <w:rsid w:val="5392DA69"/>
    <w:rsid w:val="53D7ABFB"/>
    <w:rsid w:val="5569A92F"/>
    <w:rsid w:val="56778CD6"/>
    <w:rsid w:val="56823420"/>
    <w:rsid w:val="56B25868"/>
    <w:rsid w:val="56EB99C1"/>
    <w:rsid w:val="57256EBA"/>
    <w:rsid w:val="57C69736"/>
    <w:rsid w:val="57C710DF"/>
    <w:rsid w:val="58B3F5BB"/>
    <w:rsid w:val="58EC3C56"/>
    <w:rsid w:val="58EED415"/>
    <w:rsid w:val="590955F1"/>
    <w:rsid w:val="59BBDA4A"/>
    <w:rsid w:val="5ADC4BD2"/>
    <w:rsid w:val="5B8CEE10"/>
    <w:rsid w:val="5CB48739"/>
    <w:rsid w:val="5F3C6DB3"/>
    <w:rsid w:val="603E1C31"/>
    <w:rsid w:val="60DA977A"/>
    <w:rsid w:val="6255CBC7"/>
    <w:rsid w:val="63AF9B02"/>
    <w:rsid w:val="644FA747"/>
    <w:rsid w:val="6653C5F0"/>
    <w:rsid w:val="6653EBDE"/>
    <w:rsid w:val="66C9D0A5"/>
    <w:rsid w:val="66F39D26"/>
    <w:rsid w:val="6719C2BB"/>
    <w:rsid w:val="67640F6F"/>
    <w:rsid w:val="677E53CC"/>
    <w:rsid w:val="678024CC"/>
    <w:rsid w:val="67987D01"/>
    <w:rsid w:val="682406A2"/>
    <w:rsid w:val="6862D684"/>
    <w:rsid w:val="688F6D87"/>
    <w:rsid w:val="6942460E"/>
    <w:rsid w:val="695AE872"/>
    <w:rsid w:val="69B73E63"/>
    <w:rsid w:val="6A454EBB"/>
    <w:rsid w:val="6A97693A"/>
    <w:rsid w:val="6B02B460"/>
    <w:rsid w:val="6B2BA61B"/>
    <w:rsid w:val="6B352EDE"/>
    <w:rsid w:val="6C25860A"/>
    <w:rsid w:val="6D1C9C51"/>
    <w:rsid w:val="6D44051D"/>
    <w:rsid w:val="6E232AFA"/>
    <w:rsid w:val="6EA75D1C"/>
    <w:rsid w:val="6ECD8574"/>
    <w:rsid w:val="6FC1DFDF"/>
    <w:rsid w:val="70525290"/>
    <w:rsid w:val="70B486A3"/>
    <w:rsid w:val="7102AFFE"/>
    <w:rsid w:val="71AE653A"/>
    <w:rsid w:val="71D05942"/>
    <w:rsid w:val="7228AC45"/>
    <w:rsid w:val="7252ED35"/>
    <w:rsid w:val="7259E602"/>
    <w:rsid w:val="72DCCBA2"/>
    <w:rsid w:val="7431470E"/>
    <w:rsid w:val="759EEB58"/>
    <w:rsid w:val="769D9A6B"/>
    <w:rsid w:val="76D18D71"/>
    <w:rsid w:val="77928B87"/>
    <w:rsid w:val="78179731"/>
    <w:rsid w:val="78852FE8"/>
    <w:rsid w:val="7947796C"/>
    <w:rsid w:val="7A1B42CE"/>
    <w:rsid w:val="7BCD9C6F"/>
    <w:rsid w:val="7BDA3D17"/>
    <w:rsid w:val="7BF9AFA6"/>
    <w:rsid w:val="7C3C3082"/>
    <w:rsid w:val="7D810ADD"/>
    <w:rsid w:val="7F8183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8D10EA"/>
  <w15:chartTrackingRefBased/>
  <w15:docId w15:val="{BCB21984-1DEB-42F8-98A8-FCE60BE8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2C3"/>
    <w:pPr>
      <w:spacing w:after="120"/>
    </w:pPr>
    <w:rPr>
      <w:rFonts w:ascii="Avenir Next LT Pro" w:hAnsi="Avenir Next LT Pro"/>
      <w:szCs w:val="24"/>
    </w:rPr>
  </w:style>
  <w:style w:type="paragraph" w:styleId="Heading1">
    <w:name w:val="heading 1"/>
    <w:basedOn w:val="Normal"/>
    <w:next w:val="Normal"/>
    <w:link w:val="Heading1Char"/>
    <w:uiPriority w:val="9"/>
    <w:qFormat/>
    <w:rsid w:val="00DD04B0"/>
    <w:pPr>
      <w:keepNext/>
      <w:keepLines/>
      <w:spacing w:before="360"/>
      <w:outlineLvl w:val="0"/>
    </w:pPr>
    <w:rPr>
      <w:rFonts w:ascii="Avenir Next LT Pro Demi" w:eastAsiaTheme="majorEastAsia" w:hAnsi="Avenir Next LT Pro Demi" w:cstheme="majorBidi"/>
      <w:color w:val="003296"/>
      <w:sz w:val="48"/>
      <w:szCs w:val="48"/>
    </w:rPr>
  </w:style>
  <w:style w:type="paragraph" w:styleId="Heading2">
    <w:name w:val="heading 2"/>
    <w:basedOn w:val="Normal"/>
    <w:next w:val="Normal"/>
    <w:link w:val="Heading2Char"/>
    <w:uiPriority w:val="9"/>
    <w:unhideWhenUsed/>
    <w:qFormat/>
    <w:rsid w:val="00DB392E"/>
    <w:pPr>
      <w:spacing w:before="240"/>
      <w:outlineLvl w:val="1"/>
    </w:pPr>
    <w:rPr>
      <w:rFonts w:ascii="Avenir Next LT Pro Demi" w:hAnsi="Avenir Next LT Pro Demi"/>
      <w:color w:val="003296"/>
      <w:sz w:val="28"/>
      <w:szCs w:val="28"/>
    </w:rPr>
  </w:style>
  <w:style w:type="paragraph" w:styleId="Heading3">
    <w:name w:val="heading 3"/>
    <w:basedOn w:val="Normal"/>
    <w:next w:val="Normal"/>
    <w:link w:val="Heading3Char"/>
    <w:uiPriority w:val="9"/>
    <w:unhideWhenUsed/>
    <w:qFormat/>
    <w:rsid w:val="00AA196A"/>
    <w:pPr>
      <w:keepNext/>
      <w:keepLines/>
      <w:spacing w:before="160" w:after="0"/>
      <w:outlineLvl w:val="2"/>
    </w:pPr>
    <w:rPr>
      <w:rFonts w:eastAsiaTheme="majorEastAsia" w:cstheme="majorBidi"/>
      <w:color w:val="1A818C"/>
      <w:sz w:val="28"/>
      <w:szCs w:val="28"/>
    </w:rPr>
  </w:style>
  <w:style w:type="paragraph" w:styleId="Heading4">
    <w:name w:val="heading 4"/>
    <w:basedOn w:val="Normal"/>
    <w:next w:val="Normal"/>
    <w:link w:val="Heading4Char"/>
    <w:uiPriority w:val="9"/>
    <w:semiHidden/>
    <w:unhideWhenUsed/>
    <w:qFormat/>
    <w:rsid w:val="00830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4B0"/>
    <w:rPr>
      <w:rFonts w:ascii="Avenir Next LT Pro Demi" w:eastAsiaTheme="majorEastAsia" w:hAnsi="Avenir Next LT Pro Demi" w:cstheme="majorBidi"/>
      <w:color w:val="003296"/>
      <w:sz w:val="48"/>
      <w:szCs w:val="48"/>
    </w:rPr>
  </w:style>
  <w:style w:type="character" w:customStyle="1" w:styleId="Heading2Char">
    <w:name w:val="Heading 2 Char"/>
    <w:basedOn w:val="DefaultParagraphFont"/>
    <w:link w:val="Heading2"/>
    <w:uiPriority w:val="9"/>
    <w:rsid w:val="00DB392E"/>
    <w:rPr>
      <w:rFonts w:ascii="Avenir Next LT Pro Demi" w:hAnsi="Avenir Next LT Pro Demi"/>
      <w:color w:val="003296"/>
      <w:sz w:val="28"/>
      <w:szCs w:val="28"/>
    </w:rPr>
  </w:style>
  <w:style w:type="character" w:customStyle="1" w:styleId="Heading3Char">
    <w:name w:val="Heading 3 Char"/>
    <w:basedOn w:val="DefaultParagraphFont"/>
    <w:link w:val="Heading3"/>
    <w:uiPriority w:val="9"/>
    <w:rsid w:val="00AA196A"/>
    <w:rPr>
      <w:rFonts w:ascii="Aptos" w:eastAsiaTheme="majorEastAsia" w:hAnsi="Aptos" w:cstheme="majorBidi"/>
      <w:color w:val="1A818C"/>
      <w:sz w:val="28"/>
      <w:szCs w:val="28"/>
    </w:rPr>
  </w:style>
  <w:style w:type="character" w:customStyle="1" w:styleId="Heading4Char">
    <w:name w:val="Heading 4 Char"/>
    <w:basedOn w:val="DefaultParagraphFont"/>
    <w:link w:val="Heading4"/>
    <w:uiPriority w:val="9"/>
    <w:semiHidden/>
    <w:rsid w:val="00830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185"/>
    <w:rPr>
      <w:rFonts w:eastAsiaTheme="majorEastAsia" w:cstheme="majorBidi"/>
      <w:color w:val="272727" w:themeColor="text1" w:themeTint="D8"/>
    </w:rPr>
  </w:style>
  <w:style w:type="paragraph" w:styleId="Title">
    <w:name w:val="Title"/>
    <w:basedOn w:val="Normal"/>
    <w:next w:val="Normal"/>
    <w:link w:val="TitleChar"/>
    <w:uiPriority w:val="10"/>
    <w:qFormat/>
    <w:rsid w:val="00830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EE0"/>
    <w:pPr>
      <w:numPr>
        <w:ilvl w:val="1"/>
      </w:numPr>
      <w:spacing w:before="120"/>
    </w:pPr>
    <w:rPr>
      <w:rFonts w:ascii="Avenir Next LT Pro Demi" w:eastAsiaTheme="majorEastAsia" w:hAnsi="Avenir Next LT Pro Demi" w:cstheme="majorBidi"/>
      <w:color w:val="003296"/>
      <w:spacing w:val="15"/>
      <w:sz w:val="40"/>
      <w:szCs w:val="28"/>
    </w:rPr>
  </w:style>
  <w:style w:type="character" w:customStyle="1" w:styleId="SubtitleChar">
    <w:name w:val="Subtitle Char"/>
    <w:basedOn w:val="DefaultParagraphFont"/>
    <w:link w:val="Subtitle"/>
    <w:uiPriority w:val="11"/>
    <w:rsid w:val="00240EE0"/>
    <w:rPr>
      <w:rFonts w:ascii="Avenir Next LT Pro Demi" w:eastAsiaTheme="majorEastAsia" w:hAnsi="Avenir Next LT Pro Demi" w:cstheme="majorBidi"/>
      <w:color w:val="003296"/>
      <w:spacing w:val="15"/>
      <w:sz w:val="40"/>
      <w:szCs w:val="28"/>
    </w:rPr>
  </w:style>
  <w:style w:type="paragraph" w:styleId="Quote">
    <w:name w:val="Quote"/>
    <w:basedOn w:val="Normal"/>
    <w:next w:val="Normal"/>
    <w:link w:val="QuoteChar"/>
    <w:uiPriority w:val="29"/>
    <w:qFormat/>
    <w:rsid w:val="00830185"/>
    <w:pPr>
      <w:spacing w:before="160"/>
      <w:jc w:val="center"/>
    </w:pPr>
    <w:rPr>
      <w:i/>
      <w:iCs/>
      <w:color w:val="404040" w:themeColor="text1" w:themeTint="BF"/>
    </w:rPr>
  </w:style>
  <w:style w:type="character" w:customStyle="1" w:styleId="QuoteChar">
    <w:name w:val="Quote Char"/>
    <w:basedOn w:val="DefaultParagraphFont"/>
    <w:link w:val="Quote"/>
    <w:uiPriority w:val="29"/>
    <w:rsid w:val="00830185"/>
    <w:rPr>
      <w:i/>
      <w:iCs/>
      <w:color w:val="404040" w:themeColor="text1" w:themeTint="BF"/>
    </w:rPr>
  </w:style>
  <w:style w:type="paragraph" w:styleId="ListParagraph">
    <w:name w:val="List Paragraph"/>
    <w:aliases w:val="Bullet List,FooterText,Num List Paragraph,numbered,List Paragraph1,Paragraphe de liste1,Bulletr List Paragraph,列出段落,列出段落1,List Paragraph2,List Paragraph21,Listeafsnit1,Parágrafo da Lista1,Párrafo de lista1,リスト段落1,Bullet list,TOC style,lp1"/>
    <w:basedOn w:val="Normal"/>
    <w:link w:val="ListParagraphChar"/>
    <w:uiPriority w:val="34"/>
    <w:qFormat/>
    <w:rsid w:val="00B655C5"/>
    <w:pPr>
      <w:numPr>
        <w:numId w:val="107"/>
      </w:numPr>
      <w:ind w:left="720"/>
    </w:pPr>
  </w:style>
  <w:style w:type="character" w:styleId="IntenseEmphasis">
    <w:name w:val="Intense Emphasis"/>
    <w:basedOn w:val="DefaultParagraphFont"/>
    <w:uiPriority w:val="21"/>
    <w:qFormat/>
    <w:rsid w:val="00830185"/>
    <w:rPr>
      <w:i/>
      <w:iCs/>
      <w:color w:val="0F4761" w:themeColor="accent1" w:themeShade="BF"/>
    </w:rPr>
  </w:style>
  <w:style w:type="paragraph" w:styleId="IntenseQuote">
    <w:name w:val="Intense Quote"/>
    <w:basedOn w:val="Normal"/>
    <w:next w:val="Normal"/>
    <w:link w:val="IntenseQuoteChar"/>
    <w:uiPriority w:val="30"/>
    <w:qFormat/>
    <w:rsid w:val="00830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185"/>
    <w:rPr>
      <w:i/>
      <w:iCs/>
      <w:color w:val="0F4761" w:themeColor="accent1" w:themeShade="BF"/>
    </w:rPr>
  </w:style>
  <w:style w:type="character" w:styleId="IntenseReference">
    <w:name w:val="Intense Reference"/>
    <w:basedOn w:val="DefaultParagraphFont"/>
    <w:uiPriority w:val="32"/>
    <w:qFormat/>
    <w:rsid w:val="00830185"/>
    <w:rPr>
      <w:b/>
      <w:bCs/>
      <w:smallCaps/>
      <w:color w:val="0F4761" w:themeColor="accent1" w:themeShade="BF"/>
      <w:spacing w:val="5"/>
    </w:rPr>
  </w:style>
  <w:style w:type="table" w:styleId="TableGrid">
    <w:name w:val="Table Grid"/>
    <w:basedOn w:val="TableNormal"/>
    <w:uiPriority w:val="39"/>
    <w:rsid w:val="00830185"/>
    <w:pPr>
      <w:spacing w:after="0" w:line="240" w:lineRule="auto"/>
    </w:pPr>
    <w:tblPr/>
  </w:style>
  <w:style w:type="paragraph" w:styleId="NoSpacing">
    <w:name w:val="No Spacing"/>
    <w:link w:val="NoSpacingChar"/>
    <w:uiPriority w:val="1"/>
    <w:qFormat/>
    <w:rsid w:val="00830185"/>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830185"/>
    <w:rPr>
      <w:rFonts w:eastAsiaTheme="minorEastAsia"/>
      <w:kern w:val="0"/>
      <w14:ligatures w14:val="none"/>
    </w:rPr>
  </w:style>
  <w:style w:type="character" w:styleId="Hyperlink">
    <w:name w:val="Hyperlink"/>
    <w:basedOn w:val="DefaultParagraphFont"/>
    <w:uiPriority w:val="99"/>
    <w:unhideWhenUsed/>
    <w:rsid w:val="00330B14"/>
    <w:rPr>
      <w:color w:val="467886" w:themeColor="hyperlink"/>
      <w:u w:val="single"/>
    </w:rPr>
  </w:style>
  <w:style w:type="character" w:styleId="FollowedHyperlink">
    <w:name w:val="FollowedHyperlink"/>
    <w:basedOn w:val="DefaultParagraphFont"/>
    <w:uiPriority w:val="99"/>
    <w:semiHidden/>
    <w:unhideWhenUsed/>
    <w:rsid w:val="00330B14"/>
    <w:rPr>
      <w:color w:val="96607D" w:themeColor="followedHyperlink"/>
      <w:u w:val="single"/>
    </w:rPr>
  </w:style>
  <w:style w:type="character" w:styleId="CommentReference">
    <w:name w:val="annotation reference"/>
    <w:basedOn w:val="DefaultParagraphFont"/>
    <w:uiPriority w:val="99"/>
    <w:semiHidden/>
    <w:unhideWhenUsed/>
    <w:rsid w:val="00330B14"/>
    <w:rPr>
      <w:sz w:val="16"/>
      <w:szCs w:val="16"/>
    </w:rPr>
  </w:style>
  <w:style w:type="paragraph" w:styleId="CommentText">
    <w:name w:val="annotation text"/>
    <w:basedOn w:val="Normal"/>
    <w:link w:val="CommentTextChar"/>
    <w:uiPriority w:val="99"/>
    <w:unhideWhenUsed/>
    <w:rsid w:val="00330B14"/>
    <w:pPr>
      <w:spacing w:line="240" w:lineRule="auto"/>
    </w:pPr>
    <w:rPr>
      <w:sz w:val="20"/>
      <w:szCs w:val="20"/>
    </w:rPr>
  </w:style>
  <w:style w:type="character" w:customStyle="1" w:styleId="CommentTextChar">
    <w:name w:val="Comment Text Char"/>
    <w:basedOn w:val="DefaultParagraphFont"/>
    <w:link w:val="CommentText"/>
    <w:uiPriority w:val="99"/>
    <w:rsid w:val="00330B14"/>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330B14"/>
    <w:rPr>
      <w:b/>
      <w:bCs/>
    </w:rPr>
  </w:style>
  <w:style w:type="character" w:customStyle="1" w:styleId="CommentSubjectChar">
    <w:name w:val="Comment Subject Char"/>
    <w:basedOn w:val="CommentTextChar"/>
    <w:link w:val="CommentSubject"/>
    <w:uiPriority w:val="99"/>
    <w:semiHidden/>
    <w:rsid w:val="00330B14"/>
    <w:rPr>
      <w:rFonts w:ascii="Aptos" w:hAnsi="Aptos"/>
      <w:b/>
      <w:bCs/>
      <w:sz w:val="20"/>
      <w:szCs w:val="20"/>
    </w:rPr>
  </w:style>
  <w:style w:type="paragraph" w:styleId="TOCHeading">
    <w:name w:val="TOC Heading"/>
    <w:basedOn w:val="Heading1"/>
    <w:next w:val="Normal"/>
    <w:uiPriority w:val="39"/>
    <w:unhideWhenUsed/>
    <w:qFormat/>
    <w:rsid w:val="003376EA"/>
    <w:pPr>
      <w:spacing w:before="240" w:after="0"/>
      <w:outlineLvl w:val="9"/>
    </w:pPr>
    <w:rPr>
      <w:rFonts w:ascii="Aptos SemiBold" w:eastAsiaTheme="minorHAnsi" w:hAnsi="Aptos SemiBold" w:cstheme="minorBidi"/>
      <w:color w:val="auto"/>
      <w:sz w:val="32"/>
      <w:szCs w:val="32"/>
    </w:rPr>
  </w:style>
  <w:style w:type="paragraph" w:styleId="TOC1">
    <w:name w:val="toc 1"/>
    <w:basedOn w:val="Normal"/>
    <w:next w:val="Normal"/>
    <w:autoRedefine/>
    <w:uiPriority w:val="39"/>
    <w:unhideWhenUsed/>
    <w:rsid w:val="00773A32"/>
    <w:pPr>
      <w:tabs>
        <w:tab w:val="right" w:leader="dot" w:pos="9350"/>
      </w:tabs>
      <w:spacing w:after="100"/>
    </w:pPr>
  </w:style>
  <w:style w:type="paragraph" w:styleId="TOC2">
    <w:name w:val="toc 2"/>
    <w:basedOn w:val="Normal"/>
    <w:next w:val="Normal"/>
    <w:autoRedefine/>
    <w:uiPriority w:val="39"/>
    <w:unhideWhenUsed/>
    <w:rsid w:val="0055066A"/>
    <w:pPr>
      <w:spacing w:after="100"/>
      <w:ind w:left="240"/>
    </w:pPr>
  </w:style>
  <w:style w:type="paragraph" w:styleId="TOC3">
    <w:name w:val="toc 3"/>
    <w:basedOn w:val="Normal"/>
    <w:next w:val="Normal"/>
    <w:autoRedefine/>
    <w:uiPriority w:val="39"/>
    <w:unhideWhenUsed/>
    <w:rsid w:val="0055066A"/>
    <w:pPr>
      <w:spacing w:after="100"/>
      <w:ind w:left="480"/>
    </w:pPr>
  </w:style>
  <w:style w:type="character" w:customStyle="1" w:styleId="normaltextrun">
    <w:name w:val="normaltextrun"/>
    <w:basedOn w:val="DefaultParagraphFont"/>
    <w:rsid w:val="00D77570"/>
  </w:style>
  <w:style w:type="paragraph" w:customStyle="1" w:styleId="paragraph">
    <w:name w:val="paragraph"/>
    <w:basedOn w:val="Normal"/>
    <w:rsid w:val="00655E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rsid w:val="00655E79"/>
  </w:style>
  <w:style w:type="character" w:styleId="UnresolvedMention">
    <w:name w:val="Unresolved Mention"/>
    <w:basedOn w:val="DefaultParagraphFont"/>
    <w:uiPriority w:val="99"/>
    <w:semiHidden/>
    <w:unhideWhenUsed/>
    <w:rsid w:val="003B1C94"/>
    <w:rPr>
      <w:color w:val="605E5C"/>
      <w:shd w:val="clear" w:color="auto" w:fill="E1DFDD"/>
    </w:rPr>
  </w:style>
  <w:style w:type="paragraph" w:styleId="Header">
    <w:name w:val="header"/>
    <w:basedOn w:val="Normal"/>
    <w:link w:val="HeaderChar"/>
    <w:uiPriority w:val="99"/>
    <w:unhideWhenUsed/>
    <w:rsid w:val="00EC18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843"/>
    <w:rPr>
      <w:rFonts w:ascii="Aptos" w:hAnsi="Aptos"/>
      <w:sz w:val="24"/>
      <w:szCs w:val="24"/>
    </w:rPr>
  </w:style>
  <w:style w:type="paragraph" w:styleId="Footer">
    <w:name w:val="footer"/>
    <w:basedOn w:val="Normal"/>
    <w:link w:val="FooterChar"/>
    <w:uiPriority w:val="99"/>
    <w:unhideWhenUsed/>
    <w:rsid w:val="00EC18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843"/>
    <w:rPr>
      <w:rFonts w:ascii="Aptos" w:hAnsi="Aptos"/>
      <w:sz w:val="24"/>
      <w:szCs w:val="24"/>
    </w:rPr>
  </w:style>
  <w:style w:type="table" w:styleId="GridTable4-Accent3">
    <w:name w:val="Grid Table 4 Accent 3"/>
    <w:basedOn w:val="TableNormal"/>
    <w:uiPriority w:val="49"/>
    <w:rsid w:val="00F762C7"/>
    <w:pPr>
      <w:spacing w:before="100" w:after="0" w:line="240" w:lineRule="auto"/>
    </w:pPr>
    <w:rPr>
      <w:rFonts w:eastAsiaTheme="minorEastAsia"/>
      <w:kern w:val="0"/>
      <w:sz w:val="20"/>
      <w:szCs w:val="20"/>
      <w14:ligatures w14:val="none"/>
    </w:rPr>
    <w:tblPr>
      <w:tblStyleRowBandSize w:val="1"/>
      <w:tblStyleColBandSize w:val="1"/>
    </w:tblPr>
    <w:tcPr>
      <w:shd w:val="clear" w:color="auto" w:fill="C1F0C7" w:themeFill="accent3" w:themeFillTint="33"/>
    </w:tc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style>
  <w:style w:type="table" w:styleId="GridTable4">
    <w:name w:val="Grid Table 4"/>
    <w:basedOn w:val="TableNormal"/>
    <w:uiPriority w:val="49"/>
    <w:rsid w:val="00F762C7"/>
    <w:pPr>
      <w:spacing w:after="0" w:line="240" w:lineRule="auto"/>
    </w:p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character" w:styleId="Mention">
    <w:name w:val="Mention"/>
    <w:basedOn w:val="DefaultParagraphFont"/>
    <w:uiPriority w:val="99"/>
    <w:unhideWhenUsed/>
    <w:rsid w:val="00371972"/>
    <w:rPr>
      <w:color w:val="2B579A"/>
      <w:shd w:val="clear" w:color="auto" w:fill="E1DFDD"/>
    </w:rPr>
  </w:style>
  <w:style w:type="character" w:customStyle="1" w:styleId="cf01">
    <w:name w:val="cf01"/>
    <w:basedOn w:val="DefaultParagraphFont"/>
    <w:rsid w:val="00A07DB1"/>
    <w:rPr>
      <w:rFonts w:ascii="Segoe UI" w:hAnsi="Segoe UI" w:cs="Segoe UI" w:hint="default"/>
      <w:sz w:val="18"/>
      <w:szCs w:val="18"/>
    </w:rPr>
  </w:style>
  <w:style w:type="paragraph" w:customStyle="1" w:styleId="TableHeader">
    <w:name w:val="Table Header"/>
    <w:basedOn w:val="Normal"/>
    <w:link w:val="TableHeaderChar"/>
    <w:qFormat/>
    <w:rsid w:val="006637C7"/>
    <w:pPr>
      <w:spacing w:after="0" w:line="240" w:lineRule="auto"/>
      <w:jc w:val="center"/>
      <w:textAlignment w:val="baseline"/>
    </w:pPr>
    <w:rPr>
      <w:rFonts w:ascii="Aptos SemiBold" w:eastAsia="Times New Roman" w:hAnsi="Aptos SemiBold" w:cs="Segoe UI"/>
      <w:b/>
      <w:bCs/>
      <w:color w:val="FFFFFF"/>
      <w:kern w:val="0"/>
      <w:position w:val="-1"/>
      <w:sz w:val="28"/>
      <w:szCs w:val="28"/>
      <w14:ligatures w14:val="none"/>
    </w:rPr>
  </w:style>
  <w:style w:type="character" w:customStyle="1" w:styleId="TableHeaderChar">
    <w:name w:val="Table Header Char"/>
    <w:basedOn w:val="DefaultParagraphFont"/>
    <w:link w:val="TableHeader"/>
    <w:rsid w:val="006637C7"/>
    <w:rPr>
      <w:rFonts w:ascii="Aptos SemiBold" w:eastAsia="Times New Roman" w:hAnsi="Aptos SemiBold" w:cs="Segoe UI"/>
      <w:b/>
      <w:bCs/>
      <w:color w:val="FFFFFF"/>
      <w:kern w:val="0"/>
      <w:position w:val="-1"/>
      <w:sz w:val="28"/>
      <w:szCs w:val="28"/>
      <w14:ligatures w14:val="none"/>
    </w:rPr>
  </w:style>
  <w:style w:type="character" w:customStyle="1" w:styleId="ui-provider">
    <w:name w:val="ui-provider"/>
    <w:basedOn w:val="DefaultParagraphFont"/>
    <w:rsid w:val="00787426"/>
  </w:style>
  <w:style w:type="character" w:customStyle="1" w:styleId="ListParagraphChar">
    <w:name w:val="List Paragraph Char"/>
    <w:aliases w:val="Bullet List Char,FooterText Char,Num List Paragraph Char,numbered Char,List Paragraph1 Char,Paragraphe de liste1 Char,Bulletr List Paragraph Char,列出段落 Char,列出段落1 Char,List Paragraph2 Char,List Paragraph21 Char,Listeafsnit1 Char"/>
    <w:basedOn w:val="DefaultParagraphFont"/>
    <w:link w:val="ListParagraph"/>
    <w:uiPriority w:val="34"/>
    <w:locked/>
    <w:rsid w:val="00B655C5"/>
    <w:rPr>
      <w:rFonts w:ascii="Avenir Next LT Pro" w:hAnsi="Avenir Next LT Pro"/>
      <w:szCs w:val="24"/>
    </w:rPr>
  </w:style>
  <w:style w:type="paragraph" w:styleId="TOC4">
    <w:name w:val="toc 4"/>
    <w:basedOn w:val="Normal"/>
    <w:next w:val="Normal"/>
    <w:autoRedefine/>
    <w:uiPriority w:val="39"/>
    <w:unhideWhenUsed/>
    <w:rsid w:val="00790A85"/>
    <w:pPr>
      <w:spacing w:after="100" w:line="278" w:lineRule="auto"/>
      <w:ind w:left="720"/>
    </w:pPr>
    <w:rPr>
      <w:rFonts w:asciiTheme="minorHAnsi" w:eastAsiaTheme="minorEastAsia" w:hAnsiTheme="minorHAnsi"/>
    </w:rPr>
  </w:style>
  <w:style w:type="paragraph" w:styleId="TOC5">
    <w:name w:val="toc 5"/>
    <w:basedOn w:val="Normal"/>
    <w:next w:val="Normal"/>
    <w:autoRedefine/>
    <w:uiPriority w:val="39"/>
    <w:unhideWhenUsed/>
    <w:rsid w:val="00790A85"/>
    <w:pPr>
      <w:spacing w:after="100" w:line="278" w:lineRule="auto"/>
      <w:ind w:left="960"/>
    </w:pPr>
    <w:rPr>
      <w:rFonts w:asciiTheme="minorHAnsi" w:eastAsiaTheme="minorEastAsia" w:hAnsiTheme="minorHAnsi"/>
    </w:rPr>
  </w:style>
  <w:style w:type="paragraph" w:styleId="TOC6">
    <w:name w:val="toc 6"/>
    <w:basedOn w:val="Normal"/>
    <w:next w:val="Normal"/>
    <w:autoRedefine/>
    <w:uiPriority w:val="39"/>
    <w:unhideWhenUsed/>
    <w:rsid w:val="00790A85"/>
    <w:pPr>
      <w:spacing w:after="100" w:line="278" w:lineRule="auto"/>
      <w:ind w:left="1200"/>
    </w:pPr>
    <w:rPr>
      <w:rFonts w:asciiTheme="minorHAnsi" w:eastAsiaTheme="minorEastAsia" w:hAnsiTheme="minorHAnsi"/>
    </w:rPr>
  </w:style>
  <w:style w:type="paragraph" w:styleId="TOC7">
    <w:name w:val="toc 7"/>
    <w:basedOn w:val="Normal"/>
    <w:next w:val="Normal"/>
    <w:autoRedefine/>
    <w:uiPriority w:val="39"/>
    <w:unhideWhenUsed/>
    <w:rsid w:val="00790A85"/>
    <w:pPr>
      <w:spacing w:after="100" w:line="278" w:lineRule="auto"/>
      <w:ind w:left="1440"/>
    </w:pPr>
    <w:rPr>
      <w:rFonts w:asciiTheme="minorHAnsi" w:eastAsiaTheme="minorEastAsia" w:hAnsiTheme="minorHAnsi"/>
    </w:rPr>
  </w:style>
  <w:style w:type="paragraph" w:styleId="TOC8">
    <w:name w:val="toc 8"/>
    <w:basedOn w:val="Normal"/>
    <w:next w:val="Normal"/>
    <w:autoRedefine/>
    <w:uiPriority w:val="39"/>
    <w:unhideWhenUsed/>
    <w:rsid w:val="00790A85"/>
    <w:pPr>
      <w:spacing w:after="100" w:line="278" w:lineRule="auto"/>
      <w:ind w:left="1680"/>
    </w:pPr>
    <w:rPr>
      <w:rFonts w:asciiTheme="minorHAnsi" w:eastAsiaTheme="minorEastAsia" w:hAnsiTheme="minorHAnsi"/>
    </w:rPr>
  </w:style>
  <w:style w:type="paragraph" w:styleId="TOC9">
    <w:name w:val="toc 9"/>
    <w:basedOn w:val="Normal"/>
    <w:next w:val="Normal"/>
    <w:autoRedefine/>
    <w:uiPriority w:val="39"/>
    <w:unhideWhenUsed/>
    <w:rsid w:val="00790A85"/>
    <w:pPr>
      <w:spacing w:after="100" w:line="278" w:lineRule="auto"/>
      <w:ind w:left="1920"/>
    </w:pPr>
    <w:rPr>
      <w:rFonts w:asciiTheme="minorHAnsi" w:eastAsiaTheme="minorEastAsia" w:hAnsiTheme="minorHAnsi"/>
    </w:rPr>
  </w:style>
  <w:style w:type="paragraph" w:customStyle="1" w:styleId="checklistindent">
    <w:name w:val="checklist indent"/>
    <w:basedOn w:val="Normal"/>
    <w:qFormat/>
    <w:rsid w:val="00DA3BBD"/>
    <w:pPr>
      <w:spacing w:before="10" w:after="8" w:line="240" w:lineRule="auto"/>
      <w:ind w:left="357" w:hanging="357"/>
    </w:pPr>
    <w:rPr>
      <w:rFonts w:asciiTheme="minorHAnsi" w:eastAsiaTheme="minorEastAsia" w:hAnsiTheme="minorHAnsi"/>
      <w:color w:val="000000" w:themeColor="text1" w:themeShade="BF"/>
      <w:kern w:val="0"/>
      <w:sz w:val="23"/>
      <w14:ligatures w14:val="none"/>
    </w:rPr>
  </w:style>
  <w:style w:type="paragraph" w:styleId="Caption">
    <w:name w:val="caption"/>
    <w:aliases w:val="Table/Figure"/>
    <w:basedOn w:val="Normal"/>
    <w:next w:val="Normal"/>
    <w:link w:val="CaptionChar"/>
    <w:autoRedefine/>
    <w:uiPriority w:val="35"/>
    <w:unhideWhenUsed/>
    <w:qFormat/>
    <w:rsid w:val="002A094D"/>
    <w:pPr>
      <w:spacing w:after="0" w:line="271" w:lineRule="auto"/>
      <w:ind w:left="360"/>
      <w:jc w:val="center"/>
    </w:pPr>
    <w:rPr>
      <w:rFonts w:cs="Arial"/>
      <w:i/>
      <w:iCs/>
      <w:color w:val="000000" w:themeColor="text1"/>
      <w:kern w:val="0"/>
      <w:szCs w:val="18"/>
      <w14:ligatures w14:val="none"/>
    </w:rPr>
  </w:style>
  <w:style w:type="paragraph" w:customStyle="1" w:styleId="TableBody">
    <w:name w:val="Table Body"/>
    <w:basedOn w:val="Normal"/>
    <w:qFormat/>
    <w:rsid w:val="002E10BA"/>
    <w:pPr>
      <w:widowControl w:val="0"/>
      <w:spacing w:before="40" w:after="40" w:line="271" w:lineRule="auto"/>
      <w:jc w:val="both"/>
    </w:pPr>
    <w:rPr>
      <w:rFonts w:cs="Arial"/>
      <w:kern w:val="0"/>
      <w:sz w:val="20"/>
      <w:szCs w:val="20"/>
      <w14:ligatures w14:val="none"/>
    </w:rPr>
  </w:style>
  <w:style w:type="character" w:customStyle="1" w:styleId="CaptionChar">
    <w:name w:val="Caption Char"/>
    <w:aliases w:val="Table/Figure Char"/>
    <w:basedOn w:val="DefaultParagraphFont"/>
    <w:link w:val="Caption"/>
    <w:uiPriority w:val="35"/>
    <w:rsid w:val="002A094D"/>
    <w:rPr>
      <w:rFonts w:ascii="Avenir Next LT Pro" w:hAnsi="Avenir Next LT Pro" w:cs="Arial"/>
      <w:i/>
      <w:iCs/>
      <w:color w:val="000000" w:themeColor="text1"/>
      <w:kern w:val="0"/>
      <w:szCs w:val="18"/>
      <w14:ligatures w14:val="none"/>
    </w:rPr>
  </w:style>
  <w:style w:type="paragraph" w:customStyle="1" w:styleId="TableBodyCenter">
    <w:name w:val="Table Body + Center"/>
    <w:basedOn w:val="TableBody"/>
    <w:qFormat/>
    <w:rsid w:val="003A5DF4"/>
    <w:pPr>
      <w:widowControl/>
      <w:spacing w:before="60" w:after="60" w:line="240" w:lineRule="atLeast"/>
      <w:jc w:val="center"/>
    </w:pPr>
    <w:rPr>
      <w:rFonts w:eastAsia="Times New Roman"/>
      <w:b/>
      <w:lang w:eastAsia="en-GB"/>
    </w:rPr>
  </w:style>
  <w:style w:type="paragraph" w:styleId="TableofFigures">
    <w:name w:val="table of figures"/>
    <w:basedOn w:val="Normal"/>
    <w:next w:val="Normal"/>
    <w:uiPriority w:val="99"/>
    <w:unhideWhenUsed/>
    <w:rsid w:val="00E32AA6"/>
    <w:pPr>
      <w:spacing w:after="0"/>
    </w:pPr>
  </w:style>
  <w:style w:type="paragraph" w:customStyle="1" w:styleId="ListParagraph-Checkbox">
    <w:name w:val="List Paragraph - Checkbox"/>
    <w:basedOn w:val="Normal"/>
    <w:link w:val="ListParagraph-CheckboxChar"/>
    <w:qFormat/>
    <w:rsid w:val="00AD08BA"/>
    <w:pPr>
      <w:numPr>
        <w:numId w:val="1"/>
      </w:numPr>
      <w:spacing w:before="40" w:after="40" w:line="240" w:lineRule="auto"/>
    </w:pPr>
    <w:rPr>
      <w:rFonts w:eastAsia="Times New Roman" w:cs="Times New Roman"/>
      <w:kern w:val="0"/>
      <w14:ligatures w14:val="none"/>
    </w:rPr>
  </w:style>
  <w:style w:type="character" w:customStyle="1" w:styleId="ListParagraph-CheckboxChar">
    <w:name w:val="List Paragraph - Checkbox Char"/>
    <w:basedOn w:val="DefaultParagraphFont"/>
    <w:link w:val="ListParagraph-Checkbox"/>
    <w:rsid w:val="00AD08BA"/>
    <w:rPr>
      <w:rFonts w:ascii="Avenir Next LT Pro" w:eastAsia="Times New Roman" w:hAnsi="Avenir Next LT Pro" w:cs="Times New Roman"/>
      <w:kern w:val="0"/>
      <w:szCs w:val="24"/>
      <w14:ligatures w14:val="none"/>
    </w:rPr>
  </w:style>
  <w:style w:type="character" w:styleId="SubtleReference">
    <w:name w:val="Subtle Reference"/>
    <w:basedOn w:val="DefaultParagraphFont"/>
    <w:uiPriority w:val="31"/>
    <w:qFormat/>
    <w:rsid w:val="00FD43F5"/>
    <w:rPr>
      <w:smallCaps/>
      <w:color w:val="5A5A5A" w:themeColor="text1" w:themeTint="A5"/>
    </w:rPr>
  </w:style>
  <w:style w:type="paragraph" w:styleId="NormalWeb">
    <w:name w:val="Normal (Web)"/>
    <w:basedOn w:val="Normal"/>
    <w:uiPriority w:val="99"/>
    <w:semiHidden/>
    <w:unhideWhenUsed/>
    <w:rsid w:val="00056274"/>
    <w:rPr>
      <w:rFonts w:ascii="Times New Roman" w:hAnsi="Times New Roman" w:cs="Times New Roman"/>
      <w:sz w:val="24"/>
    </w:rPr>
  </w:style>
  <w:style w:type="paragraph" w:customStyle="1" w:styleId="Normal-textbox">
    <w:name w:val="Normal - text box"/>
    <w:basedOn w:val="Normal"/>
    <w:rsid w:val="00240EE0"/>
    <w:pPr>
      <w:spacing w:line="240" w:lineRule="auto"/>
    </w:pPr>
    <w:rPr>
      <w:rFonts w:cs="Arial"/>
      <w:color w:val="0A1D30" w:themeColor="text2" w:themeShade="BF"/>
      <w:kern w:val="0"/>
      <w:szCs w:val="20"/>
      <w14:ligatures w14:val="none"/>
    </w:rPr>
  </w:style>
  <w:style w:type="paragraph" w:customStyle="1" w:styleId="GuidelineNormal">
    <w:name w:val="Guideline Normal"/>
    <w:basedOn w:val="Normal"/>
    <w:link w:val="GuidelineNormalChar"/>
    <w:rsid w:val="00240EE0"/>
    <w:pPr>
      <w:spacing w:line="240" w:lineRule="auto"/>
    </w:pPr>
    <w:rPr>
      <w:rFonts w:asciiTheme="minorHAnsi" w:hAnsiTheme="minorHAnsi" w:cs="Arial"/>
      <w:kern w:val="0"/>
      <w:szCs w:val="22"/>
      <w14:ligatures w14:val="none"/>
    </w:rPr>
  </w:style>
  <w:style w:type="character" w:customStyle="1" w:styleId="GuidelineNormalChar">
    <w:name w:val="Guideline Normal Char"/>
    <w:basedOn w:val="DefaultParagraphFont"/>
    <w:link w:val="GuidelineNormal"/>
    <w:rsid w:val="00240EE0"/>
    <w:rPr>
      <w:rFonts w:cs="Arial"/>
      <w:kern w:val="0"/>
      <w14:ligatures w14:val="none"/>
    </w:rPr>
  </w:style>
  <w:style w:type="paragraph" w:styleId="BodyText">
    <w:name w:val="Body Text"/>
    <w:basedOn w:val="Normal"/>
    <w:link w:val="BodyTextChar"/>
    <w:uiPriority w:val="1"/>
    <w:qFormat/>
    <w:rsid w:val="00240EE0"/>
    <w:pPr>
      <w:spacing w:line="240" w:lineRule="auto"/>
    </w:pPr>
    <w:rPr>
      <w:rFonts w:cs="Arial"/>
      <w:kern w:val="0"/>
      <w:szCs w:val="21"/>
      <w14:ligatures w14:val="none"/>
    </w:rPr>
  </w:style>
  <w:style w:type="character" w:customStyle="1" w:styleId="BodyTextChar">
    <w:name w:val="Body Text Char"/>
    <w:basedOn w:val="DefaultParagraphFont"/>
    <w:link w:val="BodyText"/>
    <w:uiPriority w:val="1"/>
    <w:rsid w:val="00240EE0"/>
    <w:rPr>
      <w:rFonts w:ascii="Avenir Next LT Pro" w:hAnsi="Avenir Next LT Pro" w:cs="Arial"/>
      <w:kern w:val="0"/>
      <w:szCs w:val="21"/>
      <w14:ligatures w14:val="none"/>
    </w:rPr>
  </w:style>
  <w:style w:type="table" w:styleId="ListTable3-Accent1">
    <w:name w:val="List Table 3 Accent 1"/>
    <w:basedOn w:val="TableNormal"/>
    <w:uiPriority w:val="48"/>
    <w:rsid w:val="00240EE0"/>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7Colorful-Accent1">
    <w:name w:val="List Table 7 Colorful Accent 1"/>
    <w:basedOn w:val="TableNormal"/>
    <w:uiPriority w:val="52"/>
    <w:rsid w:val="00240EE0"/>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1">
    <w:name w:val="Grid Table 4 Accent 1"/>
    <w:basedOn w:val="TableNormal"/>
    <w:uiPriority w:val="49"/>
    <w:rsid w:val="003D03B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3D03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customStyle="1" w:styleId="Bullet">
    <w:name w:val="Bullet"/>
    <w:basedOn w:val="Normal"/>
    <w:uiPriority w:val="1"/>
    <w:qFormat/>
    <w:rsid w:val="004B04DB"/>
    <w:pPr>
      <w:numPr>
        <w:numId w:val="111"/>
      </w:numPr>
      <w:tabs>
        <w:tab w:val="clear" w:pos="340"/>
        <w:tab w:val="num" w:pos="680"/>
      </w:tabs>
      <w:spacing w:before="120" w:line="271" w:lineRule="auto"/>
      <w:contextualSpacing/>
      <w:jc w:val="both"/>
    </w:pPr>
    <w:rPr>
      <w:rFonts w:ascii="Arial" w:hAnsi="Arial" w:cs="Arial"/>
      <w:kern w:val="0"/>
      <w:szCs w:val="22"/>
      <w14:ligatures w14:val="none"/>
    </w:rPr>
  </w:style>
  <w:style w:type="paragraph" w:styleId="Revision">
    <w:name w:val="Revision"/>
    <w:hidden/>
    <w:uiPriority w:val="99"/>
    <w:semiHidden/>
    <w:rsid w:val="001A3411"/>
    <w:pPr>
      <w:spacing w:after="0" w:line="240" w:lineRule="auto"/>
    </w:pPr>
    <w:rPr>
      <w:rFonts w:ascii="Avenir Next LT Pro" w:hAnsi="Avenir Next LT Pr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65483">
      <w:bodyDiv w:val="1"/>
      <w:marLeft w:val="0"/>
      <w:marRight w:val="0"/>
      <w:marTop w:val="0"/>
      <w:marBottom w:val="0"/>
      <w:divBdr>
        <w:top w:val="none" w:sz="0" w:space="0" w:color="auto"/>
        <w:left w:val="none" w:sz="0" w:space="0" w:color="auto"/>
        <w:bottom w:val="none" w:sz="0" w:space="0" w:color="auto"/>
        <w:right w:val="none" w:sz="0" w:space="0" w:color="auto"/>
      </w:divBdr>
    </w:div>
    <w:div w:id="535117681">
      <w:bodyDiv w:val="1"/>
      <w:marLeft w:val="0"/>
      <w:marRight w:val="0"/>
      <w:marTop w:val="0"/>
      <w:marBottom w:val="0"/>
      <w:divBdr>
        <w:top w:val="none" w:sz="0" w:space="0" w:color="auto"/>
        <w:left w:val="none" w:sz="0" w:space="0" w:color="auto"/>
        <w:bottom w:val="none" w:sz="0" w:space="0" w:color="auto"/>
        <w:right w:val="none" w:sz="0" w:space="0" w:color="auto"/>
      </w:divBdr>
      <w:divsChild>
        <w:div w:id="299582048">
          <w:marLeft w:val="0"/>
          <w:marRight w:val="0"/>
          <w:marTop w:val="0"/>
          <w:marBottom w:val="0"/>
          <w:divBdr>
            <w:top w:val="none" w:sz="0" w:space="0" w:color="auto"/>
            <w:left w:val="none" w:sz="0" w:space="0" w:color="auto"/>
            <w:bottom w:val="none" w:sz="0" w:space="0" w:color="auto"/>
            <w:right w:val="none" w:sz="0" w:space="0" w:color="auto"/>
          </w:divBdr>
        </w:div>
        <w:div w:id="736829683">
          <w:marLeft w:val="0"/>
          <w:marRight w:val="0"/>
          <w:marTop w:val="0"/>
          <w:marBottom w:val="0"/>
          <w:divBdr>
            <w:top w:val="none" w:sz="0" w:space="0" w:color="auto"/>
            <w:left w:val="none" w:sz="0" w:space="0" w:color="auto"/>
            <w:bottom w:val="none" w:sz="0" w:space="0" w:color="auto"/>
            <w:right w:val="none" w:sz="0" w:space="0" w:color="auto"/>
          </w:divBdr>
        </w:div>
        <w:div w:id="782458119">
          <w:marLeft w:val="0"/>
          <w:marRight w:val="0"/>
          <w:marTop w:val="0"/>
          <w:marBottom w:val="0"/>
          <w:divBdr>
            <w:top w:val="none" w:sz="0" w:space="0" w:color="auto"/>
            <w:left w:val="none" w:sz="0" w:space="0" w:color="auto"/>
            <w:bottom w:val="none" w:sz="0" w:space="0" w:color="auto"/>
            <w:right w:val="none" w:sz="0" w:space="0" w:color="auto"/>
          </w:divBdr>
        </w:div>
        <w:div w:id="1068461355">
          <w:marLeft w:val="0"/>
          <w:marRight w:val="0"/>
          <w:marTop w:val="0"/>
          <w:marBottom w:val="0"/>
          <w:divBdr>
            <w:top w:val="none" w:sz="0" w:space="0" w:color="auto"/>
            <w:left w:val="none" w:sz="0" w:space="0" w:color="auto"/>
            <w:bottom w:val="none" w:sz="0" w:space="0" w:color="auto"/>
            <w:right w:val="none" w:sz="0" w:space="0" w:color="auto"/>
          </w:divBdr>
        </w:div>
        <w:div w:id="2051412381">
          <w:marLeft w:val="0"/>
          <w:marRight w:val="0"/>
          <w:marTop w:val="0"/>
          <w:marBottom w:val="0"/>
          <w:divBdr>
            <w:top w:val="none" w:sz="0" w:space="0" w:color="auto"/>
            <w:left w:val="none" w:sz="0" w:space="0" w:color="auto"/>
            <w:bottom w:val="none" w:sz="0" w:space="0" w:color="auto"/>
            <w:right w:val="none" w:sz="0" w:space="0" w:color="auto"/>
          </w:divBdr>
        </w:div>
        <w:div w:id="2096128048">
          <w:marLeft w:val="0"/>
          <w:marRight w:val="0"/>
          <w:marTop w:val="0"/>
          <w:marBottom w:val="0"/>
          <w:divBdr>
            <w:top w:val="none" w:sz="0" w:space="0" w:color="auto"/>
            <w:left w:val="none" w:sz="0" w:space="0" w:color="auto"/>
            <w:bottom w:val="none" w:sz="0" w:space="0" w:color="auto"/>
            <w:right w:val="none" w:sz="0" w:space="0" w:color="auto"/>
          </w:divBdr>
        </w:div>
      </w:divsChild>
    </w:div>
    <w:div w:id="554582009">
      <w:bodyDiv w:val="1"/>
      <w:marLeft w:val="0"/>
      <w:marRight w:val="0"/>
      <w:marTop w:val="0"/>
      <w:marBottom w:val="0"/>
      <w:divBdr>
        <w:top w:val="none" w:sz="0" w:space="0" w:color="auto"/>
        <w:left w:val="none" w:sz="0" w:space="0" w:color="auto"/>
        <w:bottom w:val="none" w:sz="0" w:space="0" w:color="auto"/>
        <w:right w:val="none" w:sz="0" w:space="0" w:color="auto"/>
      </w:divBdr>
    </w:div>
    <w:div w:id="681783911">
      <w:bodyDiv w:val="1"/>
      <w:marLeft w:val="0"/>
      <w:marRight w:val="0"/>
      <w:marTop w:val="0"/>
      <w:marBottom w:val="0"/>
      <w:divBdr>
        <w:top w:val="none" w:sz="0" w:space="0" w:color="auto"/>
        <w:left w:val="none" w:sz="0" w:space="0" w:color="auto"/>
        <w:bottom w:val="none" w:sz="0" w:space="0" w:color="auto"/>
        <w:right w:val="none" w:sz="0" w:space="0" w:color="auto"/>
      </w:divBdr>
    </w:div>
    <w:div w:id="908349883">
      <w:bodyDiv w:val="1"/>
      <w:marLeft w:val="0"/>
      <w:marRight w:val="0"/>
      <w:marTop w:val="0"/>
      <w:marBottom w:val="0"/>
      <w:divBdr>
        <w:top w:val="none" w:sz="0" w:space="0" w:color="auto"/>
        <w:left w:val="none" w:sz="0" w:space="0" w:color="auto"/>
        <w:bottom w:val="none" w:sz="0" w:space="0" w:color="auto"/>
        <w:right w:val="none" w:sz="0" w:space="0" w:color="auto"/>
      </w:divBdr>
      <w:divsChild>
        <w:div w:id="71045917">
          <w:marLeft w:val="0"/>
          <w:marRight w:val="0"/>
          <w:marTop w:val="0"/>
          <w:marBottom w:val="0"/>
          <w:divBdr>
            <w:top w:val="none" w:sz="0" w:space="0" w:color="auto"/>
            <w:left w:val="none" w:sz="0" w:space="0" w:color="auto"/>
            <w:bottom w:val="none" w:sz="0" w:space="0" w:color="auto"/>
            <w:right w:val="none" w:sz="0" w:space="0" w:color="auto"/>
          </w:divBdr>
          <w:divsChild>
            <w:div w:id="459344173">
              <w:marLeft w:val="0"/>
              <w:marRight w:val="0"/>
              <w:marTop w:val="0"/>
              <w:marBottom w:val="0"/>
              <w:divBdr>
                <w:top w:val="none" w:sz="0" w:space="0" w:color="auto"/>
                <w:left w:val="none" w:sz="0" w:space="0" w:color="auto"/>
                <w:bottom w:val="none" w:sz="0" w:space="0" w:color="auto"/>
                <w:right w:val="none" w:sz="0" w:space="0" w:color="auto"/>
              </w:divBdr>
            </w:div>
          </w:divsChild>
        </w:div>
        <w:div w:id="273561141">
          <w:marLeft w:val="0"/>
          <w:marRight w:val="0"/>
          <w:marTop w:val="0"/>
          <w:marBottom w:val="0"/>
          <w:divBdr>
            <w:top w:val="none" w:sz="0" w:space="0" w:color="auto"/>
            <w:left w:val="none" w:sz="0" w:space="0" w:color="auto"/>
            <w:bottom w:val="none" w:sz="0" w:space="0" w:color="auto"/>
            <w:right w:val="none" w:sz="0" w:space="0" w:color="auto"/>
          </w:divBdr>
          <w:divsChild>
            <w:div w:id="1262952394">
              <w:marLeft w:val="0"/>
              <w:marRight w:val="0"/>
              <w:marTop w:val="0"/>
              <w:marBottom w:val="0"/>
              <w:divBdr>
                <w:top w:val="none" w:sz="0" w:space="0" w:color="auto"/>
                <w:left w:val="none" w:sz="0" w:space="0" w:color="auto"/>
                <w:bottom w:val="none" w:sz="0" w:space="0" w:color="auto"/>
                <w:right w:val="none" w:sz="0" w:space="0" w:color="auto"/>
              </w:divBdr>
            </w:div>
          </w:divsChild>
        </w:div>
        <w:div w:id="333605317">
          <w:marLeft w:val="0"/>
          <w:marRight w:val="0"/>
          <w:marTop w:val="0"/>
          <w:marBottom w:val="0"/>
          <w:divBdr>
            <w:top w:val="none" w:sz="0" w:space="0" w:color="auto"/>
            <w:left w:val="none" w:sz="0" w:space="0" w:color="auto"/>
            <w:bottom w:val="none" w:sz="0" w:space="0" w:color="auto"/>
            <w:right w:val="none" w:sz="0" w:space="0" w:color="auto"/>
          </w:divBdr>
          <w:divsChild>
            <w:div w:id="1090810752">
              <w:marLeft w:val="0"/>
              <w:marRight w:val="0"/>
              <w:marTop w:val="0"/>
              <w:marBottom w:val="0"/>
              <w:divBdr>
                <w:top w:val="none" w:sz="0" w:space="0" w:color="auto"/>
                <w:left w:val="none" w:sz="0" w:space="0" w:color="auto"/>
                <w:bottom w:val="none" w:sz="0" w:space="0" w:color="auto"/>
                <w:right w:val="none" w:sz="0" w:space="0" w:color="auto"/>
              </w:divBdr>
            </w:div>
          </w:divsChild>
        </w:div>
        <w:div w:id="487748807">
          <w:marLeft w:val="0"/>
          <w:marRight w:val="0"/>
          <w:marTop w:val="0"/>
          <w:marBottom w:val="0"/>
          <w:divBdr>
            <w:top w:val="none" w:sz="0" w:space="0" w:color="auto"/>
            <w:left w:val="none" w:sz="0" w:space="0" w:color="auto"/>
            <w:bottom w:val="none" w:sz="0" w:space="0" w:color="auto"/>
            <w:right w:val="none" w:sz="0" w:space="0" w:color="auto"/>
          </w:divBdr>
          <w:divsChild>
            <w:div w:id="1909261580">
              <w:marLeft w:val="0"/>
              <w:marRight w:val="0"/>
              <w:marTop w:val="0"/>
              <w:marBottom w:val="0"/>
              <w:divBdr>
                <w:top w:val="none" w:sz="0" w:space="0" w:color="auto"/>
                <w:left w:val="none" w:sz="0" w:space="0" w:color="auto"/>
                <w:bottom w:val="none" w:sz="0" w:space="0" w:color="auto"/>
                <w:right w:val="none" w:sz="0" w:space="0" w:color="auto"/>
              </w:divBdr>
            </w:div>
          </w:divsChild>
        </w:div>
        <w:div w:id="561601871">
          <w:marLeft w:val="0"/>
          <w:marRight w:val="0"/>
          <w:marTop w:val="0"/>
          <w:marBottom w:val="0"/>
          <w:divBdr>
            <w:top w:val="none" w:sz="0" w:space="0" w:color="auto"/>
            <w:left w:val="none" w:sz="0" w:space="0" w:color="auto"/>
            <w:bottom w:val="none" w:sz="0" w:space="0" w:color="auto"/>
            <w:right w:val="none" w:sz="0" w:space="0" w:color="auto"/>
          </w:divBdr>
          <w:divsChild>
            <w:div w:id="1067728844">
              <w:marLeft w:val="0"/>
              <w:marRight w:val="0"/>
              <w:marTop w:val="0"/>
              <w:marBottom w:val="0"/>
              <w:divBdr>
                <w:top w:val="none" w:sz="0" w:space="0" w:color="auto"/>
                <w:left w:val="none" w:sz="0" w:space="0" w:color="auto"/>
                <w:bottom w:val="none" w:sz="0" w:space="0" w:color="auto"/>
                <w:right w:val="none" w:sz="0" w:space="0" w:color="auto"/>
              </w:divBdr>
            </w:div>
          </w:divsChild>
        </w:div>
        <w:div w:id="592055657">
          <w:marLeft w:val="0"/>
          <w:marRight w:val="0"/>
          <w:marTop w:val="0"/>
          <w:marBottom w:val="0"/>
          <w:divBdr>
            <w:top w:val="none" w:sz="0" w:space="0" w:color="auto"/>
            <w:left w:val="none" w:sz="0" w:space="0" w:color="auto"/>
            <w:bottom w:val="none" w:sz="0" w:space="0" w:color="auto"/>
            <w:right w:val="none" w:sz="0" w:space="0" w:color="auto"/>
          </w:divBdr>
          <w:divsChild>
            <w:div w:id="299457126">
              <w:marLeft w:val="0"/>
              <w:marRight w:val="0"/>
              <w:marTop w:val="0"/>
              <w:marBottom w:val="0"/>
              <w:divBdr>
                <w:top w:val="none" w:sz="0" w:space="0" w:color="auto"/>
                <w:left w:val="none" w:sz="0" w:space="0" w:color="auto"/>
                <w:bottom w:val="none" w:sz="0" w:space="0" w:color="auto"/>
                <w:right w:val="none" w:sz="0" w:space="0" w:color="auto"/>
              </w:divBdr>
            </w:div>
          </w:divsChild>
        </w:div>
        <w:div w:id="1023631866">
          <w:marLeft w:val="0"/>
          <w:marRight w:val="0"/>
          <w:marTop w:val="0"/>
          <w:marBottom w:val="0"/>
          <w:divBdr>
            <w:top w:val="none" w:sz="0" w:space="0" w:color="auto"/>
            <w:left w:val="none" w:sz="0" w:space="0" w:color="auto"/>
            <w:bottom w:val="none" w:sz="0" w:space="0" w:color="auto"/>
            <w:right w:val="none" w:sz="0" w:space="0" w:color="auto"/>
          </w:divBdr>
          <w:divsChild>
            <w:div w:id="631442378">
              <w:marLeft w:val="0"/>
              <w:marRight w:val="0"/>
              <w:marTop w:val="0"/>
              <w:marBottom w:val="0"/>
              <w:divBdr>
                <w:top w:val="none" w:sz="0" w:space="0" w:color="auto"/>
                <w:left w:val="none" w:sz="0" w:space="0" w:color="auto"/>
                <w:bottom w:val="none" w:sz="0" w:space="0" w:color="auto"/>
                <w:right w:val="none" w:sz="0" w:space="0" w:color="auto"/>
              </w:divBdr>
            </w:div>
          </w:divsChild>
        </w:div>
        <w:div w:id="1530609739">
          <w:marLeft w:val="0"/>
          <w:marRight w:val="0"/>
          <w:marTop w:val="0"/>
          <w:marBottom w:val="0"/>
          <w:divBdr>
            <w:top w:val="none" w:sz="0" w:space="0" w:color="auto"/>
            <w:left w:val="none" w:sz="0" w:space="0" w:color="auto"/>
            <w:bottom w:val="none" w:sz="0" w:space="0" w:color="auto"/>
            <w:right w:val="none" w:sz="0" w:space="0" w:color="auto"/>
          </w:divBdr>
          <w:divsChild>
            <w:div w:id="616570170">
              <w:marLeft w:val="0"/>
              <w:marRight w:val="0"/>
              <w:marTop w:val="0"/>
              <w:marBottom w:val="0"/>
              <w:divBdr>
                <w:top w:val="none" w:sz="0" w:space="0" w:color="auto"/>
                <w:left w:val="none" w:sz="0" w:space="0" w:color="auto"/>
                <w:bottom w:val="none" w:sz="0" w:space="0" w:color="auto"/>
                <w:right w:val="none" w:sz="0" w:space="0" w:color="auto"/>
              </w:divBdr>
            </w:div>
          </w:divsChild>
        </w:div>
        <w:div w:id="1530946757">
          <w:marLeft w:val="0"/>
          <w:marRight w:val="0"/>
          <w:marTop w:val="0"/>
          <w:marBottom w:val="0"/>
          <w:divBdr>
            <w:top w:val="none" w:sz="0" w:space="0" w:color="auto"/>
            <w:left w:val="none" w:sz="0" w:space="0" w:color="auto"/>
            <w:bottom w:val="none" w:sz="0" w:space="0" w:color="auto"/>
            <w:right w:val="none" w:sz="0" w:space="0" w:color="auto"/>
          </w:divBdr>
          <w:divsChild>
            <w:div w:id="1268654595">
              <w:marLeft w:val="0"/>
              <w:marRight w:val="0"/>
              <w:marTop w:val="0"/>
              <w:marBottom w:val="0"/>
              <w:divBdr>
                <w:top w:val="none" w:sz="0" w:space="0" w:color="auto"/>
                <w:left w:val="none" w:sz="0" w:space="0" w:color="auto"/>
                <w:bottom w:val="none" w:sz="0" w:space="0" w:color="auto"/>
                <w:right w:val="none" w:sz="0" w:space="0" w:color="auto"/>
              </w:divBdr>
            </w:div>
          </w:divsChild>
        </w:div>
        <w:div w:id="1924097489">
          <w:marLeft w:val="0"/>
          <w:marRight w:val="0"/>
          <w:marTop w:val="0"/>
          <w:marBottom w:val="0"/>
          <w:divBdr>
            <w:top w:val="none" w:sz="0" w:space="0" w:color="auto"/>
            <w:left w:val="none" w:sz="0" w:space="0" w:color="auto"/>
            <w:bottom w:val="none" w:sz="0" w:space="0" w:color="auto"/>
            <w:right w:val="none" w:sz="0" w:space="0" w:color="auto"/>
          </w:divBdr>
          <w:divsChild>
            <w:div w:id="10284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0789">
      <w:bodyDiv w:val="1"/>
      <w:marLeft w:val="0"/>
      <w:marRight w:val="0"/>
      <w:marTop w:val="0"/>
      <w:marBottom w:val="0"/>
      <w:divBdr>
        <w:top w:val="none" w:sz="0" w:space="0" w:color="auto"/>
        <w:left w:val="none" w:sz="0" w:space="0" w:color="auto"/>
        <w:bottom w:val="none" w:sz="0" w:space="0" w:color="auto"/>
        <w:right w:val="none" w:sz="0" w:space="0" w:color="auto"/>
      </w:divBdr>
      <w:divsChild>
        <w:div w:id="414322549">
          <w:marLeft w:val="0"/>
          <w:marRight w:val="0"/>
          <w:marTop w:val="0"/>
          <w:marBottom w:val="0"/>
          <w:divBdr>
            <w:top w:val="none" w:sz="0" w:space="0" w:color="auto"/>
            <w:left w:val="none" w:sz="0" w:space="0" w:color="auto"/>
            <w:bottom w:val="none" w:sz="0" w:space="0" w:color="auto"/>
            <w:right w:val="none" w:sz="0" w:space="0" w:color="auto"/>
          </w:divBdr>
          <w:divsChild>
            <w:div w:id="347103226">
              <w:marLeft w:val="0"/>
              <w:marRight w:val="0"/>
              <w:marTop w:val="0"/>
              <w:marBottom w:val="0"/>
              <w:divBdr>
                <w:top w:val="none" w:sz="0" w:space="0" w:color="auto"/>
                <w:left w:val="none" w:sz="0" w:space="0" w:color="auto"/>
                <w:bottom w:val="none" w:sz="0" w:space="0" w:color="auto"/>
                <w:right w:val="none" w:sz="0" w:space="0" w:color="auto"/>
              </w:divBdr>
            </w:div>
          </w:divsChild>
        </w:div>
        <w:div w:id="572740924">
          <w:marLeft w:val="0"/>
          <w:marRight w:val="0"/>
          <w:marTop w:val="0"/>
          <w:marBottom w:val="0"/>
          <w:divBdr>
            <w:top w:val="none" w:sz="0" w:space="0" w:color="auto"/>
            <w:left w:val="none" w:sz="0" w:space="0" w:color="auto"/>
            <w:bottom w:val="none" w:sz="0" w:space="0" w:color="auto"/>
            <w:right w:val="none" w:sz="0" w:space="0" w:color="auto"/>
          </w:divBdr>
          <w:divsChild>
            <w:div w:id="483400176">
              <w:marLeft w:val="0"/>
              <w:marRight w:val="0"/>
              <w:marTop w:val="0"/>
              <w:marBottom w:val="0"/>
              <w:divBdr>
                <w:top w:val="none" w:sz="0" w:space="0" w:color="auto"/>
                <w:left w:val="none" w:sz="0" w:space="0" w:color="auto"/>
                <w:bottom w:val="none" w:sz="0" w:space="0" w:color="auto"/>
                <w:right w:val="none" w:sz="0" w:space="0" w:color="auto"/>
              </w:divBdr>
            </w:div>
          </w:divsChild>
        </w:div>
        <w:div w:id="696734569">
          <w:marLeft w:val="0"/>
          <w:marRight w:val="0"/>
          <w:marTop w:val="0"/>
          <w:marBottom w:val="0"/>
          <w:divBdr>
            <w:top w:val="none" w:sz="0" w:space="0" w:color="auto"/>
            <w:left w:val="none" w:sz="0" w:space="0" w:color="auto"/>
            <w:bottom w:val="none" w:sz="0" w:space="0" w:color="auto"/>
            <w:right w:val="none" w:sz="0" w:space="0" w:color="auto"/>
          </w:divBdr>
          <w:divsChild>
            <w:div w:id="236944370">
              <w:marLeft w:val="0"/>
              <w:marRight w:val="0"/>
              <w:marTop w:val="0"/>
              <w:marBottom w:val="0"/>
              <w:divBdr>
                <w:top w:val="none" w:sz="0" w:space="0" w:color="auto"/>
                <w:left w:val="none" w:sz="0" w:space="0" w:color="auto"/>
                <w:bottom w:val="none" w:sz="0" w:space="0" w:color="auto"/>
                <w:right w:val="none" w:sz="0" w:space="0" w:color="auto"/>
              </w:divBdr>
            </w:div>
          </w:divsChild>
        </w:div>
        <w:div w:id="907229042">
          <w:marLeft w:val="0"/>
          <w:marRight w:val="0"/>
          <w:marTop w:val="0"/>
          <w:marBottom w:val="0"/>
          <w:divBdr>
            <w:top w:val="none" w:sz="0" w:space="0" w:color="auto"/>
            <w:left w:val="none" w:sz="0" w:space="0" w:color="auto"/>
            <w:bottom w:val="none" w:sz="0" w:space="0" w:color="auto"/>
            <w:right w:val="none" w:sz="0" w:space="0" w:color="auto"/>
          </w:divBdr>
          <w:divsChild>
            <w:div w:id="1710186394">
              <w:marLeft w:val="0"/>
              <w:marRight w:val="0"/>
              <w:marTop w:val="0"/>
              <w:marBottom w:val="0"/>
              <w:divBdr>
                <w:top w:val="none" w:sz="0" w:space="0" w:color="auto"/>
                <w:left w:val="none" w:sz="0" w:space="0" w:color="auto"/>
                <w:bottom w:val="none" w:sz="0" w:space="0" w:color="auto"/>
                <w:right w:val="none" w:sz="0" w:space="0" w:color="auto"/>
              </w:divBdr>
            </w:div>
          </w:divsChild>
        </w:div>
        <w:div w:id="999121032">
          <w:marLeft w:val="0"/>
          <w:marRight w:val="0"/>
          <w:marTop w:val="0"/>
          <w:marBottom w:val="0"/>
          <w:divBdr>
            <w:top w:val="none" w:sz="0" w:space="0" w:color="auto"/>
            <w:left w:val="none" w:sz="0" w:space="0" w:color="auto"/>
            <w:bottom w:val="none" w:sz="0" w:space="0" w:color="auto"/>
            <w:right w:val="none" w:sz="0" w:space="0" w:color="auto"/>
          </w:divBdr>
          <w:divsChild>
            <w:div w:id="1966158786">
              <w:marLeft w:val="0"/>
              <w:marRight w:val="0"/>
              <w:marTop w:val="0"/>
              <w:marBottom w:val="0"/>
              <w:divBdr>
                <w:top w:val="none" w:sz="0" w:space="0" w:color="auto"/>
                <w:left w:val="none" w:sz="0" w:space="0" w:color="auto"/>
                <w:bottom w:val="none" w:sz="0" w:space="0" w:color="auto"/>
                <w:right w:val="none" w:sz="0" w:space="0" w:color="auto"/>
              </w:divBdr>
            </w:div>
          </w:divsChild>
        </w:div>
        <w:div w:id="1189757814">
          <w:marLeft w:val="0"/>
          <w:marRight w:val="0"/>
          <w:marTop w:val="0"/>
          <w:marBottom w:val="0"/>
          <w:divBdr>
            <w:top w:val="none" w:sz="0" w:space="0" w:color="auto"/>
            <w:left w:val="none" w:sz="0" w:space="0" w:color="auto"/>
            <w:bottom w:val="none" w:sz="0" w:space="0" w:color="auto"/>
            <w:right w:val="none" w:sz="0" w:space="0" w:color="auto"/>
          </w:divBdr>
          <w:divsChild>
            <w:div w:id="1793858570">
              <w:marLeft w:val="0"/>
              <w:marRight w:val="0"/>
              <w:marTop w:val="0"/>
              <w:marBottom w:val="0"/>
              <w:divBdr>
                <w:top w:val="none" w:sz="0" w:space="0" w:color="auto"/>
                <w:left w:val="none" w:sz="0" w:space="0" w:color="auto"/>
                <w:bottom w:val="none" w:sz="0" w:space="0" w:color="auto"/>
                <w:right w:val="none" w:sz="0" w:space="0" w:color="auto"/>
              </w:divBdr>
            </w:div>
          </w:divsChild>
        </w:div>
        <w:div w:id="1646860153">
          <w:marLeft w:val="0"/>
          <w:marRight w:val="0"/>
          <w:marTop w:val="0"/>
          <w:marBottom w:val="0"/>
          <w:divBdr>
            <w:top w:val="none" w:sz="0" w:space="0" w:color="auto"/>
            <w:left w:val="none" w:sz="0" w:space="0" w:color="auto"/>
            <w:bottom w:val="none" w:sz="0" w:space="0" w:color="auto"/>
            <w:right w:val="none" w:sz="0" w:space="0" w:color="auto"/>
          </w:divBdr>
          <w:divsChild>
            <w:div w:id="1009912942">
              <w:marLeft w:val="0"/>
              <w:marRight w:val="0"/>
              <w:marTop w:val="0"/>
              <w:marBottom w:val="0"/>
              <w:divBdr>
                <w:top w:val="none" w:sz="0" w:space="0" w:color="auto"/>
                <w:left w:val="none" w:sz="0" w:space="0" w:color="auto"/>
                <w:bottom w:val="none" w:sz="0" w:space="0" w:color="auto"/>
                <w:right w:val="none" w:sz="0" w:space="0" w:color="auto"/>
              </w:divBdr>
            </w:div>
          </w:divsChild>
        </w:div>
        <w:div w:id="1666544459">
          <w:marLeft w:val="0"/>
          <w:marRight w:val="0"/>
          <w:marTop w:val="0"/>
          <w:marBottom w:val="0"/>
          <w:divBdr>
            <w:top w:val="none" w:sz="0" w:space="0" w:color="auto"/>
            <w:left w:val="none" w:sz="0" w:space="0" w:color="auto"/>
            <w:bottom w:val="none" w:sz="0" w:space="0" w:color="auto"/>
            <w:right w:val="none" w:sz="0" w:space="0" w:color="auto"/>
          </w:divBdr>
          <w:divsChild>
            <w:div w:id="498499472">
              <w:marLeft w:val="0"/>
              <w:marRight w:val="0"/>
              <w:marTop w:val="0"/>
              <w:marBottom w:val="0"/>
              <w:divBdr>
                <w:top w:val="none" w:sz="0" w:space="0" w:color="auto"/>
                <w:left w:val="none" w:sz="0" w:space="0" w:color="auto"/>
                <w:bottom w:val="none" w:sz="0" w:space="0" w:color="auto"/>
                <w:right w:val="none" w:sz="0" w:space="0" w:color="auto"/>
              </w:divBdr>
            </w:div>
          </w:divsChild>
        </w:div>
        <w:div w:id="2004889664">
          <w:marLeft w:val="0"/>
          <w:marRight w:val="0"/>
          <w:marTop w:val="0"/>
          <w:marBottom w:val="0"/>
          <w:divBdr>
            <w:top w:val="none" w:sz="0" w:space="0" w:color="auto"/>
            <w:left w:val="none" w:sz="0" w:space="0" w:color="auto"/>
            <w:bottom w:val="none" w:sz="0" w:space="0" w:color="auto"/>
            <w:right w:val="none" w:sz="0" w:space="0" w:color="auto"/>
          </w:divBdr>
          <w:divsChild>
            <w:div w:id="2130970534">
              <w:marLeft w:val="0"/>
              <w:marRight w:val="0"/>
              <w:marTop w:val="0"/>
              <w:marBottom w:val="0"/>
              <w:divBdr>
                <w:top w:val="none" w:sz="0" w:space="0" w:color="auto"/>
                <w:left w:val="none" w:sz="0" w:space="0" w:color="auto"/>
                <w:bottom w:val="none" w:sz="0" w:space="0" w:color="auto"/>
                <w:right w:val="none" w:sz="0" w:space="0" w:color="auto"/>
              </w:divBdr>
            </w:div>
          </w:divsChild>
        </w:div>
        <w:div w:id="2060736284">
          <w:marLeft w:val="0"/>
          <w:marRight w:val="0"/>
          <w:marTop w:val="0"/>
          <w:marBottom w:val="0"/>
          <w:divBdr>
            <w:top w:val="none" w:sz="0" w:space="0" w:color="auto"/>
            <w:left w:val="none" w:sz="0" w:space="0" w:color="auto"/>
            <w:bottom w:val="none" w:sz="0" w:space="0" w:color="auto"/>
            <w:right w:val="none" w:sz="0" w:space="0" w:color="auto"/>
          </w:divBdr>
          <w:divsChild>
            <w:div w:id="47946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00711">
      <w:bodyDiv w:val="1"/>
      <w:marLeft w:val="0"/>
      <w:marRight w:val="0"/>
      <w:marTop w:val="0"/>
      <w:marBottom w:val="0"/>
      <w:divBdr>
        <w:top w:val="none" w:sz="0" w:space="0" w:color="auto"/>
        <w:left w:val="none" w:sz="0" w:space="0" w:color="auto"/>
        <w:bottom w:val="none" w:sz="0" w:space="0" w:color="auto"/>
        <w:right w:val="none" w:sz="0" w:space="0" w:color="auto"/>
      </w:divBdr>
      <w:divsChild>
        <w:div w:id="182326072">
          <w:marLeft w:val="0"/>
          <w:marRight w:val="0"/>
          <w:marTop w:val="0"/>
          <w:marBottom w:val="0"/>
          <w:divBdr>
            <w:top w:val="none" w:sz="0" w:space="0" w:color="auto"/>
            <w:left w:val="none" w:sz="0" w:space="0" w:color="auto"/>
            <w:bottom w:val="none" w:sz="0" w:space="0" w:color="auto"/>
            <w:right w:val="none" w:sz="0" w:space="0" w:color="auto"/>
          </w:divBdr>
          <w:divsChild>
            <w:div w:id="1409310180">
              <w:marLeft w:val="0"/>
              <w:marRight w:val="0"/>
              <w:marTop w:val="0"/>
              <w:marBottom w:val="0"/>
              <w:divBdr>
                <w:top w:val="none" w:sz="0" w:space="0" w:color="auto"/>
                <w:left w:val="none" w:sz="0" w:space="0" w:color="auto"/>
                <w:bottom w:val="none" w:sz="0" w:space="0" w:color="auto"/>
                <w:right w:val="none" w:sz="0" w:space="0" w:color="auto"/>
              </w:divBdr>
            </w:div>
          </w:divsChild>
        </w:div>
        <w:div w:id="307364495">
          <w:marLeft w:val="0"/>
          <w:marRight w:val="0"/>
          <w:marTop w:val="0"/>
          <w:marBottom w:val="0"/>
          <w:divBdr>
            <w:top w:val="none" w:sz="0" w:space="0" w:color="auto"/>
            <w:left w:val="none" w:sz="0" w:space="0" w:color="auto"/>
            <w:bottom w:val="none" w:sz="0" w:space="0" w:color="auto"/>
            <w:right w:val="none" w:sz="0" w:space="0" w:color="auto"/>
          </w:divBdr>
          <w:divsChild>
            <w:div w:id="2105219975">
              <w:marLeft w:val="0"/>
              <w:marRight w:val="0"/>
              <w:marTop w:val="0"/>
              <w:marBottom w:val="0"/>
              <w:divBdr>
                <w:top w:val="none" w:sz="0" w:space="0" w:color="auto"/>
                <w:left w:val="none" w:sz="0" w:space="0" w:color="auto"/>
                <w:bottom w:val="none" w:sz="0" w:space="0" w:color="auto"/>
                <w:right w:val="none" w:sz="0" w:space="0" w:color="auto"/>
              </w:divBdr>
            </w:div>
          </w:divsChild>
        </w:div>
        <w:div w:id="491216961">
          <w:marLeft w:val="0"/>
          <w:marRight w:val="0"/>
          <w:marTop w:val="0"/>
          <w:marBottom w:val="0"/>
          <w:divBdr>
            <w:top w:val="none" w:sz="0" w:space="0" w:color="auto"/>
            <w:left w:val="none" w:sz="0" w:space="0" w:color="auto"/>
            <w:bottom w:val="none" w:sz="0" w:space="0" w:color="auto"/>
            <w:right w:val="none" w:sz="0" w:space="0" w:color="auto"/>
          </w:divBdr>
          <w:divsChild>
            <w:div w:id="1515609585">
              <w:marLeft w:val="0"/>
              <w:marRight w:val="0"/>
              <w:marTop w:val="0"/>
              <w:marBottom w:val="0"/>
              <w:divBdr>
                <w:top w:val="none" w:sz="0" w:space="0" w:color="auto"/>
                <w:left w:val="none" w:sz="0" w:space="0" w:color="auto"/>
                <w:bottom w:val="none" w:sz="0" w:space="0" w:color="auto"/>
                <w:right w:val="none" w:sz="0" w:space="0" w:color="auto"/>
              </w:divBdr>
            </w:div>
          </w:divsChild>
        </w:div>
        <w:div w:id="514927321">
          <w:marLeft w:val="0"/>
          <w:marRight w:val="0"/>
          <w:marTop w:val="0"/>
          <w:marBottom w:val="0"/>
          <w:divBdr>
            <w:top w:val="none" w:sz="0" w:space="0" w:color="auto"/>
            <w:left w:val="none" w:sz="0" w:space="0" w:color="auto"/>
            <w:bottom w:val="none" w:sz="0" w:space="0" w:color="auto"/>
            <w:right w:val="none" w:sz="0" w:space="0" w:color="auto"/>
          </w:divBdr>
          <w:divsChild>
            <w:div w:id="86316558">
              <w:marLeft w:val="0"/>
              <w:marRight w:val="0"/>
              <w:marTop w:val="0"/>
              <w:marBottom w:val="0"/>
              <w:divBdr>
                <w:top w:val="none" w:sz="0" w:space="0" w:color="auto"/>
                <w:left w:val="none" w:sz="0" w:space="0" w:color="auto"/>
                <w:bottom w:val="none" w:sz="0" w:space="0" w:color="auto"/>
                <w:right w:val="none" w:sz="0" w:space="0" w:color="auto"/>
              </w:divBdr>
            </w:div>
          </w:divsChild>
        </w:div>
        <w:div w:id="543447722">
          <w:marLeft w:val="0"/>
          <w:marRight w:val="0"/>
          <w:marTop w:val="0"/>
          <w:marBottom w:val="0"/>
          <w:divBdr>
            <w:top w:val="none" w:sz="0" w:space="0" w:color="auto"/>
            <w:left w:val="none" w:sz="0" w:space="0" w:color="auto"/>
            <w:bottom w:val="none" w:sz="0" w:space="0" w:color="auto"/>
            <w:right w:val="none" w:sz="0" w:space="0" w:color="auto"/>
          </w:divBdr>
          <w:divsChild>
            <w:div w:id="2055764798">
              <w:marLeft w:val="0"/>
              <w:marRight w:val="0"/>
              <w:marTop w:val="0"/>
              <w:marBottom w:val="0"/>
              <w:divBdr>
                <w:top w:val="none" w:sz="0" w:space="0" w:color="auto"/>
                <w:left w:val="none" w:sz="0" w:space="0" w:color="auto"/>
                <w:bottom w:val="none" w:sz="0" w:space="0" w:color="auto"/>
                <w:right w:val="none" w:sz="0" w:space="0" w:color="auto"/>
              </w:divBdr>
            </w:div>
          </w:divsChild>
        </w:div>
        <w:div w:id="609823446">
          <w:marLeft w:val="0"/>
          <w:marRight w:val="0"/>
          <w:marTop w:val="0"/>
          <w:marBottom w:val="0"/>
          <w:divBdr>
            <w:top w:val="none" w:sz="0" w:space="0" w:color="auto"/>
            <w:left w:val="none" w:sz="0" w:space="0" w:color="auto"/>
            <w:bottom w:val="none" w:sz="0" w:space="0" w:color="auto"/>
            <w:right w:val="none" w:sz="0" w:space="0" w:color="auto"/>
          </w:divBdr>
          <w:divsChild>
            <w:div w:id="1438791124">
              <w:marLeft w:val="0"/>
              <w:marRight w:val="0"/>
              <w:marTop w:val="0"/>
              <w:marBottom w:val="0"/>
              <w:divBdr>
                <w:top w:val="none" w:sz="0" w:space="0" w:color="auto"/>
                <w:left w:val="none" w:sz="0" w:space="0" w:color="auto"/>
                <w:bottom w:val="none" w:sz="0" w:space="0" w:color="auto"/>
                <w:right w:val="none" w:sz="0" w:space="0" w:color="auto"/>
              </w:divBdr>
            </w:div>
          </w:divsChild>
        </w:div>
        <w:div w:id="968122735">
          <w:marLeft w:val="0"/>
          <w:marRight w:val="0"/>
          <w:marTop w:val="0"/>
          <w:marBottom w:val="0"/>
          <w:divBdr>
            <w:top w:val="none" w:sz="0" w:space="0" w:color="auto"/>
            <w:left w:val="none" w:sz="0" w:space="0" w:color="auto"/>
            <w:bottom w:val="none" w:sz="0" w:space="0" w:color="auto"/>
            <w:right w:val="none" w:sz="0" w:space="0" w:color="auto"/>
          </w:divBdr>
          <w:divsChild>
            <w:div w:id="204411483">
              <w:marLeft w:val="0"/>
              <w:marRight w:val="0"/>
              <w:marTop w:val="0"/>
              <w:marBottom w:val="0"/>
              <w:divBdr>
                <w:top w:val="none" w:sz="0" w:space="0" w:color="auto"/>
                <w:left w:val="none" w:sz="0" w:space="0" w:color="auto"/>
                <w:bottom w:val="none" w:sz="0" w:space="0" w:color="auto"/>
                <w:right w:val="none" w:sz="0" w:space="0" w:color="auto"/>
              </w:divBdr>
            </w:div>
          </w:divsChild>
        </w:div>
        <w:div w:id="1262837984">
          <w:marLeft w:val="0"/>
          <w:marRight w:val="0"/>
          <w:marTop w:val="0"/>
          <w:marBottom w:val="0"/>
          <w:divBdr>
            <w:top w:val="none" w:sz="0" w:space="0" w:color="auto"/>
            <w:left w:val="none" w:sz="0" w:space="0" w:color="auto"/>
            <w:bottom w:val="none" w:sz="0" w:space="0" w:color="auto"/>
            <w:right w:val="none" w:sz="0" w:space="0" w:color="auto"/>
          </w:divBdr>
          <w:divsChild>
            <w:div w:id="1062559439">
              <w:marLeft w:val="0"/>
              <w:marRight w:val="0"/>
              <w:marTop w:val="0"/>
              <w:marBottom w:val="0"/>
              <w:divBdr>
                <w:top w:val="none" w:sz="0" w:space="0" w:color="auto"/>
                <w:left w:val="none" w:sz="0" w:space="0" w:color="auto"/>
                <w:bottom w:val="none" w:sz="0" w:space="0" w:color="auto"/>
                <w:right w:val="none" w:sz="0" w:space="0" w:color="auto"/>
              </w:divBdr>
            </w:div>
          </w:divsChild>
        </w:div>
        <w:div w:id="1657032089">
          <w:marLeft w:val="0"/>
          <w:marRight w:val="0"/>
          <w:marTop w:val="0"/>
          <w:marBottom w:val="0"/>
          <w:divBdr>
            <w:top w:val="none" w:sz="0" w:space="0" w:color="auto"/>
            <w:left w:val="none" w:sz="0" w:space="0" w:color="auto"/>
            <w:bottom w:val="none" w:sz="0" w:space="0" w:color="auto"/>
            <w:right w:val="none" w:sz="0" w:space="0" w:color="auto"/>
          </w:divBdr>
          <w:divsChild>
            <w:div w:id="1494491091">
              <w:marLeft w:val="0"/>
              <w:marRight w:val="0"/>
              <w:marTop w:val="0"/>
              <w:marBottom w:val="0"/>
              <w:divBdr>
                <w:top w:val="none" w:sz="0" w:space="0" w:color="auto"/>
                <w:left w:val="none" w:sz="0" w:space="0" w:color="auto"/>
                <w:bottom w:val="none" w:sz="0" w:space="0" w:color="auto"/>
                <w:right w:val="none" w:sz="0" w:space="0" w:color="auto"/>
              </w:divBdr>
            </w:div>
          </w:divsChild>
        </w:div>
        <w:div w:id="1825662531">
          <w:marLeft w:val="0"/>
          <w:marRight w:val="0"/>
          <w:marTop w:val="0"/>
          <w:marBottom w:val="0"/>
          <w:divBdr>
            <w:top w:val="none" w:sz="0" w:space="0" w:color="auto"/>
            <w:left w:val="none" w:sz="0" w:space="0" w:color="auto"/>
            <w:bottom w:val="none" w:sz="0" w:space="0" w:color="auto"/>
            <w:right w:val="none" w:sz="0" w:space="0" w:color="auto"/>
          </w:divBdr>
          <w:divsChild>
            <w:div w:id="158711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3076">
      <w:bodyDiv w:val="1"/>
      <w:marLeft w:val="0"/>
      <w:marRight w:val="0"/>
      <w:marTop w:val="0"/>
      <w:marBottom w:val="0"/>
      <w:divBdr>
        <w:top w:val="none" w:sz="0" w:space="0" w:color="auto"/>
        <w:left w:val="none" w:sz="0" w:space="0" w:color="auto"/>
        <w:bottom w:val="none" w:sz="0" w:space="0" w:color="auto"/>
        <w:right w:val="none" w:sz="0" w:space="0" w:color="auto"/>
      </w:divBdr>
    </w:div>
    <w:div w:id="1420710996">
      <w:bodyDiv w:val="1"/>
      <w:marLeft w:val="0"/>
      <w:marRight w:val="0"/>
      <w:marTop w:val="0"/>
      <w:marBottom w:val="0"/>
      <w:divBdr>
        <w:top w:val="none" w:sz="0" w:space="0" w:color="auto"/>
        <w:left w:val="none" w:sz="0" w:space="0" w:color="auto"/>
        <w:bottom w:val="none" w:sz="0" w:space="0" w:color="auto"/>
        <w:right w:val="none" w:sz="0" w:space="0" w:color="auto"/>
      </w:divBdr>
      <w:divsChild>
        <w:div w:id="1364360053">
          <w:marLeft w:val="547"/>
          <w:marRight w:val="0"/>
          <w:marTop w:val="0"/>
          <w:marBottom w:val="0"/>
          <w:divBdr>
            <w:top w:val="none" w:sz="0" w:space="0" w:color="auto"/>
            <w:left w:val="none" w:sz="0" w:space="0" w:color="auto"/>
            <w:bottom w:val="none" w:sz="0" w:space="0" w:color="auto"/>
            <w:right w:val="none" w:sz="0" w:space="0" w:color="auto"/>
          </w:divBdr>
        </w:div>
      </w:divsChild>
    </w:div>
    <w:div w:id="1459179691">
      <w:bodyDiv w:val="1"/>
      <w:marLeft w:val="0"/>
      <w:marRight w:val="0"/>
      <w:marTop w:val="0"/>
      <w:marBottom w:val="0"/>
      <w:divBdr>
        <w:top w:val="none" w:sz="0" w:space="0" w:color="auto"/>
        <w:left w:val="none" w:sz="0" w:space="0" w:color="auto"/>
        <w:bottom w:val="none" w:sz="0" w:space="0" w:color="auto"/>
        <w:right w:val="none" w:sz="0" w:space="0" w:color="auto"/>
      </w:divBdr>
    </w:div>
    <w:div w:id="1617520818">
      <w:bodyDiv w:val="1"/>
      <w:marLeft w:val="0"/>
      <w:marRight w:val="0"/>
      <w:marTop w:val="0"/>
      <w:marBottom w:val="0"/>
      <w:divBdr>
        <w:top w:val="none" w:sz="0" w:space="0" w:color="auto"/>
        <w:left w:val="none" w:sz="0" w:space="0" w:color="auto"/>
        <w:bottom w:val="none" w:sz="0" w:space="0" w:color="auto"/>
        <w:right w:val="none" w:sz="0" w:space="0" w:color="auto"/>
      </w:divBdr>
    </w:div>
    <w:div w:id="1633486280">
      <w:bodyDiv w:val="1"/>
      <w:marLeft w:val="0"/>
      <w:marRight w:val="0"/>
      <w:marTop w:val="0"/>
      <w:marBottom w:val="0"/>
      <w:divBdr>
        <w:top w:val="none" w:sz="0" w:space="0" w:color="auto"/>
        <w:left w:val="none" w:sz="0" w:space="0" w:color="auto"/>
        <w:bottom w:val="none" w:sz="0" w:space="0" w:color="auto"/>
        <w:right w:val="none" w:sz="0" w:space="0" w:color="auto"/>
      </w:divBdr>
      <w:divsChild>
        <w:div w:id="15622245">
          <w:marLeft w:val="0"/>
          <w:marRight w:val="0"/>
          <w:marTop w:val="0"/>
          <w:marBottom w:val="0"/>
          <w:divBdr>
            <w:top w:val="none" w:sz="0" w:space="0" w:color="auto"/>
            <w:left w:val="none" w:sz="0" w:space="0" w:color="auto"/>
            <w:bottom w:val="none" w:sz="0" w:space="0" w:color="auto"/>
            <w:right w:val="none" w:sz="0" w:space="0" w:color="auto"/>
          </w:divBdr>
          <w:divsChild>
            <w:div w:id="744230863">
              <w:marLeft w:val="0"/>
              <w:marRight w:val="0"/>
              <w:marTop w:val="0"/>
              <w:marBottom w:val="0"/>
              <w:divBdr>
                <w:top w:val="none" w:sz="0" w:space="0" w:color="auto"/>
                <w:left w:val="none" w:sz="0" w:space="0" w:color="auto"/>
                <w:bottom w:val="none" w:sz="0" w:space="0" w:color="auto"/>
                <w:right w:val="none" w:sz="0" w:space="0" w:color="auto"/>
              </w:divBdr>
            </w:div>
          </w:divsChild>
        </w:div>
        <w:div w:id="114103812">
          <w:marLeft w:val="0"/>
          <w:marRight w:val="0"/>
          <w:marTop w:val="0"/>
          <w:marBottom w:val="0"/>
          <w:divBdr>
            <w:top w:val="none" w:sz="0" w:space="0" w:color="auto"/>
            <w:left w:val="none" w:sz="0" w:space="0" w:color="auto"/>
            <w:bottom w:val="none" w:sz="0" w:space="0" w:color="auto"/>
            <w:right w:val="none" w:sz="0" w:space="0" w:color="auto"/>
          </w:divBdr>
          <w:divsChild>
            <w:div w:id="716316834">
              <w:marLeft w:val="0"/>
              <w:marRight w:val="0"/>
              <w:marTop w:val="0"/>
              <w:marBottom w:val="0"/>
              <w:divBdr>
                <w:top w:val="none" w:sz="0" w:space="0" w:color="auto"/>
                <w:left w:val="none" w:sz="0" w:space="0" w:color="auto"/>
                <w:bottom w:val="none" w:sz="0" w:space="0" w:color="auto"/>
                <w:right w:val="none" w:sz="0" w:space="0" w:color="auto"/>
              </w:divBdr>
            </w:div>
            <w:div w:id="1153257960">
              <w:marLeft w:val="0"/>
              <w:marRight w:val="0"/>
              <w:marTop w:val="0"/>
              <w:marBottom w:val="0"/>
              <w:divBdr>
                <w:top w:val="none" w:sz="0" w:space="0" w:color="auto"/>
                <w:left w:val="none" w:sz="0" w:space="0" w:color="auto"/>
                <w:bottom w:val="none" w:sz="0" w:space="0" w:color="auto"/>
                <w:right w:val="none" w:sz="0" w:space="0" w:color="auto"/>
              </w:divBdr>
            </w:div>
            <w:div w:id="1490747443">
              <w:marLeft w:val="0"/>
              <w:marRight w:val="0"/>
              <w:marTop w:val="0"/>
              <w:marBottom w:val="0"/>
              <w:divBdr>
                <w:top w:val="none" w:sz="0" w:space="0" w:color="auto"/>
                <w:left w:val="none" w:sz="0" w:space="0" w:color="auto"/>
                <w:bottom w:val="none" w:sz="0" w:space="0" w:color="auto"/>
                <w:right w:val="none" w:sz="0" w:space="0" w:color="auto"/>
              </w:divBdr>
            </w:div>
          </w:divsChild>
        </w:div>
        <w:div w:id="131138059">
          <w:marLeft w:val="0"/>
          <w:marRight w:val="0"/>
          <w:marTop w:val="0"/>
          <w:marBottom w:val="0"/>
          <w:divBdr>
            <w:top w:val="none" w:sz="0" w:space="0" w:color="auto"/>
            <w:left w:val="none" w:sz="0" w:space="0" w:color="auto"/>
            <w:bottom w:val="none" w:sz="0" w:space="0" w:color="auto"/>
            <w:right w:val="none" w:sz="0" w:space="0" w:color="auto"/>
          </w:divBdr>
          <w:divsChild>
            <w:div w:id="2047170953">
              <w:marLeft w:val="0"/>
              <w:marRight w:val="0"/>
              <w:marTop w:val="0"/>
              <w:marBottom w:val="0"/>
              <w:divBdr>
                <w:top w:val="none" w:sz="0" w:space="0" w:color="auto"/>
                <w:left w:val="none" w:sz="0" w:space="0" w:color="auto"/>
                <w:bottom w:val="none" w:sz="0" w:space="0" w:color="auto"/>
                <w:right w:val="none" w:sz="0" w:space="0" w:color="auto"/>
              </w:divBdr>
            </w:div>
          </w:divsChild>
        </w:div>
        <w:div w:id="196355152">
          <w:marLeft w:val="0"/>
          <w:marRight w:val="0"/>
          <w:marTop w:val="0"/>
          <w:marBottom w:val="0"/>
          <w:divBdr>
            <w:top w:val="none" w:sz="0" w:space="0" w:color="auto"/>
            <w:left w:val="none" w:sz="0" w:space="0" w:color="auto"/>
            <w:bottom w:val="none" w:sz="0" w:space="0" w:color="auto"/>
            <w:right w:val="none" w:sz="0" w:space="0" w:color="auto"/>
          </w:divBdr>
          <w:divsChild>
            <w:div w:id="1667517929">
              <w:marLeft w:val="0"/>
              <w:marRight w:val="0"/>
              <w:marTop w:val="0"/>
              <w:marBottom w:val="0"/>
              <w:divBdr>
                <w:top w:val="none" w:sz="0" w:space="0" w:color="auto"/>
                <w:left w:val="none" w:sz="0" w:space="0" w:color="auto"/>
                <w:bottom w:val="none" w:sz="0" w:space="0" w:color="auto"/>
                <w:right w:val="none" w:sz="0" w:space="0" w:color="auto"/>
              </w:divBdr>
            </w:div>
          </w:divsChild>
        </w:div>
        <w:div w:id="261843267">
          <w:marLeft w:val="0"/>
          <w:marRight w:val="0"/>
          <w:marTop w:val="0"/>
          <w:marBottom w:val="0"/>
          <w:divBdr>
            <w:top w:val="none" w:sz="0" w:space="0" w:color="auto"/>
            <w:left w:val="none" w:sz="0" w:space="0" w:color="auto"/>
            <w:bottom w:val="none" w:sz="0" w:space="0" w:color="auto"/>
            <w:right w:val="none" w:sz="0" w:space="0" w:color="auto"/>
          </w:divBdr>
          <w:divsChild>
            <w:div w:id="585236997">
              <w:marLeft w:val="0"/>
              <w:marRight w:val="0"/>
              <w:marTop w:val="0"/>
              <w:marBottom w:val="0"/>
              <w:divBdr>
                <w:top w:val="none" w:sz="0" w:space="0" w:color="auto"/>
                <w:left w:val="none" w:sz="0" w:space="0" w:color="auto"/>
                <w:bottom w:val="none" w:sz="0" w:space="0" w:color="auto"/>
                <w:right w:val="none" w:sz="0" w:space="0" w:color="auto"/>
              </w:divBdr>
            </w:div>
          </w:divsChild>
        </w:div>
        <w:div w:id="295186477">
          <w:marLeft w:val="0"/>
          <w:marRight w:val="0"/>
          <w:marTop w:val="0"/>
          <w:marBottom w:val="0"/>
          <w:divBdr>
            <w:top w:val="none" w:sz="0" w:space="0" w:color="auto"/>
            <w:left w:val="none" w:sz="0" w:space="0" w:color="auto"/>
            <w:bottom w:val="none" w:sz="0" w:space="0" w:color="auto"/>
            <w:right w:val="none" w:sz="0" w:space="0" w:color="auto"/>
          </w:divBdr>
          <w:divsChild>
            <w:div w:id="1360667654">
              <w:marLeft w:val="0"/>
              <w:marRight w:val="0"/>
              <w:marTop w:val="0"/>
              <w:marBottom w:val="0"/>
              <w:divBdr>
                <w:top w:val="none" w:sz="0" w:space="0" w:color="auto"/>
                <w:left w:val="none" w:sz="0" w:space="0" w:color="auto"/>
                <w:bottom w:val="none" w:sz="0" w:space="0" w:color="auto"/>
                <w:right w:val="none" w:sz="0" w:space="0" w:color="auto"/>
              </w:divBdr>
            </w:div>
          </w:divsChild>
        </w:div>
        <w:div w:id="321009280">
          <w:marLeft w:val="0"/>
          <w:marRight w:val="0"/>
          <w:marTop w:val="0"/>
          <w:marBottom w:val="0"/>
          <w:divBdr>
            <w:top w:val="none" w:sz="0" w:space="0" w:color="auto"/>
            <w:left w:val="none" w:sz="0" w:space="0" w:color="auto"/>
            <w:bottom w:val="none" w:sz="0" w:space="0" w:color="auto"/>
            <w:right w:val="none" w:sz="0" w:space="0" w:color="auto"/>
          </w:divBdr>
          <w:divsChild>
            <w:div w:id="560793197">
              <w:marLeft w:val="0"/>
              <w:marRight w:val="0"/>
              <w:marTop w:val="0"/>
              <w:marBottom w:val="0"/>
              <w:divBdr>
                <w:top w:val="none" w:sz="0" w:space="0" w:color="auto"/>
                <w:left w:val="none" w:sz="0" w:space="0" w:color="auto"/>
                <w:bottom w:val="none" w:sz="0" w:space="0" w:color="auto"/>
                <w:right w:val="none" w:sz="0" w:space="0" w:color="auto"/>
              </w:divBdr>
            </w:div>
          </w:divsChild>
        </w:div>
        <w:div w:id="334575281">
          <w:marLeft w:val="0"/>
          <w:marRight w:val="0"/>
          <w:marTop w:val="0"/>
          <w:marBottom w:val="0"/>
          <w:divBdr>
            <w:top w:val="none" w:sz="0" w:space="0" w:color="auto"/>
            <w:left w:val="none" w:sz="0" w:space="0" w:color="auto"/>
            <w:bottom w:val="none" w:sz="0" w:space="0" w:color="auto"/>
            <w:right w:val="none" w:sz="0" w:space="0" w:color="auto"/>
          </w:divBdr>
          <w:divsChild>
            <w:div w:id="1186821445">
              <w:marLeft w:val="0"/>
              <w:marRight w:val="0"/>
              <w:marTop w:val="0"/>
              <w:marBottom w:val="0"/>
              <w:divBdr>
                <w:top w:val="none" w:sz="0" w:space="0" w:color="auto"/>
                <w:left w:val="none" w:sz="0" w:space="0" w:color="auto"/>
                <w:bottom w:val="none" w:sz="0" w:space="0" w:color="auto"/>
                <w:right w:val="none" w:sz="0" w:space="0" w:color="auto"/>
              </w:divBdr>
            </w:div>
            <w:div w:id="1416173050">
              <w:marLeft w:val="0"/>
              <w:marRight w:val="0"/>
              <w:marTop w:val="0"/>
              <w:marBottom w:val="0"/>
              <w:divBdr>
                <w:top w:val="none" w:sz="0" w:space="0" w:color="auto"/>
                <w:left w:val="none" w:sz="0" w:space="0" w:color="auto"/>
                <w:bottom w:val="none" w:sz="0" w:space="0" w:color="auto"/>
                <w:right w:val="none" w:sz="0" w:space="0" w:color="auto"/>
              </w:divBdr>
            </w:div>
            <w:div w:id="1933780106">
              <w:marLeft w:val="0"/>
              <w:marRight w:val="0"/>
              <w:marTop w:val="0"/>
              <w:marBottom w:val="0"/>
              <w:divBdr>
                <w:top w:val="none" w:sz="0" w:space="0" w:color="auto"/>
                <w:left w:val="none" w:sz="0" w:space="0" w:color="auto"/>
                <w:bottom w:val="none" w:sz="0" w:space="0" w:color="auto"/>
                <w:right w:val="none" w:sz="0" w:space="0" w:color="auto"/>
              </w:divBdr>
            </w:div>
            <w:div w:id="1951929651">
              <w:marLeft w:val="0"/>
              <w:marRight w:val="0"/>
              <w:marTop w:val="0"/>
              <w:marBottom w:val="0"/>
              <w:divBdr>
                <w:top w:val="none" w:sz="0" w:space="0" w:color="auto"/>
                <w:left w:val="none" w:sz="0" w:space="0" w:color="auto"/>
                <w:bottom w:val="none" w:sz="0" w:space="0" w:color="auto"/>
                <w:right w:val="none" w:sz="0" w:space="0" w:color="auto"/>
              </w:divBdr>
            </w:div>
          </w:divsChild>
        </w:div>
        <w:div w:id="450368672">
          <w:marLeft w:val="0"/>
          <w:marRight w:val="0"/>
          <w:marTop w:val="0"/>
          <w:marBottom w:val="0"/>
          <w:divBdr>
            <w:top w:val="none" w:sz="0" w:space="0" w:color="auto"/>
            <w:left w:val="none" w:sz="0" w:space="0" w:color="auto"/>
            <w:bottom w:val="none" w:sz="0" w:space="0" w:color="auto"/>
            <w:right w:val="none" w:sz="0" w:space="0" w:color="auto"/>
          </w:divBdr>
          <w:divsChild>
            <w:div w:id="684985345">
              <w:marLeft w:val="0"/>
              <w:marRight w:val="0"/>
              <w:marTop w:val="0"/>
              <w:marBottom w:val="0"/>
              <w:divBdr>
                <w:top w:val="none" w:sz="0" w:space="0" w:color="auto"/>
                <w:left w:val="none" w:sz="0" w:space="0" w:color="auto"/>
                <w:bottom w:val="none" w:sz="0" w:space="0" w:color="auto"/>
                <w:right w:val="none" w:sz="0" w:space="0" w:color="auto"/>
              </w:divBdr>
            </w:div>
          </w:divsChild>
        </w:div>
        <w:div w:id="556625613">
          <w:marLeft w:val="0"/>
          <w:marRight w:val="0"/>
          <w:marTop w:val="0"/>
          <w:marBottom w:val="0"/>
          <w:divBdr>
            <w:top w:val="none" w:sz="0" w:space="0" w:color="auto"/>
            <w:left w:val="none" w:sz="0" w:space="0" w:color="auto"/>
            <w:bottom w:val="none" w:sz="0" w:space="0" w:color="auto"/>
            <w:right w:val="none" w:sz="0" w:space="0" w:color="auto"/>
          </w:divBdr>
          <w:divsChild>
            <w:div w:id="1172837922">
              <w:marLeft w:val="0"/>
              <w:marRight w:val="0"/>
              <w:marTop w:val="0"/>
              <w:marBottom w:val="0"/>
              <w:divBdr>
                <w:top w:val="none" w:sz="0" w:space="0" w:color="auto"/>
                <w:left w:val="none" w:sz="0" w:space="0" w:color="auto"/>
                <w:bottom w:val="none" w:sz="0" w:space="0" w:color="auto"/>
                <w:right w:val="none" w:sz="0" w:space="0" w:color="auto"/>
              </w:divBdr>
            </w:div>
          </w:divsChild>
        </w:div>
        <w:div w:id="607354565">
          <w:marLeft w:val="0"/>
          <w:marRight w:val="0"/>
          <w:marTop w:val="0"/>
          <w:marBottom w:val="0"/>
          <w:divBdr>
            <w:top w:val="none" w:sz="0" w:space="0" w:color="auto"/>
            <w:left w:val="none" w:sz="0" w:space="0" w:color="auto"/>
            <w:bottom w:val="none" w:sz="0" w:space="0" w:color="auto"/>
            <w:right w:val="none" w:sz="0" w:space="0" w:color="auto"/>
          </w:divBdr>
          <w:divsChild>
            <w:div w:id="534655484">
              <w:marLeft w:val="0"/>
              <w:marRight w:val="0"/>
              <w:marTop w:val="0"/>
              <w:marBottom w:val="0"/>
              <w:divBdr>
                <w:top w:val="none" w:sz="0" w:space="0" w:color="auto"/>
                <w:left w:val="none" w:sz="0" w:space="0" w:color="auto"/>
                <w:bottom w:val="none" w:sz="0" w:space="0" w:color="auto"/>
                <w:right w:val="none" w:sz="0" w:space="0" w:color="auto"/>
              </w:divBdr>
            </w:div>
          </w:divsChild>
        </w:div>
        <w:div w:id="867721473">
          <w:marLeft w:val="0"/>
          <w:marRight w:val="0"/>
          <w:marTop w:val="0"/>
          <w:marBottom w:val="0"/>
          <w:divBdr>
            <w:top w:val="none" w:sz="0" w:space="0" w:color="auto"/>
            <w:left w:val="none" w:sz="0" w:space="0" w:color="auto"/>
            <w:bottom w:val="none" w:sz="0" w:space="0" w:color="auto"/>
            <w:right w:val="none" w:sz="0" w:space="0" w:color="auto"/>
          </w:divBdr>
          <w:divsChild>
            <w:div w:id="1286422734">
              <w:marLeft w:val="0"/>
              <w:marRight w:val="0"/>
              <w:marTop w:val="0"/>
              <w:marBottom w:val="0"/>
              <w:divBdr>
                <w:top w:val="none" w:sz="0" w:space="0" w:color="auto"/>
                <w:left w:val="none" w:sz="0" w:space="0" w:color="auto"/>
                <w:bottom w:val="none" w:sz="0" w:space="0" w:color="auto"/>
                <w:right w:val="none" w:sz="0" w:space="0" w:color="auto"/>
              </w:divBdr>
            </w:div>
          </w:divsChild>
        </w:div>
        <w:div w:id="935987596">
          <w:marLeft w:val="0"/>
          <w:marRight w:val="0"/>
          <w:marTop w:val="0"/>
          <w:marBottom w:val="0"/>
          <w:divBdr>
            <w:top w:val="none" w:sz="0" w:space="0" w:color="auto"/>
            <w:left w:val="none" w:sz="0" w:space="0" w:color="auto"/>
            <w:bottom w:val="none" w:sz="0" w:space="0" w:color="auto"/>
            <w:right w:val="none" w:sz="0" w:space="0" w:color="auto"/>
          </w:divBdr>
          <w:divsChild>
            <w:div w:id="950746795">
              <w:marLeft w:val="0"/>
              <w:marRight w:val="0"/>
              <w:marTop w:val="0"/>
              <w:marBottom w:val="0"/>
              <w:divBdr>
                <w:top w:val="none" w:sz="0" w:space="0" w:color="auto"/>
                <w:left w:val="none" w:sz="0" w:space="0" w:color="auto"/>
                <w:bottom w:val="none" w:sz="0" w:space="0" w:color="auto"/>
                <w:right w:val="none" w:sz="0" w:space="0" w:color="auto"/>
              </w:divBdr>
            </w:div>
          </w:divsChild>
        </w:div>
        <w:div w:id="1022979415">
          <w:marLeft w:val="0"/>
          <w:marRight w:val="0"/>
          <w:marTop w:val="0"/>
          <w:marBottom w:val="0"/>
          <w:divBdr>
            <w:top w:val="none" w:sz="0" w:space="0" w:color="auto"/>
            <w:left w:val="none" w:sz="0" w:space="0" w:color="auto"/>
            <w:bottom w:val="none" w:sz="0" w:space="0" w:color="auto"/>
            <w:right w:val="none" w:sz="0" w:space="0" w:color="auto"/>
          </w:divBdr>
          <w:divsChild>
            <w:div w:id="1805734949">
              <w:marLeft w:val="0"/>
              <w:marRight w:val="0"/>
              <w:marTop w:val="0"/>
              <w:marBottom w:val="0"/>
              <w:divBdr>
                <w:top w:val="none" w:sz="0" w:space="0" w:color="auto"/>
                <w:left w:val="none" w:sz="0" w:space="0" w:color="auto"/>
                <w:bottom w:val="none" w:sz="0" w:space="0" w:color="auto"/>
                <w:right w:val="none" w:sz="0" w:space="0" w:color="auto"/>
              </w:divBdr>
            </w:div>
          </w:divsChild>
        </w:div>
        <w:div w:id="1101877091">
          <w:marLeft w:val="0"/>
          <w:marRight w:val="0"/>
          <w:marTop w:val="0"/>
          <w:marBottom w:val="0"/>
          <w:divBdr>
            <w:top w:val="none" w:sz="0" w:space="0" w:color="auto"/>
            <w:left w:val="none" w:sz="0" w:space="0" w:color="auto"/>
            <w:bottom w:val="none" w:sz="0" w:space="0" w:color="auto"/>
            <w:right w:val="none" w:sz="0" w:space="0" w:color="auto"/>
          </w:divBdr>
          <w:divsChild>
            <w:div w:id="770131344">
              <w:marLeft w:val="0"/>
              <w:marRight w:val="0"/>
              <w:marTop w:val="0"/>
              <w:marBottom w:val="0"/>
              <w:divBdr>
                <w:top w:val="none" w:sz="0" w:space="0" w:color="auto"/>
                <w:left w:val="none" w:sz="0" w:space="0" w:color="auto"/>
                <w:bottom w:val="none" w:sz="0" w:space="0" w:color="auto"/>
                <w:right w:val="none" w:sz="0" w:space="0" w:color="auto"/>
              </w:divBdr>
            </w:div>
            <w:div w:id="1234465010">
              <w:marLeft w:val="0"/>
              <w:marRight w:val="0"/>
              <w:marTop w:val="0"/>
              <w:marBottom w:val="0"/>
              <w:divBdr>
                <w:top w:val="none" w:sz="0" w:space="0" w:color="auto"/>
                <w:left w:val="none" w:sz="0" w:space="0" w:color="auto"/>
                <w:bottom w:val="none" w:sz="0" w:space="0" w:color="auto"/>
                <w:right w:val="none" w:sz="0" w:space="0" w:color="auto"/>
              </w:divBdr>
            </w:div>
          </w:divsChild>
        </w:div>
        <w:div w:id="1162700670">
          <w:marLeft w:val="0"/>
          <w:marRight w:val="0"/>
          <w:marTop w:val="0"/>
          <w:marBottom w:val="0"/>
          <w:divBdr>
            <w:top w:val="none" w:sz="0" w:space="0" w:color="auto"/>
            <w:left w:val="none" w:sz="0" w:space="0" w:color="auto"/>
            <w:bottom w:val="none" w:sz="0" w:space="0" w:color="auto"/>
            <w:right w:val="none" w:sz="0" w:space="0" w:color="auto"/>
          </w:divBdr>
          <w:divsChild>
            <w:div w:id="1460605681">
              <w:marLeft w:val="0"/>
              <w:marRight w:val="0"/>
              <w:marTop w:val="0"/>
              <w:marBottom w:val="0"/>
              <w:divBdr>
                <w:top w:val="none" w:sz="0" w:space="0" w:color="auto"/>
                <w:left w:val="none" w:sz="0" w:space="0" w:color="auto"/>
                <w:bottom w:val="none" w:sz="0" w:space="0" w:color="auto"/>
                <w:right w:val="none" w:sz="0" w:space="0" w:color="auto"/>
              </w:divBdr>
            </w:div>
            <w:div w:id="1817649804">
              <w:marLeft w:val="0"/>
              <w:marRight w:val="0"/>
              <w:marTop w:val="0"/>
              <w:marBottom w:val="0"/>
              <w:divBdr>
                <w:top w:val="none" w:sz="0" w:space="0" w:color="auto"/>
                <w:left w:val="none" w:sz="0" w:space="0" w:color="auto"/>
                <w:bottom w:val="none" w:sz="0" w:space="0" w:color="auto"/>
                <w:right w:val="none" w:sz="0" w:space="0" w:color="auto"/>
              </w:divBdr>
            </w:div>
          </w:divsChild>
        </w:div>
        <w:div w:id="1217623359">
          <w:marLeft w:val="0"/>
          <w:marRight w:val="0"/>
          <w:marTop w:val="0"/>
          <w:marBottom w:val="0"/>
          <w:divBdr>
            <w:top w:val="none" w:sz="0" w:space="0" w:color="auto"/>
            <w:left w:val="none" w:sz="0" w:space="0" w:color="auto"/>
            <w:bottom w:val="none" w:sz="0" w:space="0" w:color="auto"/>
            <w:right w:val="none" w:sz="0" w:space="0" w:color="auto"/>
          </w:divBdr>
          <w:divsChild>
            <w:div w:id="439881727">
              <w:marLeft w:val="0"/>
              <w:marRight w:val="0"/>
              <w:marTop w:val="0"/>
              <w:marBottom w:val="0"/>
              <w:divBdr>
                <w:top w:val="none" w:sz="0" w:space="0" w:color="auto"/>
                <w:left w:val="none" w:sz="0" w:space="0" w:color="auto"/>
                <w:bottom w:val="none" w:sz="0" w:space="0" w:color="auto"/>
                <w:right w:val="none" w:sz="0" w:space="0" w:color="auto"/>
              </w:divBdr>
            </w:div>
          </w:divsChild>
        </w:div>
        <w:div w:id="1385955822">
          <w:marLeft w:val="0"/>
          <w:marRight w:val="0"/>
          <w:marTop w:val="0"/>
          <w:marBottom w:val="0"/>
          <w:divBdr>
            <w:top w:val="none" w:sz="0" w:space="0" w:color="auto"/>
            <w:left w:val="none" w:sz="0" w:space="0" w:color="auto"/>
            <w:bottom w:val="none" w:sz="0" w:space="0" w:color="auto"/>
            <w:right w:val="none" w:sz="0" w:space="0" w:color="auto"/>
          </w:divBdr>
          <w:divsChild>
            <w:div w:id="472672869">
              <w:marLeft w:val="0"/>
              <w:marRight w:val="0"/>
              <w:marTop w:val="0"/>
              <w:marBottom w:val="0"/>
              <w:divBdr>
                <w:top w:val="none" w:sz="0" w:space="0" w:color="auto"/>
                <w:left w:val="none" w:sz="0" w:space="0" w:color="auto"/>
                <w:bottom w:val="none" w:sz="0" w:space="0" w:color="auto"/>
                <w:right w:val="none" w:sz="0" w:space="0" w:color="auto"/>
              </w:divBdr>
            </w:div>
          </w:divsChild>
        </w:div>
        <w:div w:id="1718358189">
          <w:marLeft w:val="0"/>
          <w:marRight w:val="0"/>
          <w:marTop w:val="0"/>
          <w:marBottom w:val="0"/>
          <w:divBdr>
            <w:top w:val="none" w:sz="0" w:space="0" w:color="auto"/>
            <w:left w:val="none" w:sz="0" w:space="0" w:color="auto"/>
            <w:bottom w:val="none" w:sz="0" w:space="0" w:color="auto"/>
            <w:right w:val="none" w:sz="0" w:space="0" w:color="auto"/>
          </w:divBdr>
          <w:divsChild>
            <w:div w:id="1555392642">
              <w:marLeft w:val="0"/>
              <w:marRight w:val="0"/>
              <w:marTop w:val="0"/>
              <w:marBottom w:val="0"/>
              <w:divBdr>
                <w:top w:val="none" w:sz="0" w:space="0" w:color="auto"/>
                <w:left w:val="none" w:sz="0" w:space="0" w:color="auto"/>
                <w:bottom w:val="none" w:sz="0" w:space="0" w:color="auto"/>
                <w:right w:val="none" w:sz="0" w:space="0" w:color="auto"/>
              </w:divBdr>
            </w:div>
          </w:divsChild>
        </w:div>
        <w:div w:id="1965116149">
          <w:marLeft w:val="0"/>
          <w:marRight w:val="0"/>
          <w:marTop w:val="0"/>
          <w:marBottom w:val="0"/>
          <w:divBdr>
            <w:top w:val="none" w:sz="0" w:space="0" w:color="auto"/>
            <w:left w:val="none" w:sz="0" w:space="0" w:color="auto"/>
            <w:bottom w:val="none" w:sz="0" w:space="0" w:color="auto"/>
            <w:right w:val="none" w:sz="0" w:space="0" w:color="auto"/>
          </w:divBdr>
          <w:divsChild>
            <w:div w:id="1951470967">
              <w:marLeft w:val="0"/>
              <w:marRight w:val="0"/>
              <w:marTop w:val="0"/>
              <w:marBottom w:val="0"/>
              <w:divBdr>
                <w:top w:val="none" w:sz="0" w:space="0" w:color="auto"/>
                <w:left w:val="none" w:sz="0" w:space="0" w:color="auto"/>
                <w:bottom w:val="none" w:sz="0" w:space="0" w:color="auto"/>
                <w:right w:val="none" w:sz="0" w:space="0" w:color="auto"/>
              </w:divBdr>
            </w:div>
          </w:divsChild>
        </w:div>
        <w:div w:id="2013530786">
          <w:marLeft w:val="0"/>
          <w:marRight w:val="0"/>
          <w:marTop w:val="0"/>
          <w:marBottom w:val="0"/>
          <w:divBdr>
            <w:top w:val="none" w:sz="0" w:space="0" w:color="auto"/>
            <w:left w:val="none" w:sz="0" w:space="0" w:color="auto"/>
            <w:bottom w:val="none" w:sz="0" w:space="0" w:color="auto"/>
            <w:right w:val="none" w:sz="0" w:space="0" w:color="auto"/>
          </w:divBdr>
          <w:divsChild>
            <w:div w:id="70583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363820">
      <w:bodyDiv w:val="1"/>
      <w:marLeft w:val="0"/>
      <w:marRight w:val="0"/>
      <w:marTop w:val="0"/>
      <w:marBottom w:val="0"/>
      <w:divBdr>
        <w:top w:val="none" w:sz="0" w:space="0" w:color="auto"/>
        <w:left w:val="none" w:sz="0" w:space="0" w:color="auto"/>
        <w:bottom w:val="none" w:sz="0" w:space="0" w:color="auto"/>
        <w:right w:val="none" w:sz="0" w:space="0" w:color="auto"/>
      </w:divBdr>
    </w:div>
    <w:div w:id="1698194136">
      <w:bodyDiv w:val="1"/>
      <w:marLeft w:val="0"/>
      <w:marRight w:val="0"/>
      <w:marTop w:val="0"/>
      <w:marBottom w:val="0"/>
      <w:divBdr>
        <w:top w:val="none" w:sz="0" w:space="0" w:color="auto"/>
        <w:left w:val="none" w:sz="0" w:space="0" w:color="auto"/>
        <w:bottom w:val="none" w:sz="0" w:space="0" w:color="auto"/>
        <w:right w:val="none" w:sz="0" w:space="0" w:color="auto"/>
      </w:divBdr>
    </w:div>
    <w:div w:id="1924609003">
      <w:bodyDiv w:val="1"/>
      <w:marLeft w:val="0"/>
      <w:marRight w:val="0"/>
      <w:marTop w:val="0"/>
      <w:marBottom w:val="0"/>
      <w:divBdr>
        <w:top w:val="none" w:sz="0" w:space="0" w:color="auto"/>
        <w:left w:val="none" w:sz="0" w:space="0" w:color="auto"/>
        <w:bottom w:val="none" w:sz="0" w:space="0" w:color="auto"/>
        <w:right w:val="none" w:sz="0" w:space="0" w:color="auto"/>
      </w:divBdr>
    </w:div>
    <w:div w:id="2007056530">
      <w:bodyDiv w:val="1"/>
      <w:marLeft w:val="0"/>
      <w:marRight w:val="0"/>
      <w:marTop w:val="0"/>
      <w:marBottom w:val="0"/>
      <w:divBdr>
        <w:top w:val="none" w:sz="0" w:space="0" w:color="auto"/>
        <w:left w:val="none" w:sz="0" w:space="0" w:color="auto"/>
        <w:bottom w:val="none" w:sz="0" w:space="0" w:color="auto"/>
        <w:right w:val="none" w:sz="0" w:space="0" w:color="auto"/>
      </w:divBdr>
    </w:div>
    <w:div w:id="2019654706">
      <w:bodyDiv w:val="1"/>
      <w:marLeft w:val="0"/>
      <w:marRight w:val="0"/>
      <w:marTop w:val="0"/>
      <w:marBottom w:val="0"/>
      <w:divBdr>
        <w:top w:val="none" w:sz="0" w:space="0" w:color="auto"/>
        <w:left w:val="none" w:sz="0" w:space="0" w:color="auto"/>
        <w:bottom w:val="none" w:sz="0" w:space="0" w:color="auto"/>
        <w:right w:val="none" w:sz="0" w:space="0" w:color="auto"/>
      </w:divBdr>
      <w:divsChild>
        <w:div w:id="60905268">
          <w:marLeft w:val="0"/>
          <w:marRight w:val="0"/>
          <w:marTop w:val="0"/>
          <w:marBottom w:val="0"/>
          <w:divBdr>
            <w:top w:val="none" w:sz="0" w:space="0" w:color="auto"/>
            <w:left w:val="none" w:sz="0" w:space="0" w:color="auto"/>
            <w:bottom w:val="none" w:sz="0" w:space="0" w:color="auto"/>
            <w:right w:val="none" w:sz="0" w:space="0" w:color="auto"/>
          </w:divBdr>
          <w:divsChild>
            <w:div w:id="395325623">
              <w:marLeft w:val="0"/>
              <w:marRight w:val="0"/>
              <w:marTop w:val="0"/>
              <w:marBottom w:val="0"/>
              <w:divBdr>
                <w:top w:val="none" w:sz="0" w:space="0" w:color="auto"/>
                <w:left w:val="none" w:sz="0" w:space="0" w:color="auto"/>
                <w:bottom w:val="none" w:sz="0" w:space="0" w:color="auto"/>
                <w:right w:val="none" w:sz="0" w:space="0" w:color="auto"/>
              </w:divBdr>
            </w:div>
          </w:divsChild>
        </w:div>
        <w:div w:id="357119208">
          <w:marLeft w:val="0"/>
          <w:marRight w:val="0"/>
          <w:marTop w:val="0"/>
          <w:marBottom w:val="0"/>
          <w:divBdr>
            <w:top w:val="none" w:sz="0" w:space="0" w:color="auto"/>
            <w:left w:val="none" w:sz="0" w:space="0" w:color="auto"/>
            <w:bottom w:val="none" w:sz="0" w:space="0" w:color="auto"/>
            <w:right w:val="none" w:sz="0" w:space="0" w:color="auto"/>
          </w:divBdr>
          <w:divsChild>
            <w:div w:id="898438473">
              <w:marLeft w:val="0"/>
              <w:marRight w:val="0"/>
              <w:marTop w:val="0"/>
              <w:marBottom w:val="0"/>
              <w:divBdr>
                <w:top w:val="none" w:sz="0" w:space="0" w:color="auto"/>
                <w:left w:val="none" w:sz="0" w:space="0" w:color="auto"/>
                <w:bottom w:val="none" w:sz="0" w:space="0" w:color="auto"/>
                <w:right w:val="none" w:sz="0" w:space="0" w:color="auto"/>
              </w:divBdr>
            </w:div>
          </w:divsChild>
        </w:div>
        <w:div w:id="412318857">
          <w:marLeft w:val="0"/>
          <w:marRight w:val="0"/>
          <w:marTop w:val="0"/>
          <w:marBottom w:val="0"/>
          <w:divBdr>
            <w:top w:val="none" w:sz="0" w:space="0" w:color="auto"/>
            <w:left w:val="none" w:sz="0" w:space="0" w:color="auto"/>
            <w:bottom w:val="none" w:sz="0" w:space="0" w:color="auto"/>
            <w:right w:val="none" w:sz="0" w:space="0" w:color="auto"/>
          </w:divBdr>
          <w:divsChild>
            <w:div w:id="2024819785">
              <w:marLeft w:val="0"/>
              <w:marRight w:val="0"/>
              <w:marTop w:val="0"/>
              <w:marBottom w:val="0"/>
              <w:divBdr>
                <w:top w:val="none" w:sz="0" w:space="0" w:color="auto"/>
                <w:left w:val="none" w:sz="0" w:space="0" w:color="auto"/>
                <w:bottom w:val="none" w:sz="0" w:space="0" w:color="auto"/>
                <w:right w:val="none" w:sz="0" w:space="0" w:color="auto"/>
              </w:divBdr>
            </w:div>
          </w:divsChild>
        </w:div>
        <w:div w:id="428164447">
          <w:marLeft w:val="0"/>
          <w:marRight w:val="0"/>
          <w:marTop w:val="0"/>
          <w:marBottom w:val="0"/>
          <w:divBdr>
            <w:top w:val="none" w:sz="0" w:space="0" w:color="auto"/>
            <w:left w:val="none" w:sz="0" w:space="0" w:color="auto"/>
            <w:bottom w:val="none" w:sz="0" w:space="0" w:color="auto"/>
            <w:right w:val="none" w:sz="0" w:space="0" w:color="auto"/>
          </w:divBdr>
          <w:divsChild>
            <w:div w:id="1749110887">
              <w:marLeft w:val="0"/>
              <w:marRight w:val="0"/>
              <w:marTop w:val="0"/>
              <w:marBottom w:val="0"/>
              <w:divBdr>
                <w:top w:val="none" w:sz="0" w:space="0" w:color="auto"/>
                <w:left w:val="none" w:sz="0" w:space="0" w:color="auto"/>
                <w:bottom w:val="none" w:sz="0" w:space="0" w:color="auto"/>
                <w:right w:val="none" w:sz="0" w:space="0" w:color="auto"/>
              </w:divBdr>
            </w:div>
          </w:divsChild>
        </w:div>
        <w:div w:id="537158776">
          <w:marLeft w:val="0"/>
          <w:marRight w:val="0"/>
          <w:marTop w:val="0"/>
          <w:marBottom w:val="0"/>
          <w:divBdr>
            <w:top w:val="none" w:sz="0" w:space="0" w:color="auto"/>
            <w:left w:val="none" w:sz="0" w:space="0" w:color="auto"/>
            <w:bottom w:val="none" w:sz="0" w:space="0" w:color="auto"/>
            <w:right w:val="none" w:sz="0" w:space="0" w:color="auto"/>
          </w:divBdr>
          <w:divsChild>
            <w:div w:id="12922941">
              <w:marLeft w:val="0"/>
              <w:marRight w:val="0"/>
              <w:marTop w:val="0"/>
              <w:marBottom w:val="0"/>
              <w:divBdr>
                <w:top w:val="none" w:sz="0" w:space="0" w:color="auto"/>
                <w:left w:val="none" w:sz="0" w:space="0" w:color="auto"/>
                <w:bottom w:val="none" w:sz="0" w:space="0" w:color="auto"/>
                <w:right w:val="none" w:sz="0" w:space="0" w:color="auto"/>
              </w:divBdr>
            </w:div>
          </w:divsChild>
        </w:div>
        <w:div w:id="717323308">
          <w:marLeft w:val="0"/>
          <w:marRight w:val="0"/>
          <w:marTop w:val="0"/>
          <w:marBottom w:val="0"/>
          <w:divBdr>
            <w:top w:val="none" w:sz="0" w:space="0" w:color="auto"/>
            <w:left w:val="none" w:sz="0" w:space="0" w:color="auto"/>
            <w:bottom w:val="none" w:sz="0" w:space="0" w:color="auto"/>
            <w:right w:val="none" w:sz="0" w:space="0" w:color="auto"/>
          </w:divBdr>
          <w:divsChild>
            <w:div w:id="1135836820">
              <w:marLeft w:val="0"/>
              <w:marRight w:val="0"/>
              <w:marTop w:val="0"/>
              <w:marBottom w:val="0"/>
              <w:divBdr>
                <w:top w:val="none" w:sz="0" w:space="0" w:color="auto"/>
                <w:left w:val="none" w:sz="0" w:space="0" w:color="auto"/>
                <w:bottom w:val="none" w:sz="0" w:space="0" w:color="auto"/>
                <w:right w:val="none" w:sz="0" w:space="0" w:color="auto"/>
              </w:divBdr>
            </w:div>
          </w:divsChild>
        </w:div>
        <w:div w:id="906064200">
          <w:marLeft w:val="0"/>
          <w:marRight w:val="0"/>
          <w:marTop w:val="0"/>
          <w:marBottom w:val="0"/>
          <w:divBdr>
            <w:top w:val="none" w:sz="0" w:space="0" w:color="auto"/>
            <w:left w:val="none" w:sz="0" w:space="0" w:color="auto"/>
            <w:bottom w:val="none" w:sz="0" w:space="0" w:color="auto"/>
            <w:right w:val="none" w:sz="0" w:space="0" w:color="auto"/>
          </w:divBdr>
          <w:divsChild>
            <w:div w:id="2905869">
              <w:marLeft w:val="0"/>
              <w:marRight w:val="0"/>
              <w:marTop w:val="0"/>
              <w:marBottom w:val="0"/>
              <w:divBdr>
                <w:top w:val="none" w:sz="0" w:space="0" w:color="auto"/>
                <w:left w:val="none" w:sz="0" w:space="0" w:color="auto"/>
                <w:bottom w:val="none" w:sz="0" w:space="0" w:color="auto"/>
                <w:right w:val="none" w:sz="0" w:space="0" w:color="auto"/>
              </w:divBdr>
            </w:div>
          </w:divsChild>
        </w:div>
        <w:div w:id="1035887847">
          <w:marLeft w:val="0"/>
          <w:marRight w:val="0"/>
          <w:marTop w:val="0"/>
          <w:marBottom w:val="0"/>
          <w:divBdr>
            <w:top w:val="none" w:sz="0" w:space="0" w:color="auto"/>
            <w:left w:val="none" w:sz="0" w:space="0" w:color="auto"/>
            <w:bottom w:val="none" w:sz="0" w:space="0" w:color="auto"/>
            <w:right w:val="none" w:sz="0" w:space="0" w:color="auto"/>
          </w:divBdr>
          <w:divsChild>
            <w:div w:id="1539975636">
              <w:marLeft w:val="0"/>
              <w:marRight w:val="0"/>
              <w:marTop w:val="0"/>
              <w:marBottom w:val="0"/>
              <w:divBdr>
                <w:top w:val="none" w:sz="0" w:space="0" w:color="auto"/>
                <w:left w:val="none" w:sz="0" w:space="0" w:color="auto"/>
                <w:bottom w:val="none" w:sz="0" w:space="0" w:color="auto"/>
                <w:right w:val="none" w:sz="0" w:space="0" w:color="auto"/>
              </w:divBdr>
            </w:div>
          </w:divsChild>
        </w:div>
        <w:div w:id="1204172069">
          <w:marLeft w:val="0"/>
          <w:marRight w:val="0"/>
          <w:marTop w:val="0"/>
          <w:marBottom w:val="0"/>
          <w:divBdr>
            <w:top w:val="none" w:sz="0" w:space="0" w:color="auto"/>
            <w:left w:val="none" w:sz="0" w:space="0" w:color="auto"/>
            <w:bottom w:val="none" w:sz="0" w:space="0" w:color="auto"/>
            <w:right w:val="none" w:sz="0" w:space="0" w:color="auto"/>
          </w:divBdr>
          <w:divsChild>
            <w:div w:id="757361890">
              <w:marLeft w:val="0"/>
              <w:marRight w:val="0"/>
              <w:marTop w:val="0"/>
              <w:marBottom w:val="0"/>
              <w:divBdr>
                <w:top w:val="none" w:sz="0" w:space="0" w:color="auto"/>
                <w:left w:val="none" w:sz="0" w:space="0" w:color="auto"/>
                <w:bottom w:val="none" w:sz="0" w:space="0" w:color="auto"/>
                <w:right w:val="none" w:sz="0" w:space="0" w:color="auto"/>
              </w:divBdr>
            </w:div>
          </w:divsChild>
        </w:div>
        <w:div w:id="1356930311">
          <w:marLeft w:val="0"/>
          <w:marRight w:val="0"/>
          <w:marTop w:val="0"/>
          <w:marBottom w:val="0"/>
          <w:divBdr>
            <w:top w:val="none" w:sz="0" w:space="0" w:color="auto"/>
            <w:left w:val="none" w:sz="0" w:space="0" w:color="auto"/>
            <w:bottom w:val="none" w:sz="0" w:space="0" w:color="auto"/>
            <w:right w:val="none" w:sz="0" w:space="0" w:color="auto"/>
          </w:divBdr>
          <w:divsChild>
            <w:div w:id="534268622">
              <w:marLeft w:val="0"/>
              <w:marRight w:val="0"/>
              <w:marTop w:val="0"/>
              <w:marBottom w:val="0"/>
              <w:divBdr>
                <w:top w:val="none" w:sz="0" w:space="0" w:color="auto"/>
                <w:left w:val="none" w:sz="0" w:space="0" w:color="auto"/>
                <w:bottom w:val="none" w:sz="0" w:space="0" w:color="auto"/>
                <w:right w:val="none" w:sz="0" w:space="0" w:color="auto"/>
              </w:divBdr>
            </w:div>
          </w:divsChild>
        </w:div>
        <w:div w:id="1581520362">
          <w:marLeft w:val="0"/>
          <w:marRight w:val="0"/>
          <w:marTop w:val="0"/>
          <w:marBottom w:val="0"/>
          <w:divBdr>
            <w:top w:val="none" w:sz="0" w:space="0" w:color="auto"/>
            <w:left w:val="none" w:sz="0" w:space="0" w:color="auto"/>
            <w:bottom w:val="none" w:sz="0" w:space="0" w:color="auto"/>
            <w:right w:val="none" w:sz="0" w:space="0" w:color="auto"/>
          </w:divBdr>
          <w:divsChild>
            <w:div w:id="1952935089">
              <w:marLeft w:val="0"/>
              <w:marRight w:val="0"/>
              <w:marTop w:val="0"/>
              <w:marBottom w:val="0"/>
              <w:divBdr>
                <w:top w:val="none" w:sz="0" w:space="0" w:color="auto"/>
                <w:left w:val="none" w:sz="0" w:space="0" w:color="auto"/>
                <w:bottom w:val="none" w:sz="0" w:space="0" w:color="auto"/>
                <w:right w:val="none" w:sz="0" w:space="0" w:color="auto"/>
              </w:divBdr>
            </w:div>
          </w:divsChild>
        </w:div>
        <w:div w:id="1581677898">
          <w:marLeft w:val="0"/>
          <w:marRight w:val="0"/>
          <w:marTop w:val="0"/>
          <w:marBottom w:val="0"/>
          <w:divBdr>
            <w:top w:val="none" w:sz="0" w:space="0" w:color="auto"/>
            <w:left w:val="none" w:sz="0" w:space="0" w:color="auto"/>
            <w:bottom w:val="none" w:sz="0" w:space="0" w:color="auto"/>
            <w:right w:val="none" w:sz="0" w:space="0" w:color="auto"/>
          </w:divBdr>
          <w:divsChild>
            <w:div w:id="214240112">
              <w:marLeft w:val="0"/>
              <w:marRight w:val="0"/>
              <w:marTop w:val="0"/>
              <w:marBottom w:val="0"/>
              <w:divBdr>
                <w:top w:val="none" w:sz="0" w:space="0" w:color="auto"/>
                <w:left w:val="none" w:sz="0" w:space="0" w:color="auto"/>
                <w:bottom w:val="none" w:sz="0" w:space="0" w:color="auto"/>
                <w:right w:val="none" w:sz="0" w:space="0" w:color="auto"/>
              </w:divBdr>
            </w:div>
          </w:divsChild>
        </w:div>
        <w:div w:id="1594703042">
          <w:marLeft w:val="0"/>
          <w:marRight w:val="0"/>
          <w:marTop w:val="0"/>
          <w:marBottom w:val="0"/>
          <w:divBdr>
            <w:top w:val="none" w:sz="0" w:space="0" w:color="auto"/>
            <w:left w:val="none" w:sz="0" w:space="0" w:color="auto"/>
            <w:bottom w:val="none" w:sz="0" w:space="0" w:color="auto"/>
            <w:right w:val="none" w:sz="0" w:space="0" w:color="auto"/>
          </w:divBdr>
          <w:divsChild>
            <w:div w:id="659773909">
              <w:marLeft w:val="0"/>
              <w:marRight w:val="0"/>
              <w:marTop w:val="0"/>
              <w:marBottom w:val="0"/>
              <w:divBdr>
                <w:top w:val="none" w:sz="0" w:space="0" w:color="auto"/>
                <w:left w:val="none" w:sz="0" w:space="0" w:color="auto"/>
                <w:bottom w:val="none" w:sz="0" w:space="0" w:color="auto"/>
                <w:right w:val="none" w:sz="0" w:space="0" w:color="auto"/>
              </w:divBdr>
            </w:div>
          </w:divsChild>
        </w:div>
        <w:div w:id="1781562743">
          <w:marLeft w:val="0"/>
          <w:marRight w:val="0"/>
          <w:marTop w:val="0"/>
          <w:marBottom w:val="0"/>
          <w:divBdr>
            <w:top w:val="none" w:sz="0" w:space="0" w:color="auto"/>
            <w:left w:val="none" w:sz="0" w:space="0" w:color="auto"/>
            <w:bottom w:val="none" w:sz="0" w:space="0" w:color="auto"/>
            <w:right w:val="none" w:sz="0" w:space="0" w:color="auto"/>
          </w:divBdr>
          <w:divsChild>
            <w:div w:id="1885216086">
              <w:marLeft w:val="0"/>
              <w:marRight w:val="0"/>
              <w:marTop w:val="0"/>
              <w:marBottom w:val="0"/>
              <w:divBdr>
                <w:top w:val="none" w:sz="0" w:space="0" w:color="auto"/>
                <w:left w:val="none" w:sz="0" w:space="0" w:color="auto"/>
                <w:bottom w:val="none" w:sz="0" w:space="0" w:color="auto"/>
                <w:right w:val="none" w:sz="0" w:space="0" w:color="auto"/>
              </w:divBdr>
            </w:div>
          </w:divsChild>
        </w:div>
        <w:div w:id="1800680926">
          <w:marLeft w:val="0"/>
          <w:marRight w:val="0"/>
          <w:marTop w:val="0"/>
          <w:marBottom w:val="0"/>
          <w:divBdr>
            <w:top w:val="none" w:sz="0" w:space="0" w:color="auto"/>
            <w:left w:val="none" w:sz="0" w:space="0" w:color="auto"/>
            <w:bottom w:val="none" w:sz="0" w:space="0" w:color="auto"/>
            <w:right w:val="none" w:sz="0" w:space="0" w:color="auto"/>
          </w:divBdr>
          <w:divsChild>
            <w:div w:id="876699834">
              <w:marLeft w:val="0"/>
              <w:marRight w:val="0"/>
              <w:marTop w:val="0"/>
              <w:marBottom w:val="0"/>
              <w:divBdr>
                <w:top w:val="none" w:sz="0" w:space="0" w:color="auto"/>
                <w:left w:val="none" w:sz="0" w:space="0" w:color="auto"/>
                <w:bottom w:val="none" w:sz="0" w:space="0" w:color="auto"/>
                <w:right w:val="none" w:sz="0" w:space="0" w:color="auto"/>
              </w:divBdr>
            </w:div>
          </w:divsChild>
        </w:div>
        <w:div w:id="2077312974">
          <w:marLeft w:val="0"/>
          <w:marRight w:val="0"/>
          <w:marTop w:val="0"/>
          <w:marBottom w:val="0"/>
          <w:divBdr>
            <w:top w:val="none" w:sz="0" w:space="0" w:color="auto"/>
            <w:left w:val="none" w:sz="0" w:space="0" w:color="auto"/>
            <w:bottom w:val="none" w:sz="0" w:space="0" w:color="auto"/>
            <w:right w:val="none" w:sz="0" w:space="0" w:color="auto"/>
          </w:divBdr>
          <w:divsChild>
            <w:div w:id="9821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79073">
      <w:bodyDiv w:val="1"/>
      <w:marLeft w:val="0"/>
      <w:marRight w:val="0"/>
      <w:marTop w:val="0"/>
      <w:marBottom w:val="0"/>
      <w:divBdr>
        <w:top w:val="none" w:sz="0" w:space="0" w:color="auto"/>
        <w:left w:val="none" w:sz="0" w:space="0" w:color="auto"/>
        <w:bottom w:val="none" w:sz="0" w:space="0" w:color="auto"/>
        <w:right w:val="none" w:sz="0" w:space="0" w:color="auto"/>
      </w:divBdr>
      <w:divsChild>
        <w:div w:id="725421617">
          <w:marLeft w:val="547"/>
          <w:marRight w:val="0"/>
          <w:marTop w:val="0"/>
          <w:marBottom w:val="0"/>
          <w:divBdr>
            <w:top w:val="none" w:sz="0" w:space="0" w:color="auto"/>
            <w:left w:val="none" w:sz="0" w:space="0" w:color="auto"/>
            <w:bottom w:val="none" w:sz="0" w:space="0" w:color="auto"/>
            <w:right w:val="none" w:sz="0" w:space="0" w:color="auto"/>
          </w:divBdr>
        </w:div>
      </w:divsChild>
    </w:div>
    <w:div w:id="2134788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047054ed-d8ce-4449-b995-750d7d84caa5">
      <UserInfo>
        <DisplayName>Vela, Marie (OFM)</DisplayName>
        <AccountId>69</AccountId>
        <AccountType/>
      </UserInfo>
      <UserInfo>
        <DisplayName>Almerico, Kelsey (OFM)</DisplayName>
        <AccountId>81</AccountId>
        <AccountType/>
      </UserInfo>
      <UserInfo>
        <DisplayName>Ferris, Daniel (OFM)</DisplayName>
        <AccountId>178</AccountId>
        <AccountType/>
      </UserInfo>
      <UserInfo>
        <DisplayName>Peterson, Alisen (OFM)</DisplayName>
        <AccountId>177</AccountId>
        <AccountType/>
      </UserInfo>
      <UserInfo>
        <DisplayName>Shields, Sharon (OFM)</DisplayName>
        <AccountId>97</AccountId>
        <AccountType/>
      </UserInfo>
    </SharedWithUsers>
    <_ip_UnifiedCompliancePolicyUIAction xmlns="http://schemas.microsoft.com/sharepoint/v3" xsi:nil="true"/>
    <TaxCatchAll xmlns="047054ed-d8ce-4449-b995-750d7d84caa5" xsi:nil="true"/>
    <Category xmlns="80995524-e182-4be4-a8e0-9994f9f699f7" xsi:nil="true"/>
    <_ip_UnifiedCompliancePolicyProperties xmlns="http://schemas.microsoft.com/sharepoint/v3" xsi:nil="true"/>
    <lcf76f155ced4ddcb4097134ff3c332f xmlns="80995524-e182-4be4-a8e0-9994f9f699f7">
      <Terms xmlns="http://schemas.microsoft.com/office/infopath/2007/PartnerControls"/>
    </lcf76f155ced4ddcb4097134ff3c332f>
    <MediaLengthInSeconds xmlns="80995524-e182-4be4-a8e0-9994f9f699f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D415D72E768AF4989FF32D4BF398B97" ma:contentTypeVersion="18" ma:contentTypeDescription="Create a new document." ma:contentTypeScope="" ma:versionID="aaa8e87abc3745e6450bf57449c36108">
  <xsd:schema xmlns:xsd="http://www.w3.org/2001/XMLSchema" xmlns:xs="http://www.w3.org/2001/XMLSchema" xmlns:p="http://schemas.microsoft.com/office/2006/metadata/properties" xmlns:ns1="http://schemas.microsoft.com/sharepoint/v3" xmlns:ns2="80995524-e182-4be4-a8e0-9994f9f699f7" xmlns:ns3="047054ed-d8ce-4449-b995-750d7d84caa5" targetNamespace="http://schemas.microsoft.com/office/2006/metadata/properties" ma:root="true" ma:fieldsID="211dab5fd94b03d1f1e27b0d5608a220" ns1:_="" ns2:_="" ns3:_="">
    <xsd:import namespace="http://schemas.microsoft.com/sharepoint/v3"/>
    <xsd:import namespace="80995524-e182-4be4-a8e0-9994f9f699f7"/>
    <xsd:import namespace="047054ed-d8ce-4449-b995-750d7d84ca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Category"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995524-e182-4be4-a8e0-9994f9f699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Category" ma:index="19" nillable="true" ma:displayName="Category" ma:format="Dropdown" ma:internalName="Category">
      <xsd:simpleType>
        <xsd:restriction base="dms:Choice">
          <xsd:enumeration value="Periodic Best Practice Repts"/>
          <xsd:enumeration value="IT Lessons Learned"/>
          <xsd:enumeration value="White Papers"/>
          <xsd:enumeration value="3rd Party Materials"/>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60a6a1c-50a4-4ec0-87e3-f00760ffe76b"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7054ed-d8ce-4449-b995-750d7d84caa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c9631ad-6e07-465e-854b-b0bc18a1657c}" ma:internalName="TaxCatchAll" ma:showField="CatchAllData" ma:web="047054ed-d8ce-4449-b995-750d7d84ca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2D322-CB84-47FD-AD1D-1D0053036944}">
  <ds:schemaRefs>
    <ds:schemaRef ds:uri="http://schemas.microsoft.com/office/2006/metadata/properties"/>
    <ds:schemaRef ds:uri="http://schemas.microsoft.com/office/infopath/2007/PartnerControls"/>
    <ds:schemaRef ds:uri="047054ed-d8ce-4449-b995-750d7d84caa5"/>
    <ds:schemaRef ds:uri="http://schemas.microsoft.com/sharepoint/v3"/>
    <ds:schemaRef ds:uri="80995524-e182-4be4-a8e0-9994f9f699f7"/>
  </ds:schemaRefs>
</ds:datastoreItem>
</file>

<file path=customXml/itemProps2.xml><?xml version="1.0" encoding="utf-8"?>
<ds:datastoreItem xmlns:ds="http://schemas.openxmlformats.org/officeDocument/2006/customXml" ds:itemID="{D765E5DC-FD07-4241-BB0A-497F95B57B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0995524-e182-4be4-a8e0-9994f9f699f7"/>
    <ds:schemaRef ds:uri="047054ed-d8ce-4449-b995-750d7d84ca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189178-81B2-4F17-8251-4BB188D23B4A}">
  <ds:schemaRefs>
    <ds:schemaRef ds:uri="http://schemas.microsoft.com/sharepoint/v3/contenttype/forms"/>
  </ds:schemaRefs>
</ds:datastoreItem>
</file>

<file path=customXml/itemProps4.xml><?xml version="1.0" encoding="utf-8"?>
<ds:datastoreItem xmlns:ds="http://schemas.openxmlformats.org/officeDocument/2006/customXml" ds:itemID="{ABAB7B0B-30D8-46D3-A058-DD657A34D426}">
  <ds:schemaRefs>
    <ds:schemaRef ds:uri="http://schemas.openxmlformats.org/officeDocument/2006/bibliography"/>
  </ds:schemaRefs>
</ds:datastoreItem>
</file>

<file path=docMetadata/LabelInfo.xml><?xml version="1.0" encoding="utf-8"?>
<clbl:labelList xmlns:clbl="http://schemas.microsoft.com/office/2020/mipLabelMetadata">
  <clbl:label id="{11d0e217-264e-400a-8ba0-57dcc127d72d}" enabled="0" method="" siteId="{11d0e217-264e-400a-8ba0-57dcc127d72d}" removed="1"/>
</clbl:labelList>
</file>

<file path=docProps/app.xml><?xml version="1.0" encoding="utf-8"?>
<Properties xmlns="http://schemas.openxmlformats.org/officeDocument/2006/extended-properties" xmlns:vt="http://schemas.openxmlformats.org/officeDocument/2006/docPropsVTypes">
  <Template>Normal</Template>
  <TotalTime>2350</TotalTime>
  <Pages>12</Pages>
  <Words>2038</Words>
  <Characters>11618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WA State</Company>
  <LinksUpToDate>false</LinksUpToDate>
  <CharactersWithSpaces>13629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Candice Leonard (WaTech)</dc:creator>
  <cp:keywords/>
  <dc:description/>
  <cp:lastModifiedBy>Leonard, Candice (WaTech)</cp:lastModifiedBy>
  <cp:revision>326</cp:revision>
  <dcterms:created xsi:type="dcterms:W3CDTF">2025-10-07T20:46:00Z</dcterms:created>
  <dcterms:modified xsi:type="dcterms:W3CDTF">2026-01-06T16:52:00Z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0x0101005D415D72E768AF4989FF32D4BF398B97</vt:lpwstr>
  </property>
  <property fmtid="{D5CDD505-2E9C-101B-9397-08002B2CF9AE}" pid="3" name="MediaServiceImageTags">
    <vt:lpwstr/>
  </property>
  <property fmtid="{D5CDD505-2E9C-101B-9397-08002B2CF9AE}" pid="4" name="GrammarlyDocumentId">
    <vt:lpwstr>f0a4c356eb4c863dd53e3609761003ae56320bec804433b03f2e763ff7de3732</vt:lpwstr>
  </property>
  <property fmtid="{D5CDD505-2E9C-101B-9397-08002B2CF9AE}" pid="5" name="Order">
    <vt:r8>705300</vt:r8>
  </property>
  <property fmtid="{D5CDD505-2E9C-101B-9397-08002B2CF9AE}" pid="6" name="MSIP_Label_1520fa42-cf58-4c22-8b93-58cf1d3bd1cb_ContentBits">
    <vt:lpwstr>0</vt:lpwstr>
  </property>
  <property fmtid="{D5CDD505-2E9C-101B-9397-08002B2CF9AE}" pid="7" name="MSIP_Label_1520fa42-cf58-4c22-8b93-58cf1d3bd1cb_ActionId">
    <vt:lpwstr>45d722a1-0f03-48aa-9dcf-ac6cc28b35ca</vt:lpwstr>
  </property>
  <property fmtid="{D5CDD505-2E9C-101B-9397-08002B2CF9AE}" pid="8" name="ComplianceAssetId">
    <vt:lpwstr/>
  </property>
  <property fmtid="{D5CDD505-2E9C-101B-9397-08002B2CF9AE}" pid="9" name="_dlc_DocIdItemGuid">
    <vt:lpwstr>6b4131f6-ebe1-4b9d-aeb0-c0b3c46cd2ad</vt:lpwstr>
  </property>
  <property fmtid="{D5CDD505-2E9C-101B-9397-08002B2CF9AE}" pid="10" name="_ExtendedDescription">
    <vt:lpwstr/>
  </property>
  <property fmtid="{D5CDD505-2E9C-101B-9397-08002B2CF9AE}" pid="11" name="MSIP_Label_1520fa42-cf58-4c22-8b93-58cf1d3bd1cb_Enabled">
    <vt:lpwstr>true</vt:lpwstr>
  </property>
  <property fmtid="{D5CDD505-2E9C-101B-9397-08002B2CF9AE}" pid="12" name="_activity">
    <vt:lpwstr>{"FileActivityType":"9","FileActivityTimeStamp":"2023-02-17T23:20:16.100Z","FileActivityUsersOnPage":[{"DisplayName":"Gestewitz, Rob (WaTech)","Id":"rob.gestewitz@watech.wa.gov"},{"DisplayName":"Sheehan, Vickie (WaTech)","Id":"vickie.sheehan@watech.wa.gov"}],"FileActivityNavigationId":null}</vt:lpwstr>
  </property>
  <property fmtid="{D5CDD505-2E9C-101B-9397-08002B2CF9AE}" pid="13" name="TriggerFlowInfo">
    <vt:lpwstr/>
  </property>
  <property fmtid="{D5CDD505-2E9C-101B-9397-08002B2CF9AE}" pid="14" name="MSIP_Label_1520fa42-cf58-4c22-8b93-58cf1d3bd1cb_SetDate">
    <vt:lpwstr>2021-03-25T13:40:08Z</vt:lpwstr>
  </property>
  <property fmtid="{D5CDD505-2E9C-101B-9397-08002B2CF9AE}" pid="15" name="MSIP_Label_1520fa42-cf58-4c22-8b93-58cf1d3bd1cb_SiteId">
    <vt:lpwstr>11d0e217-264e-400a-8ba0-57dcc127d72d</vt:lpwstr>
  </property>
  <property fmtid="{D5CDD505-2E9C-101B-9397-08002B2CF9AE}" pid="16" name="MSIP_Label_1520fa42-cf58-4c22-8b93-58cf1d3bd1cb_Name">
    <vt:lpwstr>Public Information</vt:lpwstr>
  </property>
  <property fmtid="{D5CDD505-2E9C-101B-9397-08002B2CF9AE}" pid="17" name="MSIP_Label_1520fa42-cf58-4c22-8b93-58cf1d3bd1cb_Method">
    <vt:lpwstr>Standard</vt:lpwstr>
  </property>
</Properties>
</file>