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Heading1"/>
        <w:jc w:val="center"/>
        <w:rPr>
          <w:lang w:val="bg-BG"/>
        </w:rPr>
      </w:pPr>
      <w:r w:rsidRPr="00190A8B">
        <w:t>Exercises: Stacks and Queues</w:t>
      </w:r>
    </w:p>
    <w:p w14:paraId="569625EF" w14:textId="11C1FCDF"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r w:rsidRPr="00190A8B">
          <w:rPr>
            <w:rStyle w:val="Internet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90A8B" w14:paraId="6B294090" w14:textId="77777777" w:rsidTr="0058008D">
        <w:trPr>
          <w:trHeight w:val="22"/>
        </w:trPr>
        <w:tc>
          <w:tcPr>
            <w:tcW w:w="1739"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992"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371"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58008D">
        <w:trPr>
          <w:trHeight w:val="22"/>
        </w:trPr>
        <w:tc>
          <w:tcPr>
            <w:tcW w:w="1739"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992"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371"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58008D">
        <w:trPr>
          <w:trHeight w:val="22"/>
        </w:trPr>
        <w:tc>
          <w:tcPr>
            <w:tcW w:w="1739"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992"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371"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58008D">
        <w:trPr>
          <w:trHeight w:val="22"/>
        </w:trPr>
        <w:tc>
          <w:tcPr>
            <w:tcW w:w="1739"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992"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371"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425FB446" w:rsidR="00190A8B" w:rsidRPr="00FF0472" w:rsidRDefault="00190A8B" w:rsidP="008F4ACE">
            <w:pPr>
              <w:spacing w:after="0"/>
              <w:rPr>
                <w:rFonts w:ascii="Consolas" w:hAnsi="Consolas" w:cs="Consolas"/>
                <w:lang w:val="bg-BG"/>
              </w:rPr>
            </w:pPr>
            <w:r w:rsidRPr="00190A8B">
              <w:rPr>
                <w:rFonts w:ascii="Consolas" w:hAnsi="Consolas" w:cs="Consolas"/>
                <w:noProof/>
              </w:rPr>
              <w:lastRenderedPageBreak/>
              <w:t xml:space="preserve">5 2 </w:t>
            </w:r>
            <w:r w:rsidR="00B30D5D">
              <w:rPr>
                <w:rFonts w:ascii="Consolas" w:hAnsi="Consolas" w:cs="Consolas"/>
                <w:noProof/>
              </w:rPr>
              <w:t>16</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632BE9CE" w:rsidR="00190A8B" w:rsidRPr="00190A8B" w:rsidRDefault="00190A8B" w:rsidP="008F4ACE">
            <w:pPr>
              <w:spacing w:after="0"/>
              <w:rPr>
                <w:rFonts w:cstheme="minorHAnsi"/>
                <w:lang w:val="bg-BG"/>
              </w:rPr>
            </w:pPr>
            <w:r w:rsidRPr="00190A8B">
              <w:rPr>
                <w:rFonts w:cstheme="minorHAnsi"/>
              </w:rPr>
              <w:t xml:space="preserve">We </w:t>
            </w:r>
            <w:r w:rsidR="00D03A4F" w:rsidRPr="00190A8B">
              <w:rPr>
                <w:rFonts w:cstheme="minorHAnsi"/>
              </w:rPr>
              <w:t>must</w:t>
            </w:r>
            <w:r w:rsidRPr="00190A8B">
              <w:rPr>
                <w:rFonts w:cstheme="minorHAnsi"/>
              </w:rPr>
              <w:t xml:space="preserve"> </w:t>
            </w:r>
            <w:r w:rsidR="00B30D5D">
              <w:rPr>
                <w:rFonts w:cstheme="minorHAnsi"/>
                <w:b/>
              </w:rPr>
              <w:t>add</w:t>
            </w:r>
            <w:r w:rsidRPr="00190A8B">
              <w:rPr>
                <w:rFonts w:cstheme="minorHAnsi"/>
                <w:b/>
              </w:rPr>
              <w:t xml:space="preserve"> 5 </w:t>
            </w:r>
            <w:r w:rsidRPr="00190A8B">
              <w:rPr>
                <w:rFonts w:cstheme="minorHAnsi"/>
              </w:rPr>
              <w:t xml:space="preserve">elements. </w:t>
            </w:r>
          </w:p>
          <w:p w14:paraId="3B44815D" w14:textId="0E7B5064" w:rsidR="00190A8B" w:rsidRPr="00190A8B" w:rsidRDefault="00190A8B" w:rsidP="008F4ACE">
            <w:pPr>
              <w:spacing w:after="0"/>
              <w:rPr>
                <w:rFonts w:cstheme="minorHAnsi"/>
                <w:lang w:val="bg-BG"/>
              </w:rPr>
            </w:pPr>
            <w:r w:rsidRPr="00190A8B">
              <w:rPr>
                <w:rFonts w:cstheme="minorHAnsi"/>
              </w:rPr>
              <w:t xml:space="preserve">Then we </w:t>
            </w:r>
            <w:r w:rsidR="00B30D5D">
              <w:rPr>
                <w:rFonts w:cstheme="minorHAnsi"/>
                <w:b/>
              </w:rPr>
              <w:t>poll</w:t>
            </w:r>
            <w:r w:rsidRPr="00190A8B">
              <w:rPr>
                <w:rFonts w:cstheme="minorHAnsi"/>
                <w:b/>
              </w:rPr>
              <w:t xml:space="preserve"> 2 </w:t>
            </w:r>
            <w:r w:rsidRPr="00190A8B">
              <w:rPr>
                <w:rFonts w:cstheme="minorHAnsi"/>
              </w:rPr>
              <w:t xml:space="preserve">of them. </w:t>
            </w:r>
          </w:p>
          <w:p w14:paraId="4E238DD3" w14:textId="03AD67ED" w:rsidR="00190A8B" w:rsidRPr="00190A8B" w:rsidRDefault="00190A8B" w:rsidP="008F4ACE">
            <w:pPr>
              <w:spacing w:after="0"/>
              <w:rPr>
                <w:rFonts w:cstheme="minorHAnsi"/>
              </w:rPr>
            </w:pPr>
            <w:r w:rsidRPr="00190A8B">
              <w:rPr>
                <w:rFonts w:cstheme="minorHAnsi"/>
              </w:rPr>
              <w:t xml:space="preserve">Finally, we </w:t>
            </w:r>
            <w:r w:rsidR="00D03A4F" w:rsidRPr="00190A8B">
              <w:rPr>
                <w:rFonts w:cstheme="minorHAnsi"/>
              </w:rPr>
              <w:t>must</w:t>
            </w:r>
            <w:r w:rsidRPr="00190A8B">
              <w:rPr>
                <w:rFonts w:cstheme="minorHAnsi"/>
              </w:rPr>
              <w:t xml:space="preserve"> check whether </w:t>
            </w:r>
            <w:r w:rsidR="00FF0472">
              <w:rPr>
                <w:rFonts w:cstheme="minorHAnsi"/>
              </w:rPr>
              <w:t>32</w:t>
            </w:r>
            <w:r w:rsidRPr="00190A8B">
              <w:rPr>
                <w:rFonts w:cstheme="minorHAnsi"/>
              </w:rPr>
              <w:t xml:space="preserve">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CBBE" w14:textId="77777777" w:rsidR="00200A16" w:rsidRDefault="00200A16" w:rsidP="008068A2">
      <w:pPr>
        <w:spacing w:after="0" w:line="240" w:lineRule="auto"/>
      </w:pPr>
      <w:r>
        <w:separator/>
      </w:r>
    </w:p>
  </w:endnote>
  <w:endnote w:type="continuationSeparator" w:id="0">
    <w:p w14:paraId="15FB15ED" w14:textId="77777777" w:rsidR="00200A16" w:rsidRDefault="00200A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F1749C">
                      <w:rPr>
                        <w:sz w:val="17"/>
                        <w:szCs w:val="17"/>
                      </w:rPr>
                      <w:t>SoftUni</w:t>
                    </w:r>
                    <w:proofErr w:type="spellEnd"/>
                    <w:r w:rsidR="00F1749C">
                      <w:rPr>
                        <w:sz w:val="17"/>
                        <w:szCs w:val="17"/>
                      </w:rPr>
                      <w:t xml:space="preserve"> – </w:t>
                    </w:r>
                    <w:hyperlink r:id="rId21" w:history="1">
                      <w:r w:rsidR="00F1749C" w:rsidRPr="00F1749C">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D937E" w14:textId="77777777" w:rsidR="00200A16" w:rsidRDefault="00200A16" w:rsidP="008068A2">
      <w:pPr>
        <w:spacing w:after="0" w:line="240" w:lineRule="auto"/>
      </w:pPr>
      <w:r>
        <w:separator/>
      </w:r>
    </w:p>
  </w:footnote>
  <w:footnote w:type="continuationSeparator" w:id="0">
    <w:p w14:paraId="76EE7475" w14:textId="77777777" w:rsidR="00200A16" w:rsidRDefault="00200A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0A16"/>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8008D"/>
    <w:rsid w:val="005803E5"/>
    <w:rsid w:val="00584EDB"/>
    <w:rsid w:val="0058723E"/>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03A4F"/>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1647</Words>
  <Characters>8963</Characters>
  <Application>Microsoft Office Word</Application>
  <DocSecurity>0</DocSecurity>
  <Lines>157</Lines>
  <Paragraphs>147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16</cp:revision>
  <cp:lastPrinted>2015-10-26T22:35:00Z</cp:lastPrinted>
  <dcterms:created xsi:type="dcterms:W3CDTF">2019-11-12T12:29:00Z</dcterms:created>
  <dcterms:modified xsi:type="dcterms:W3CDTF">2023-09-26T08:43:00Z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