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3AD" w:rsidRDefault="006B23AD" w:rsidP="006B23AD">
      <w:r>
        <w:t>Methodology</w:t>
      </w:r>
    </w:p>
    <w:p w:rsidR="006B23AD" w:rsidRDefault="006B23AD" w:rsidP="006B23AD">
      <w:pPr>
        <w:pStyle w:val="ListParagraph"/>
        <w:numPr>
          <w:ilvl w:val="0"/>
          <w:numId w:val="3"/>
        </w:numPr>
      </w:pPr>
      <w:r>
        <w:t>Data, sampling</w:t>
      </w:r>
      <w:bookmarkStart w:id="0" w:name="_GoBack"/>
      <w:bookmarkEnd w:id="0"/>
    </w:p>
    <w:p w:rsidR="0003104B" w:rsidRDefault="006B23AD">
      <w:r>
        <w:t>Inter and intra country similarities</w:t>
      </w:r>
    </w:p>
    <w:p w:rsidR="006B23AD" w:rsidRDefault="006B23AD" w:rsidP="006B23AD">
      <w:pPr>
        <w:pStyle w:val="ListParagraph"/>
        <w:numPr>
          <w:ilvl w:val="0"/>
          <w:numId w:val="1"/>
        </w:numPr>
      </w:pPr>
      <w:r>
        <w:t>explain embedding method</w:t>
      </w:r>
    </w:p>
    <w:p w:rsidR="006B23AD" w:rsidRDefault="006B23AD" w:rsidP="006B23AD">
      <w:pPr>
        <w:pStyle w:val="ListParagraph"/>
        <w:numPr>
          <w:ilvl w:val="0"/>
          <w:numId w:val="1"/>
        </w:numPr>
      </w:pPr>
      <w:r>
        <w:t>inter country: some countries are highly similar, some are different --&gt; why we this study is interesting</w:t>
      </w:r>
    </w:p>
    <w:p w:rsidR="006B23AD" w:rsidRDefault="006B23AD" w:rsidP="006B23AD">
      <w:pPr>
        <w:pStyle w:val="ListParagraph"/>
        <w:numPr>
          <w:ilvl w:val="0"/>
          <w:numId w:val="1"/>
        </w:numPr>
      </w:pPr>
      <w:r>
        <w:t>intra country: some are consistent some are highly varying --&gt; consistent message, diverse voices</w:t>
      </w:r>
    </w:p>
    <w:p w:rsidR="006B23AD" w:rsidRDefault="006B23AD" w:rsidP="006B23AD">
      <w:r>
        <w:t>Topic modeling</w:t>
      </w:r>
    </w:p>
    <w:p w:rsidR="006B23AD" w:rsidRDefault="006B23AD" w:rsidP="006B23AD">
      <w:pPr>
        <w:pStyle w:val="ListParagraph"/>
        <w:numPr>
          <w:ilvl w:val="0"/>
          <w:numId w:val="1"/>
        </w:numPr>
      </w:pPr>
      <w:r>
        <w:t>explain method, how we settled on topics</w:t>
      </w:r>
    </w:p>
    <w:p w:rsidR="006B23AD" w:rsidRDefault="006B23AD" w:rsidP="006B23AD">
      <w:pPr>
        <w:pStyle w:val="ListParagraph"/>
        <w:numPr>
          <w:ilvl w:val="0"/>
          <w:numId w:val="1"/>
        </w:numPr>
      </w:pPr>
      <w:r>
        <w:t xml:space="preserve">explain the topics (top words, </w:t>
      </w:r>
      <w:proofErr w:type="spellStart"/>
      <w:r>
        <w:t>etc</w:t>
      </w:r>
      <w:proofErr w:type="spellEnd"/>
      <w:r>
        <w:t>)</w:t>
      </w:r>
    </w:p>
    <w:p w:rsidR="006B23AD" w:rsidRDefault="006B23AD" w:rsidP="006B23AD">
      <w:pPr>
        <w:pStyle w:val="ListParagraph"/>
        <w:numPr>
          <w:ilvl w:val="0"/>
          <w:numId w:val="1"/>
        </w:numPr>
      </w:pPr>
      <w:r>
        <w:t>distribution of each topic in each country --&gt; confirm the above</w:t>
      </w:r>
    </w:p>
    <w:p w:rsidR="006B23AD" w:rsidRDefault="006B23AD" w:rsidP="006B23AD">
      <w:pPr>
        <w:pStyle w:val="ListParagraph"/>
        <w:numPr>
          <w:ilvl w:val="0"/>
          <w:numId w:val="1"/>
        </w:numPr>
      </w:pPr>
      <w:r>
        <w:t>in depth article analysis (include in annex)</w:t>
      </w:r>
    </w:p>
    <w:p w:rsidR="006B23AD" w:rsidRDefault="006B23AD" w:rsidP="006B23AD">
      <w:r>
        <w:t>Embeddedness and topics</w:t>
      </w:r>
    </w:p>
    <w:p w:rsidR="006B23AD" w:rsidRDefault="006B23AD" w:rsidP="006B23AD">
      <w:pPr>
        <w:pStyle w:val="ListParagraph"/>
        <w:numPr>
          <w:ilvl w:val="0"/>
          <w:numId w:val="1"/>
        </w:numPr>
      </w:pPr>
      <w:r>
        <w:t>different dimensions, where countries rank relationally --&gt; confirm the above?</w:t>
      </w:r>
    </w:p>
    <w:p w:rsidR="004E327E" w:rsidRDefault="004E327E" w:rsidP="006B23AD">
      <w:pPr>
        <w:pStyle w:val="ListParagraph"/>
        <w:numPr>
          <w:ilvl w:val="0"/>
          <w:numId w:val="1"/>
        </w:numPr>
      </w:pPr>
      <w:r>
        <w:t xml:space="preserve">(if </w:t>
      </w:r>
      <w:proofErr w:type="spellStart"/>
      <w:r>
        <w:t>segway</w:t>
      </w:r>
      <w:proofErr w:type="spellEnd"/>
      <w:r>
        <w:t xml:space="preserve"> smooth: change in embeddings before/after June)</w:t>
      </w:r>
    </w:p>
    <w:p w:rsidR="006B23AD" w:rsidRDefault="006B23AD" w:rsidP="006B23AD">
      <w:r>
        <w:t>Semantics</w:t>
      </w:r>
    </w:p>
    <w:p w:rsidR="006B23AD" w:rsidRDefault="006B23AD" w:rsidP="006B23AD">
      <w:pPr>
        <w:pStyle w:val="ListParagraph"/>
        <w:numPr>
          <w:ilvl w:val="0"/>
          <w:numId w:val="1"/>
        </w:numPr>
      </w:pPr>
      <w:r>
        <w:t>top SVO per country --&gt; confirm the above</w:t>
      </w:r>
    </w:p>
    <w:p w:rsidR="004E327E" w:rsidRDefault="004E327E" w:rsidP="006B23AD">
      <w:pPr>
        <w:pStyle w:val="ListParagraph"/>
        <w:numPr>
          <w:ilvl w:val="0"/>
          <w:numId w:val="1"/>
        </w:numPr>
      </w:pPr>
      <w:r>
        <w:t>(if need to fill space: repeat on top articles in each topic space)</w:t>
      </w:r>
    </w:p>
    <w:p w:rsidR="004E327E" w:rsidRDefault="004E327E" w:rsidP="004E327E">
      <w:r>
        <w:t>Discussion section</w:t>
      </w:r>
    </w:p>
    <w:p w:rsidR="004E327E" w:rsidRDefault="004E327E" w:rsidP="004E327E">
      <w:pPr>
        <w:pStyle w:val="ListParagraph"/>
        <w:numPr>
          <w:ilvl w:val="0"/>
          <w:numId w:val="1"/>
        </w:numPr>
      </w:pPr>
      <w:r>
        <w:t>relationship to real world measures</w:t>
      </w:r>
    </w:p>
    <w:p w:rsidR="006B23AD" w:rsidRDefault="006B23AD" w:rsidP="006B23AD"/>
    <w:sectPr w:rsidR="006B2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909F9"/>
    <w:multiLevelType w:val="hybridMultilevel"/>
    <w:tmpl w:val="12A2444E"/>
    <w:lvl w:ilvl="0" w:tplc="F0BCEE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C1B06"/>
    <w:multiLevelType w:val="hybridMultilevel"/>
    <w:tmpl w:val="3FBA532C"/>
    <w:lvl w:ilvl="0" w:tplc="93C0AF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F4D1D"/>
    <w:multiLevelType w:val="hybridMultilevel"/>
    <w:tmpl w:val="ACE2F4AE"/>
    <w:lvl w:ilvl="0" w:tplc="64E03C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AD"/>
    <w:rsid w:val="0003104B"/>
    <w:rsid w:val="004E327E"/>
    <w:rsid w:val="006B23AD"/>
    <w:rsid w:val="0072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63EC"/>
  <w15:chartTrackingRefBased/>
  <w15:docId w15:val="{92126846-87B6-4F8A-8280-460ED3A1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sunjoo@uchicago.edu</dc:creator>
  <cp:keywords/>
  <dc:description/>
  <cp:lastModifiedBy>sunjoo@uchicago.edu</cp:lastModifiedBy>
  <cp:revision>1</cp:revision>
  <dcterms:created xsi:type="dcterms:W3CDTF">2018-03-12T05:41:00Z</dcterms:created>
  <dcterms:modified xsi:type="dcterms:W3CDTF">2018-03-12T05:55:00Z</dcterms:modified>
</cp:coreProperties>
</file>