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jc w:val="center"/>
      </w:pPr>
      <w:r>
        <w:rPr>
          <w:rFonts w:ascii="Times New Roman" w:cs="Times New Roman" w:eastAsia="Times New Roman" w:hAnsi="Times New Roman"/>
          <w:b w:val="1"/>
          <w:bCs w:val="1"/>
          <w:sz w:val="28"/>
          <w:szCs w:val="28"/>
        </w:rPr>
        <w:t xml:space="preserve">Project Title</w:t>
      </w:r>
    </w:p>
    <w:p>
      <w:pPr>
        <w:spacing w:after="200" w:before="0" w:line="276"/>
        <w:jc w:val="center"/>
      </w:pPr>
      <w:r>
        <w:rPr>
          <w:rFonts w:ascii="Times New Roman" w:cs="Times New Roman" w:eastAsia="Times New Roman" w:hAnsi="Times New Roman"/>
          <w:b w:val="1"/>
          <w:bCs w:val="1"/>
          <w:sz w:val="28"/>
          <w:szCs w:val="28"/>
        </w:rPr>
        <w:t xml:space="preserve">Longest Common Prefix (LCP) Array Construction Using Suffix Array</w:t>
      </w:r>
    </w:p>
    <w:p>
      <w:pPr>
        <w:spacing w:after="200" w:before="0" w:line="276"/>
        <w:jc w:val="center"/>
      </w:pPr>
      <w:r>
        <w:rPr>
          <w:rFonts w:ascii="Times New Roman" w:cs="Times New Roman" w:eastAsia="Times New Roman" w:hAnsi="Times New Roman"/>
          <w:i w:val="1"/>
          <w:iCs w:val="1"/>
          <w:sz w:val="24"/>
          <w:szCs w:val="24"/>
        </w:rPr>
        <w:t xml:space="preserve">Project Report submitted for the partial fulfilment of grade for the course</w:t>
      </w:r>
    </w:p>
    <w:p>
      <w:pPr>
        <w:spacing w:after="200" w:before="0" w:line="276"/>
        <w:jc w:val="center"/>
      </w:pPr>
      <w:r>
        <w:rPr>
          <w:rFonts w:ascii="Times New Roman" w:cs="Times New Roman" w:eastAsia="Times New Roman" w:hAnsi="Times New Roman"/>
          <w:b w:val="1"/>
          <w:bCs w:val="1"/>
          <w:sz w:val="28"/>
          <w:szCs w:val="28"/>
        </w:rPr>
        <w:t xml:space="preserve">Data Structures and Algorithms -3 (25CS2103E)</w:t>
      </w:r>
    </w:p>
    <w:p>
      <w:pPr>
        <w:spacing w:after="200" w:before="0" w:line="276"/>
        <w:jc w:val="center"/>
      </w:pPr>
      <w:r>
        <w:rPr>
          <w:rFonts w:ascii="Times New Roman" w:cs="Times New Roman" w:eastAsia="Times New Roman" w:hAnsi="Times New Roman"/>
          <w:b w:val="1"/>
          <w:bCs w:val="1"/>
          <w:sz w:val="28"/>
          <w:szCs w:val="28"/>
        </w:rPr>
        <w:t xml:space="preserve">in</w:t>
      </w:r>
    </w:p>
    <w:p>
      <w:pPr>
        <w:spacing w:after="240" w:before="0" w:line="276"/>
        <w:jc w:val="center"/>
      </w:pPr>
      <w:r>
        <w:rPr>
          <w:rFonts w:ascii="Times New Roman" w:cs="Times New Roman" w:eastAsia="Times New Roman" w:hAnsi="Times New Roman"/>
          <w:b w:val="1"/>
          <w:bCs w:val="1"/>
          <w:sz w:val="28"/>
          <w:szCs w:val="28"/>
        </w:rPr>
        <w:t xml:space="preserve">A.Y. 2026-2027</w:t>
      </w:r>
    </w:p>
    <w:p>
      <w:pPr>
        <w:spacing w:after="120" w:before="0" w:line="276"/>
        <w:jc w:val="center"/>
      </w:pPr>
      <w:r>
        <w:rPr>
          <w:rFonts w:ascii="Times New Roman" w:cs="Times New Roman" w:eastAsia="Times New Roman" w:hAnsi="Times New Roman"/>
          <w:sz w:val="28"/>
          <w:szCs w:val="28"/>
        </w:rPr>
        <w:t xml:space="preserve">Submitted by</w:t>
      </w:r>
    </w:p>
    <w:p>
      <w:pPr>
        <w:spacing w:after="60" w:before="0" w:line="276"/>
        <w:jc w:val="center"/>
      </w:pPr>
      <w:r>
        <w:rPr>
          <w:rFonts w:ascii="Times New Roman" w:cs="Times New Roman" w:eastAsia="Times New Roman" w:hAnsi="Times New Roman"/>
          <w:sz w:val="28"/>
          <w:szCs w:val="28"/>
        </w:rPr>
        <w:t xml:space="preserve">SHIVASAI - 2520030596</w:t>
      </w:r>
    </w:p>
    <w:p>
      <w:pPr>
        <w:spacing w:after="60" w:before="0" w:line="276"/>
        <w:jc w:val="center"/>
      </w:pPr>
      <w:r>
        <w:rPr>
          <w:rFonts w:ascii="Times New Roman" w:cs="Times New Roman" w:eastAsia="Times New Roman" w:hAnsi="Times New Roman"/>
          <w:sz w:val="28"/>
          <w:szCs w:val="28"/>
        </w:rPr>
        <w:t xml:space="preserve">TARUN V - 2520030526</w:t>
      </w:r>
    </w:p>
    <w:p>
      <w:pPr>
        <w:spacing w:after="60" w:before="0" w:line="276"/>
        <w:jc w:val="center"/>
      </w:pPr>
      <w:r>
        <w:rPr>
          <w:rFonts w:ascii="Times New Roman" w:cs="Times New Roman" w:eastAsia="Times New Roman" w:hAnsi="Times New Roman"/>
          <w:sz w:val="28"/>
          <w:szCs w:val="28"/>
        </w:rPr>
        <w:t xml:space="preserve">K. ROHAN - 2520030513</w:t>
      </w:r>
    </w:p>
    <w:p>
      <w:pPr>
        <w:spacing w:after="160" w:before="240" w:line="276"/>
        <w:jc w:val="center"/>
      </w:pPr>
      <w:r>
        <w:rPr>
          <w:rFonts w:ascii="Times New Roman" w:cs="Times New Roman" w:eastAsia="Times New Roman" w:hAnsi="Times New Roman"/>
          <w:sz w:val="28"/>
          <w:szCs w:val="28"/>
        </w:rPr>
        <w:t xml:space="preserve">Team Number: [Team No.]</w:t>
      </w:r>
    </w:p>
    <w:p>
      <w:pPr>
        <w:spacing w:after="240" w:before="0" w:line="276"/>
        <w:jc w:val="center"/>
      </w:pPr>
      <w:r>
        <w:rPr>
          <w:rFonts w:ascii="Times New Roman" w:cs="Times New Roman" w:eastAsia="Times New Roman" w:hAnsi="Times New Roman"/>
          <w:sz w:val="28"/>
          <w:szCs w:val="28"/>
        </w:rPr>
        <w:t xml:space="preserve">Section: [Section]</w:t>
      </w:r>
    </w:p>
    <w:p>
      <w:pPr>
        <w:spacing w:after="200" w:before="0" w:line="276"/>
        <w:jc w:val="center"/>
      </w:pPr>
      <w:r>
        <w:rPr>
          <w:rFonts w:ascii="Times New Roman" w:cs="Times New Roman" w:eastAsia="Times New Roman" w:hAnsi="Times New Roman"/>
          <w:sz w:val="28"/>
          <w:szCs w:val="28"/>
        </w:rPr>
        <w:t xml:space="preserve">Under the guidance of</w:t>
      </w:r>
    </w:p>
    <w:p>
      <w:pPr>
        <w:spacing w:after="120" w:before="0" w:line="276"/>
        <w:jc w:val="center"/>
      </w:pPr>
      <w:r>
        <w:rPr>
          <w:rFonts w:ascii="Times New Roman" w:cs="Times New Roman" w:eastAsia="Times New Roman" w:hAnsi="Times New Roman"/>
          <w:sz w:val="28"/>
          <w:szCs w:val="28"/>
        </w:rPr>
        <w:t xml:space="preserve">[Guide Name]</w:t>
      </w:r>
    </w:p>
    <w:p>
      <w:pPr>
        <w:spacing w:after="200" w:before="0" w:line="276"/>
        <w:jc w:val="center"/>
      </w:pPr>
      <w:r>
        <w:rPr>
          <w:rFonts w:ascii="Times New Roman" w:cs="Times New Roman" w:eastAsia="Times New Roman" w:hAnsi="Times New Roman"/>
          <w:sz w:val="28"/>
          <w:szCs w:val="28"/>
        </w:rPr>
        <w:t xml:space="preserve">[Designation, Department]</w:t>
      </w:r>
    </w:p>
    <w:p>
      <w:pPr>
        <w:spacing w:after="120"/>
        <w:jc w:val="center"/>
      </w:pPr>
      <w:r>
        <w:drawing>
          <wp:inline distT="0" distB="0" distL="0" distR="0">
            <wp:extent cx="2381250" cy="1000125"/>
            <wp:effectExtent t="0" r="0" b="0" l="0"/>
            <wp:docPr id="1" name="image1.jpeg" descr="image1.jpeg" titl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1000125"/>
                    </a:xfrm>
                    <a:prstGeom prst="rect">
                      <a:avLst/>
                    </a:prstGeom>
                  </pic:spPr>
                </pic:pic>
              </a:graphicData>
            </a:graphic>
          </wp:inline>
        </w:drawing>
      </w:r>
    </w:p>
    <w:p>
      <w:pPr>
        <w:spacing w:after="120" w:before="0" w:line="276"/>
        <w:jc w:val="center"/>
      </w:pPr>
      <w:r>
        <w:rPr>
          <w:rFonts w:ascii="Times New Roman" w:cs="Times New Roman" w:eastAsia="Times New Roman" w:hAnsi="Times New Roman"/>
          <w:sz w:val="28"/>
          <w:szCs w:val="28"/>
        </w:rPr>
        <w:t xml:space="preserve">Hyderabad-500090, Telangana, India.</w:t>
      </w:r>
    </w:p>
    <w:p>
      <w:pPr>
        <w:pageBreakBefore/>
        <w:spacing w:after="160" w:before="0" w:line="276"/>
        <w:jc w:val="center"/>
      </w:pPr>
      <w:r>
        <w:rPr>
          <w:rFonts w:ascii="Times New Roman" w:cs="Times New Roman" w:eastAsia="Times New Roman" w:hAnsi="Times New Roman"/>
          <w:b w:val="1"/>
          <w:bCs w:val="1"/>
          <w:sz w:val="28"/>
          <w:szCs w:val="28"/>
        </w:rPr>
        <w:t xml:space="preserve">K L (Deemed to be) University</w:t>
      </w:r>
    </w:p>
    <w:p>
      <w:pPr>
        <w:spacing w:after="200" w:before="0" w:line="276"/>
        <w:jc w:val="center"/>
      </w:pPr>
      <w:r>
        <w:rPr>
          <w:rFonts w:ascii="Times New Roman" w:cs="Times New Roman" w:eastAsia="Times New Roman" w:hAnsi="Times New Roman"/>
          <w:b w:val="1"/>
          <w:bCs w:val="1"/>
          <w:sz w:val="28"/>
          <w:szCs w:val="28"/>
        </w:rPr>
        <w:t xml:space="preserve">DEPARTMENT OF COMPUTER SCIENCE ENGINEERING / COMPUTER SCIENCE AND INFORMATION TECHNOLOGY/ARTIFICIAL INTELLIGENCE &amp; DATA SCIENCE</w:t>
      </w:r>
    </w:p>
    <w:p>
      <w:pPr>
        <w:spacing w:after="120"/>
        <w:jc w:val="center"/>
      </w:pPr>
      <w:r>
        <w:drawing>
          <wp:inline distT="0" distB="0" distL="0" distR="0">
            <wp:extent cx="1905000" cy="866775"/>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866775"/>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1"/>
          <w:bCs w:val="1"/>
          <w:sz w:val="32"/>
          <w:szCs w:val="32"/>
        </w:rPr>
        <w:t xml:space="preserve">DECLARATION</w:t>
      </w:r>
    </w:p>
    <w:p>
      <w:pPr>
        <w:spacing w:after="600" w:before="0" w:line="360"/>
        <w:jc w:val="both"/>
      </w:pPr>
      <w:r>
        <w:rPr>
          <w:rFonts w:ascii="Times New Roman" w:cs="Times New Roman" w:eastAsia="Times New Roman" w:hAnsi="Times New Roman"/>
          <w:sz w:val="24"/>
          <w:szCs w:val="24"/>
        </w:rPr>
        <w:t xml:space="preserve">The Mini Project Report entitled Longest Common Prefix (LCP) Array Construction Using Suffix Array is a record of Bonafide work of </w:t>
      </w:r>
      <w:r>
        <w:rPr>
          <w:rFonts w:ascii="Times New Roman" w:cs="Times New Roman" w:eastAsia="Times New Roman" w:hAnsi="Times New Roman"/>
          <w:b w:val="1"/>
          <w:bCs w:val="1"/>
          <w:sz w:val="24"/>
          <w:szCs w:val="24"/>
        </w:rPr>
        <w:t xml:space="preserve">SHIVASAI - 2520030596, TARUN V - 2520030526, K. ROHAN - 2520030513</w:t>
      </w:r>
      <w:r>
        <w:rPr>
          <w:rFonts w:ascii="Times New Roman" w:cs="Times New Roman" w:eastAsia="Times New Roman" w:hAnsi="Times New Roman"/>
          <w:sz w:val="24"/>
          <w:szCs w:val="24"/>
        </w:rPr>
        <w:t xml:space="preserve"> submitted in partial fulfillment for the award of B. Tech in Computer Science and Engineering/Computer Science and Information Technology/ Artificial Intelligence &amp; Data Science to the K L University. The results embodied in this report have not been copied from any other departments/University/Institute.</w:t>
      </w:r>
    </w:p>
    <w:p>
      <w:pPr>
        <w:spacing w:after="120" w:before="0" w:line="276"/>
        <w:jc w:val="right"/>
      </w:pPr>
      <w:r>
        <w:rPr>
          <w:rFonts w:ascii="Times New Roman" w:cs="Times New Roman" w:eastAsia="Times New Roman" w:hAnsi="Times New Roman"/>
          <w:b w:val="1"/>
          <w:bCs w:val="1"/>
          <w:sz w:val="24"/>
          <w:szCs w:val="24"/>
        </w:rPr>
        <w:t xml:space="preserve">SHIVASAI - 2520030596</w:t>
      </w:r>
    </w:p>
    <w:p>
      <w:pPr>
        <w:spacing w:after="120" w:before="0" w:line="276"/>
        <w:jc w:val="right"/>
      </w:pPr>
      <w:r>
        <w:rPr>
          <w:rFonts w:ascii="Times New Roman" w:cs="Times New Roman" w:eastAsia="Times New Roman" w:hAnsi="Times New Roman"/>
          <w:b w:val="1"/>
          <w:bCs w:val="1"/>
          <w:sz w:val="24"/>
          <w:szCs w:val="24"/>
        </w:rPr>
        <w:t xml:space="preserve">TARUN V - 2520030526</w:t>
      </w:r>
    </w:p>
    <w:p>
      <w:pPr>
        <w:spacing w:after="120" w:before="0" w:line="276"/>
        <w:jc w:val="right"/>
      </w:pPr>
      <w:r>
        <w:rPr>
          <w:rFonts w:ascii="Times New Roman" w:cs="Times New Roman" w:eastAsia="Times New Roman" w:hAnsi="Times New Roman"/>
          <w:b w:val="1"/>
          <w:bCs w:val="1"/>
          <w:sz w:val="24"/>
          <w:szCs w:val="24"/>
        </w:rPr>
        <w:t xml:space="preserve">K. ROHAN - 2520030513</w:t>
      </w:r>
    </w:p>
    <w:p>
      <w:pPr>
        <w:pageBreakBefore/>
        <w:spacing w:after="160" w:before="0" w:line="276"/>
        <w:jc w:val="center"/>
      </w:pPr>
      <w:r>
        <w:rPr>
          <w:rFonts w:ascii="Times New Roman" w:cs="Times New Roman" w:eastAsia="Times New Roman" w:hAnsi="Times New Roman"/>
          <w:b w:val="1"/>
          <w:bCs w:val="1"/>
          <w:sz w:val="28"/>
          <w:szCs w:val="28"/>
        </w:rPr>
        <w:t xml:space="preserve">K L (Deemed to be) University</w:t>
      </w:r>
    </w:p>
    <w:p>
      <w:pPr>
        <w:spacing w:after="200" w:before="0" w:line="276"/>
        <w:jc w:val="center"/>
      </w:pPr>
      <w:r>
        <w:rPr>
          <w:rFonts w:ascii="Times New Roman" w:cs="Times New Roman" w:eastAsia="Times New Roman" w:hAnsi="Times New Roman"/>
          <w:b w:val="1"/>
          <w:bCs w:val="1"/>
          <w:sz w:val="28"/>
          <w:szCs w:val="28"/>
        </w:rPr>
        <w:t xml:space="preserve">DEPARTMENT OF COMPUTER SCIENCE ENGINEERING / COMPUTER SCIENCE AND INFORMATION TECHNOLOGY</w:t>
      </w:r>
    </w:p>
    <w:p>
      <w:pPr>
        <w:spacing w:after="120"/>
        <w:jc w:val="center"/>
      </w:pPr>
      <w:r>
        <w:drawing>
          <wp:inline distT="0" distB="0" distL="0" distR="0">
            <wp:extent cx="1905000" cy="866775"/>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866775"/>
                    </a:xfrm>
                    <a:prstGeom prst="rect">
                      <a:avLst/>
                    </a:prstGeom>
                  </pic:spPr>
                </pic:pic>
              </a:graphicData>
            </a:graphic>
          </wp:inline>
        </w:drawing>
      </w:r>
    </w:p>
    <w:p>
      <w:pPr>
        <w:spacing w:after="240" w:before="0" w:line="276"/>
        <w:jc w:val="center"/>
      </w:pPr>
      <w:r>
        <w:rPr>
          <w:rFonts w:ascii="Times New Roman" w:cs="Times New Roman" w:eastAsia="Times New Roman" w:hAnsi="Times New Roman"/>
          <w:b w:val="1"/>
          <w:bCs w:val="1"/>
          <w:sz w:val="28"/>
          <w:szCs w:val="28"/>
        </w:rPr>
        <w:t xml:space="preserve">CERTIFICATE</w:t>
      </w:r>
    </w:p>
    <w:p>
      <w:pPr>
        <w:spacing w:after="1200" w:before="0" w:line="360"/>
        <w:jc w:val="both"/>
      </w:pPr>
      <w:r>
        <w:rPr>
          <w:rFonts w:ascii="Times New Roman" w:cs="Times New Roman" w:eastAsia="Times New Roman" w:hAnsi="Times New Roman"/>
          <w:sz w:val="24"/>
          <w:szCs w:val="24"/>
        </w:rPr>
        <w:t xml:space="preserve">This is to certify that the mini project based report entitled Longest Common Prefix (LCP) Array Construction Using Suffix Array is a bonafide work done and submitted by </w:t>
      </w:r>
      <w:r>
        <w:rPr>
          <w:rFonts w:ascii="Times New Roman" w:cs="Times New Roman" w:eastAsia="Times New Roman" w:hAnsi="Times New Roman"/>
          <w:b w:val="1"/>
          <w:bCs w:val="1"/>
          <w:sz w:val="24"/>
          <w:szCs w:val="24"/>
        </w:rPr>
        <w:t xml:space="preserve">SHIVASAI - 2520030596, TARUN V - 2520030526, K. ROHAN - 2520030513</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val="1"/>
          <w:bCs w:val="1"/>
          <w:sz w:val="24"/>
          <w:szCs w:val="24"/>
        </w:rPr>
        <w:t xml:space="preserve">BACHELOR OF TECHNOLOGY</w:t>
      </w:r>
      <w:r>
        <w:rPr>
          <w:rFonts w:ascii="Times New Roman" w:cs="Times New Roman" w:eastAsia="Times New Roman" w:hAnsi="Times New Roman"/>
          <w:sz w:val="24"/>
          <w:szCs w:val="24"/>
        </w:rPr>
        <w:t xml:space="preserve"> in Department of Computer Science Engineering/ Computer Science and Information Technology/Artificial Intelligence &amp; Data Science, K L (Deemed to be University), during the academic year </w:t>
      </w:r>
      <w:r>
        <w:rPr>
          <w:rFonts w:ascii="Times New Roman" w:cs="Times New Roman" w:eastAsia="Times New Roman" w:hAnsi="Times New Roman"/>
          <w:b w:val="1"/>
          <w:bCs w:val="1"/>
          <w:sz w:val="24"/>
          <w:szCs w:val="24"/>
        </w:rPr>
        <w:t xml:space="preserve">2026-2027.</w:t>
      </w:r>
    </w:p>
    <w:p>
      <w:pPr>
        <w:spacing w:after="1000" w:before="0" w:line="276"/>
        <w:jc w:val="left"/>
      </w:pPr>
      <w:r>
        <w:rPr>
          <w:rFonts w:ascii="Times New Roman" w:cs="Times New Roman" w:eastAsia="Times New Roman" w:hAnsi="Times New Roman"/>
          <w:b w:val="1"/>
          <w:bCs w:val="1"/>
          <w:sz w:val="24"/>
          <w:szCs w:val="24"/>
        </w:rPr>
        <w:t xml:space="preserve">Signature of the Supervisor</w:t>
      </w:r>
    </w:p>
    <w:p>
      <w:pPr>
        <w:spacing w:after="120" w:before="0" w:line="276"/>
        <w:jc w:val="left"/>
      </w:pPr>
      <w:r>
        <w:rPr>
          <w:rFonts w:ascii="Times New Roman" w:cs="Times New Roman" w:eastAsia="Times New Roman" w:hAnsi="Times New Roman"/>
          <w:b w:val="1"/>
          <w:bCs w:val="1"/>
          <w:sz w:val="24"/>
          <w:szCs w:val="24"/>
        </w:rPr>
        <w:t xml:space="preserve">Signature of the HOD</w:t>
      </w:r>
      <w:r>
        <w:rPr>
          <w:rFonts w:ascii="Times New Roman" w:cs="Times New Roman" w:eastAsia="Times New Roman" w:hAnsi="Times New Roman"/>
          <w:b w:val="1"/>
          <w:bCs w:val="1"/>
          <w:sz w:val="24"/>
          <w:szCs w:val="24"/>
        </w:rPr>
        <w:t xml:space="preserve">			Signature of the External Examiner</w:t>
      </w:r>
    </w:p>
    <w:p>
      <w:pPr>
        <w:pageBreakBefore/>
        <w:spacing w:after="240" w:before="0" w:line="276"/>
        <w:jc w:val="center"/>
      </w:pPr>
      <w:r>
        <w:rPr>
          <w:rFonts w:ascii="Times New Roman" w:cs="Times New Roman" w:eastAsia="Times New Roman" w:hAnsi="Times New Roman"/>
          <w:b w:val="1"/>
          <w:bCs w:val="1"/>
          <w:sz w:val="28"/>
          <w:szCs w:val="28"/>
        </w:rPr>
        <w:t xml:space="preserve">ACKNOWLEDGEMENT</w:t>
      </w:r>
    </w:p>
    <w:p>
      <w:pPr>
        <w:spacing w:after="200" w:before="0" w:line="360"/>
        <w:jc w:val="both"/>
      </w:pPr>
      <w:r>
        <w:rPr>
          <w:rFonts w:ascii="Times New Roman" w:cs="Times New Roman" w:eastAsia="Times New Roman" w:hAnsi="Times New Roman"/>
          <w:sz w:val="24"/>
          <w:szCs w:val="24"/>
        </w:rPr>
        <w:t xml:space="preserve">The success in this project would not have been possible but for the timely help and guidance rendered by many people. Our wish to express our sincere thanks to all those who have assisted us in one way or the other for the completion of our project.</w:t>
      </w:r>
    </w:p>
    <w:p>
      <w:pPr>
        <w:spacing w:after="200" w:before="0" w:line="360"/>
        <w:jc w:val="both"/>
      </w:pPr>
      <w:r>
        <w:rPr>
          <w:rFonts w:ascii="Times New Roman" w:cs="Times New Roman" w:eastAsia="Times New Roman" w:hAnsi="Times New Roman"/>
          <w:sz w:val="24"/>
          <w:szCs w:val="24"/>
        </w:rPr>
        <w:t xml:space="preserve">Our greatest appreciation to our guide, [Guide Name], [Designation, Department], which cannot be expressed in words for the tremendous support, encouragement and guidance for this project.</w:t>
      </w:r>
    </w:p>
    <w:p>
      <w:pPr>
        <w:spacing w:after="200" w:before="0" w:line="360"/>
        <w:jc w:val="both"/>
      </w:pPr>
      <w:r>
        <w:rPr>
          <w:rFonts w:ascii="Times New Roman" w:cs="Times New Roman" w:eastAsia="Times New Roman" w:hAnsi="Times New Roman"/>
          <w:sz w:val="24"/>
          <w:szCs w:val="24"/>
        </w:rPr>
        <w:t xml:space="preserve">We express our gratitude to Dr. P. Venkateshwar Rao (CSE)/Dr. Khaja Shareef (CSIT)/Dr. Sreenath Itikela (AI&amp;DS), Head of the Department for Computer Science Engineering/Department for Computer Science and Information Technology/Department of Artificial Intelligence and Data Science for providing us with adequate facilities, ways and means by which we are able to complete this project-based Lab.</w:t>
      </w:r>
    </w:p>
    <w:p>
      <w:pPr>
        <w:spacing w:after="200" w:before="0" w:line="360"/>
        <w:jc w:val="both"/>
      </w:pPr>
      <w:r>
        <w:rPr>
          <w:rFonts w:ascii="Times New Roman" w:cs="Times New Roman" w:eastAsia="Times New Roman" w:hAnsi="Times New Roman"/>
          <w:sz w:val="24"/>
          <w:szCs w:val="24"/>
        </w:rPr>
        <w:t xml:space="preserve">We thank all the members of teaching and non-teaching staff members, and also who have assisted us directly or indirectly for successful completion of this project. Finally, we sincerely thank our parents, friends and classmates for their kind help and cooperation during our work.</w:t>
      </w:r>
    </w:p>
    <w:p>
      <w:pPr>
        <w:spacing w:after="120" w:before="400" w:line="276"/>
        <w:jc w:val="right"/>
      </w:pPr>
      <w:r>
        <w:rPr>
          <w:rFonts w:ascii="Times New Roman" w:cs="Times New Roman" w:eastAsia="Times New Roman" w:hAnsi="Times New Roman"/>
          <w:b w:val="1"/>
          <w:bCs w:val="1"/>
          <w:sz w:val="24"/>
          <w:szCs w:val="24"/>
        </w:rPr>
        <w:t xml:space="preserve">SHIVASAI - 2520030596</w:t>
      </w:r>
    </w:p>
    <w:p>
      <w:pPr>
        <w:spacing w:after="120" w:before="0" w:line="276"/>
        <w:jc w:val="right"/>
      </w:pPr>
      <w:r>
        <w:rPr>
          <w:rFonts w:ascii="Times New Roman" w:cs="Times New Roman" w:eastAsia="Times New Roman" w:hAnsi="Times New Roman"/>
          <w:b w:val="1"/>
          <w:bCs w:val="1"/>
          <w:sz w:val="24"/>
          <w:szCs w:val="24"/>
        </w:rPr>
        <w:t xml:space="preserve">TARUN V - 2520030526</w:t>
      </w:r>
    </w:p>
    <w:p>
      <w:pPr>
        <w:spacing w:after="120" w:before="0" w:line="276"/>
        <w:jc w:val="right"/>
      </w:pPr>
      <w:r>
        <w:rPr>
          <w:rFonts w:ascii="Times New Roman" w:cs="Times New Roman" w:eastAsia="Times New Roman" w:hAnsi="Times New Roman"/>
          <w:b w:val="1"/>
          <w:bCs w:val="1"/>
          <w:sz w:val="24"/>
          <w:szCs w:val="24"/>
        </w:rPr>
        <w:t xml:space="preserve">K. ROHAN - 2520030513</w:t>
      </w:r>
    </w:p>
    <w:p>
      <w:pPr>
        <w:pageBreakBefore/>
        <w:spacing w:after="240" w:before="0" w:line="276"/>
        <w:jc w:val="center"/>
      </w:pPr>
      <w:r>
        <w:rPr>
          <w:rFonts w:ascii="Times New Roman" w:cs="Times New Roman" w:eastAsia="Times New Roman" w:hAnsi="Times New Roman"/>
          <w:b w:val="1"/>
          <w:bCs w:val="1"/>
          <w:sz w:val="28"/>
          <w:szCs w:val="28"/>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400"/>
        <w:gridCol w:w="1860"/>
      </w:tblGrid>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1"/>
                <w:bCs w:val="1"/>
                <w:sz w:val="24"/>
                <w:szCs w:val="24"/>
              </w:rPr>
              <w:t xml:space="preserve">S.No.</w:t>
            </w:r>
          </w:p>
        </w:tc>
        <w:tc>
          <w:tcPr>
            <w:tcW w:type="dxa" w:w="6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1"/>
                <w:bCs w:val="1"/>
                <w:sz w:val="24"/>
                <w:szCs w:val="24"/>
              </w:rPr>
              <w:t xml:space="preserve">Contents</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1"/>
                <w:bCs w:val="1"/>
                <w:sz w:val="24"/>
                <w:szCs w:val="24"/>
              </w:rPr>
              <w:t xml:space="preserve">Page no.</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1.</w:t>
            </w:r>
          </w:p>
        </w:tc>
        <w:tc>
          <w:tcPr>
            <w:tcW w:type="dxa" w:w="6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Abstract</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0"/>
                <w:bCs w:val="0"/>
                <w:sz w:val="24"/>
                <w:szCs w:val="24"/>
              </w:rPr>
              <w:t xml:space="preserve">6</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2.</w:t>
            </w:r>
          </w:p>
        </w:tc>
        <w:tc>
          <w:tcPr>
            <w:tcW w:type="dxa" w:w="6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Introduction</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0"/>
                <w:bCs w:val="0"/>
                <w:sz w:val="24"/>
                <w:szCs w:val="24"/>
              </w:rPr>
              <w:t xml:space="preserve">7</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3.</w:t>
            </w:r>
          </w:p>
        </w:tc>
        <w:tc>
          <w:tcPr>
            <w:tcW w:type="dxa" w:w="6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Literature survey</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0"/>
                <w:bCs w:val="0"/>
                <w:sz w:val="24"/>
                <w:szCs w:val="24"/>
              </w:rPr>
              <w:t xml:space="preserve">8</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4.</w:t>
            </w:r>
          </w:p>
        </w:tc>
        <w:tc>
          <w:tcPr>
            <w:tcW w:type="dxa" w:w="6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Problem Statement and Objectives</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0"/>
                <w:bCs w:val="0"/>
                <w:sz w:val="24"/>
                <w:szCs w:val="24"/>
              </w:rPr>
              <w:t xml:space="preserve">9</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5.</w:t>
            </w:r>
          </w:p>
        </w:tc>
        <w:tc>
          <w:tcPr>
            <w:tcW w:type="dxa" w:w="6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Hardware and Software requirements</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0"/>
                <w:bCs w:val="0"/>
                <w:sz w:val="24"/>
                <w:szCs w:val="24"/>
              </w:rPr>
              <w:t xml:space="preserve">10</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6.</w:t>
            </w:r>
          </w:p>
        </w:tc>
        <w:tc>
          <w:tcPr>
            <w:tcW w:type="dxa" w:w="6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Implementation</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0"/>
                <w:bCs w:val="0"/>
                <w:sz w:val="24"/>
                <w:szCs w:val="24"/>
              </w:rPr>
              <w:t xml:space="preserve">11</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7.</w:t>
            </w:r>
          </w:p>
        </w:tc>
        <w:tc>
          <w:tcPr>
            <w:tcW w:type="dxa" w:w="6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Results &amp; Discussion</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0"/>
                <w:bCs w:val="0"/>
                <w:sz w:val="24"/>
                <w:szCs w:val="24"/>
              </w:rPr>
              <w:t xml:space="preserve">13</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8.</w:t>
            </w:r>
          </w:p>
        </w:tc>
        <w:tc>
          <w:tcPr>
            <w:tcW w:type="dxa" w:w="6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Conclusion &amp; Future Scope</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0"/>
                <w:bCs w:val="0"/>
                <w:sz w:val="24"/>
                <w:szCs w:val="24"/>
              </w:rPr>
              <w:t xml:space="preserve">14</w:t>
            </w:r>
          </w:p>
        </w:tc>
      </w:tr>
      <w:tr>
        <w:tc>
          <w:tcPr>
            <w:tcW w:type="dxa" w:w="1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9.</w:t>
            </w:r>
          </w:p>
        </w:tc>
        <w:tc>
          <w:tcPr>
            <w:tcW w:type="dxa" w:w="6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sz w:val="24"/>
                <w:szCs w:val="24"/>
              </w:rPr>
              <w:t xml:space="preserve">References</w:t>
            </w:r>
          </w:p>
        </w:tc>
        <w:tc>
          <w:tcPr>
            <w:tcW w:type="dxa" w:w="186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center"/>
            </w:pPr>
            <w:r>
              <w:rPr>
                <w:rFonts w:ascii="Times New Roman" w:cs="Times New Roman" w:eastAsia="Times New Roman" w:hAnsi="Times New Roman"/>
                <w:b w:val="0"/>
                <w:bCs w:val="0"/>
                <w:sz w:val="24"/>
                <w:szCs w:val="24"/>
              </w:rPr>
              <w:t xml:space="preserve">15</w:t>
            </w:r>
          </w:p>
        </w:tc>
      </w:tr>
    </w:tbl>
    <w:p>
      <w:pPr>
        <w:keepNext/>
        <w:pageBreakBefore/>
        <w:spacing w:after="200" w:before="0" w:line="360"/>
        <w:jc w:val="center"/>
      </w:pPr>
      <w:r>
        <w:rPr>
          <w:rFonts w:ascii="Times New Roman" w:cs="Times New Roman" w:eastAsia="Times New Roman" w:hAnsi="Times New Roman"/>
          <w:b w:val="1"/>
          <w:bCs w:val="1"/>
          <w:sz w:val="36"/>
          <w:szCs w:val="36"/>
        </w:rPr>
        <w:t xml:space="preserve">1. ABSTRACT</w:t>
      </w:r>
    </w:p>
    <w:p>
      <w:pPr>
        <w:spacing w:after="160" w:before="0" w:line="360"/>
        <w:jc w:val="both"/>
      </w:pPr>
      <w:r>
        <w:rPr>
          <w:rFonts w:ascii="Times New Roman" w:cs="Times New Roman" w:eastAsia="Times New Roman" w:hAnsi="Times New Roman"/>
          <w:sz w:val="36"/>
          <w:szCs w:val="36"/>
        </w:rPr>
        <w:t xml:space="preserve">This project presents an efficient system for computing the Longest Common Prefix (LCP) array from a suffix array. For a given text, the system constructs and sorts all suffixes to form the suffix array and determines the longest common prefix between adjacent suffixes. A suffix array combined with its LCP array gives a compact, linear-space alternative to a suffix tree for a wide range of string-matching tasks.</w:t>
      </w:r>
    </w:p>
    <w:p>
      <w:pPr>
        <w:spacing w:after="160" w:before="0" w:line="360"/>
        <w:jc w:val="both"/>
      </w:pPr>
      <w:r>
        <w:rPr>
          <w:rFonts w:ascii="Times New Roman" w:cs="Times New Roman" w:eastAsia="Times New Roman" w:hAnsi="Times New Roman"/>
          <w:sz w:val="36"/>
          <w:szCs w:val="36"/>
        </w:rPr>
        <w:t xml:space="preserve">The project implements suffix array construction, a naive O(n²) LCP algorithm used as a correctness baseline, and Kasai's linear-time O(n) LCP algorithm that avoids unnecessary character comparisons. On top of these arrays, substring-query support is built: pattern search, longest repeated substring, distinct-substring counting and longest common substring.</w:t>
      </w:r>
    </w:p>
    <w:p>
      <w:pPr>
        <w:spacing w:after="160" w:before="0" w:line="360"/>
        <w:jc w:val="both"/>
      </w:pPr>
      <w:r>
        <w:rPr>
          <w:rFonts w:ascii="Times New Roman" w:cs="Times New Roman" w:eastAsia="Times New Roman" w:hAnsi="Times New Roman"/>
          <w:sz w:val="36"/>
          <w:szCs w:val="36"/>
        </w:rPr>
        <w:t xml:space="preserve">Benchmarking on random and worst-case inputs shows Kasai's algorithm outperforming the naive approach by 2–3 times on random text and by up to 786 times on highly repetitive text, with correctness verified against the naive method on every run. The project demonstrates the usefulness of suffix and LCP arrays in pattern matching, text analytics, data compression such as the Burrows-Wheeler Transform, and repeated-substring analysis.</w:t>
      </w:r>
    </w:p>
    <w:p>
      <w:pPr>
        <w:keepNext/>
        <w:pageBreakBefore/>
        <w:spacing w:after="200" w:before="0" w:line="360"/>
        <w:jc w:val="center"/>
      </w:pPr>
      <w:r>
        <w:rPr>
          <w:rFonts w:ascii="Times New Roman" w:cs="Times New Roman" w:eastAsia="Times New Roman" w:hAnsi="Times New Roman"/>
          <w:b w:val="1"/>
          <w:bCs w:val="1"/>
          <w:sz w:val="36"/>
          <w:szCs w:val="36"/>
        </w:rPr>
        <w:t xml:space="preserve">2. INTRODUCTION</w:t>
      </w:r>
    </w:p>
    <w:p>
      <w:pPr>
        <w:spacing w:after="160" w:before="0" w:line="360"/>
        <w:jc w:val="both"/>
      </w:pPr>
      <w:r>
        <w:rPr>
          <w:rFonts w:ascii="Times New Roman" w:cs="Times New Roman" w:eastAsia="Times New Roman" w:hAnsi="Times New Roman"/>
          <w:sz w:val="36"/>
          <w:szCs w:val="36"/>
        </w:rPr>
        <w:t xml:space="preserve">A suffix array stores the starting indices of every suffix of a string, sorted lexicographically, and supports fast pattern search through binary search. On its own, however, a suffix array hides how similar neighbouring suffixes are. The LCP array fills this gap by recording the length of the shared prefix between adjacent suffixes in the suffix array.</w:t>
      </w:r>
    </w:p>
    <w:p>
      <w:pPr>
        <w:spacing w:after="160" w:before="0" w:line="360"/>
        <w:jc w:val="both"/>
      </w:pPr>
      <w:r>
        <w:rPr>
          <w:rFonts w:ascii="Times New Roman" w:cs="Times New Roman" w:eastAsia="Times New Roman" w:hAnsi="Times New Roman"/>
          <w:sz w:val="36"/>
          <w:szCs w:val="36"/>
        </w:rPr>
        <w:t xml:space="preserve">Together, the suffix array and the LCP array emulate most of the functionality of a suffix tree while using far less memory, which matters for large genomic and web-scale text corpora.</w:t>
      </w:r>
    </w:p>
    <w:p>
      <w:pPr>
        <w:spacing w:after="160" w:before="0" w:line="360"/>
        <w:jc w:val="both"/>
      </w:pPr>
      <w:r>
        <w:rPr>
          <w:rFonts w:ascii="Times New Roman" w:cs="Times New Roman" w:eastAsia="Times New Roman" w:hAnsi="Times New Roman"/>
          <w:sz w:val="36"/>
          <w:szCs w:val="36"/>
        </w:rPr>
        <w:t xml:space="preserve">Computing the LCP array naively requires comparing every adjacent pair of suffixes character by character, which takes O(n²) time on repetitive text. Kasai's algorithm removes this cost by exploiting the fact that the match length can drop by at most one per step.</w:t>
      </w:r>
    </w:p>
    <w:p>
      <w:pPr>
        <w:spacing w:after="160" w:before="0" w:line="360"/>
        <w:jc w:val="both"/>
      </w:pPr>
      <w:r>
        <w:rPr>
          <w:rFonts w:ascii="Times New Roman" w:cs="Times New Roman" w:eastAsia="Times New Roman" w:hAnsi="Times New Roman"/>
          <w:sz w:val="36"/>
          <w:szCs w:val="36"/>
        </w:rPr>
        <w:t xml:space="preserve">This project builds both structures from scratch in Python, compares the naive O(n²) LCP algorithm against Kasai's O(n) algorithm, and layers four substring-query operations on top.</w:t>
      </w:r>
    </w:p>
    <w:p>
      <w:pPr>
        <w:keepNext/>
        <w:spacing w:after="120" w:before="120" w:line="360"/>
        <w:jc w:val="left"/>
      </w:pPr>
      <w:r>
        <w:rPr>
          <w:rFonts w:ascii="Times New Roman" w:cs="Times New Roman" w:eastAsia="Times New Roman" w:hAnsi="Times New Roman"/>
          <w:b w:val="1"/>
          <w:bCs w:val="1"/>
          <w:sz w:val="36"/>
          <w:szCs w:val="36"/>
        </w:rPr>
        <w:t xml:space="preserve">Basic definitions</w:t>
      </w:r>
    </w:p>
    <w:p>
      <w:pPr>
        <w:spacing w:after="160" w:before="0" w:line="360"/>
        <w:jc w:val="both"/>
      </w:pPr>
      <w:r>
        <w:rPr>
          <w:rFonts w:ascii="Times New Roman" w:cs="Times New Roman" w:eastAsia="Times New Roman" w:hAnsi="Times New Roman"/>
          <w:sz w:val="36"/>
          <w:szCs w:val="36"/>
        </w:rPr>
        <w:t xml:space="preserve">For a text T of length n, suffix i is T[i..n-1]. The suffix array SA lists the starting positions of all suffixes in sorted order. The LCP array stores, for each position k, the length of the longest common prefix of the suffixes at SA[k-1] and SA[k], with LCP[0] = 0. For T = "banana":</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1600"/>
      </w:tblGrid>
      <w:tr>
        <w:trPr>
          <w:tblHeader/>
        </w:trPr>
        <w:tc>
          <w:tcPr>
            <w:tcW w:type="dxa" w:w="12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k</w:t>
            </w:r>
          </w:p>
        </w:tc>
        <w:tc>
          <w:tcPr>
            <w:tcW w:type="dxa" w:w="16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SA[k]</w:t>
            </w:r>
          </w:p>
        </w:tc>
        <w:tc>
          <w:tcPr>
            <w:tcW w:type="dxa" w:w="30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Suffix</w:t>
            </w:r>
          </w:p>
        </w:tc>
        <w:tc>
          <w:tcPr>
            <w:tcW w:type="dxa" w:w="16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LCP[k]</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5</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a</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1</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3</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ana</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1</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2</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1</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anana</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3</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3</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banana</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4</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4</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na</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w:t>
            </w:r>
          </w:p>
        </w:tc>
      </w:tr>
      <w:tr>
        <w:trPr>
          <w:cantSplit/>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5</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2</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nana</w:t>
            </w:r>
          </w:p>
        </w:tc>
        <w:tc>
          <w:tcPr>
            <w:tcW w:type="dxa" w:w="16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2</w:t>
            </w:r>
          </w:p>
        </w:tc>
      </w:tr>
    </w:tbl>
    <w:p>
      <w:pPr>
        <w:spacing w:after="120" w:before="0" w:line="276"/>
        <w:jc w:val="left"/>
      </w:pPr>
      <w:r>
        <w:rPr>
          <w:rFonts w:ascii="Times New Roman" w:cs="Times New Roman" w:eastAsia="Times New Roman" w:hAnsi="Times New Roman"/>
          <w:sz w:val="24"/>
          <w:szCs w:val="24"/>
        </w:rPr>
        <w:t xml:space="preserve"> </w:t>
      </w:r>
    </w:p>
    <w:p>
      <w:pPr>
        <w:keepNext/>
        <w:pageBreakBefore/>
        <w:spacing w:after="200" w:before="0" w:line="360"/>
        <w:jc w:val="center"/>
      </w:pPr>
      <w:r>
        <w:rPr>
          <w:rFonts w:ascii="Times New Roman" w:cs="Times New Roman" w:eastAsia="Times New Roman" w:hAnsi="Times New Roman"/>
          <w:b w:val="1"/>
          <w:bCs w:val="1"/>
          <w:sz w:val="36"/>
          <w:szCs w:val="36"/>
        </w:rPr>
        <w:t xml:space="preserve">3. LITERATURE SURVEY</w:t>
      </w:r>
    </w:p>
    <w:p>
      <w:pPr>
        <w:pStyle w:val="ListParagraph"/>
        <w:numPr>
          <w:ilvl w:val="0"/>
          <w:numId w:val="2"/>
        </w:numPr>
        <w:spacing w:after="80" w:line="360"/>
        <w:jc w:val="both"/>
      </w:pPr>
      <w:r>
        <w:rPr>
          <w:rFonts w:ascii="Times New Roman" w:cs="Times New Roman" w:eastAsia="Times New Roman" w:hAnsi="Times New Roman"/>
          <w:sz w:val="36"/>
          <w:szCs w:val="36"/>
        </w:rPr>
        <w:t xml:space="preserve">Manber and Myers (1993) introduced the suffix array as an O(n log n)-buildable, space-efficient alternative to suffix trees for pattern matching.</w:t>
      </w:r>
    </w:p>
    <w:p>
      <w:pPr>
        <w:pStyle w:val="ListParagraph"/>
        <w:numPr>
          <w:ilvl w:val="0"/>
          <w:numId w:val="2"/>
        </w:numPr>
        <w:spacing w:after="80" w:line="360"/>
        <w:jc w:val="both"/>
      </w:pPr>
      <w:r>
        <w:rPr>
          <w:rFonts w:ascii="Times New Roman" w:cs="Times New Roman" w:eastAsia="Times New Roman" w:hAnsi="Times New Roman"/>
          <w:sz w:val="36"/>
          <w:szCs w:val="36"/>
        </w:rPr>
        <w:t xml:space="preserve">Kasai, Lee, Arimura, Arikawa and Park (2001) proposed the linear-time LCP algorithm used in this project, exploiting the fact that the match length can drop by at most one per step.</w:t>
      </w:r>
    </w:p>
    <w:p>
      <w:pPr>
        <w:pStyle w:val="ListParagraph"/>
        <w:numPr>
          <w:ilvl w:val="0"/>
          <w:numId w:val="2"/>
        </w:numPr>
        <w:spacing w:after="80" w:line="360"/>
        <w:jc w:val="both"/>
      </w:pPr>
      <w:r>
        <w:rPr>
          <w:rFonts w:ascii="Times New Roman" w:cs="Times New Roman" w:eastAsia="Times New Roman" w:hAnsi="Times New Roman"/>
          <w:sz w:val="36"/>
          <w:szCs w:val="36"/>
        </w:rPr>
        <w:t xml:space="preserve">Kärkkäinen and Sanders (2003) presented the DC3/skew algorithm, achieving O(n) suffix array construction suitable for very large texts.</w:t>
      </w:r>
    </w:p>
    <w:p>
      <w:pPr>
        <w:pStyle w:val="ListParagraph"/>
        <w:numPr>
          <w:ilvl w:val="0"/>
          <w:numId w:val="2"/>
        </w:numPr>
        <w:spacing w:after="80" w:line="360"/>
        <w:jc w:val="both"/>
      </w:pPr>
      <w:r>
        <w:rPr>
          <w:rFonts w:ascii="Times New Roman" w:cs="Times New Roman" w:eastAsia="Times New Roman" w:hAnsi="Times New Roman"/>
          <w:sz w:val="36"/>
          <w:szCs w:val="36"/>
        </w:rPr>
        <w:t xml:space="preserve">Burrows and Wheeler (1994) built a reversible text transform on sorted rotations, equivalent to a suffix array, which is the basis of bzip2-style compressors.</w:t>
      </w:r>
    </w:p>
    <w:p>
      <w:pPr>
        <w:pStyle w:val="ListParagraph"/>
        <w:numPr>
          <w:ilvl w:val="0"/>
          <w:numId w:val="2"/>
        </w:numPr>
        <w:spacing w:after="80" w:line="360"/>
        <w:jc w:val="both"/>
      </w:pPr>
      <w:r>
        <w:rPr>
          <w:rFonts w:ascii="Times New Roman" w:cs="Times New Roman" w:eastAsia="Times New Roman" w:hAnsi="Times New Roman"/>
          <w:sz w:val="36"/>
          <w:szCs w:val="36"/>
        </w:rPr>
        <w:t xml:space="preserve">Ferragina and Manzini (2000) combined the Burrows-Wheeler Transform with suffix arrays to build FM-indexes, enabling compressed full-text search.</w:t>
      </w:r>
    </w:p>
    <w:p>
      <w:pPr>
        <w:keepNext/>
        <w:pageBreakBefore/>
        <w:spacing w:after="200" w:before="0" w:line="360"/>
        <w:jc w:val="center"/>
      </w:pPr>
      <w:r>
        <w:rPr>
          <w:rFonts w:ascii="Times New Roman" w:cs="Times New Roman" w:eastAsia="Times New Roman" w:hAnsi="Times New Roman"/>
          <w:b w:val="1"/>
          <w:bCs w:val="1"/>
          <w:sz w:val="36"/>
          <w:szCs w:val="36"/>
        </w:rPr>
        <w:t xml:space="preserve">4. PROBLEM STATEMENT AND OBJECTIVES</w:t>
      </w:r>
    </w:p>
    <w:p>
      <w:pPr>
        <w:keepNext/>
        <w:spacing w:after="120" w:before="120" w:line="360"/>
        <w:jc w:val="left"/>
      </w:pPr>
      <w:r>
        <w:rPr>
          <w:rFonts w:ascii="Times New Roman" w:cs="Times New Roman" w:eastAsia="Times New Roman" w:hAnsi="Times New Roman"/>
          <w:b w:val="1"/>
          <w:bCs w:val="1"/>
          <w:sz w:val="36"/>
          <w:szCs w:val="36"/>
        </w:rPr>
        <w:t xml:space="preserve">Problem Statement</w:t>
      </w:r>
    </w:p>
    <w:p>
      <w:pPr>
        <w:spacing w:after="160" w:before="0" w:line="360"/>
        <w:jc w:val="both"/>
      </w:pPr>
      <w:r>
        <w:rPr>
          <w:rFonts w:ascii="Times New Roman" w:cs="Times New Roman" w:eastAsia="Times New Roman" w:hAnsi="Times New Roman"/>
          <w:sz w:val="36"/>
          <w:szCs w:val="36"/>
        </w:rPr>
        <w:t xml:space="preserve">Computing the LCP array by brute force takes O(n²) time in the worst case, which becomes impractical for the large texts used in compression and analytics pipelines. There is a need for a linear-time construction method, together with a clear demonstration of its practical benefit on both typical and pathological inputs.</w:t>
      </w:r>
    </w:p>
    <w:p>
      <w:pPr>
        <w:keepNext/>
        <w:spacing w:after="120" w:before="120" w:line="360"/>
        <w:jc w:val="left"/>
      </w:pPr>
      <w:r>
        <w:rPr>
          <w:rFonts w:ascii="Times New Roman" w:cs="Times New Roman" w:eastAsia="Times New Roman" w:hAnsi="Times New Roman"/>
          <w:b w:val="1"/>
          <w:bCs w:val="1"/>
          <w:sz w:val="36"/>
          <w:szCs w:val="36"/>
        </w:rPr>
        <w:t xml:space="preserve">Objectives</w:t>
      </w:r>
    </w:p>
    <w:p>
      <w:pPr>
        <w:pStyle w:val="ListParagraph"/>
        <w:numPr>
          <w:ilvl w:val="0"/>
          <w:numId w:val="2"/>
        </w:numPr>
        <w:spacing w:after="80" w:line="360"/>
        <w:jc w:val="both"/>
      </w:pPr>
      <w:r>
        <w:rPr>
          <w:rFonts w:ascii="Times New Roman" w:cs="Times New Roman" w:eastAsia="Times New Roman" w:hAnsi="Times New Roman"/>
          <w:sz w:val="36"/>
          <w:szCs w:val="36"/>
        </w:rPr>
        <w:t xml:space="preserve">Implement suffix array construction and a naive O(n²) LCP algorithm as a correctness baseline.</w:t>
      </w:r>
    </w:p>
    <w:p>
      <w:pPr>
        <w:pStyle w:val="ListParagraph"/>
        <w:numPr>
          <w:ilvl w:val="0"/>
          <w:numId w:val="2"/>
        </w:numPr>
        <w:spacing w:after="80" w:line="360"/>
        <w:jc w:val="both"/>
      </w:pPr>
      <w:r>
        <w:rPr>
          <w:rFonts w:ascii="Times New Roman" w:cs="Times New Roman" w:eastAsia="Times New Roman" w:hAnsi="Times New Roman"/>
          <w:sz w:val="36"/>
          <w:szCs w:val="36"/>
        </w:rPr>
        <w:t xml:space="preserve">Implement Kasai's O(n) algorithm and verify that it produces results identical to the naive method.</w:t>
      </w:r>
    </w:p>
    <w:p>
      <w:pPr>
        <w:pStyle w:val="ListParagraph"/>
        <w:numPr>
          <w:ilvl w:val="0"/>
          <w:numId w:val="2"/>
        </w:numPr>
        <w:spacing w:after="80" w:line="360"/>
        <w:jc w:val="both"/>
      </w:pPr>
      <w:r>
        <w:rPr>
          <w:rFonts w:ascii="Times New Roman" w:cs="Times New Roman" w:eastAsia="Times New Roman" w:hAnsi="Times New Roman"/>
          <w:sz w:val="36"/>
          <w:szCs w:val="36"/>
        </w:rPr>
        <w:t xml:space="preserve">Build substring-query operations (pattern search, longest repeated substring, distinct substrings and longest common substring) on top of the suffix array and LCP array.</w:t>
      </w:r>
    </w:p>
    <w:p>
      <w:pPr>
        <w:pStyle w:val="ListParagraph"/>
        <w:numPr>
          <w:ilvl w:val="0"/>
          <w:numId w:val="2"/>
        </w:numPr>
        <w:spacing w:after="80" w:line="360"/>
        <w:jc w:val="both"/>
      </w:pPr>
      <w:r>
        <w:rPr>
          <w:rFonts w:ascii="Times New Roman" w:cs="Times New Roman" w:eastAsia="Times New Roman" w:hAnsi="Times New Roman"/>
          <w:sz w:val="36"/>
          <w:szCs w:val="36"/>
        </w:rPr>
        <w:t xml:space="preserve">Benchmark both LCP methods on random and worst-case text to quantify the real-world speed-up.</w:t>
      </w:r>
    </w:p>
    <w:p>
      <w:pPr>
        <w:keepNext/>
        <w:pageBreakBefore/>
        <w:spacing w:after="200" w:before="0" w:line="360"/>
        <w:jc w:val="center"/>
      </w:pPr>
      <w:r>
        <w:rPr>
          <w:rFonts w:ascii="Times New Roman" w:cs="Times New Roman" w:eastAsia="Times New Roman" w:hAnsi="Times New Roman"/>
          <w:b w:val="1"/>
          <w:bCs w:val="1"/>
          <w:sz w:val="36"/>
          <w:szCs w:val="36"/>
        </w:rPr>
        <w:t xml:space="preserve">5. HARDWARE AND SOFTWARE REQUIREMENTS</w:t>
      </w:r>
    </w:p>
    <w:p>
      <w:pPr>
        <w:keepNext/>
        <w:spacing w:after="120" w:before="120" w:line="360"/>
        <w:jc w:val="left"/>
      </w:pPr>
      <w:r>
        <w:rPr>
          <w:rFonts w:ascii="Times New Roman" w:cs="Times New Roman" w:eastAsia="Times New Roman" w:hAnsi="Times New Roman"/>
          <w:b w:val="1"/>
          <w:bCs w:val="1"/>
          <w:sz w:val="36"/>
          <w:szCs w:val="36"/>
        </w:rPr>
        <w:t xml:space="preserve">Hardware requirements</w:t>
      </w:r>
    </w:p>
    <w:p>
      <w:pPr>
        <w:pStyle w:val="ListParagraph"/>
        <w:numPr>
          <w:ilvl w:val="0"/>
          <w:numId w:val="2"/>
        </w:numPr>
        <w:spacing w:after="80" w:line="360"/>
        <w:jc w:val="both"/>
      </w:pPr>
      <w:r>
        <w:rPr>
          <w:rFonts w:ascii="Times New Roman" w:cs="Times New Roman" w:eastAsia="Times New Roman" w:hAnsi="Times New Roman"/>
          <w:sz w:val="36"/>
          <w:szCs w:val="36"/>
        </w:rPr>
        <w:t xml:space="preserve">Standard PC or laptop with a dual-core processor or better</w:t>
      </w:r>
    </w:p>
    <w:p>
      <w:pPr>
        <w:pStyle w:val="ListParagraph"/>
        <w:numPr>
          <w:ilvl w:val="0"/>
          <w:numId w:val="2"/>
        </w:numPr>
        <w:spacing w:after="80" w:line="360"/>
        <w:jc w:val="both"/>
      </w:pPr>
      <w:r>
        <w:rPr>
          <w:rFonts w:ascii="Times New Roman" w:cs="Times New Roman" w:eastAsia="Times New Roman" w:hAnsi="Times New Roman"/>
          <w:sz w:val="36"/>
          <w:szCs w:val="36"/>
        </w:rPr>
        <w:t xml:space="preserve">Minimum 4 GB RAM (8 GB recommended for larger benchmark sizes)</w:t>
      </w:r>
    </w:p>
    <w:p>
      <w:pPr>
        <w:pStyle w:val="ListParagraph"/>
        <w:numPr>
          <w:ilvl w:val="0"/>
          <w:numId w:val="2"/>
        </w:numPr>
        <w:spacing w:after="80" w:line="360"/>
        <w:jc w:val="both"/>
      </w:pPr>
      <w:r>
        <w:rPr>
          <w:rFonts w:ascii="Times New Roman" w:cs="Times New Roman" w:eastAsia="Times New Roman" w:hAnsi="Times New Roman"/>
          <w:sz w:val="36"/>
          <w:szCs w:val="36"/>
        </w:rPr>
        <w:t xml:space="preserve">No GPU required; all algorithms run on the CPU</w:t>
      </w:r>
    </w:p>
    <w:p>
      <w:pPr>
        <w:keepNext/>
        <w:spacing w:after="120" w:before="120" w:line="360"/>
        <w:jc w:val="left"/>
      </w:pPr>
      <w:r>
        <w:rPr>
          <w:rFonts w:ascii="Times New Roman" w:cs="Times New Roman" w:eastAsia="Times New Roman" w:hAnsi="Times New Roman"/>
          <w:b w:val="1"/>
          <w:bCs w:val="1"/>
          <w:sz w:val="36"/>
          <w:szCs w:val="36"/>
        </w:rPr>
        <w:t xml:space="preserve">Software requirements</w:t>
      </w:r>
    </w:p>
    <w:p>
      <w:pPr>
        <w:pStyle w:val="ListParagraph"/>
        <w:numPr>
          <w:ilvl w:val="0"/>
          <w:numId w:val="2"/>
        </w:numPr>
        <w:spacing w:after="80" w:line="360"/>
        <w:jc w:val="both"/>
      </w:pPr>
      <w:r>
        <w:rPr>
          <w:rFonts w:ascii="Times New Roman" w:cs="Times New Roman" w:eastAsia="Times New Roman" w:hAnsi="Times New Roman"/>
          <w:sz w:val="36"/>
          <w:szCs w:val="36"/>
        </w:rPr>
        <w:t xml:space="preserve">Python 3.10 or later (the reference implementation uses only the standard library)</w:t>
      </w:r>
    </w:p>
    <w:p>
      <w:pPr>
        <w:pStyle w:val="ListParagraph"/>
        <w:numPr>
          <w:ilvl w:val="0"/>
          <w:numId w:val="2"/>
        </w:numPr>
        <w:spacing w:after="80" w:line="360"/>
        <w:jc w:val="both"/>
      </w:pPr>
      <w:r>
        <w:rPr>
          <w:rFonts w:ascii="Times New Roman" w:cs="Times New Roman" w:eastAsia="Times New Roman" w:hAnsi="Times New Roman"/>
          <w:sz w:val="36"/>
          <w:szCs w:val="36"/>
        </w:rPr>
        <w:t xml:space="preserve">Optional: matplotlib, for plotting benchmark charts</w:t>
      </w:r>
    </w:p>
    <w:p>
      <w:pPr>
        <w:pStyle w:val="ListParagraph"/>
        <w:numPr>
          <w:ilvl w:val="0"/>
          <w:numId w:val="2"/>
        </w:numPr>
        <w:spacing w:after="80" w:line="360"/>
        <w:jc w:val="both"/>
      </w:pPr>
      <w:r>
        <w:rPr>
          <w:rFonts w:ascii="Times New Roman" w:cs="Times New Roman" w:eastAsia="Times New Roman" w:hAnsi="Times New Roman"/>
          <w:sz w:val="36"/>
          <w:szCs w:val="36"/>
        </w:rPr>
        <w:t xml:space="preserve">Any code editor or IDE (VS Code, PyCharm, Jupyter, etc.)</w:t>
      </w:r>
    </w:p>
    <w:p>
      <w:pPr>
        <w:pStyle w:val="ListParagraph"/>
        <w:numPr>
          <w:ilvl w:val="0"/>
          <w:numId w:val="2"/>
        </w:numPr>
        <w:spacing w:after="80" w:line="360"/>
        <w:jc w:val="both"/>
      </w:pPr>
      <w:r>
        <w:rPr>
          <w:rFonts w:ascii="Times New Roman" w:cs="Times New Roman" w:eastAsia="Times New Roman" w:hAnsi="Times New Roman"/>
          <w:sz w:val="36"/>
          <w:szCs w:val="36"/>
        </w:rPr>
        <w:t xml:space="preserve">Operating system: Windows, Linux or macOS (fully platform independent)</w:t>
      </w:r>
    </w:p>
    <w:p>
      <w:pPr>
        <w:keepNext/>
        <w:pageBreakBefore/>
        <w:spacing w:after="200" w:before="0" w:line="360"/>
        <w:jc w:val="center"/>
      </w:pPr>
      <w:r>
        <w:rPr>
          <w:rFonts w:ascii="Times New Roman" w:cs="Times New Roman" w:eastAsia="Times New Roman" w:hAnsi="Times New Roman"/>
          <w:b w:val="1"/>
          <w:bCs w:val="1"/>
          <w:sz w:val="36"/>
          <w:szCs w:val="36"/>
        </w:rPr>
        <w:t xml:space="preserve">6. IMPLEMENTATION</w:t>
      </w:r>
    </w:p>
    <w:p>
      <w:pPr>
        <w:spacing w:after="160" w:before="0" w:line="360"/>
        <w:jc w:val="both"/>
      </w:pPr>
      <w:r>
        <w:rPr>
          <w:rFonts w:ascii="Times New Roman" w:cs="Times New Roman" w:eastAsia="Times New Roman" w:hAnsi="Times New Roman"/>
          <w:sz w:val="36"/>
          <w:szCs w:val="36"/>
        </w:rPr>
        <w:t xml:space="preserve">The pipeline builds one suffix array, then computes the LCP array in two ways for cross-validation. Once the two results are verified to be identical, the same arrays power every substring query, and the timings of both LCP methods feed into the benchmark results.</w:t>
      </w:r>
    </w:p>
    <w:p>
      <w:pPr>
        <w:spacing w:after="160" w:before="0" w:line="320"/>
        <w:jc w:val="center"/>
      </w:pPr>
      <w:r>
        <w:rPr>
          <w:rFonts w:ascii="Times New Roman" w:cs="Times New Roman" w:eastAsia="Times New Roman" w:hAnsi="Times New Roman"/>
          <w:b w:val="1"/>
          <w:bCs w:val="1"/>
          <w:sz w:val="28"/>
          <w:szCs w:val="28"/>
        </w:rPr>
        <w:t xml:space="preserve">Input Text → Build Suffix Array → Build LCP Array (Naive vs. Kasai) → Verify: Naive == Kasai → Substring Queries (search, LRS, LCS, distinct count) → Benchmark &amp; Results</w:t>
      </w:r>
    </w:p>
    <w:p>
      <w:pPr>
        <w:keepNext/>
        <w:spacing w:after="120" w:before="120" w:line="360"/>
        <w:jc w:val="left"/>
      </w:pPr>
      <w:r>
        <w:rPr>
          <w:rFonts w:ascii="Times New Roman" w:cs="Times New Roman" w:eastAsia="Times New Roman" w:hAnsi="Times New Roman"/>
          <w:b w:val="1"/>
          <w:bCs w:val="1"/>
          <w:sz w:val="36"/>
          <w:szCs w:val="36"/>
        </w:rPr>
        <w:t xml:space="preserve">6.1 Suffix array construction</w:t>
      </w:r>
    </w:p>
    <w:p>
      <w:pPr>
        <w:spacing w:after="160" w:before="0" w:line="360"/>
        <w:jc w:val="both"/>
      </w:pPr>
      <w:r>
        <w:rPr>
          <w:rFonts w:ascii="Times New Roman" w:cs="Times New Roman" w:eastAsia="Times New Roman" w:hAnsi="Times New Roman"/>
          <w:sz w:val="36"/>
          <w:szCs w:val="36"/>
        </w:rPr>
        <w:t xml:space="preserve">All suffixes are sorted lexicographically and their starting indices are stored.</w:t>
      </w:r>
    </w:p>
    <w:p>
      <w:pPr>
        <w:shd w:fill="F2F2F2" w:val="clear"/>
        <w:spacing w:after="0" w:line="260"/>
        <w:ind w:left="200"/>
      </w:pPr>
      <w:r>
        <w:rPr>
          <w:rFonts w:ascii="Courier New" w:cs="Courier New" w:eastAsia="Courier New" w:hAnsi="Courier New"/>
          <w:sz w:val="22"/>
          <w:szCs w:val="22"/>
        </w:rPr>
        <w:t xml:space="preserve">def build_suffix_array(text):</w:t>
      </w:r>
    </w:p>
    <w:p>
      <w:pPr>
        <w:shd w:fill="F2F2F2" w:val="clear"/>
        <w:spacing w:after="0" w:line="260"/>
        <w:ind w:left="200"/>
      </w:pPr>
      <w:r>
        <w:rPr>
          <w:rFonts w:ascii="Courier New" w:cs="Courier New" w:eastAsia="Courier New" w:hAnsi="Courier New"/>
          <w:sz w:val="22"/>
          <w:szCs w:val="22"/>
        </w:rPr>
        <w:t xml:space="preserve">    return sorted(range(len(text)),</w:t>
      </w:r>
    </w:p>
    <w:p>
      <w:pPr>
        <w:shd w:fill="F2F2F2" w:val="clear"/>
        <w:spacing w:after="0" w:line="260"/>
        <w:ind w:left="200"/>
      </w:pPr>
      <w:r>
        <w:rPr>
          <w:rFonts w:ascii="Courier New" w:cs="Courier New" w:eastAsia="Courier New" w:hAnsi="Courier New"/>
          <w:sz w:val="22"/>
          <w:szCs w:val="22"/>
        </w:rPr>
        <w:t xml:space="preserve">                  key=lambda i: text[i:])</w:t>
      </w:r>
    </w:p>
    <w:p>
      <w:pPr>
        <w:spacing w:after="120" w:before="0" w:line="276"/>
        <w:jc w:val="left"/>
      </w:pPr>
      <w:r>
        <w:rPr>
          <w:rFonts w:ascii="Times New Roman" w:cs="Times New Roman" w:eastAsia="Times New Roman" w:hAnsi="Times New Roman"/>
          <w:sz w:val="24"/>
          <w:szCs w:val="24"/>
        </w:rPr>
        <w:t xml:space="preserve"> </w:t>
      </w:r>
    </w:p>
    <w:p>
      <w:pPr>
        <w:keepNext/>
        <w:spacing w:after="120" w:before="120" w:line="360"/>
        <w:jc w:val="left"/>
      </w:pPr>
      <w:r>
        <w:rPr>
          <w:rFonts w:ascii="Times New Roman" w:cs="Times New Roman" w:eastAsia="Times New Roman" w:hAnsi="Times New Roman"/>
          <w:b w:val="1"/>
          <w:bCs w:val="1"/>
          <w:sz w:val="36"/>
          <w:szCs w:val="36"/>
        </w:rPr>
        <w:t xml:space="preserve">6.2 Naive LCP</w:t>
      </w:r>
    </w:p>
    <w:p>
      <w:pPr>
        <w:spacing w:after="160" w:before="0" w:line="360"/>
        <w:jc w:val="both"/>
      </w:pPr>
      <w:r>
        <w:rPr>
          <w:rFonts w:ascii="Times New Roman" w:cs="Times New Roman" w:eastAsia="Times New Roman" w:hAnsi="Times New Roman"/>
          <w:sz w:val="36"/>
          <w:szCs w:val="36"/>
        </w:rPr>
        <w:t xml:space="preserve">Each adjacent pair of suffixes is compared character by character until a mismatch occurs. On highly repetitive text such as "aaa…a" every comparison is long, so the total cost degrades toward O(n²).</w:t>
      </w:r>
    </w:p>
    <w:p>
      <w:pPr>
        <w:shd w:fill="F2F2F2" w:val="clear"/>
        <w:spacing w:after="0" w:line="260"/>
        <w:ind w:left="200"/>
      </w:pPr>
      <w:r>
        <w:rPr>
          <w:rFonts w:ascii="Courier New" w:cs="Courier New" w:eastAsia="Courier New" w:hAnsi="Courier New"/>
          <w:sz w:val="22"/>
          <w:szCs w:val="22"/>
        </w:rPr>
        <w:t xml:space="preserve">def lcp_naive(text, sa):</w:t>
      </w:r>
    </w:p>
    <w:p>
      <w:pPr>
        <w:shd w:fill="F2F2F2" w:val="clear"/>
        <w:spacing w:after="0" w:line="260"/>
        <w:ind w:left="200"/>
      </w:pPr>
      <w:r>
        <w:rPr>
          <w:rFonts w:ascii="Courier New" w:cs="Courier New" w:eastAsia="Courier New" w:hAnsi="Courier New"/>
          <w:sz w:val="22"/>
          <w:szCs w:val="22"/>
        </w:rPr>
        <w:t xml:space="preserve">    n = len(text)</w:t>
      </w:r>
    </w:p>
    <w:p>
      <w:pPr>
        <w:shd w:fill="F2F2F2" w:val="clear"/>
        <w:spacing w:after="0" w:line="260"/>
        <w:ind w:left="200"/>
      </w:pPr>
      <w:r>
        <w:rPr>
          <w:rFonts w:ascii="Courier New" w:cs="Courier New" w:eastAsia="Courier New" w:hAnsi="Courier New"/>
          <w:sz w:val="22"/>
          <w:szCs w:val="22"/>
        </w:rPr>
        <w:t xml:space="preserve">    lcp = [0] * n</w:t>
      </w:r>
    </w:p>
    <w:p>
      <w:pPr>
        <w:shd w:fill="F2F2F2" w:val="clear"/>
        <w:spacing w:after="0" w:line="260"/>
        <w:ind w:left="200"/>
      </w:pPr>
      <w:r>
        <w:rPr>
          <w:rFonts w:ascii="Courier New" w:cs="Courier New" w:eastAsia="Courier New" w:hAnsi="Courier New"/>
          <w:sz w:val="22"/>
          <w:szCs w:val="22"/>
        </w:rPr>
        <w:t xml:space="preserve">    for k in range(1, n):</w:t>
      </w:r>
    </w:p>
    <w:p>
      <w:pPr>
        <w:shd w:fill="F2F2F2" w:val="clear"/>
        <w:spacing w:after="0" w:line="260"/>
        <w:ind w:left="200"/>
      </w:pPr>
      <w:r>
        <w:rPr>
          <w:rFonts w:ascii="Courier New" w:cs="Courier New" w:eastAsia="Courier New" w:hAnsi="Courier New"/>
          <w:sz w:val="22"/>
          <w:szCs w:val="22"/>
        </w:rPr>
        <w:t xml:space="preserve">        i, j = sa[k - 1], sa[k]</w:t>
      </w:r>
    </w:p>
    <w:p>
      <w:pPr>
        <w:shd w:fill="F2F2F2" w:val="clear"/>
        <w:spacing w:after="0" w:line="260"/>
        <w:ind w:left="200"/>
      </w:pPr>
      <w:r>
        <w:rPr>
          <w:rFonts w:ascii="Courier New" w:cs="Courier New" w:eastAsia="Courier New" w:hAnsi="Courier New"/>
          <w:sz w:val="22"/>
          <w:szCs w:val="22"/>
        </w:rPr>
        <w:t xml:space="preserve">        h = 0</w:t>
      </w:r>
    </w:p>
    <w:p>
      <w:pPr>
        <w:shd w:fill="F2F2F2" w:val="clear"/>
        <w:spacing w:after="0" w:line="260"/>
        <w:ind w:left="200"/>
      </w:pPr>
      <w:r>
        <w:rPr>
          <w:rFonts w:ascii="Courier New" w:cs="Courier New" w:eastAsia="Courier New" w:hAnsi="Courier New"/>
          <w:sz w:val="22"/>
          <w:szCs w:val="22"/>
        </w:rPr>
        <w:t xml:space="preserve">        while i+h &lt; n and j+h &lt; n and text[i+h] == text[j+h]:</w:t>
      </w:r>
    </w:p>
    <w:p>
      <w:pPr>
        <w:shd w:fill="F2F2F2" w:val="clear"/>
        <w:spacing w:after="0" w:line="260"/>
        <w:ind w:left="200"/>
      </w:pPr>
      <w:r>
        <w:rPr>
          <w:rFonts w:ascii="Courier New" w:cs="Courier New" w:eastAsia="Courier New" w:hAnsi="Courier New"/>
          <w:sz w:val="22"/>
          <w:szCs w:val="22"/>
        </w:rPr>
        <w:t xml:space="preserve">            h += 1</w:t>
      </w:r>
    </w:p>
    <w:p>
      <w:pPr>
        <w:shd w:fill="F2F2F2" w:val="clear"/>
        <w:spacing w:after="0" w:line="260"/>
        <w:ind w:left="200"/>
      </w:pPr>
      <w:r>
        <w:rPr>
          <w:rFonts w:ascii="Courier New" w:cs="Courier New" w:eastAsia="Courier New" w:hAnsi="Courier New"/>
          <w:sz w:val="22"/>
          <w:szCs w:val="22"/>
        </w:rPr>
        <w:t xml:space="preserve">        lcp[k] = h</w:t>
      </w:r>
    </w:p>
    <w:p>
      <w:pPr>
        <w:shd w:fill="F2F2F2" w:val="clear"/>
        <w:spacing w:after="0" w:line="260"/>
        <w:ind w:left="200"/>
      </w:pPr>
      <w:r>
        <w:rPr>
          <w:rFonts w:ascii="Courier New" w:cs="Courier New" w:eastAsia="Courier New" w:hAnsi="Courier New"/>
          <w:sz w:val="22"/>
          <w:szCs w:val="22"/>
        </w:rPr>
        <w:t xml:space="preserve">    return lcp</w:t>
      </w:r>
    </w:p>
    <w:p>
      <w:pPr>
        <w:spacing w:after="120" w:before="0" w:line="276"/>
        <w:jc w:val="left"/>
      </w:pPr>
      <w:r>
        <w:rPr>
          <w:rFonts w:ascii="Times New Roman" w:cs="Times New Roman" w:eastAsia="Times New Roman" w:hAnsi="Times New Roman"/>
          <w:sz w:val="24"/>
          <w:szCs w:val="24"/>
        </w:rPr>
        <w:t xml:space="preserve"> </w:t>
      </w:r>
    </w:p>
    <w:p>
      <w:pPr>
        <w:keepNext/>
        <w:spacing w:after="120" w:before="120" w:line="360"/>
        <w:jc w:val="left"/>
      </w:pPr>
      <w:r>
        <w:rPr>
          <w:rFonts w:ascii="Times New Roman" w:cs="Times New Roman" w:eastAsia="Times New Roman" w:hAnsi="Times New Roman"/>
          <w:b w:val="1"/>
          <w:bCs w:val="1"/>
          <w:sz w:val="36"/>
          <w:szCs w:val="36"/>
        </w:rPr>
        <w:t xml:space="preserve">6.3 Kasai's linear-time LCP</w:t>
      </w:r>
    </w:p>
    <w:p>
      <w:pPr>
        <w:spacing w:after="160" w:before="0" w:line="360"/>
        <w:jc w:val="both"/>
      </w:pPr>
      <w:r>
        <w:rPr>
          <w:rFonts w:ascii="Times New Roman" w:cs="Times New Roman" w:eastAsia="Times New Roman" w:hAnsi="Times New Roman"/>
          <w:sz w:val="36"/>
          <w:szCs w:val="36"/>
        </w:rPr>
        <w:t xml:space="preserve">Kasai's algorithm processes suffixes in text order rather than sorted order. If suffix i has an LCP of h with its predecessor in the suffix array, then suffix i+1 has an LCP of at least h-1 with its own predecessor. The match length therefore decreases by at most one per step and is never restarted from zero, bounding the total character comparisons by 2n.</w:t>
      </w:r>
    </w:p>
    <w:p>
      <w:pPr>
        <w:shd w:fill="F2F2F2" w:val="clear"/>
        <w:spacing w:after="0" w:line="260"/>
        <w:ind w:left="200"/>
      </w:pPr>
      <w:r>
        <w:rPr>
          <w:rFonts w:ascii="Courier New" w:cs="Courier New" w:eastAsia="Courier New" w:hAnsi="Courier New"/>
          <w:sz w:val="22"/>
          <w:szCs w:val="22"/>
        </w:rPr>
        <w:t xml:space="preserve">def lcp_kasai(text, sa):</w:t>
      </w:r>
    </w:p>
    <w:p>
      <w:pPr>
        <w:shd w:fill="F2F2F2" w:val="clear"/>
        <w:spacing w:after="0" w:line="260"/>
        <w:ind w:left="200"/>
      </w:pPr>
      <w:r>
        <w:rPr>
          <w:rFonts w:ascii="Courier New" w:cs="Courier New" w:eastAsia="Courier New" w:hAnsi="Courier New"/>
          <w:sz w:val="22"/>
          <w:szCs w:val="22"/>
        </w:rPr>
        <w:t xml:space="preserve">    n = len(text)</w:t>
      </w:r>
    </w:p>
    <w:p>
      <w:pPr>
        <w:shd w:fill="F2F2F2" w:val="clear"/>
        <w:spacing w:after="0" w:line="260"/>
        <w:ind w:left="200"/>
      </w:pPr>
      <w:r>
        <w:rPr>
          <w:rFonts w:ascii="Courier New" w:cs="Courier New" w:eastAsia="Courier New" w:hAnsi="Courier New"/>
          <w:sz w:val="22"/>
          <w:szCs w:val="22"/>
        </w:rPr>
        <w:t xml:space="preserve">    rank = [0] * n</w:t>
      </w:r>
    </w:p>
    <w:p>
      <w:pPr>
        <w:shd w:fill="F2F2F2" w:val="clear"/>
        <w:spacing w:after="0" w:line="260"/>
        <w:ind w:left="200"/>
      </w:pPr>
      <w:r>
        <w:rPr>
          <w:rFonts w:ascii="Courier New" w:cs="Courier New" w:eastAsia="Courier New" w:hAnsi="Courier New"/>
          <w:sz w:val="22"/>
          <w:szCs w:val="22"/>
        </w:rPr>
        <w:t xml:space="preserve">    for k, i in enumerate(sa):</w:t>
      </w:r>
    </w:p>
    <w:p>
      <w:pPr>
        <w:shd w:fill="F2F2F2" w:val="clear"/>
        <w:spacing w:after="0" w:line="260"/>
        <w:ind w:left="200"/>
      </w:pPr>
      <w:r>
        <w:rPr>
          <w:rFonts w:ascii="Courier New" w:cs="Courier New" w:eastAsia="Courier New" w:hAnsi="Courier New"/>
          <w:sz w:val="22"/>
          <w:szCs w:val="22"/>
        </w:rPr>
        <w:t xml:space="preserve">        rank[i] = k</w:t>
      </w:r>
    </w:p>
    <w:p>
      <w:pPr>
        <w:shd w:fill="F2F2F2" w:val="clear"/>
        <w:spacing w:after="0" w:line="260"/>
        <w:ind w:left="200"/>
      </w:pPr>
      <w:r>
        <w:rPr>
          <w:rFonts w:ascii="Courier New" w:cs="Courier New" w:eastAsia="Courier New" w:hAnsi="Courier New"/>
          <w:sz w:val="22"/>
          <w:szCs w:val="22"/>
        </w:rPr>
        <w:t xml:space="preserve">    lcp = [0] * n</w:t>
      </w:r>
    </w:p>
    <w:p>
      <w:pPr>
        <w:shd w:fill="F2F2F2" w:val="clear"/>
        <w:spacing w:after="0" w:line="260"/>
        <w:ind w:left="200"/>
      </w:pPr>
      <w:r>
        <w:rPr>
          <w:rFonts w:ascii="Courier New" w:cs="Courier New" w:eastAsia="Courier New" w:hAnsi="Courier New"/>
          <w:sz w:val="22"/>
          <w:szCs w:val="22"/>
        </w:rPr>
        <w:t xml:space="preserve">    h = 0</w:t>
      </w:r>
    </w:p>
    <w:p>
      <w:pPr>
        <w:shd w:fill="F2F2F2" w:val="clear"/>
        <w:spacing w:after="0" w:line="260"/>
        <w:ind w:left="200"/>
      </w:pPr>
      <w:r>
        <w:rPr>
          <w:rFonts w:ascii="Courier New" w:cs="Courier New" w:eastAsia="Courier New" w:hAnsi="Courier New"/>
          <w:sz w:val="22"/>
          <w:szCs w:val="22"/>
        </w:rPr>
        <w:t xml:space="preserve">    for i in range(n):</w:t>
      </w:r>
    </w:p>
    <w:p>
      <w:pPr>
        <w:shd w:fill="F2F2F2" w:val="clear"/>
        <w:spacing w:after="0" w:line="260"/>
        <w:ind w:left="200"/>
      </w:pPr>
      <w:r>
        <w:rPr>
          <w:rFonts w:ascii="Courier New" w:cs="Courier New" w:eastAsia="Courier New" w:hAnsi="Courier New"/>
          <w:sz w:val="22"/>
          <w:szCs w:val="22"/>
        </w:rPr>
        <w:t xml:space="preserve">        if rank[i] &gt; 0:</w:t>
      </w:r>
    </w:p>
    <w:p>
      <w:pPr>
        <w:shd w:fill="F2F2F2" w:val="clear"/>
        <w:spacing w:after="0" w:line="260"/>
        <w:ind w:left="200"/>
      </w:pPr>
      <w:r>
        <w:rPr>
          <w:rFonts w:ascii="Courier New" w:cs="Courier New" w:eastAsia="Courier New" w:hAnsi="Courier New"/>
          <w:sz w:val="22"/>
          <w:szCs w:val="22"/>
        </w:rPr>
        <w:t xml:space="preserve">            j = sa[rank[i] - 1]</w:t>
      </w:r>
    </w:p>
    <w:p>
      <w:pPr>
        <w:shd w:fill="F2F2F2" w:val="clear"/>
        <w:spacing w:after="0" w:line="260"/>
        <w:ind w:left="200"/>
      </w:pPr>
      <w:r>
        <w:rPr>
          <w:rFonts w:ascii="Courier New" w:cs="Courier New" w:eastAsia="Courier New" w:hAnsi="Courier New"/>
          <w:sz w:val="22"/>
          <w:szCs w:val="22"/>
        </w:rPr>
        <w:t xml:space="preserve">            while i+h &lt; n and j+h &lt; n and text[i+h] == text[j+h]:</w:t>
      </w:r>
    </w:p>
    <w:p>
      <w:pPr>
        <w:shd w:fill="F2F2F2" w:val="clear"/>
        <w:spacing w:after="0" w:line="260"/>
        <w:ind w:left="200"/>
      </w:pPr>
      <w:r>
        <w:rPr>
          <w:rFonts w:ascii="Courier New" w:cs="Courier New" w:eastAsia="Courier New" w:hAnsi="Courier New"/>
          <w:sz w:val="22"/>
          <w:szCs w:val="22"/>
        </w:rPr>
        <w:t xml:space="preserve">                h += 1</w:t>
      </w:r>
    </w:p>
    <w:p>
      <w:pPr>
        <w:shd w:fill="F2F2F2" w:val="clear"/>
        <w:spacing w:after="0" w:line="260"/>
        <w:ind w:left="200"/>
      </w:pPr>
      <w:r>
        <w:rPr>
          <w:rFonts w:ascii="Courier New" w:cs="Courier New" w:eastAsia="Courier New" w:hAnsi="Courier New"/>
          <w:sz w:val="22"/>
          <w:szCs w:val="22"/>
        </w:rPr>
        <w:t xml:space="preserve">            lcp[rank[i]] = h</w:t>
      </w:r>
    </w:p>
    <w:p>
      <w:pPr>
        <w:shd w:fill="F2F2F2" w:val="clear"/>
        <w:spacing w:after="0" w:line="260"/>
        <w:ind w:left="200"/>
      </w:pPr>
      <w:r>
        <w:rPr>
          <w:rFonts w:ascii="Courier New" w:cs="Courier New" w:eastAsia="Courier New" w:hAnsi="Courier New"/>
          <w:sz w:val="22"/>
          <w:szCs w:val="22"/>
        </w:rPr>
        <w:t xml:space="preserve">            if h &gt; 0:</w:t>
      </w:r>
    </w:p>
    <w:p>
      <w:pPr>
        <w:shd w:fill="F2F2F2" w:val="clear"/>
        <w:spacing w:after="0" w:line="260"/>
        <w:ind w:left="200"/>
      </w:pPr>
      <w:r>
        <w:rPr>
          <w:rFonts w:ascii="Courier New" w:cs="Courier New" w:eastAsia="Courier New" w:hAnsi="Courier New"/>
          <w:sz w:val="22"/>
          <w:szCs w:val="22"/>
        </w:rPr>
        <w:t xml:space="preserve">                h -= 1</w:t>
      </w:r>
    </w:p>
    <w:p>
      <w:pPr>
        <w:shd w:fill="F2F2F2" w:val="clear"/>
        <w:spacing w:after="0" w:line="260"/>
        <w:ind w:left="200"/>
      </w:pPr>
      <w:r>
        <w:rPr>
          <w:rFonts w:ascii="Courier New" w:cs="Courier New" w:eastAsia="Courier New" w:hAnsi="Courier New"/>
          <w:sz w:val="22"/>
          <w:szCs w:val="22"/>
        </w:rPr>
        <w:t xml:space="preserve">        else:</w:t>
      </w:r>
    </w:p>
    <w:p>
      <w:pPr>
        <w:shd w:fill="F2F2F2" w:val="clear"/>
        <w:spacing w:after="0" w:line="260"/>
        <w:ind w:left="200"/>
      </w:pPr>
      <w:r>
        <w:rPr>
          <w:rFonts w:ascii="Courier New" w:cs="Courier New" w:eastAsia="Courier New" w:hAnsi="Courier New"/>
          <w:sz w:val="22"/>
          <w:szCs w:val="22"/>
        </w:rPr>
        <w:t xml:space="preserve">            h = 0</w:t>
      </w:r>
    </w:p>
    <w:p>
      <w:pPr>
        <w:shd w:fill="F2F2F2" w:val="clear"/>
        <w:spacing w:after="0" w:line="260"/>
        <w:ind w:left="200"/>
      </w:pPr>
      <w:r>
        <w:rPr>
          <w:rFonts w:ascii="Courier New" w:cs="Courier New" w:eastAsia="Courier New" w:hAnsi="Courier New"/>
          <w:sz w:val="22"/>
          <w:szCs w:val="22"/>
        </w:rPr>
        <w:t xml:space="preserve">    return lcp</w:t>
      </w:r>
    </w:p>
    <w:p>
      <w:pPr>
        <w:spacing w:after="120" w:before="0" w:line="276"/>
        <w:jc w:val="left"/>
      </w:pPr>
      <w:r>
        <w:rPr>
          <w:rFonts w:ascii="Times New Roman" w:cs="Times New Roman" w:eastAsia="Times New Roman" w:hAnsi="Times New Roman"/>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Algorithm</w:t>
            </w:r>
          </w:p>
        </w:tc>
        <w:tc>
          <w:tcPr>
            <w:tcW w:type="dxa" w:w="348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Time complexity</w:t>
            </w:r>
          </w:p>
        </w:tc>
        <w:tc>
          <w:tcPr>
            <w:tcW w:type="dxa" w:w="348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Extra space</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Naive LCP</w:t>
            </w:r>
          </w:p>
        </w:tc>
        <w:tc>
          <w:tcPr>
            <w:tcW w:type="dxa" w:w="348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O(n²) worst case</w:t>
            </w:r>
          </w:p>
        </w:tc>
        <w:tc>
          <w:tcPr>
            <w:tcW w:type="dxa" w:w="348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O(1) beyond output</w:t>
            </w:r>
          </w:p>
        </w:tc>
      </w:tr>
      <w:tr>
        <w:trPr>
          <w:cantSplit/>
        </w:trPr>
        <w:tc>
          <w:tcPr>
            <w:tcW w:type="dxa" w:w="24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Kasai LCP</w:t>
            </w:r>
          </w:p>
        </w:tc>
        <w:tc>
          <w:tcPr>
            <w:tcW w:type="dxa" w:w="348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O(n)</w:t>
            </w:r>
          </w:p>
        </w:tc>
        <w:tc>
          <w:tcPr>
            <w:tcW w:type="dxa" w:w="348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O(n) rank array</w:t>
            </w:r>
          </w:p>
        </w:tc>
      </w:tr>
    </w:tbl>
    <w:p>
      <w:pPr>
        <w:spacing w:after="120" w:before="0" w:line="276"/>
        <w:jc w:val="left"/>
      </w:pPr>
      <w:r>
        <w:rPr>
          <w:rFonts w:ascii="Times New Roman" w:cs="Times New Roman" w:eastAsia="Times New Roman" w:hAnsi="Times New Roman"/>
          <w:sz w:val="24"/>
          <w:szCs w:val="24"/>
        </w:rPr>
        <w:t xml:space="preserve"> </w:t>
      </w:r>
    </w:p>
    <w:p>
      <w:pPr>
        <w:keepNext/>
        <w:spacing w:after="120" w:before="120" w:line="360"/>
        <w:jc w:val="left"/>
      </w:pPr>
      <w:r>
        <w:rPr>
          <w:rFonts w:ascii="Times New Roman" w:cs="Times New Roman" w:eastAsia="Times New Roman" w:hAnsi="Times New Roman"/>
          <w:b w:val="1"/>
          <w:bCs w:val="1"/>
          <w:sz w:val="36"/>
          <w:szCs w:val="36"/>
        </w:rPr>
        <w:t xml:space="preserve">6.4 Substring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260"/>
        <w:gridCol w:w="1800"/>
      </w:tblGrid>
      <w:tr>
        <w:trPr>
          <w:tblHeader/>
        </w:trPr>
        <w:tc>
          <w:tcPr>
            <w:tcW w:type="dxa" w:w="23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Query</w:t>
            </w:r>
          </w:p>
        </w:tc>
        <w:tc>
          <w:tcPr>
            <w:tcW w:type="dxa" w:w="526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Method using SA + LCP</w:t>
            </w:r>
          </w:p>
        </w:tc>
        <w:tc>
          <w:tcPr>
            <w:tcW w:type="dxa" w:w="18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Cost</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Pattern search</w:t>
            </w:r>
          </w:p>
        </w:tc>
        <w:tc>
          <w:tcPr>
            <w:tcW w:type="dxa" w:w="52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Binary search over the suffix array for the range of suffixes starting with the pattern</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O(m log n)</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Longest repeated substring</w:t>
            </w:r>
          </w:p>
        </w:tc>
        <w:tc>
          <w:tcPr>
            <w:tcW w:type="dxa" w:w="52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Maximum value in the LCP array; the substring is the prefix of that suffix</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O(n)</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Distinct substrings</w:t>
            </w:r>
          </w:p>
        </w:tc>
        <w:tc>
          <w:tcPr>
            <w:tcW w:type="dxa" w:w="52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n(n+1)/2 minus the sum of all LCP values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O(n)</w:t>
            </w:r>
          </w:p>
        </w:tc>
      </w:tr>
      <w:tr>
        <w:trPr>
          <w:cantSplit/>
        </w:trP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Longest common substring</w:t>
            </w:r>
          </w:p>
        </w:tc>
        <w:tc>
          <w:tcPr>
            <w:tcW w:type="dxa" w:w="526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Build SA + LCP on s1 + separator + s2; take the largest LCP between adjacent suffixes from different strings</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O(n)</w:t>
            </w:r>
          </w:p>
        </w:tc>
      </w:tr>
    </w:tbl>
    <w:p>
      <w:pPr>
        <w:spacing w:after="120" w:before="0" w:line="276"/>
        <w:jc w:val="left"/>
      </w:pPr>
      <w:r>
        <w:rPr>
          <w:rFonts w:ascii="Times New Roman" w:cs="Times New Roman" w:eastAsia="Times New Roman" w:hAnsi="Times New Roman"/>
          <w:sz w:val="24"/>
          <w:szCs w:val="24"/>
        </w:rPr>
        <w:t xml:space="preserve"> </w:t>
      </w:r>
    </w:p>
    <w:p>
      <w:pPr>
        <w:spacing w:after="160" w:before="0" w:line="360"/>
        <w:jc w:val="both"/>
      </w:pPr>
      <w:r>
        <w:rPr>
          <w:rFonts w:ascii="Times New Roman" w:cs="Times New Roman" w:eastAsia="Times New Roman" w:hAnsi="Times New Roman"/>
          <w:sz w:val="36"/>
          <w:szCs w:val="36"/>
        </w:rPr>
        <w:t xml:space="preserve">For T = "banana", the maximum LCP is 3, so the longest repeated substring is "ana". The number of distinct substrings is 21 − (0+1+3+0+0+2) = 15.</w:t>
      </w:r>
    </w:p>
    <w:p>
      <w:pPr>
        <w:keepNext/>
        <w:pageBreakBefore/>
        <w:spacing w:after="200" w:before="0" w:line="360"/>
        <w:jc w:val="center"/>
      </w:pPr>
      <w:r>
        <w:rPr>
          <w:rFonts w:ascii="Times New Roman" w:cs="Times New Roman" w:eastAsia="Times New Roman" w:hAnsi="Times New Roman"/>
          <w:b w:val="1"/>
          <w:bCs w:val="1"/>
          <w:sz w:val="36"/>
          <w:szCs w:val="36"/>
        </w:rPr>
        <w:t xml:space="preserve">7. RESULTS &amp; DISCUSSION</w:t>
      </w:r>
    </w:p>
    <w:p>
      <w:pPr>
        <w:spacing w:after="160" w:before="0" w:line="360"/>
        <w:jc w:val="both"/>
      </w:pPr>
      <w:r>
        <w:rPr>
          <w:rFonts w:ascii="Times New Roman" w:cs="Times New Roman" w:eastAsia="Times New Roman" w:hAnsi="Times New Roman"/>
          <w:sz w:val="36"/>
          <w:szCs w:val="36"/>
        </w:rPr>
        <w:t xml:space="preserve">Kasai's output was verified against the naive method on every run. Timings are in seconds.</w:t>
      </w:r>
    </w:p>
    <w:p>
      <w:pPr>
        <w:keepNext/>
        <w:spacing w:after="120" w:before="120" w:line="360"/>
        <w:jc w:val="left"/>
      </w:pPr>
      <w:r>
        <w:rPr>
          <w:rFonts w:ascii="Times New Roman" w:cs="Times New Roman" w:eastAsia="Times New Roman" w:hAnsi="Times New Roman"/>
          <w:b w:val="1"/>
          <w:bCs w:val="1"/>
          <w:sz w:val="36"/>
          <w:szCs w:val="36"/>
        </w:rPr>
        <w:t xml:space="preserve">Random text (4-letter alphabet)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90"/>
        <w:gridCol w:w="1990"/>
        <w:gridCol w:w="1990"/>
        <w:gridCol w:w="1990"/>
      </w:tblGrid>
      <w:tr>
        <w:trPr>
          <w:tblHeader/>
        </w:trPr>
        <w:tc>
          <w:tcPr>
            <w:tcW w:type="dxa" w:w="14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n</w:t>
            </w:r>
          </w:p>
        </w:tc>
        <w:tc>
          <w:tcPr>
            <w:tcW w:type="dxa" w:w="199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SA build (s)</w:t>
            </w:r>
          </w:p>
        </w:tc>
        <w:tc>
          <w:tcPr>
            <w:tcW w:type="dxa" w:w="199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Naive LCP (s)</w:t>
            </w:r>
          </w:p>
        </w:tc>
        <w:tc>
          <w:tcPr>
            <w:tcW w:type="dxa" w:w="199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Kasai LCP (s)</w:t>
            </w:r>
          </w:p>
        </w:tc>
        <w:tc>
          <w:tcPr>
            <w:tcW w:type="dxa" w:w="199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Speed-up</w:t>
            </w:r>
          </w:p>
        </w:tc>
      </w:tr>
      <w:tr>
        <w:trPr>
          <w:cantSplit/>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100</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0.00017</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0.00003</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0.00002</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1.6x</w:t>
            </w:r>
          </w:p>
        </w:tc>
      </w:tr>
      <w:tr>
        <w:trPr>
          <w:cantSplit/>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500</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0.00096</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0.00028</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0.00013</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2.1x</w:t>
            </w:r>
          </w:p>
        </w:tc>
      </w:tr>
      <w:tr>
        <w:trPr>
          <w:cantSplit/>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1000</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0.00240</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0.00060</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0.00028</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2.2x</w:t>
            </w:r>
          </w:p>
        </w:tc>
      </w:tr>
      <w:tr>
        <w:trPr>
          <w:cantSplit/>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2000</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0.00500</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0.00132</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0.00057</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2.3x</w:t>
            </w:r>
          </w:p>
        </w:tc>
      </w:tr>
      <w:tr>
        <w:trPr>
          <w:cantSplit/>
        </w:trPr>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4000</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0.01212</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0.00298</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0.00117</w:t>
            </w:r>
          </w:p>
        </w:tc>
        <w:tc>
          <w:tcPr>
            <w:tcW w:type="dxa" w:w="199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2.6x</w:t>
            </w:r>
          </w:p>
        </w:tc>
      </w:tr>
    </w:tbl>
    <w:p>
      <w:pPr>
        <w:spacing w:after="120" w:before="0" w:line="276"/>
        <w:jc w:val="left"/>
      </w:pPr>
      <w:r>
        <w:rPr>
          <w:rFonts w:ascii="Times New Roman" w:cs="Times New Roman" w:eastAsia="Times New Roman" w:hAnsi="Times New Roman"/>
          <w:sz w:val="24"/>
          <w:szCs w:val="24"/>
        </w:rPr>
        <w:t xml:space="preserve"> </w:t>
      </w:r>
    </w:p>
    <w:p>
      <w:pPr>
        <w:keepNext/>
        <w:spacing w:after="120" w:before="120" w:line="360"/>
        <w:jc w:val="left"/>
      </w:pPr>
      <w:r>
        <w:rPr>
          <w:rFonts w:ascii="Times New Roman" w:cs="Times New Roman" w:eastAsia="Times New Roman" w:hAnsi="Times New Roman"/>
          <w:b w:val="1"/>
          <w:bCs w:val="1"/>
          <w:sz w:val="36"/>
          <w:szCs w:val="36"/>
        </w:rPr>
        <w:t xml:space="preserve">Worst case: text = "a" ×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n</w:t>
            </w:r>
          </w:p>
        </w:tc>
        <w:tc>
          <w:tcPr>
            <w:tcW w:type="dxa" w:w="252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Naive LCP (s)</w:t>
            </w:r>
          </w:p>
        </w:tc>
        <w:tc>
          <w:tcPr>
            <w:tcW w:type="dxa" w:w="252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Kasai LCP (s)</w:t>
            </w:r>
          </w:p>
        </w:tc>
        <w:tc>
          <w:tcPr>
            <w:tcW w:type="dxa" w:w="2520"/>
            <w:tcBorders>
              <w:top w:val="single" w:color="000000" w:sz="6"/>
              <w:left w:val="single" w:color="000000" w:sz="6"/>
              <w:bottom w:val="single" w:color="000000" w:sz="6"/>
              <w:right w:val="single" w:color="000000" w:sz="6"/>
            </w:tcBorders>
            <w:shd w:fill="D9D9D9" w:val="clear"/>
            <w:tcMar>
              <w:top w:type="dxa" w:w="60"/>
              <w:left w:type="dxa" w:w="100"/>
              <w:bottom w:type="dxa" w:w="60"/>
              <w:right w:type="dxa" w:w="100"/>
            </w:tcMar>
          </w:tcPr>
          <w:p>
            <w:r>
              <w:rPr>
                <w:rFonts w:ascii="Times New Roman" w:cs="Times New Roman" w:eastAsia="Times New Roman" w:hAnsi="Times New Roman"/>
                <w:b w:val="1"/>
                <w:bCs w:val="1"/>
                <w:sz w:val="24"/>
                <w:szCs w:val="24"/>
              </w:rPr>
              <w:t xml:space="preserve">Speed-up</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200</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0.00145</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0.00003</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47.6x</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800</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0.03609</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0.00017</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215.0x</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1600</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0.15313</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0.00039</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389.1x</w:t>
            </w:r>
          </w:p>
        </w:tc>
      </w:tr>
      <w:tr>
        <w:trPr>
          <w:cantSplit/>
        </w:trPr>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3200</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0.61765</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0.00079</w:t>
            </w:r>
          </w:p>
        </w:tc>
        <w:tc>
          <w:tcPr>
            <w:tcW w:type="dxa" w:w="252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sz w:val="24"/>
                <w:szCs w:val="24"/>
              </w:rPr>
              <w:t xml:space="preserve">786.0x</w:t>
            </w:r>
          </w:p>
        </w:tc>
      </w:tr>
    </w:tbl>
    <w:p>
      <w:pPr>
        <w:spacing w:after="120" w:before="0" w:line="276"/>
        <w:jc w:val="left"/>
      </w:pPr>
      <w:r>
        <w:rPr>
          <w:rFonts w:ascii="Times New Roman" w:cs="Times New Roman" w:eastAsia="Times New Roman" w:hAnsi="Times New Roman"/>
          <w:sz w:val="24"/>
          <w:szCs w:val="24"/>
        </w:rPr>
        <w:t xml:space="preserve"> </w:t>
      </w:r>
    </w:p>
    <w:p>
      <w:pPr>
        <w:spacing w:after="160" w:before="0" w:line="360"/>
        <w:jc w:val="both"/>
      </w:pPr>
      <w:r>
        <w:rPr>
          <w:rFonts w:ascii="Times New Roman" w:cs="Times New Roman" w:eastAsia="Times New Roman" w:hAnsi="Times New Roman"/>
          <w:sz w:val="36"/>
          <w:szCs w:val="36"/>
        </w:rPr>
        <w:t xml:space="preserve">On random text, matches between adjacent suffixes are short, so the naive method is already close to linear in practice. Kasai's algorithm is still 2–3 times faster and the gap widens slowly as n grows.</w:t>
      </w:r>
    </w:p>
    <w:p>
      <w:pPr>
        <w:spacing w:after="160" w:before="0" w:line="360"/>
        <w:jc w:val="both"/>
      </w:pPr>
      <w:r>
        <w:rPr>
          <w:rFonts w:ascii="Times New Roman" w:cs="Times New Roman" w:eastAsia="Times New Roman" w:hAnsi="Times New Roman"/>
          <w:sz w:val="36"/>
          <w:szCs w:val="36"/>
        </w:rPr>
        <w:t xml:space="preserve">On repetitive text, the naive time grows roughly four-fold each time n doubles (0.036 s, 0.153 s, 0.618 s), matching its quadratic bound, while Kasai's time roughly doubles with n, matching its linear bound. The best speed-up observed is 786 times at n = 3200.</w:t>
      </w:r>
    </w:p>
    <w:p>
      <w:pPr>
        <w:spacing w:after="160" w:before="0" w:line="360"/>
        <w:jc w:val="both"/>
      </w:pPr>
      <w:r>
        <w:rPr>
          <w:rFonts w:ascii="Times New Roman" w:cs="Times New Roman" w:eastAsia="Times New Roman" w:hAnsi="Times New Roman"/>
          <w:sz w:val="36"/>
          <w:szCs w:val="36"/>
        </w:rPr>
        <w:t xml:space="preserve">On random text, suffix array construction dominates the total running time, so the LCP step is not the bottleneck there. Faster suffix array construction using DC3/skew is the natural next improvement.</w:t>
      </w:r>
    </w:p>
    <w:p>
      <w:pPr>
        <w:keepNext/>
        <w:pageBreakBefore/>
        <w:spacing w:after="200" w:before="0" w:line="360"/>
        <w:jc w:val="center"/>
      </w:pPr>
      <w:r>
        <w:rPr>
          <w:rFonts w:ascii="Times New Roman" w:cs="Times New Roman" w:eastAsia="Times New Roman" w:hAnsi="Times New Roman"/>
          <w:b w:val="1"/>
          <w:bCs w:val="1"/>
          <w:sz w:val="36"/>
          <w:szCs w:val="36"/>
        </w:rPr>
        <w:t xml:space="preserve">8. CONCLUSION &amp; FUTURE SCOPE</w:t>
      </w:r>
    </w:p>
    <w:p>
      <w:pPr>
        <w:spacing w:after="160" w:before="0" w:line="360"/>
        <w:jc w:val="both"/>
      </w:pPr>
      <w:r>
        <w:rPr>
          <w:rFonts w:ascii="Times New Roman" w:cs="Times New Roman" w:eastAsia="Times New Roman" w:hAnsi="Times New Roman"/>
          <w:sz w:val="36"/>
          <w:szCs w:val="36"/>
        </w:rPr>
        <w:t xml:space="preserve">Kasai's algorithm computes the LCP array in O(n) and was verified against the O(n²) naive method for correctness on every test case. Benchmarks confirm the theoretical gap: up to about 786 times faster on highly repetitive worst-case text, and 2–3 times faster even on typical random text.</w:t>
      </w:r>
    </w:p>
    <w:p>
      <w:pPr>
        <w:spacing w:after="160" w:before="0" w:line="360"/>
        <w:jc w:val="both"/>
      </w:pPr>
      <w:r>
        <w:rPr>
          <w:rFonts w:ascii="Times New Roman" w:cs="Times New Roman" w:eastAsia="Times New Roman" w:hAnsi="Times New Roman"/>
          <w:sz w:val="36"/>
          <w:szCs w:val="36"/>
        </w:rPr>
        <w:t xml:space="preserve">The combined suffix array and LCP array structure answers substring queries (pattern search, longest repeated substring, distinct-substring counts and longest common substrings) efficiently and with modest memory. These structures directly underpin real systems such as BWT-based compressors, plagiarism and duplicate-content detection, and genome alignment tools.</w:t>
      </w:r>
    </w:p>
    <w:p>
      <w:pPr>
        <w:keepNext/>
        <w:spacing w:after="120" w:before="120" w:line="360"/>
        <w:jc w:val="left"/>
      </w:pPr>
      <w:r>
        <w:rPr>
          <w:rFonts w:ascii="Times New Roman" w:cs="Times New Roman" w:eastAsia="Times New Roman" w:hAnsi="Times New Roman"/>
          <w:b w:val="1"/>
          <w:bCs w:val="1"/>
          <w:sz w:val="36"/>
          <w:szCs w:val="36"/>
        </w:rPr>
        <w:t xml:space="preserve">Future scope</w:t>
      </w:r>
    </w:p>
    <w:p>
      <w:pPr>
        <w:pStyle w:val="ListParagraph"/>
        <w:numPr>
          <w:ilvl w:val="0"/>
          <w:numId w:val="2"/>
        </w:numPr>
        <w:spacing w:after="80" w:line="360"/>
        <w:jc w:val="both"/>
      </w:pPr>
      <w:r>
        <w:rPr>
          <w:rFonts w:ascii="Times New Roman" w:cs="Times New Roman" w:eastAsia="Times New Roman" w:hAnsi="Times New Roman"/>
          <w:sz w:val="36"/>
          <w:szCs w:val="36"/>
        </w:rPr>
        <w:t xml:space="preserve">Extend suffix array construction to the O(n) DC3/skew algorithm for very large texts such as genomic sequences or web-scale corpora.</w:t>
      </w:r>
    </w:p>
    <w:p>
      <w:pPr>
        <w:pStyle w:val="ListParagraph"/>
        <w:numPr>
          <w:ilvl w:val="0"/>
          <w:numId w:val="2"/>
        </w:numPr>
        <w:spacing w:after="80" w:line="360"/>
        <w:jc w:val="both"/>
      </w:pPr>
      <w:r>
        <w:rPr>
          <w:rFonts w:ascii="Times New Roman" w:cs="Times New Roman" w:eastAsia="Times New Roman" w:hAnsi="Times New Roman"/>
          <w:sz w:val="36"/>
          <w:szCs w:val="36"/>
        </w:rPr>
        <w:t xml:space="preserve">Build a full suffix-tree emulation layer (for example LCP-interval trees) on top of the arrays for richer structural queries.</w:t>
      </w:r>
    </w:p>
    <w:p>
      <w:pPr>
        <w:pStyle w:val="ListParagraph"/>
        <w:numPr>
          <w:ilvl w:val="0"/>
          <w:numId w:val="2"/>
        </w:numPr>
        <w:spacing w:after="80" w:line="360"/>
        <w:jc w:val="both"/>
      </w:pPr>
      <w:r>
        <w:rPr>
          <w:rFonts w:ascii="Times New Roman" w:cs="Times New Roman" w:eastAsia="Times New Roman" w:hAnsi="Times New Roman"/>
          <w:sz w:val="36"/>
          <w:szCs w:val="36"/>
        </w:rPr>
        <w:t xml:space="preserve">Apply the toolkit inside a real Burrows-Wheeler Transform compressor and measure end-to-end compression ratio and speed.</w:t>
      </w:r>
    </w:p>
    <w:p>
      <w:pPr>
        <w:pStyle w:val="ListParagraph"/>
        <w:numPr>
          <w:ilvl w:val="0"/>
          <w:numId w:val="2"/>
        </w:numPr>
        <w:spacing w:after="80" w:line="360"/>
        <w:jc w:val="both"/>
      </w:pPr>
      <w:r>
        <w:rPr>
          <w:rFonts w:ascii="Times New Roman" w:cs="Times New Roman" w:eastAsia="Times New Roman" w:hAnsi="Times New Roman"/>
          <w:sz w:val="36"/>
          <w:szCs w:val="36"/>
        </w:rPr>
        <w:t xml:space="preserve">Parallelize LCP construction and pattern search for multi-core or distributed processing of large datasets.</w:t>
      </w:r>
    </w:p>
    <w:p>
      <w:pPr>
        <w:keepNext/>
        <w:pageBreakBefore/>
        <w:spacing w:after="200" w:before="0" w:line="360"/>
        <w:jc w:val="center"/>
      </w:pPr>
      <w:r>
        <w:rPr>
          <w:rFonts w:ascii="Times New Roman" w:cs="Times New Roman" w:eastAsia="Times New Roman" w:hAnsi="Times New Roman"/>
          <w:b w:val="1"/>
          <w:bCs w:val="1"/>
          <w:sz w:val="36"/>
          <w:szCs w:val="36"/>
        </w:rPr>
        <w:t xml:space="preserve">9. REFERENCES</w:t>
      </w:r>
    </w:p>
    <w:p>
      <w:pPr>
        <w:spacing w:after="160" w:before="0" w:line="340"/>
        <w:jc w:val="both"/>
      </w:pPr>
      <w:r>
        <w:rPr>
          <w:rFonts w:ascii="Times New Roman" w:cs="Times New Roman" w:eastAsia="Times New Roman" w:hAnsi="Times New Roman"/>
          <w:sz w:val="28"/>
          <w:szCs w:val="28"/>
        </w:rPr>
        <w:t xml:space="preserve">[1] U. Manber and G. Myers, "Suffix Arrays: A New Method for On-Line String Searches," SIAM Journal on Computing, 1993.</w:t>
      </w:r>
    </w:p>
    <w:p>
      <w:pPr>
        <w:spacing w:after="160" w:before="0" w:line="340"/>
        <w:jc w:val="both"/>
      </w:pPr>
      <w:r>
        <w:rPr>
          <w:rFonts w:ascii="Times New Roman" w:cs="Times New Roman" w:eastAsia="Times New Roman" w:hAnsi="Times New Roman"/>
          <w:sz w:val="28"/>
          <w:szCs w:val="28"/>
        </w:rPr>
        <w:t xml:space="preserve">[2] T. Kasai, G. Lee, H. Arimura, S. Arikawa and K. Park, "Linear-Time Longest-Common-Prefix Computation in Suffix Arrays and Its Applications," CPM, 2001.</w:t>
      </w:r>
    </w:p>
    <w:p>
      <w:pPr>
        <w:spacing w:after="160" w:before="0" w:line="340"/>
        <w:jc w:val="both"/>
      </w:pPr>
      <w:r>
        <w:rPr>
          <w:rFonts w:ascii="Times New Roman" w:cs="Times New Roman" w:eastAsia="Times New Roman" w:hAnsi="Times New Roman"/>
          <w:sz w:val="28"/>
          <w:szCs w:val="28"/>
        </w:rPr>
        <w:t xml:space="preserve">[3] J. Kärkkäinen and P. Sanders, "Simple Linear Work Suffix Array Construction," ICALP, 2003.</w:t>
      </w:r>
    </w:p>
    <w:p>
      <w:pPr>
        <w:spacing w:after="160" w:before="0" w:line="340"/>
        <w:jc w:val="both"/>
      </w:pPr>
      <w:r>
        <w:rPr>
          <w:rFonts w:ascii="Times New Roman" w:cs="Times New Roman" w:eastAsia="Times New Roman" w:hAnsi="Times New Roman"/>
          <w:sz w:val="28"/>
          <w:szCs w:val="28"/>
        </w:rPr>
        <w:t xml:space="preserve">[4] M. Burrows and D. J. Wheeler, "A Block-Sorting Lossless Data Compression Algorithm," DEC SRC Research Report 124, 1994.</w:t>
      </w:r>
    </w:p>
    <w:p>
      <w:pPr>
        <w:spacing w:after="160" w:before="0" w:line="340"/>
        <w:jc w:val="both"/>
      </w:pPr>
      <w:r>
        <w:rPr>
          <w:rFonts w:ascii="Times New Roman" w:cs="Times New Roman" w:eastAsia="Times New Roman" w:hAnsi="Times New Roman"/>
          <w:sz w:val="28"/>
          <w:szCs w:val="28"/>
        </w:rPr>
        <w:t xml:space="preserve">[5] P. Ferragina and G. Manzini, "Opportunistic Data Structures with Applications," FOCS, 2000.</w:t>
      </w:r>
    </w:p>
    <w:sectPr>
      <w:footerReference w:type="default" r:id="rId7"/>
      <w:pgSz w:w="12240" w:h="15840" w:orient="portrait"/>
      <w:pgMar w:top="1440" w:right="1440" w:bottom="1440" w:left="1440" w:header="708"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6a648f46b4a989d6307112c3f7ed911f0f6dd5.jpg"/><Relationship Id="rId9" Type="http://schemas.openxmlformats.org/officeDocument/2006/relationships/image" Target="media/dd9de73035c74771a192e037b2f8a690e29fa73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2026-10-12T05:02:37.805Z</dcterms:created>
  <dcterms:modified xsi:type="dcterms:W3CDTF">2026-10-12T05:02:37.806Z</dcterms:modified>
</cp:coreProperties>
</file>

<file path=docProps/custom.xml><?xml version="1.0" encoding="utf-8"?>
<Properties xmlns="http://schemas.openxmlformats.org/officeDocument/2006/custom-properties" xmlns:vt="http://schemas.openxmlformats.org/officeDocument/2006/docPropsVTypes"/>
</file>