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49A573D">
      <w:r w:rsidR="1B5E635C">
        <w:rPr/>
        <w:t xml:space="preserve">                                   </w:t>
      </w:r>
      <w:r w:rsidRPr="4ADD2EC3" w:rsidR="1B5E635C">
        <w:rPr>
          <w:b w:val="1"/>
          <w:bCs w:val="1"/>
          <w:sz w:val="56"/>
          <w:szCs w:val="56"/>
        </w:rPr>
        <w:t>Kubernetes (K8s)</w:t>
      </w:r>
      <w:r w:rsidRPr="4ADD2EC3" w:rsidR="6CEEBFD6">
        <w:rPr>
          <w:b w:val="1"/>
          <w:bCs w:val="1"/>
          <w:sz w:val="56"/>
          <w:szCs w:val="56"/>
        </w:rPr>
        <w:t xml:space="preserve"> &amp;cluster</w:t>
      </w:r>
    </w:p>
    <w:p w:rsidR="24F2B0C0" w:rsidP="4ADD2EC3" w:rsidRDefault="24F2B0C0" w14:paraId="09086EA0" w14:textId="73EBAA0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Why K8s?</w:t>
      </w:r>
    </w:p>
    <w:p w:rsidR="24F2B0C0" w:rsidP="4ADD2EC3" w:rsidRDefault="24F2B0C0" w14:paraId="4644B215" w14:textId="6DA48E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>Containers are lightweight but lack management capabilities (self-healing, scaling, load balancing).</w:t>
      </w:r>
    </w:p>
    <w:p w:rsidR="24F2B0C0" w:rsidP="4ADD2EC3" w:rsidRDefault="24F2B0C0" w14:paraId="5AF911F8" w14:textId="158F47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Docker alone </w:t>
      </w: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>can't</w:t>
      </w: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handle these needs.</w:t>
      </w:r>
    </w:p>
    <w:p w:rsidR="24F2B0C0" w:rsidP="4ADD2EC3" w:rsidRDefault="24F2B0C0" w14:paraId="73BEF964" w14:textId="4EB1435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What </w:t>
      </w:r>
      <w:r w:rsidRPr="4ADD2EC3" w:rsidR="24F2B0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is</w:t>
      </w:r>
      <w:r w:rsidRPr="4ADD2EC3" w:rsidR="24F2B0C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K8s</w:t>
      </w: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>?</w:t>
      </w:r>
    </w:p>
    <w:p w:rsidR="24F2B0C0" w:rsidP="4ADD2EC3" w:rsidRDefault="24F2B0C0" w14:paraId="35BD2D0B" w14:textId="684D888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A container orchestration tool (manages containers; </w:t>
      </w: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>doesn't</w:t>
      </w: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create them).</w:t>
      </w:r>
    </w:p>
    <w:p w:rsidR="24F2B0C0" w:rsidP="4ADD2EC3" w:rsidRDefault="24F2B0C0" w14:paraId="62E52333" w14:textId="275F319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4F2B0C0">
        <w:rPr>
          <w:rFonts w:ascii="Aptos" w:hAnsi="Aptos" w:eastAsia="Aptos" w:cs="Aptos"/>
          <w:noProof w:val="0"/>
          <w:sz w:val="40"/>
          <w:szCs w:val="40"/>
          <w:lang w:val="en-US"/>
        </w:rPr>
        <w:t>Open-source platform (free to use).</w:t>
      </w:r>
    </w:p>
    <w:p w:rsidR="599E03FC" w:rsidP="4ADD2EC3" w:rsidRDefault="599E03FC" w14:paraId="5D19F0E3" w14:textId="4B13C1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599E03FC">
        <w:rPr>
          <w:rFonts w:ascii="Aptos" w:hAnsi="Aptos" w:eastAsia="Aptos" w:cs="Aptos"/>
          <w:noProof w:val="0"/>
          <w:sz w:val="40"/>
          <w:szCs w:val="40"/>
          <w:lang w:val="en-US"/>
        </w:rPr>
        <w:t>Created by Google (2013); donated to CNCF (2014).</w:t>
      </w:r>
    </w:p>
    <w:p w:rsidR="52F33B90" w:rsidP="4ADD2EC3" w:rsidRDefault="52F33B90" w14:paraId="447FABFE" w14:textId="6FC7C4A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52F33B9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Cluster in Kubernetes</w:t>
      </w:r>
      <w:r w:rsidRPr="4ADD2EC3" w:rsidR="52F33B9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- </w:t>
      </w:r>
    </w:p>
    <w:p w:rsidR="06AB7E54" w:rsidP="4ADD2EC3" w:rsidRDefault="06AB7E54" w14:paraId="4416DC08" w14:textId="53BFD2A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06AB7E54">
        <w:rPr>
          <w:rFonts w:ascii="Aptos" w:hAnsi="Aptos" w:eastAsia="Aptos" w:cs="Aptos"/>
          <w:noProof w:val="0"/>
          <w:sz w:val="40"/>
          <w:szCs w:val="40"/>
          <w:lang w:val="en-US"/>
        </w:rPr>
        <w:t>Combination of nodes</w:t>
      </w:r>
    </w:p>
    <w:p w:rsidR="52F33B90" w:rsidP="4ADD2EC3" w:rsidRDefault="52F33B90" w14:paraId="2615C9EB" w14:textId="303BC1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52F33B90">
        <w:rPr>
          <w:rFonts w:ascii="Aptos" w:hAnsi="Aptos" w:eastAsia="Aptos" w:cs="Aptos"/>
          <w:noProof w:val="0"/>
          <w:sz w:val="40"/>
          <w:szCs w:val="40"/>
          <w:lang w:val="en-US"/>
        </w:rPr>
        <w:t>A cluster is a group of nodes (VMs or physical machines) that run Kubernetes.</w:t>
      </w:r>
    </w:p>
    <w:p w:rsidR="4ADD2EC3" w:rsidP="4ADD2EC3" w:rsidRDefault="4ADD2EC3" w14:paraId="1DBE542C" w14:textId="324DFF2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F6AEE7C" w:rsidP="4ADD2EC3" w:rsidRDefault="2F6AEE7C" w14:paraId="6DBBD0D9" w14:textId="3EF2E98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u w:val="single"/>
          <w:lang w:val="en-US"/>
        </w:rPr>
        <w:t xml:space="preserve">the cluster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u w:val="single"/>
          <w:lang w:val="en-US"/>
        </w:rPr>
        <w:t>contains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:</w:t>
      </w:r>
    </w:p>
    <w:p w:rsidR="2F6AEE7C" w:rsidP="4ADD2EC3" w:rsidRDefault="2F6AEE7C" w14:paraId="78C03512" w14:textId="7FF4BD2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One Master Node (control unit)</w:t>
      </w:r>
    </w:p>
    <w:p w:rsidR="2F6AEE7C" w:rsidP="4ADD2EC3" w:rsidRDefault="2F6AEE7C" w14:paraId="581FBBC6" w14:textId="4B8640E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Worker Nodes(execution units)</w:t>
      </w:r>
    </w:p>
    <w:p w:rsidR="4ADD2EC3" w:rsidP="4ADD2EC3" w:rsidRDefault="4ADD2EC3" w14:paraId="527F7488" w14:textId="4BB8341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4ADD2EC3" w:rsidP="4ADD2EC3" w:rsidRDefault="4ADD2EC3" w14:paraId="6D21A70F" w14:textId="4872DEB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F6AEE7C" w:rsidP="4ADD2EC3" w:rsidRDefault="2F6AEE7C" w14:paraId="26A3149C" w14:textId="64ED48D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What is a Master Node</w:t>
      </w:r>
      <w:r w:rsidRPr="4ADD2EC3" w:rsidR="0A99739E">
        <w:rPr>
          <w:rFonts w:ascii="Aptos" w:hAnsi="Aptos" w:eastAsia="Aptos" w:cs="Aptos"/>
          <w:noProof w:val="0"/>
          <w:sz w:val="40"/>
          <w:szCs w:val="40"/>
          <w:lang w:val="en-US"/>
        </w:rPr>
        <w:t>:</w:t>
      </w:r>
    </w:p>
    <w:p w:rsidR="4ADD2EC3" w:rsidP="4ADD2EC3" w:rsidRDefault="4ADD2EC3" w14:paraId="35CF8B06" w14:textId="3D619D0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0A99739E" w:rsidP="4ADD2EC3" w:rsidRDefault="0A99739E" w14:paraId="77E2CE13" w14:textId="1894C5A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0A99739E">
        <w:rPr>
          <w:rFonts w:ascii="Aptos" w:hAnsi="Aptos" w:eastAsia="Aptos" w:cs="Aptos"/>
          <w:noProof w:val="0"/>
          <w:sz w:val="40"/>
          <w:szCs w:val="40"/>
          <w:lang w:val="en-US"/>
        </w:rPr>
        <w:t>The master node manages the Kubernetes cluster.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1E21BEBB" w14:textId="2AF367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The master node is the main controlling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component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of the Kubernetes cluster. </w:t>
      </w:r>
    </w:p>
    <w:p w:rsidR="2F6AEE7C" w:rsidP="4ADD2EC3" w:rsidRDefault="2F6AEE7C" w14:paraId="1246C3F6" w14:textId="55DB856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It acts like the brain of the system. It manages the worker nodes,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monitors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cluster, and ensures everything is running properly.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4ADD2EC3" w:rsidP="4ADD2EC3" w:rsidRDefault="4ADD2EC3" w14:paraId="3835E2D9" w14:textId="6C255CAE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F6AEE7C" w:rsidP="4ADD2EC3" w:rsidRDefault="2F6AEE7C" w14:paraId="63DD6162" w14:textId="0A37AEC4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Master Node Components</w:t>
      </w:r>
    </w:p>
    <w:p w:rsidR="2F6AEE7C" w:rsidP="4ADD2EC3" w:rsidRDefault="2F6AEE7C" w14:paraId="3605724F" w14:textId="68379409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616F1F31" w14:textId="3DA91EF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API Server</w:t>
      </w:r>
    </w:p>
    <w:p w:rsidR="2F6AEE7C" w:rsidP="4ADD2EC3" w:rsidRDefault="2F6AEE7C" w14:paraId="229958B0" w14:textId="17A4A8F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4ADD2EC3" w:rsidR="476D01CE">
        <w:rPr>
          <w:rFonts w:ascii="Aptos" w:hAnsi="Aptos" w:eastAsia="Aptos" w:cs="Aptos"/>
          <w:noProof w:val="0"/>
          <w:sz w:val="40"/>
          <w:szCs w:val="40"/>
          <w:lang w:val="en-US"/>
        </w:rPr>
        <w:t>It is an entry point of the cluster.</w:t>
      </w:r>
    </w:p>
    <w:p w:rsidR="2F6AEE7C" w:rsidP="4ADD2EC3" w:rsidRDefault="2F6AEE7C" w14:paraId="2414D3C4" w14:textId="42EB564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The API Server is the main communication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component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of Kubernetes. </w:t>
      </w:r>
    </w:p>
    <w:p w:rsidR="2F6AEE7C" w:rsidP="4ADD2EC3" w:rsidRDefault="2F6AEE7C" w14:paraId="7FEDB9B5" w14:textId="3956D68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All commands and requests go through the API Server. </w:t>
      </w:r>
    </w:p>
    <w:p w:rsidR="4ADD2EC3" w:rsidP="4ADD2EC3" w:rsidRDefault="4ADD2EC3" w14:paraId="5D5AF62D" w14:textId="34206A4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F6AEE7C" w:rsidP="4ADD2EC3" w:rsidRDefault="2F6AEE7C" w14:paraId="716505F2" w14:textId="3A20A9E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ETCD</w:t>
      </w:r>
    </w:p>
    <w:p w:rsidR="2F6AEE7C" w:rsidP="4ADD2EC3" w:rsidRDefault="2F6AEE7C" w14:paraId="17884486" w14:textId="3767355F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21841ABC" w14:textId="14DF2A8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ETCD is the storage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component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of the Kubernetes cluster. </w:t>
      </w:r>
    </w:p>
    <w:p w:rsidR="2F6AEE7C" w:rsidP="4ADD2EC3" w:rsidRDefault="2F6AEE7C" w14:paraId="10ED508D" w14:textId="43885EF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It stores all the important data related to the cluster, such as node information, pod information, and configuration details. </w:t>
      </w:r>
    </w:p>
    <w:p w:rsidR="2F6AEE7C" w:rsidP="4ADD2EC3" w:rsidRDefault="2F6AEE7C" w14:paraId="466D06F3" w14:textId="5407A20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It works like a database that keeps the cluster state safe.</w:t>
      </w:r>
    </w:p>
    <w:p w:rsidR="2F6AEE7C" w:rsidP="4ADD2EC3" w:rsidRDefault="2F6AEE7C" w14:paraId="3CA74B40" w14:textId="2BEFE738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4ADD2EC3" w:rsidP="4ADD2EC3" w:rsidRDefault="4ADD2EC3" w14:paraId="4811346F" w14:textId="1A4CCB4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2F6AEE7C" w:rsidP="4ADD2EC3" w:rsidRDefault="2F6AEE7C" w14:paraId="4ED1FE5D" w14:textId="5FEC4BA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Controller Manager</w:t>
      </w:r>
    </w:p>
    <w:p w:rsidR="2F6AEE7C" w:rsidP="4ADD2EC3" w:rsidRDefault="2F6AEE7C" w14:paraId="7A52EEE5" w14:textId="409E732A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1C8FF4A2" w14:textId="7FDC05C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The Controller Manager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is responsible for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maintaining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desired state of the cluster.</w:t>
      </w:r>
    </w:p>
    <w:p w:rsidR="2F6AEE7C" w:rsidP="4ADD2EC3" w:rsidRDefault="2F6AEE7C" w14:paraId="7CA9C65B" w14:textId="24DAED4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It constantly checks whether everything is working correctly.</w:t>
      </w:r>
    </w:p>
    <w:p w:rsidR="2F6AEE7C" w:rsidP="4ADD2EC3" w:rsidRDefault="2F6AEE7C" w14:paraId="068C1E0A" w14:textId="332988F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If something fails, like a pod stops running, it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takes action to fix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issue by creating a new pod or restoring the system.</w:t>
      </w:r>
    </w:p>
    <w:p w:rsidR="2F6AEE7C" w:rsidP="4ADD2EC3" w:rsidRDefault="2F6AEE7C" w14:paraId="4145168E" w14:textId="67913FA3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1FA19C28" w14:textId="6E7FE74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Scheduler</w:t>
      </w:r>
    </w:p>
    <w:p w:rsidR="2F6AEE7C" w:rsidP="4ADD2EC3" w:rsidRDefault="2F6AEE7C" w14:paraId="5DD5D681" w14:textId="3B888429">
      <w:pPr>
        <w:pStyle w:val="ListParagraph"/>
        <w:spacing w:before="0" w:beforeAutospacing="off" w:after="0" w:afterAutospacing="off"/>
        <w:ind w:left="720"/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2F6AEE7C" w:rsidP="4ADD2EC3" w:rsidRDefault="2F6AEE7C" w14:paraId="4D464D76" w14:textId="6CABEF9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The Scheduler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is responsible for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assigning pods to worker nodes. </w:t>
      </w:r>
    </w:p>
    <w:p w:rsidR="2F6AEE7C" w:rsidP="4ADD2EC3" w:rsidRDefault="2F6AEE7C" w14:paraId="29E589D5" w14:textId="2C48760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When a new pod is created, the scheduler decides which worker node should 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>run</w:t>
      </w:r>
      <w:r w:rsidRPr="4ADD2EC3" w:rsidR="2F6AEE7C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that pod based on resource availability and system condition.</w:t>
      </w:r>
    </w:p>
    <w:p w:rsidR="4ADD2EC3" w:rsidP="4ADD2EC3" w:rsidRDefault="4ADD2EC3" w14:paraId="73424279" w14:textId="7F99501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4ADD2EC3" w:rsidP="4ADD2EC3" w:rsidRDefault="4ADD2EC3" w14:paraId="43083D0F" w14:textId="031DA4B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4ADD2EC3" w:rsidP="4ADD2EC3" w:rsidRDefault="4ADD2EC3" w14:paraId="2C3FE087" w14:textId="7D1AA3B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4ADD2EC3" w:rsidP="4ADD2EC3" w:rsidRDefault="4ADD2EC3" w14:paraId="0D9FF458" w14:textId="034CE0F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4ADD2EC3" w:rsidP="4ADD2EC3" w:rsidRDefault="4ADD2EC3" w14:paraId="36113B71" w14:textId="61ABCEF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4ADD2EC3" w:rsidP="4ADD2EC3" w:rsidRDefault="4ADD2EC3" w14:paraId="01BBABAA" w14:textId="5C5437C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5ED5E2CB" w:rsidP="4ADD2EC3" w:rsidRDefault="5ED5E2CB" w14:paraId="31A9542F" w14:textId="29A6921A">
      <w:p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What is a Worker </w:t>
      </w:r>
      <w:r w:rsidRPr="4ADD2EC3" w:rsidR="5ED5E2CB">
        <w:rPr>
          <w:sz w:val="40"/>
          <w:szCs w:val="40"/>
        </w:rPr>
        <w:t>Node:</w:t>
      </w:r>
    </w:p>
    <w:p w:rsidR="5ED5E2CB" w:rsidP="4ADD2EC3" w:rsidRDefault="5ED5E2CB" w14:paraId="381C2ADD" w14:textId="7A78E344">
      <w:pPr>
        <w:pStyle w:val="ListParagraph"/>
        <w:numPr>
          <w:ilvl w:val="0"/>
          <w:numId w:val="27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The</w:t>
      </w:r>
      <w:r w:rsidRPr="4ADD2EC3" w:rsidR="5ED5E2CB">
        <w:rPr>
          <w:sz w:val="40"/>
          <w:szCs w:val="40"/>
        </w:rPr>
        <w:t xml:space="preserve"> worker node is the system where the actual application runs.</w:t>
      </w:r>
    </w:p>
    <w:p w:rsidR="5ED5E2CB" w:rsidP="4ADD2EC3" w:rsidRDefault="5ED5E2CB" w14:paraId="456BF8A2" w14:textId="1B9F83D6">
      <w:pPr>
        <w:pStyle w:val="ListParagraph"/>
        <w:numPr>
          <w:ilvl w:val="0"/>
          <w:numId w:val="27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It performs the work assigned by the master node. The worker node runs containers inside pods and executes the application.</w:t>
      </w:r>
    </w:p>
    <w:p w:rsidR="5ED5E2CB" w:rsidP="4ADD2EC3" w:rsidRDefault="5ED5E2CB" w14:paraId="77652E60" w14:textId="68E23EA8">
      <w:pPr>
        <w:pStyle w:val="Normal"/>
        <w:rPr>
          <w:sz w:val="40"/>
          <w:szCs w:val="40"/>
        </w:rPr>
      </w:pPr>
      <w:r w:rsidRPr="4ADD2EC3" w:rsidR="5ED5E2CB">
        <w:rPr>
          <w:sz w:val="40"/>
          <w:szCs w:val="40"/>
        </w:rPr>
        <w:t>Worker Node Components-</w:t>
      </w:r>
    </w:p>
    <w:p w:rsidR="5ED5E2CB" w:rsidP="4ADD2EC3" w:rsidRDefault="5ED5E2CB" w14:paraId="02B519C2" w14:textId="3FEEE235">
      <w:pPr>
        <w:pStyle w:val="Normal"/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</w:t>
      </w:r>
      <w:r w:rsidRPr="4ADD2EC3" w:rsidR="5ED5E2CB">
        <w:rPr>
          <w:b w:val="1"/>
          <w:bCs w:val="1"/>
          <w:sz w:val="40"/>
          <w:szCs w:val="40"/>
        </w:rPr>
        <w:t>Kubelet</w:t>
      </w:r>
      <w:r w:rsidRPr="4ADD2EC3" w:rsidR="5ED5E2CB">
        <w:rPr>
          <w:b w:val="1"/>
          <w:bCs w:val="1"/>
          <w:sz w:val="40"/>
          <w:szCs w:val="40"/>
        </w:rPr>
        <w:t>:</w:t>
      </w:r>
      <w:r w:rsidRPr="4ADD2EC3" w:rsidR="5ED5E2CB">
        <w:rPr>
          <w:sz w:val="40"/>
          <w:szCs w:val="40"/>
        </w:rPr>
        <w:t xml:space="preserve"> </w:t>
      </w:r>
    </w:p>
    <w:p w:rsidR="5ED5E2CB" w:rsidP="4ADD2EC3" w:rsidRDefault="5ED5E2CB" w14:paraId="11F4CC85" w14:textId="27FD9DC9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Kubelet</w:t>
      </w:r>
      <w:r w:rsidRPr="4ADD2EC3" w:rsidR="5ED5E2CB">
        <w:rPr>
          <w:sz w:val="40"/>
          <w:szCs w:val="40"/>
        </w:rPr>
        <w:t xml:space="preserve"> is an agent that runs on the worker node.</w:t>
      </w:r>
    </w:p>
    <w:p w:rsidR="5ED5E2CB" w:rsidP="4ADD2EC3" w:rsidRDefault="5ED5E2CB" w14:paraId="7FE3B8D0" w14:textId="3A67EC3A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It communicates with the master node and follows its instructions. </w:t>
      </w:r>
    </w:p>
    <w:p w:rsidR="5ED5E2CB" w:rsidP="4ADD2EC3" w:rsidRDefault="5ED5E2CB" w14:paraId="4AE3B642" w14:textId="282345B0">
      <w:pPr>
        <w:pStyle w:val="ListParagraph"/>
        <w:numPr>
          <w:ilvl w:val="0"/>
          <w:numId w:val="31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It ensures that the containers inside the pods are running properly.</w:t>
      </w:r>
    </w:p>
    <w:p w:rsidR="5ED5E2CB" w:rsidP="4ADD2EC3" w:rsidRDefault="5ED5E2CB" w14:paraId="1CEC8C1F" w14:textId="24D3FE66">
      <w:pPr>
        <w:pStyle w:val="Normal"/>
      </w:pPr>
      <w:r w:rsidRPr="4ADD2EC3" w:rsidR="5ED5E2CB">
        <w:rPr>
          <w:b w:val="1"/>
          <w:bCs w:val="1"/>
          <w:sz w:val="40"/>
          <w:szCs w:val="40"/>
        </w:rPr>
        <w:t xml:space="preserve"> </w:t>
      </w:r>
      <w:r w:rsidRPr="4ADD2EC3" w:rsidR="5ED5E2CB">
        <w:rPr>
          <w:b w:val="1"/>
          <w:bCs w:val="1"/>
          <w:sz w:val="40"/>
          <w:szCs w:val="40"/>
        </w:rPr>
        <w:t>Kube Proxy:</w:t>
      </w:r>
    </w:p>
    <w:p w:rsidR="5DFB1908" w:rsidP="4ADD2EC3" w:rsidRDefault="5DFB1908" w14:paraId="7D8D04A1" w14:textId="49622748">
      <w:pPr>
        <w:pStyle w:val="Normal"/>
        <w:rPr>
          <w:b w:val="0"/>
          <w:bCs w:val="0"/>
          <w:sz w:val="40"/>
          <w:szCs w:val="40"/>
        </w:rPr>
      </w:pPr>
      <w:r w:rsidRPr="4ADD2EC3" w:rsidR="5DFB1908">
        <w:rPr>
          <w:b w:val="0"/>
          <w:bCs w:val="0"/>
          <w:sz w:val="40"/>
          <w:szCs w:val="40"/>
        </w:rPr>
        <w:t xml:space="preserve">It will </w:t>
      </w:r>
      <w:r w:rsidRPr="4ADD2EC3" w:rsidR="5DFB1908">
        <w:rPr>
          <w:b w:val="0"/>
          <w:bCs w:val="0"/>
          <w:sz w:val="40"/>
          <w:szCs w:val="40"/>
        </w:rPr>
        <w:t>contain</w:t>
      </w:r>
      <w:r w:rsidRPr="4ADD2EC3" w:rsidR="5DFB1908">
        <w:rPr>
          <w:b w:val="0"/>
          <w:bCs w:val="0"/>
          <w:sz w:val="40"/>
          <w:szCs w:val="40"/>
        </w:rPr>
        <w:t xml:space="preserve"> entire cluster network </w:t>
      </w:r>
    </w:p>
    <w:p w:rsidR="5ED5E2CB" w:rsidP="4ADD2EC3" w:rsidRDefault="5ED5E2CB" w14:paraId="5BCA0496" w14:textId="6266DDD0">
      <w:pPr>
        <w:pStyle w:val="ListParagraph"/>
        <w:numPr>
          <w:ilvl w:val="0"/>
          <w:numId w:val="30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Kube Proxy </w:t>
      </w:r>
      <w:r w:rsidRPr="4ADD2EC3" w:rsidR="5ED5E2CB">
        <w:rPr>
          <w:sz w:val="40"/>
          <w:szCs w:val="40"/>
        </w:rPr>
        <w:t>is responsible for</w:t>
      </w:r>
      <w:r w:rsidRPr="4ADD2EC3" w:rsidR="5ED5E2CB">
        <w:rPr>
          <w:sz w:val="40"/>
          <w:szCs w:val="40"/>
        </w:rPr>
        <w:t xml:space="preserve"> handling network communication.</w:t>
      </w:r>
      <w:r w:rsidRPr="4ADD2EC3" w:rsidR="5ED5E2CB">
        <w:rPr>
          <w:sz w:val="40"/>
          <w:szCs w:val="40"/>
        </w:rPr>
        <w:t xml:space="preserve"> </w:t>
      </w:r>
    </w:p>
    <w:p w:rsidR="5ED5E2CB" w:rsidP="4ADD2EC3" w:rsidRDefault="5ED5E2CB" w14:paraId="04CADBCF" w14:textId="611366B5">
      <w:pPr>
        <w:pStyle w:val="ListParagraph"/>
        <w:numPr>
          <w:ilvl w:val="0"/>
          <w:numId w:val="30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It ensures that traffic reaches the correct pod and manages network rules on the worker node.</w:t>
      </w:r>
    </w:p>
    <w:p w:rsidR="4ADD2EC3" w:rsidP="4ADD2EC3" w:rsidRDefault="4ADD2EC3" w14:paraId="7E9443CA" w14:textId="0672D6A5">
      <w:pPr>
        <w:pStyle w:val="Normal"/>
        <w:rPr>
          <w:sz w:val="40"/>
          <w:szCs w:val="40"/>
        </w:rPr>
      </w:pPr>
    </w:p>
    <w:p w:rsidR="4ADD2EC3" w:rsidP="4ADD2EC3" w:rsidRDefault="4ADD2EC3" w14:paraId="04DF25C4" w14:textId="30ED9B77">
      <w:pPr>
        <w:pStyle w:val="Normal"/>
        <w:rPr>
          <w:sz w:val="40"/>
          <w:szCs w:val="40"/>
        </w:rPr>
      </w:pPr>
    </w:p>
    <w:p w:rsidR="5ED5E2CB" w:rsidP="4ADD2EC3" w:rsidRDefault="5ED5E2CB" w14:paraId="4E7BAC7B" w14:textId="72D76E16">
      <w:pPr>
        <w:pStyle w:val="Normal"/>
      </w:pPr>
      <w:r w:rsidRPr="4ADD2EC3" w:rsidR="5ED5E2CB">
        <w:rPr>
          <w:b w:val="1"/>
          <w:bCs w:val="1"/>
          <w:sz w:val="40"/>
          <w:szCs w:val="40"/>
        </w:rPr>
        <w:t>Container Runtime</w:t>
      </w:r>
      <w:r w:rsidRPr="4ADD2EC3" w:rsidR="5ED5E2CB">
        <w:rPr>
          <w:sz w:val="40"/>
          <w:szCs w:val="40"/>
        </w:rPr>
        <w:t xml:space="preserve">: </w:t>
      </w:r>
    </w:p>
    <w:p w:rsidR="5ED5E2CB" w:rsidP="4ADD2EC3" w:rsidRDefault="5ED5E2CB" w14:paraId="1E213673" w14:textId="5C9E9036">
      <w:pPr>
        <w:pStyle w:val="ListParagraph"/>
        <w:numPr>
          <w:ilvl w:val="0"/>
          <w:numId w:val="29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The container runtime is the software responsible for running containers.</w:t>
      </w:r>
    </w:p>
    <w:p w:rsidR="5ED5E2CB" w:rsidP="4ADD2EC3" w:rsidRDefault="5ED5E2CB" w14:paraId="28A26DF1" w14:textId="7DCE68DA">
      <w:pPr>
        <w:pStyle w:val="ListParagraph"/>
        <w:numPr>
          <w:ilvl w:val="0"/>
          <w:numId w:val="29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It pulls container images and runs them. </w:t>
      </w:r>
    </w:p>
    <w:p w:rsidR="4ADD2EC3" w:rsidP="4ADD2EC3" w:rsidRDefault="4ADD2EC3" w14:paraId="249BAF95" w14:textId="0724A947">
      <w:pPr>
        <w:pStyle w:val="Normal"/>
        <w:rPr>
          <w:b w:val="1"/>
          <w:bCs w:val="1"/>
          <w:sz w:val="40"/>
          <w:szCs w:val="40"/>
        </w:rPr>
      </w:pPr>
    </w:p>
    <w:p w:rsidR="5ED5E2CB" w:rsidP="4ADD2EC3" w:rsidRDefault="5ED5E2CB" w14:paraId="1852F795" w14:textId="0B78EF4B">
      <w:pPr>
        <w:pStyle w:val="Normal"/>
        <w:rPr>
          <w:b w:val="1"/>
          <w:bCs w:val="1"/>
          <w:sz w:val="40"/>
          <w:szCs w:val="40"/>
        </w:rPr>
      </w:pPr>
      <w:r w:rsidRPr="4ADD2EC3" w:rsidR="5ED5E2CB">
        <w:rPr>
          <w:b w:val="1"/>
          <w:bCs w:val="1"/>
          <w:sz w:val="40"/>
          <w:szCs w:val="40"/>
        </w:rPr>
        <w:t>Pod:</w:t>
      </w:r>
    </w:p>
    <w:p w:rsidR="5ED5E2CB" w:rsidP="4ADD2EC3" w:rsidRDefault="5ED5E2CB" w14:paraId="35550043" w14:textId="79FDC298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A pod is the smallest unit in Kubernetes.</w:t>
      </w:r>
    </w:p>
    <w:p w:rsidR="5ED5E2CB" w:rsidP="4ADD2EC3" w:rsidRDefault="5ED5E2CB" w14:paraId="274275E9" w14:textId="561367D6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 xml:space="preserve"> It </w:t>
      </w:r>
      <w:r w:rsidRPr="4ADD2EC3" w:rsidR="5ED5E2CB">
        <w:rPr>
          <w:sz w:val="40"/>
          <w:szCs w:val="40"/>
        </w:rPr>
        <w:t>contains</w:t>
      </w:r>
      <w:r w:rsidRPr="4ADD2EC3" w:rsidR="5ED5E2CB">
        <w:rPr>
          <w:sz w:val="40"/>
          <w:szCs w:val="40"/>
        </w:rPr>
        <w:t xml:space="preserve"> one or more containers. </w:t>
      </w:r>
    </w:p>
    <w:p w:rsidR="5ED5E2CB" w:rsidP="4ADD2EC3" w:rsidRDefault="5ED5E2CB" w14:paraId="189A35D0" w14:textId="51F52A02">
      <w:pPr>
        <w:pStyle w:val="ListParagraph"/>
        <w:numPr>
          <w:ilvl w:val="0"/>
          <w:numId w:val="28"/>
        </w:numPr>
        <w:rPr>
          <w:sz w:val="40"/>
          <w:szCs w:val="40"/>
        </w:rPr>
      </w:pPr>
      <w:r w:rsidRPr="4ADD2EC3" w:rsidR="5ED5E2CB">
        <w:rPr>
          <w:sz w:val="40"/>
          <w:szCs w:val="40"/>
        </w:rPr>
        <w:t>The pod runs the actual application.</w:t>
      </w:r>
    </w:p>
    <w:p w:rsidR="4ADD2EC3" w:rsidP="4ADD2EC3" w:rsidRDefault="4ADD2EC3" w14:paraId="6EA3391A" w14:textId="7B10A9F2">
      <w:pPr>
        <w:pStyle w:val="Normal"/>
        <w:rPr>
          <w:sz w:val="40"/>
          <w:szCs w:val="40"/>
        </w:rPr>
      </w:pPr>
    </w:p>
    <w:p w:rsidR="4ADD2EC3" w:rsidP="4ADD2EC3" w:rsidRDefault="4ADD2EC3" w14:paraId="168D01CE" w14:textId="623F1102">
      <w:pPr>
        <w:pStyle w:val="Normal"/>
        <w:rPr>
          <w:sz w:val="40"/>
          <w:szCs w:val="40"/>
        </w:rPr>
      </w:pPr>
    </w:p>
    <w:p w:rsidR="4ADD2EC3" w:rsidP="4ADD2EC3" w:rsidRDefault="4ADD2EC3" w14:paraId="76268726" w14:textId="25EEB001">
      <w:pPr>
        <w:pStyle w:val="Normal"/>
        <w:rPr>
          <w:sz w:val="40"/>
          <w:szCs w:val="40"/>
        </w:rPr>
      </w:pPr>
    </w:p>
    <w:p w:rsidR="4ADD2EC3" w:rsidP="4ADD2EC3" w:rsidRDefault="4ADD2EC3" w14:paraId="2DB02E7F" w14:textId="50DFA879">
      <w:pPr>
        <w:pStyle w:val="Normal"/>
        <w:rPr>
          <w:sz w:val="40"/>
          <w:szCs w:val="40"/>
        </w:rPr>
      </w:pPr>
    </w:p>
    <w:p w:rsidR="51B82714" w:rsidP="4ADD2EC3" w:rsidRDefault="51B82714" w14:paraId="3D5772B5" w14:textId="1D73643D">
      <w:pPr>
        <w:pStyle w:val="Normal"/>
        <w:rPr>
          <w:sz w:val="40"/>
          <w:szCs w:val="40"/>
        </w:rPr>
      </w:pPr>
      <w:r w:rsidR="51B82714">
        <w:drawing>
          <wp:inline wp14:editId="2FEBF5B6" wp14:anchorId="20BD6C3C">
            <wp:extent cx="5636986" cy="2276475"/>
            <wp:effectExtent l="0" t="0" r="0" b="0"/>
            <wp:docPr id="158437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377930" name="Picture 1584377930"/>
                    <pic:cNvPicPr/>
                  </pic:nvPicPr>
                  <pic:blipFill>
                    <a:blip xmlns:r="http://schemas.openxmlformats.org/officeDocument/2006/relationships" r:embed="rId1663065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986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4ec2e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cc4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74b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ec92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e31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575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b1d9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932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78d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9a3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62d9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ff4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1d6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06e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e9c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6ee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4d9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e5b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32c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490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6e4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47b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630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320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5b8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6f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294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3b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0bb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d952d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">
    <w:nsid w:val="2ae09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3E134"/>
    <w:rsid w:val="00B8DDFD"/>
    <w:rsid w:val="05EAE80C"/>
    <w:rsid w:val="06AB7E54"/>
    <w:rsid w:val="06EFE3A8"/>
    <w:rsid w:val="09053648"/>
    <w:rsid w:val="0A99739E"/>
    <w:rsid w:val="0E152F16"/>
    <w:rsid w:val="0EE5C3BF"/>
    <w:rsid w:val="16E76DB8"/>
    <w:rsid w:val="18FD5DBB"/>
    <w:rsid w:val="1A06C6FA"/>
    <w:rsid w:val="1B5E635C"/>
    <w:rsid w:val="1CD2E003"/>
    <w:rsid w:val="1EA3E134"/>
    <w:rsid w:val="21910313"/>
    <w:rsid w:val="220F89B3"/>
    <w:rsid w:val="22ADD47C"/>
    <w:rsid w:val="23B50AD9"/>
    <w:rsid w:val="24F2B0C0"/>
    <w:rsid w:val="264F138A"/>
    <w:rsid w:val="296D4720"/>
    <w:rsid w:val="2EB1C0EF"/>
    <w:rsid w:val="2F5DA4CA"/>
    <w:rsid w:val="2F6AEE7C"/>
    <w:rsid w:val="32716D05"/>
    <w:rsid w:val="3382798A"/>
    <w:rsid w:val="3452167E"/>
    <w:rsid w:val="35706571"/>
    <w:rsid w:val="37F4A6F3"/>
    <w:rsid w:val="38D12AC8"/>
    <w:rsid w:val="3B87C664"/>
    <w:rsid w:val="3BA3C308"/>
    <w:rsid w:val="416CCFC0"/>
    <w:rsid w:val="476D01CE"/>
    <w:rsid w:val="4ADD2EC3"/>
    <w:rsid w:val="4B0798AD"/>
    <w:rsid w:val="51B82714"/>
    <w:rsid w:val="52F33B90"/>
    <w:rsid w:val="5934F8AE"/>
    <w:rsid w:val="599E03FC"/>
    <w:rsid w:val="5DFB1908"/>
    <w:rsid w:val="5ED5E2CB"/>
    <w:rsid w:val="5F06977E"/>
    <w:rsid w:val="638DB07A"/>
    <w:rsid w:val="66743362"/>
    <w:rsid w:val="6772003C"/>
    <w:rsid w:val="67F97302"/>
    <w:rsid w:val="6BD9CD84"/>
    <w:rsid w:val="6CEEBFD6"/>
    <w:rsid w:val="6D46B8A5"/>
    <w:rsid w:val="7527487A"/>
    <w:rsid w:val="76AEF149"/>
    <w:rsid w:val="7CD9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E134"/>
  <w15:chartTrackingRefBased/>
  <w15:docId w15:val="{5B7A2189-648E-4FE7-8D3E-1BB2BB451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DD2E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63065133" /><Relationship Type="http://schemas.openxmlformats.org/officeDocument/2006/relationships/numbering" Target="numbering.xml" Id="Ra68d4f25c6784e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2026-02-18T06:48:09.1980540Z</dcterms:created>
  <dcterms:modified xsi:type="dcterms:W3CDTF">2026-02-18T07:38:22.7594145Z</dcterms:modified>
  <dc:creator>AKASH REDDY</dc:creator>
  <lastModifiedBy>AKASH REDDY</lastModifiedBy>
</coreProperties>
</file>