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EC6F" w14:textId="4DFEE589" w:rsidR="009A167C" w:rsidRDefault="009A167C" w:rsidP="00B43CE6">
      <w:r>
        <w:t>16.12.2019 Flughafen Düsseldorf</w:t>
      </w:r>
    </w:p>
    <w:p w14:paraId="46B89A07" w14:textId="32F9CF8B" w:rsidR="009A167C" w:rsidRDefault="009A167C" w:rsidP="00B43CE6"/>
    <w:p w14:paraId="349BC889" w14:textId="77777777" w:rsidR="009A167C" w:rsidRDefault="009A167C" w:rsidP="00B43CE6">
      <w:bookmarkStart w:id="0" w:name="_GoBack"/>
      <w:bookmarkEnd w:id="0"/>
    </w:p>
    <w:p w14:paraId="339AD19F" w14:textId="205C6164" w:rsidR="00600EBE" w:rsidRDefault="00B43CE6" w:rsidP="00B43CE6">
      <w:r>
        <w:t>26.11.2019</w:t>
      </w:r>
    </w:p>
    <w:p w14:paraId="7A5A52C8" w14:textId="77D6563D" w:rsidR="00B43CE6" w:rsidRDefault="00B43CE6" w:rsidP="00B43CE6">
      <w:pPr>
        <w:pStyle w:val="berschrift1"/>
      </w:pPr>
      <w:r>
        <w:t>LCM-316 Shipping Adresse fehlt in Salesforce-Export</w:t>
      </w:r>
    </w:p>
    <w:p w14:paraId="74B751CD" w14:textId="15E51B22" w:rsidR="00B43CE6" w:rsidRDefault="00B43CE6" w:rsidP="00B43CE6">
      <w:r>
        <w:t xml:space="preserve">Im Package </w:t>
      </w:r>
      <w:proofErr w:type="spellStart"/>
      <w:r>
        <w:t>export_salesforce_pkg.sql</w:t>
      </w:r>
      <w:proofErr w:type="spellEnd"/>
      <w:r>
        <w:t xml:space="preserve"> sollen in den Prozeduren </w:t>
      </w:r>
      <w:proofErr w:type="spellStart"/>
      <w:r>
        <w:t>lcm_accounts_nx</w:t>
      </w:r>
      <w:proofErr w:type="spellEnd"/>
      <w:r>
        <w:t xml:space="preserve"> und </w:t>
      </w:r>
      <w:proofErr w:type="spellStart"/>
      <w:r>
        <w:t>lcm_accounts_samba</w:t>
      </w:r>
      <w:proofErr w:type="spellEnd"/>
      <w:r>
        <w:t xml:space="preserve"> die Shipping-(=Liefer-) Adresse ausgegeben werden. Aktuell werden nur sporadisch dort Werte angezeigt; diese sind z.T. noch falsch.</w:t>
      </w:r>
    </w:p>
    <w:p w14:paraId="114EADF0" w14:textId="6870BB86" w:rsidR="00D620FF" w:rsidRDefault="00D620FF" w:rsidP="00D620FF">
      <w:pPr>
        <w:pStyle w:val="berschrift2"/>
      </w:pPr>
      <w:r>
        <w:t>Regeln für die Zuordnung der Shipping- (Liefer-) Adresse</w:t>
      </w:r>
    </w:p>
    <w:p w14:paraId="47D6F366" w14:textId="5AA4A56C" w:rsidR="00D620FF" w:rsidRDefault="00D620FF" w:rsidP="00B43CE6">
      <w:r>
        <w:t>Für die Zuordnung einer Adresse als Shipping-Adresse gibt es folgende Regeln:</w:t>
      </w:r>
    </w:p>
    <w:p w14:paraId="796AFBB8" w14:textId="1B6FCEC0" w:rsidR="00D620FF" w:rsidRDefault="00D620FF" w:rsidP="00D620FF">
      <w:pPr>
        <w:pStyle w:val="Listenabsatz"/>
        <w:numPr>
          <w:ilvl w:val="0"/>
          <w:numId w:val="12"/>
        </w:numPr>
      </w:pPr>
      <w:r>
        <w:t>Die Adresse ist eine Korrespondenz-Adresse (Legal, Postfach)</w:t>
      </w:r>
    </w:p>
    <w:p w14:paraId="27FFECA9" w14:textId="0748A319" w:rsidR="00D620FF" w:rsidRDefault="00D620FF" w:rsidP="00D620FF">
      <w:pPr>
        <w:pStyle w:val="Listenabsatz"/>
        <w:numPr>
          <w:ilvl w:val="0"/>
          <w:numId w:val="12"/>
        </w:numPr>
      </w:pPr>
      <w:r>
        <w:t>Ist keine Korrespondenz-Adresse verfügbar, wird die Hauptadresse verwendet (Legal, Postfach)</w:t>
      </w:r>
    </w:p>
    <w:p w14:paraId="2210B5E9" w14:textId="1F6D8AC7" w:rsidR="005C2442" w:rsidRDefault="005C2442" w:rsidP="00554F24">
      <w:pPr>
        <w:pStyle w:val="berschrift2"/>
      </w:pPr>
      <w:r>
        <w:t xml:space="preserve">Logik </w:t>
      </w:r>
      <w:r w:rsidR="00554F24">
        <w:t xml:space="preserve">zur Ermittlung der Shipping-Adresse </w:t>
      </w:r>
      <w:r w:rsidR="00951F9E">
        <w:t>VOR</w:t>
      </w:r>
      <w:r w:rsidR="00554F24">
        <w:t xml:space="preserve"> Änderung</w:t>
      </w:r>
    </w:p>
    <w:p w14:paraId="2C79FAF8" w14:textId="4BCD22B2" w:rsidR="005C2442" w:rsidRDefault="006E5A01" w:rsidP="006E5A01">
      <w:r>
        <w:t xml:space="preserve">Die Zuordnung als Shipping Adresse erfolgt getrennt für Strassen- (Legal-)- oder Postfach-Adresse über einen </w:t>
      </w:r>
      <w:proofErr w:type="spellStart"/>
      <w:r>
        <w:t>Join</w:t>
      </w:r>
      <w:proofErr w:type="spellEnd"/>
      <w:r>
        <w:t xml:space="preserve"> der Tabellen </w:t>
      </w:r>
      <w:r w:rsidR="00071408">
        <w:t>BSI_X_ADDRESS_MAPPING</w:t>
      </w:r>
      <w:r>
        <w:t xml:space="preserve"> und </w:t>
      </w:r>
      <w:r w:rsidR="00071408">
        <w:t>BSI_ADDRESS_USAGE</w:t>
      </w:r>
      <w:r>
        <w:t xml:space="preserve">. Der Code dazu in einer </w:t>
      </w:r>
      <w:proofErr w:type="spellStart"/>
      <w:r>
        <w:t>temp</w:t>
      </w:r>
      <w:proofErr w:type="spellEnd"/>
      <w:r>
        <w:t xml:space="preserve">. Tabelle VOR </w:t>
      </w:r>
      <w:proofErr w:type="spellStart"/>
      <w:r>
        <w:t>Aenderung</w:t>
      </w:r>
      <w:proofErr w:type="spellEnd"/>
      <w:r>
        <w:t xml:space="preserve"> war:</w:t>
      </w:r>
    </w:p>
    <w:p w14:paraId="431EBD8C" w14:textId="270E7B6E" w:rsidR="006E5A01" w:rsidRDefault="00951F9E" w:rsidP="006E5A01">
      <w:pPr>
        <w:pStyle w:val="berschrift3"/>
      </w:pPr>
      <w:r>
        <w:t xml:space="preserve">(Shipping) </w:t>
      </w:r>
      <w:r w:rsidR="006E5A01">
        <w:t>Strassen (Legal-) Adresse</w:t>
      </w:r>
    </w:p>
    <w:p w14:paraId="67C5BD29" w14:textId="7777777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27F6AB1B" w14:textId="7777777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/*+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ordered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use_hash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ship_a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au)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full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ship_a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full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(au) */</w:t>
      </w:r>
    </w:p>
    <w:p w14:paraId="3D0F0326" w14:textId="4D05EA8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03F8A891" w14:textId="44E0566D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84A67"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ship_aNr</w:t>
      </w:r>
      <w:proofErr w:type="spellEnd"/>
    </w:p>
    <w:p w14:paraId="75677B65" w14:textId="2C0AB535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bsicrm.</w:t>
      </w:r>
      <w:r w:rsidR="00071408">
        <w:rPr>
          <w:rFonts w:ascii="Consolas" w:hAnsi="Consolas" w:cs="Consolas"/>
          <w:color w:val="000000"/>
          <w:sz w:val="20"/>
          <w:szCs w:val="20"/>
        </w:rPr>
        <w:t>BSI_X_ADDRESS_MAPPING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</w:t>
      </w:r>
      <w:proofErr w:type="spellEnd"/>
    </w:p>
    <w:p w14:paraId="1DF5BECA" w14:textId="728C2141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bsicrm.</w:t>
      </w:r>
      <w:r w:rsidR="00071408">
        <w:rPr>
          <w:rFonts w:ascii="Consolas" w:hAnsi="Consolas" w:cs="Consolas"/>
          <w:color w:val="000000"/>
          <w:sz w:val="20"/>
          <w:szCs w:val="20"/>
        </w:rPr>
        <w:t>BSI_ADDRESS_USAGE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au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proofErr w:type="spellEnd"/>
    </w:p>
    <w:p w14:paraId="77A510D7" w14:textId="57D71A06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au.</w:t>
      </w:r>
      <w:r w:rsidR="000A3380">
        <w:rPr>
          <w:rFonts w:ascii="Consolas" w:hAnsi="Consolas" w:cs="Consolas"/>
          <w:color w:val="000000"/>
          <w:sz w:val="20"/>
          <w:szCs w:val="20"/>
        </w:rPr>
        <w:t>USAGE_UID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65844">
        <w:rPr>
          <w:rFonts w:ascii="Consolas" w:hAnsi="Consolas" w:cs="Consolas"/>
          <w:color w:val="0000FF"/>
          <w:sz w:val="20"/>
          <w:szCs w:val="20"/>
          <w:highlight w:val="yellow"/>
        </w:rPr>
        <w:t>121808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--Adressnutzung von Firmen Korrespondenzadresse EP                     </w:t>
      </w:r>
    </w:p>
    <w:p w14:paraId="1283F08F" w14:textId="7E065B6F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ship_a.</w:t>
      </w:r>
      <w:r w:rsidR="000A3380">
        <w:rPr>
          <w:rFonts w:ascii="Consolas" w:hAnsi="Consolas" w:cs="Consolas"/>
          <w:color w:val="000000"/>
          <w:sz w:val="20"/>
          <w:szCs w:val="20"/>
        </w:rPr>
        <w:t>JOIN_TYPE_UID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318594</w:t>
      </w:r>
    </w:p>
    <w:p w14:paraId="6AB05984" w14:textId="6CBAD333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ship_a.</w:t>
      </w:r>
      <w:r w:rsidR="000A3380">
        <w:rPr>
          <w:rFonts w:ascii="Consolas" w:hAnsi="Consolas" w:cs="Consolas"/>
          <w:color w:val="000000"/>
          <w:sz w:val="20"/>
          <w:szCs w:val="20"/>
        </w:rPr>
        <w:t>CHANNEL_UID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113688</w:t>
      </w:r>
    </w:p>
    <w:p w14:paraId="0A67064E" w14:textId="7777777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-- 2315:</w:t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Hauptadress</w:t>
      </w:r>
      <w:proofErr w:type="spellEnd"/>
    </w:p>
    <w:p w14:paraId="2D69A0A6" w14:textId="7777777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-- 108363:</w:t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LcmAddressTypeCodeType.CompanyMailingAddressMutatedCode</w:t>
      </w:r>
      <w:proofErr w:type="spellEnd"/>
    </w:p>
    <w:p w14:paraId="4844D0A1" w14:textId="7C8A484F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ship_a.</w:t>
      </w:r>
      <w:r w:rsidR="000A3380">
        <w:rPr>
          <w:rFonts w:ascii="Consolas" w:hAnsi="Consolas" w:cs="Consolas"/>
          <w:color w:val="000000"/>
          <w:sz w:val="20"/>
          <w:szCs w:val="20"/>
        </w:rPr>
        <w:t>TYPE_UID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2315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ship_a.</w:t>
      </w:r>
      <w:r w:rsidR="000A3380">
        <w:rPr>
          <w:rFonts w:ascii="Consolas" w:hAnsi="Consolas" w:cs="Consolas"/>
          <w:color w:val="000000"/>
          <w:sz w:val="20"/>
          <w:szCs w:val="20"/>
        </w:rPr>
        <w:t>TYPE_UID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108363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047F8A" w14:textId="4A97C489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proofErr w:type="spellEnd"/>
    </w:p>
    <w:p w14:paraId="0512EE76" w14:textId="7FECBD19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ejj.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proofErr w:type="spellEnd"/>
    </w:p>
    <w:p w14:paraId="7FCC736E" w14:textId="7777777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9D9CD0" w14:textId="060F6F8C" w:rsidR="006E5A01" w:rsidRPr="006E5A01" w:rsidRDefault="00951F9E" w:rsidP="006E5A01">
      <w:pPr>
        <w:pStyle w:val="berschrift3"/>
        <w:rPr>
          <w:rFonts w:asciiTheme="minorHAnsi" w:hAnsiTheme="minorHAnsi" w:cstheme="minorBidi"/>
          <w:sz w:val="22"/>
          <w:szCs w:val="22"/>
        </w:rPr>
      </w:pPr>
      <w:r>
        <w:t xml:space="preserve">(Shipping) </w:t>
      </w:r>
      <w:r w:rsidR="006E5A01">
        <w:t>Postfach Adresse</w:t>
      </w:r>
      <w:r w:rsidR="006E5A01"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6F959C92" w14:textId="7777777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59A4720B" w14:textId="7777777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/*+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ordered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use_hash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ship_ap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au)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full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ship_ap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full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(au) */</w:t>
      </w:r>
    </w:p>
    <w:p w14:paraId="14B7E425" w14:textId="2A466F5E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ship_ap.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6DB8123E" w14:textId="560DB39A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84A67"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ship_ap.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ship_apnr</w:t>
      </w:r>
      <w:proofErr w:type="spellEnd"/>
    </w:p>
    <w:p w14:paraId="49A0B435" w14:textId="0C73614B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bsicrm.</w:t>
      </w:r>
      <w:r w:rsidR="00071408">
        <w:rPr>
          <w:rFonts w:ascii="Consolas" w:hAnsi="Consolas" w:cs="Consolas"/>
          <w:color w:val="000000"/>
          <w:sz w:val="20"/>
          <w:szCs w:val="20"/>
        </w:rPr>
        <w:t>BSI_X_ADDRESS_MAPPING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ship_ap</w:t>
      </w:r>
      <w:proofErr w:type="spellEnd"/>
    </w:p>
    <w:p w14:paraId="352E2D72" w14:textId="76616A5D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bsicrm.</w:t>
      </w:r>
      <w:r w:rsidR="00071408">
        <w:rPr>
          <w:rFonts w:ascii="Consolas" w:hAnsi="Consolas" w:cs="Consolas"/>
          <w:color w:val="000000"/>
          <w:sz w:val="20"/>
          <w:szCs w:val="20"/>
        </w:rPr>
        <w:t>BSI_ADDRESS_USAGE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au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ship_ap.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proofErr w:type="spellEnd"/>
    </w:p>
    <w:p w14:paraId="4792403C" w14:textId="2750F38E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au.</w:t>
      </w:r>
      <w:r w:rsidR="000A3380">
        <w:rPr>
          <w:rFonts w:ascii="Consolas" w:hAnsi="Consolas" w:cs="Consolas"/>
          <w:color w:val="000000"/>
          <w:sz w:val="20"/>
          <w:szCs w:val="20"/>
        </w:rPr>
        <w:t>USAGE_UID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65844">
        <w:rPr>
          <w:rFonts w:ascii="Consolas" w:hAnsi="Consolas" w:cs="Consolas"/>
          <w:color w:val="0000FF"/>
          <w:sz w:val="20"/>
          <w:szCs w:val="20"/>
          <w:highlight w:val="yellow"/>
        </w:rPr>
        <w:t>121808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--Adressnutzung von Firmen Korrespondenzadresse EP                     </w:t>
      </w:r>
    </w:p>
    <w:p w14:paraId="50B7251F" w14:textId="63D29D26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ship_ap.</w:t>
      </w:r>
      <w:r w:rsidR="000A3380">
        <w:rPr>
          <w:rFonts w:ascii="Consolas" w:hAnsi="Consolas" w:cs="Consolas"/>
          <w:color w:val="000000"/>
          <w:sz w:val="20"/>
          <w:szCs w:val="20"/>
        </w:rPr>
        <w:t>JOIN_TYPE_UID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318594</w:t>
      </w:r>
    </w:p>
    <w:p w14:paraId="1D18029C" w14:textId="3691CF11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ship_ap.</w:t>
      </w:r>
      <w:r w:rsidR="000A3380">
        <w:rPr>
          <w:rFonts w:ascii="Consolas" w:hAnsi="Consolas" w:cs="Consolas"/>
          <w:color w:val="000000"/>
          <w:sz w:val="20"/>
          <w:szCs w:val="20"/>
        </w:rPr>
        <w:t>CHANNEL_UID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113688</w:t>
      </w:r>
    </w:p>
    <w:p w14:paraId="3D28E72D" w14:textId="7777777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-- 108240:</w:t>
      </w:r>
      <w:r>
        <w:rPr>
          <w:rFonts w:ascii="Consolas" w:hAnsi="Consolas" w:cs="Consolas"/>
          <w:color w:val="808080"/>
          <w:sz w:val="20"/>
          <w:szCs w:val="20"/>
        </w:rPr>
        <w:tab/>
        <w:t>Postfach</w:t>
      </w:r>
    </w:p>
    <w:p w14:paraId="65396E48" w14:textId="7777777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-- 108364:</w:t>
      </w:r>
      <w:r>
        <w:rPr>
          <w:rFonts w:ascii="Consolas" w:hAnsi="Consolas" w:cs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LcmAddressTypeCodeType.CompanyMailingAddressMutatedPoBoxCode</w:t>
      </w:r>
      <w:proofErr w:type="spellEnd"/>
    </w:p>
    <w:p w14:paraId="67489E30" w14:textId="1D26E8FA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ship_ap.</w:t>
      </w:r>
      <w:r w:rsidR="000A3380">
        <w:rPr>
          <w:rFonts w:ascii="Consolas" w:hAnsi="Consolas" w:cs="Consolas"/>
          <w:color w:val="000000"/>
          <w:sz w:val="20"/>
          <w:szCs w:val="20"/>
        </w:rPr>
        <w:t>TYPE_UID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108240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ship_ap.</w:t>
      </w:r>
      <w:r w:rsidR="000A3380">
        <w:rPr>
          <w:rFonts w:ascii="Consolas" w:hAnsi="Consolas" w:cs="Consolas"/>
          <w:color w:val="000000"/>
          <w:sz w:val="20"/>
          <w:szCs w:val="20"/>
        </w:rPr>
        <w:t>TYPE_UID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108364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E99610" w14:textId="74B5E117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ship_ap.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proofErr w:type="spellEnd"/>
    </w:p>
    <w:p w14:paraId="072EE2F8" w14:textId="64964826" w:rsidR="006E5A01" w:rsidRDefault="006E5A01" w:rsidP="006E5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ship_ap.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ejj.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7268C8" w14:textId="272A6FCA" w:rsidR="006E5A01" w:rsidRDefault="006E5A01" w:rsidP="006E5A01"/>
    <w:p w14:paraId="220F5587" w14:textId="55210C39" w:rsidR="006E5A01" w:rsidRDefault="00965844" w:rsidP="006E5A01">
      <w:r>
        <w:lastRenderedPageBreak/>
        <w:t xml:space="preserve">Mit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t xml:space="preserve"> (</w:t>
      </w:r>
      <w:r w:rsidR="000A3380">
        <w:t>ADDRESS_NR</w:t>
      </w:r>
      <w:r>
        <w:t>) wird sichergestellt, dass nur eine Adress-</w:t>
      </w:r>
      <w:proofErr w:type="spellStart"/>
      <w:r>
        <w:t>Nr</w:t>
      </w:r>
      <w:proofErr w:type="spellEnd"/>
      <w:r>
        <w:t xml:space="preserve"> geliefert wird. </w:t>
      </w:r>
      <w:r w:rsidR="00C51030">
        <w:t xml:space="preserve">Ist keine Korrespondenzadresse verfügbar, wird </w:t>
      </w:r>
      <w:r w:rsidR="000A3380">
        <w:t>ADDRESS_NR</w:t>
      </w:r>
      <w:r w:rsidR="00C51030">
        <w:t xml:space="preserve"> der </w:t>
      </w:r>
      <w:proofErr w:type="gramStart"/>
      <w:r w:rsidR="00C51030">
        <w:t>Legal</w:t>
      </w:r>
      <w:proofErr w:type="gramEnd"/>
      <w:r w:rsidR="00C51030">
        <w:t xml:space="preserve"> Adresse geliefert.</w:t>
      </w:r>
    </w:p>
    <w:p w14:paraId="05403BFE" w14:textId="74764541" w:rsidR="00C51030" w:rsidRDefault="00C51030" w:rsidP="006E5A01">
      <w:r>
        <w:t xml:space="preserve">Im Code für die Postfach-Adresse fällt auf, dass </w:t>
      </w:r>
      <w:r w:rsidR="000A3380">
        <w:t>USAGE_UID</w:t>
      </w:r>
      <w:r>
        <w:t xml:space="preserve"> den gleichen Wert, </w:t>
      </w:r>
      <w:r w:rsidRPr="00965844">
        <w:rPr>
          <w:rFonts w:ascii="Consolas" w:hAnsi="Consolas" w:cs="Consolas"/>
          <w:color w:val="0000FF"/>
          <w:sz w:val="20"/>
          <w:szCs w:val="20"/>
          <w:highlight w:val="yellow"/>
        </w:rPr>
        <w:t>121808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t>hat wie bei Strassen (Legal-) Adresse, was nicht korrekt ist.</w:t>
      </w:r>
    </w:p>
    <w:p w14:paraId="5577E481" w14:textId="521FDD4D" w:rsidR="006E5A01" w:rsidRDefault="000A3380" w:rsidP="006E5A01">
      <w:r>
        <w:t>ADDRESS_NR</w:t>
      </w:r>
      <w:r w:rsidR="00951F9E">
        <w:t xml:space="preserve"> aus Strassen-Adress- und Postfach-Adress- Abfrage werden im Ausgabeteil der Abfrage für </w:t>
      </w:r>
      <w:proofErr w:type="spellStart"/>
      <w:r w:rsidR="00951F9E">
        <w:t>Joins</w:t>
      </w:r>
      <w:proofErr w:type="spellEnd"/>
      <w:r w:rsidR="00951F9E">
        <w:t xml:space="preserve"> verwendet, welche für die Felder der Shipping Adresse (Legal und/oder Postfach) gebraucht werden.</w:t>
      </w:r>
    </w:p>
    <w:p w14:paraId="2F3D6D3E" w14:textId="6294BDA9" w:rsidR="00951F9E" w:rsidRDefault="00951F9E" w:rsidP="006E5A01"/>
    <w:p w14:paraId="6A013E6E" w14:textId="3475D1AB" w:rsidR="00951F9E" w:rsidRDefault="00951F9E" w:rsidP="00951F9E">
      <w:pPr>
        <w:pStyle w:val="berschrift2"/>
      </w:pPr>
      <w:r>
        <w:t>Logik zur Ermittlung der Shipping-Adresse NACH Änderung</w:t>
      </w:r>
    </w:p>
    <w:p w14:paraId="1ADE3BDF" w14:textId="77777777" w:rsidR="00951F9E" w:rsidRDefault="00951F9E" w:rsidP="006E5A01">
      <w:r>
        <w:t xml:space="preserve">Die Entscheidungslogik zur Anzeige der Shipping Adresse wurde komplett in der Abfrage-Ausgabeteil verlegt. In der temporären Tabelle werden ausschliesslich Shipping-Adressen abgefragt. Ist das Ergebnis NULL für einen bestimmte COMPANY_NR, wird entschieden, die Legal-Adresse als Shipping-Adresse zu verwenden. </w:t>
      </w:r>
    </w:p>
    <w:p w14:paraId="76DF47F1" w14:textId="6ED7E0F5" w:rsidR="00DB4A33" w:rsidRDefault="00951F9E" w:rsidP="006E5A01">
      <w:r>
        <w:t>Die genaue Entscheidungslogik für Legal- und Postfach-Adresse geht aus dem Code hervor.</w:t>
      </w:r>
    </w:p>
    <w:p w14:paraId="09DFA6B4" w14:textId="2FB2A48F" w:rsidR="00DB4A33" w:rsidRDefault="00DB4A33" w:rsidP="00DB4A33">
      <w:pPr>
        <w:pStyle w:val="berschrift3"/>
      </w:pPr>
      <w:r>
        <w:t>Änderungen in temporärer Tabelle (WITH Teil der Abfrage)</w:t>
      </w:r>
    </w:p>
    <w:p w14:paraId="735FC3CF" w14:textId="2D340255" w:rsidR="00DB4A33" w:rsidRDefault="00DB4A33" w:rsidP="006E5A01">
      <w:r>
        <w:t xml:space="preserve">Wie sich bei Testabfrage zu bestimmten BSI_COMPANY.COMPANY_NR herausstellt, wird mit dem Code VOR Änderung auch bei Vorhandensein einer Shipping Adresse diese nicht angezeigt. Dazu ist es notwendig, für </w:t>
      </w:r>
      <w:r w:rsidR="000A3380">
        <w:t>USAGE_UID</w:t>
      </w:r>
      <w:r>
        <w:t xml:space="preserve"> und </w:t>
      </w:r>
      <w:r w:rsidR="000A3380">
        <w:t>TYPE_UID</w:t>
      </w:r>
      <w:r>
        <w:t xml:space="preserve"> sowohl den für Companies vorgesehenen Schlüssel wie auch den für Personen vorgesehenen Schlüssel zu verwenden – auch wenn dies eigentlich nicht korrekt ist. Aus irgendeinem Grund sind jedoch einige Company-Adressen in </w:t>
      </w:r>
      <w:r w:rsidR="00071408">
        <w:t>BSI_ADDRESS_USAGE</w:t>
      </w:r>
      <w:r>
        <w:t xml:space="preserve"> als Person-Adresse gespeichert. Die gesamte Abfrage bezieht sich jedoch auf Schlüsselwerte von BSI_COMPANY, so dass die Adresse richtig zugewiesen wird, auch wenn sie mit de</w:t>
      </w:r>
      <w:r w:rsidR="00323267">
        <w:t xml:space="preserve">m falschen Schlüsselwert in </w:t>
      </w:r>
      <w:r w:rsidR="000A3380">
        <w:t>USAGE_UID</w:t>
      </w:r>
      <w:r w:rsidR="00323267">
        <w:t xml:space="preserve"> gespeichert wurde. Ähnlich verhält es sich bei </w:t>
      </w:r>
      <w:r w:rsidR="00071408">
        <w:t>BSI_X_ADDRESS_MAPPING</w:t>
      </w:r>
      <w:r w:rsidR="00323267" w:rsidRPr="00323267">
        <w:t xml:space="preserve"> </w:t>
      </w:r>
      <w:r w:rsidR="00323267">
        <w:t>.</w:t>
      </w:r>
      <w:r w:rsidR="000A3380">
        <w:t>TYPE_UID</w:t>
      </w:r>
      <w:r w:rsidR="00323267">
        <w:t>.</w:t>
      </w:r>
    </w:p>
    <w:p w14:paraId="05CF4E05" w14:textId="3144FF70" w:rsidR="00323267" w:rsidRDefault="00323267" w:rsidP="006E5A01">
      <w:r>
        <w:t>Das Mapping zwischen UC_UID und Beschreibungstext ist in der Abfrage als Kommentar dokumentiert.</w:t>
      </w:r>
    </w:p>
    <w:p w14:paraId="15506F85" w14:textId="77777777" w:rsidR="00323267" w:rsidRDefault="00323267" w:rsidP="00323267">
      <w:pPr>
        <w:pStyle w:val="berschrift4"/>
      </w:pPr>
      <w:r>
        <w:t>(Shipping) Strassen (Legal-) Adresse</w:t>
      </w:r>
    </w:p>
    <w:p w14:paraId="0FAA3858" w14:textId="77777777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10403108" w14:textId="77777777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/*+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ordered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use_hash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ship_adr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au)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full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ship_adr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full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(au) */</w:t>
      </w:r>
    </w:p>
    <w:p w14:paraId="09A5C811" w14:textId="5776A96E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ship_adr.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7F8E495" w14:textId="2E8AB751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ship_adr.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proofErr w:type="spellEnd"/>
    </w:p>
    <w:p w14:paraId="6265E8A4" w14:textId="0D16EAB0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bsicrm.</w:t>
      </w:r>
      <w:r w:rsidR="00071408">
        <w:rPr>
          <w:rFonts w:ascii="Consolas" w:hAnsi="Consolas" w:cs="Consolas"/>
          <w:color w:val="000000"/>
          <w:sz w:val="20"/>
          <w:szCs w:val="20"/>
        </w:rPr>
        <w:t>BSI_X_ADDRESS_MAPPING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ship_adr</w:t>
      </w:r>
      <w:proofErr w:type="spellEnd"/>
    </w:p>
    <w:p w14:paraId="7A9AC479" w14:textId="16343F62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bsicrm.</w:t>
      </w:r>
      <w:r w:rsidR="00071408">
        <w:rPr>
          <w:rFonts w:ascii="Consolas" w:hAnsi="Consolas" w:cs="Consolas"/>
          <w:color w:val="000000"/>
          <w:sz w:val="20"/>
          <w:szCs w:val="20"/>
        </w:rPr>
        <w:t>BSI_ADDRESS_USAGE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au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ship_adr.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proofErr w:type="spellEnd"/>
    </w:p>
    <w:p w14:paraId="1E70618D" w14:textId="77777777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-- 121799: Korrespondenz EP</w:t>
      </w:r>
    </w:p>
    <w:p w14:paraId="585B20FC" w14:textId="77777777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-- 121808: (Adressnutzung von Firmen) Korrespondenz EP</w:t>
      </w:r>
    </w:p>
    <w:p w14:paraId="3B0D3751" w14:textId="7B02B3FD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au.</w:t>
      </w:r>
      <w:r w:rsidR="000A3380">
        <w:rPr>
          <w:rFonts w:ascii="Consolas" w:hAnsi="Consolas" w:cs="Consolas"/>
          <w:color w:val="000000"/>
          <w:sz w:val="20"/>
          <w:szCs w:val="20"/>
        </w:rPr>
        <w:t>USAGE_UID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121799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121808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0FFB1E" w14:textId="38536FDB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ship_adr.</w:t>
      </w:r>
      <w:r w:rsidR="000A3380">
        <w:rPr>
          <w:rFonts w:ascii="Consolas" w:hAnsi="Consolas" w:cs="Consolas"/>
          <w:color w:val="000000"/>
          <w:sz w:val="20"/>
          <w:szCs w:val="20"/>
        </w:rPr>
        <w:t>JOIN_TYPE_UID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318594</w:t>
      </w:r>
    </w:p>
    <w:p w14:paraId="51215576" w14:textId="28209FBD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ship_adr.</w:t>
      </w:r>
      <w:r w:rsidR="000A3380">
        <w:rPr>
          <w:rFonts w:ascii="Consolas" w:hAnsi="Consolas" w:cs="Consolas"/>
          <w:color w:val="000000"/>
          <w:sz w:val="20"/>
          <w:szCs w:val="20"/>
        </w:rPr>
        <w:t>CHANNEL_UID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113688</w:t>
      </w:r>
    </w:p>
    <w:p w14:paraId="36D21CA2" w14:textId="77777777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-- 108353:  Korrespondenz mutiert durch User</w:t>
      </w:r>
    </w:p>
    <w:p w14:paraId="35A1523C" w14:textId="77777777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-- 108363:</w:t>
      </w:r>
      <w:r>
        <w:rPr>
          <w:rFonts w:ascii="Consolas" w:hAnsi="Consolas" w:cs="Consolas"/>
          <w:color w:val="808080"/>
          <w:sz w:val="20"/>
          <w:szCs w:val="20"/>
        </w:rPr>
        <w:tab/>
        <w:t>Korrespondenz mutiert durch User</w:t>
      </w:r>
    </w:p>
    <w:p w14:paraId="08DCAA68" w14:textId="10FD752B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ship_adr.</w:t>
      </w:r>
      <w:r w:rsidR="000A3380">
        <w:rPr>
          <w:rFonts w:ascii="Consolas" w:hAnsi="Consolas" w:cs="Consolas"/>
          <w:color w:val="000000"/>
          <w:sz w:val="20"/>
          <w:szCs w:val="20"/>
        </w:rPr>
        <w:t>TYPE_UID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108353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108363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820CC2" w14:textId="2F77C417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ship_adr.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proofErr w:type="spellEnd"/>
    </w:p>
    <w:p w14:paraId="5C30320F" w14:textId="3C100D63" w:rsidR="00DB4A33" w:rsidRDefault="00DB4A33" w:rsidP="00DB4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ejj.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693C56F" w14:textId="77777777" w:rsidR="00DB4A33" w:rsidRDefault="00DB4A33" w:rsidP="006E5A01"/>
    <w:p w14:paraId="76E347E8" w14:textId="6A3E541C" w:rsidR="006E5A01" w:rsidRDefault="00071408" w:rsidP="00071408">
      <w:pPr>
        <w:pStyle w:val="berschrift4"/>
      </w:pPr>
      <w:r>
        <w:t>(Shipping) Postfach Adresse</w:t>
      </w:r>
    </w:p>
    <w:p w14:paraId="742DA463" w14:textId="4D6920E7" w:rsidR="00071408" w:rsidRPr="00071408" w:rsidRDefault="00F323D7" w:rsidP="00071408">
      <w:r w:rsidRPr="00F323D7">
        <w:t>USAGE_UID</w:t>
      </w:r>
      <w:r>
        <w:t xml:space="preserve"> erhält hier den korrekten Wert 121809 für </w:t>
      </w:r>
      <w:r w:rsidRPr="00F323D7">
        <w:t>Korrespondenz EP (Postfach)</w:t>
      </w:r>
      <w:r>
        <w:t>; in der Abfrage VOR Änderung war 121808 für Strassen (Legal-) Adresse verwendet worden.</w:t>
      </w:r>
    </w:p>
    <w:p w14:paraId="30C74EE0" w14:textId="77777777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14:paraId="6929B838" w14:textId="77777777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/*+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ordered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use_hash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ship_ap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au)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full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ship_ap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full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(au) */</w:t>
      </w:r>
    </w:p>
    <w:p w14:paraId="008D3C2D" w14:textId="46EE66EB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ship_po.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4A392E" w14:textId="07EC970D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ship_po.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ship_po_nr</w:t>
      </w:r>
      <w:proofErr w:type="spellEnd"/>
    </w:p>
    <w:p w14:paraId="4B806158" w14:textId="6A531ABC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bsicrm.BSI_X_ADDRESS_MAPPING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ship_po</w:t>
      </w:r>
      <w:proofErr w:type="spellEnd"/>
    </w:p>
    <w:p w14:paraId="172344CA" w14:textId="1B05C705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bsicrm.BSI_ADDRESS_USAGE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au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ship_po.</w:t>
      </w:r>
      <w:r w:rsidR="000A3380">
        <w:rPr>
          <w:rFonts w:ascii="Consolas" w:hAnsi="Consolas" w:cs="Consolas"/>
          <w:color w:val="000000"/>
          <w:sz w:val="20"/>
          <w:szCs w:val="20"/>
        </w:rPr>
        <w:t>ADDRESS_NR</w:t>
      </w:r>
      <w:proofErr w:type="spellEnd"/>
    </w:p>
    <w:p w14:paraId="3F12A85D" w14:textId="77777777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-- 121801:  Korrespondenz EP (Postfach)</w:t>
      </w:r>
    </w:p>
    <w:p w14:paraId="49D1CD5A" w14:textId="77777777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-- 121809:  (Adressnutzung von Firmen) Korrespondenzadresse EP (Postfach)</w:t>
      </w:r>
    </w:p>
    <w:p w14:paraId="10BFE02C" w14:textId="3BCB48D4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au.</w:t>
      </w:r>
      <w:r w:rsidR="000A3380">
        <w:rPr>
          <w:rFonts w:ascii="Consolas" w:hAnsi="Consolas" w:cs="Consolas"/>
          <w:color w:val="000000"/>
          <w:sz w:val="20"/>
          <w:szCs w:val="20"/>
        </w:rPr>
        <w:t>USAGE_UID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121801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121809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07AFBC" w14:textId="1EC1AAA5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ship_po.</w:t>
      </w:r>
      <w:r w:rsidR="000A3380">
        <w:rPr>
          <w:rFonts w:ascii="Consolas" w:hAnsi="Consolas" w:cs="Consolas"/>
          <w:color w:val="000000"/>
          <w:sz w:val="20"/>
          <w:szCs w:val="20"/>
        </w:rPr>
        <w:t>JOIN_TYPE_UID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318594</w:t>
      </w:r>
    </w:p>
    <w:p w14:paraId="3DED782B" w14:textId="4BB14949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ship_po.</w:t>
      </w:r>
      <w:r w:rsidR="000A3380">
        <w:rPr>
          <w:rFonts w:ascii="Consolas" w:hAnsi="Consolas" w:cs="Consolas"/>
          <w:color w:val="000000"/>
          <w:sz w:val="20"/>
          <w:szCs w:val="20"/>
        </w:rPr>
        <w:t>CHANNEL_UID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113688</w:t>
      </w:r>
    </w:p>
    <w:p w14:paraId="4687A076" w14:textId="77777777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-- 108354:  Korrespondenz mutiert durch User (Postfach)</w:t>
      </w:r>
    </w:p>
    <w:p w14:paraId="5C23B811" w14:textId="77777777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-- 108364:</w:t>
      </w:r>
      <w:r>
        <w:rPr>
          <w:rFonts w:ascii="Consolas" w:hAnsi="Consolas" w:cs="Consolas"/>
          <w:color w:val="808080"/>
          <w:sz w:val="20"/>
          <w:szCs w:val="20"/>
        </w:rPr>
        <w:tab/>
        <w:t>Korrespondenz mutiert durch User (Postfach)</w:t>
      </w:r>
    </w:p>
    <w:p w14:paraId="61593EEA" w14:textId="7EA9AEC7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ship_po.</w:t>
      </w:r>
      <w:r w:rsidR="000A3380">
        <w:rPr>
          <w:rFonts w:ascii="Consolas" w:hAnsi="Consolas" w:cs="Consolas"/>
          <w:color w:val="000000"/>
          <w:sz w:val="20"/>
          <w:szCs w:val="20"/>
        </w:rPr>
        <w:t>TYPE_UID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108354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</w:rPr>
        <w:t>108364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CF6F93" w14:textId="65B57EC9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ship_po.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proofErr w:type="spellEnd"/>
    </w:p>
    <w:p w14:paraId="2BF828B4" w14:textId="2C769D3C" w:rsidR="00071408" w:rsidRDefault="00071408" w:rsidP="0007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ship_ap.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ejj.</w:t>
      </w:r>
      <w:r w:rsidR="000A3380">
        <w:rPr>
          <w:rFonts w:ascii="Consolas" w:hAnsi="Consolas" w:cs="Consolas"/>
          <w:color w:val="000000"/>
          <w:sz w:val="20"/>
          <w:szCs w:val="20"/>
        </w:rPr>
        <w:t>JOIN_NR</w:t>
      </w:r>
      <w:proofErr w:type="spellEnd"/>
    </w:p>
    <w:p w14:paraId="37911E27" w14:textId="77777777" w:rsidR="00071408" w:rsidRDefault="00071408" w:rsidP="006E5A01"/>
    <w:p w14:paraId="2BB504BB" w14:textId="0D4966BF" w:rsidR="006E5A01" w:rsidRDefault="00B90F7F" w:rsidP="00B337E7">
      <w:pPr>
        <w:pStyle w:val="berschrift3"/>
      </w:pPr>
      <w:r>
        <w:t>Entscheidung</w:t>
      </w:r>
      <w:r w:rsidR="00B337E7">
        <w:t>s</w:t>
      </w:r>
      <w:r>
        <w:t xml:space="preserve">logik </w:t>
      </w:r>
      <w:r w:rsidR="00B337E7">
        <w:t>bei der Zuordnung der Strassen (Legal-) Shipping-Adresse</w:t>
      </w:r>
    </w:p>
    <w:p w14:paraId="105E50AB" w14:textId="2406B91F" w:rsidR="00B337E7" w:rsidRDefault="000B2E54" w:rsidP="006E5A01">
      <w:r>
        <w:t>Im Fall, dass weder eine Strassen- noch eine Postfach- Shipping Adresse besteht, wird die bevorzugte Strassen (Legal-) Adresse verwendet</w:t>
      </w:r>
      <w:r w:rsidR="001E6091">
        <w:t>.</w:t>
      </w:r>
    </w:p>
    <w:p w14:paraId="03B5EE4E" w14:textId="77777777" w:rsidR="000B2E54" w:rsidRDefault="000B2E54" w:rsidP="000B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ec.ship_address_nr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583D0F8" w14:textId="77777777" w:rsidR="000B2E54" w:rsidRDefault="000B2E54" w:rsidP="000B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ec.ship_po_nr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5CF4A17E" w14:textId="77777777" w:rsidR="000B2E54" w:rsidRDefault="000B2E54" w:rsidP="000B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Teil aus bevorzugter Legal-Adresse</w:t>
      </w:r>
    </w:p>
    <w:p w14:paraId="2FE45217" w14:textId="77777777" w:rsidR="000B2E54" w:rsidRDefault="000B2E54" w:rsidP="000B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</w:p>
    <w:p w14:paraId="652E04BC" w14:textId="77777777" w:rsidR="000B2E54" w:rsidRDefault="000B2E54" w:rsidP="000B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Zugewiesener Shipping-Adressteil </w:t>
      </w:r>
    </w:p>
    <w:p w14:paraId="31788BF8" w14:textId="2CF91739" w:rsidR="000B2E54" w:rsidRDefault="000B2E54" w:rsidP="000B2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Shipping-Adressteil</w:t>
      </w:r>
    </w:p>
    <w:p w14:paraId="34C3EECE" w14:textId="0963822E" w:rsidR="000B2E54" w:rsidRDefault="000B2E54" w:rsidP="006E5A01"/>
    <w:p w14:paraId="4985CA52" w14:textId="4A08DC33" w:rsidR="001E6091" w:rsidRDefault="001E6091" w:rsidP="006E5A01">
      <w:r>
        <w:t xml:space="preserve">Die Shipping-Strassen Adresse besteht </w:t>
      </w:r>
      <w:proofErr w:type="gramStart"/>
      <w:r>
        <w:t>aus</w:t>
      </w:r>
      <w:r w:rsidR="00616A05">
        <w:t xml:space="preserve"> folgenden</w:t>
      </w:r>
      <w:proofErr w:type="gramEnd"/>
      <w:r w:rsidR="00616A05">
        <w:t xml:space="preserve"> </w:t>
      </w:r>
      <w:r w:rsidR="00616A05">
        <w:rPr>
          <w:rFonts w:ascii="Consolas" w:hAnsi="Consolas" w:cs="Consolas"/>
          <w:color w:val="000000"/>
          <w:sz w:val="20"/>
          <w:szCs w:val="20"/>
        </w:rPr>
        <w:t>Shipping-Adressteilen</w:t>
      </w:r>
    </w:p>
    <w:p w14:paraId="41C86CE2" w14:textId="77777777" w:rsidR="001E6091" w:rsidRDefault="001E6091" w:rsidP="001E6091">
      <w:pPr>
        <w:pStyle w:val="Listenabsatz"/>
        <w:numPr>
          <w:ilvl w:val="0"/>
          <w:numId w:val="13"/>
        </w:numPr>
      </w:pPr>
      <w:proofErr w:type="spellStart"/>
      <w:r>
        <w:t>Shippingstreet</w:t>
      </w:r>
      <w:proofErr w:type="spellEnd"/>
      <w:r>
        <w:t xml:space="preserve"> = Strassenname</w:t>
      </w:r>
    </w:p>
    <w:p w14:paraId="4105DFB6" w14:textId="77777777" w:rsidR="001E6091" w:rsidRDefault="001E6091" w:rsidP="001E6091">
      <w:pPr>
        <w:pStyle w:val="Listenabsatz"/>
        <w:numPr>
          <w:ilvl w:val="0"/>
          <w:numId w:val="13"/>
        </w:numPr>
      </w:pPr>
      <w:proofErr w:type="spellStart"/>
      <w:r>
        <w:t>Shippingpostalcode</w:t>
      </w:r>
      <w:proofErr w:type="spellEnd"/>
      <w:r>
        <w:t xml:space="preserve"> = Postleitzahl</w:t>
      </w:r>
    </w:p>
    <w:p w14:paraId="19641925" w14:textId="77777777" w:rsidR="001E6091" w:rsidRDefault="001E6091" w:rsidP="001E6091">
      <w:pPr>
        <w:pStyle w:val="Listenabsatz"/>
        <w:numPr>
          <w:ilvl w:val="0"/>
          <w:numId w:val="13"/>
        </w:numPr>
      </w:pPr>
      <w:proofErr w:type="spellStart"/>
      <w:r>
        <w:t>shippingcity</w:t>
      </w:r>
      <w:proofErr w:type="spellEnd"/>
      <w:r>
        <w:t xml:space="preserve"> = Stadt</w:t>
      </w:r>
    </w:p>
    <w:p w14:paraId="3025539E" w14:textId="77777777" w:rsidR="001E6091" w:rsidRDefault="001E6091" w:rsidP="001E6091">
      <w:pPr>
        <w:pStyle w:val="Listenabsatz"/>
        <w:numPr>
          <w:ilvl w:val="0"/>
          <w:numId w:val="13"/>
        </w:numPr>
      </w:pPr>
      <w:proofErr w:type="spellStart"/>
      <w:r>
        <w:t>ShippingState</w:t>
      </w:r>
      <w:proofErr w:type="spellEnd"/>
      <w:r>
        <w:t xml:space="preserve"> = State (2-Buchstaben)</w:t>
      </w:r>
    </w:p>
    <w:p w14:paraId="4A7F1C0A" w14:textId="2C5347D3" w:rsidR="001E6091" w:rsidRDefault="001E6091" w:rsidP="001E6091">
      <w:pPr>
        <w:pStyle w:val="Listenabsatz"/>
        <w:numPr>
          <w:ilvl w:val="0"/>
          <w:numId w:val="13"/>
        </w:numPr>
      </w:pPr>
      <w:proofErr w:type="spellStart"/>
      <w:r>
        <w:t>ShippingCountry</w:t>
      </w:r>
      <w:proofErr w:type="spellEnd"/>
      <w:r>
        <w:t xml:space="preserve"> = Country</w:t>
      </w:r>
    </w:p>
    <w:p w14:paraId="11F73662" w14:textId="77777777" w:rsidR="001E6091" w:rsidRDefault="001E6091" w:rsidP="001E6091"/>
    <w:p w14:paraId="7C0051C5" w14:textId="785B2E5E" w:rsidR="005926FF" w:rsidRDefault="005926FF" w:rsidP="005926FF">
      <w:pPr>
        <w:pStyle w:val="berschrift3"/>
      </w:pPr>
      <w:r>
        <w:t>Entscheidungslogik bei der Zuordnung der Postfach Shipping-Adresse</w:t>
      </w:r>
    </w:p>
    <w:p w14:paraId="7C44BB6D" w14:textId="1492A3F2" w:rsidR="005926FF" w:rsidRDefault="00AF2FFF" w:rsidP="006E5A01">
      <w:r>
        <w:t xml:space="preserve">Für den Fall, dass weder eine Strassen Shipping-Adresse, eine Shipping-Postfach-Adresse, noch eine bevorzugte Strassen-Adresse existiert, wird die bevorzugte Postfach-Adresse als Shipping-Postfach Adresse übernommen, sonst wird die </w:t>
      </w:r>
      <w:proofErr w:type="spellStart"/>
      <w:r>
        <w:t>Schipping</w:t>
      </w:r>
      <w:proofErr w:type="spellEnd"/>
      <w:r>
        <w:t>-Postfach Adresse verwendet.</w:t>
      </w:r>
    </w:p>
    <w:p w14:paraId="12192762" w14:textId="77777777" w:rsidR="005926FF" w:rsidRDefault="005926FF" w:rsidP="0059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ec.ship_address_nr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14:paraId="6A08853C" w14:textId="77777777" w:rsidR="005926FF" w:rsidRDefault="005926FF" w:rsidP="0059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ec.address_nr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EC3632" w14:textId="77777777" w:rsidR="005926FF" w:rsidRDefault="005926FF" w:rsidP="0059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ec.ship_po_nr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</w:p>
    <w:p w14:paraId="77E80F7A" w14:textId="3B11C1C2" w:rsidR="005926FF" w:rsidRDefault="005926FF" w:rsidP="0059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F2FFF">
        <w:rPr>
          <w:rFonts w:ascii="Consolas" w:hAnsi="Consolas" w:cs="Consolas"/>
          <w:color w:val="000000"/>
          <w:sz w:val="20"/>
          <w:szCs w:val="20"/>
        </w:rPr>
        <w:t>Teil aus bevorzugter Legal-Postfach Adresse</w:t>
      </w:r>
    </w:p>
    <w:p w14:paraId="1CA6AA11" w14:textId="77777777" w:rsidR="005926FF" w:rsidRDefault="005926FF" w:rsidP="0059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D713A2" w14:textId="74D77EB1" w:rsidR="005926FF" w:rsidRDefault="005926FF" w:rsidP="0059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F2FFF">
        <w:rPr>
          <w:rFonts w:ascii="Consolas" w:hAnsi="Consolas" w:cs="Consolas"/>
          <w:color w:val="000000"/>
          <w:sz w:val="20"/>
          <w:szCs w:val="20"/>
        </w:rPr>
        <w:t>Zugewiesener Shipping-Postfach-Adressteil</w:t>
      </w:r>
    </w:p>
    <w:p w14:paraId="1619164E" w14:textId="2F8DA165" w:rsidR="005926FF" w:rsidRDefault="005926FF" w:rsidP="00592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F2FFF">
        <w:rPr>
          <w:rFonts w:ascii="Consolas" w:hAnsi="Consolas" w:cs="Consolas"/>
          <w:color w:val="000000"/>
          <w:sz w:val="20"/>
          <w:szCs w:val="20"/>
        </w:rPr>
        <w:t>Shipping-Postfach-Adressteil</w:t>
      </w:r>
    </w:p>
    <w:p w14:paraId="1BDC4935" w14:textId="0CC5C346" w:rsidR="005926FF" w:rsidRDefault="005926FF" w:rsidP="006E5A01"/>
    <w:p w14:paraId="19E11C4A" w14:textId="32FEE87A" w:rsidR="001E6091" w:rsidRDefault="001E6091" w:rsidP="006E5A01">
      <w:r>
        <w:t xml:space="preserve">Die Shipping-Postfach Adresse besteht </w:t>
      </w:r>
      <w:proofErr w:type="gramStart"/>
      <w:r>
        <w:t>aus</w:t>
      </w:r>
      <w:r w:rsidR="00616A05">
        <w:t xml:space="preserve"> folgenden</w:t>
      </w:r>
      <w:proofErr w:type="gramEnd"/>
      <w:r w:rsidR="00616A05">
        <w:t xml:space="preserve"> </w:t>
      </w:r>
      <w:r w:rsidR="00616A05">
        <w:rPr>
          <w:rFonts w:ascii="Consolas" w:hAnsi="Consolas" w:cs="Consolas"/>
          <w:color w:val="000000"/>
          <w:sz w:val="20"/>
          <w:szCs w:val="20"/>
        </w:rPr>
        <w:t>Shipping-Postfach-Adressteilen</w:t>
      </w:r>
    </w:p>
    <w:p w14:paraId="4E1EFDE4" w14:textId="77777777" w:rsidR="001E6091" w:rsidRDefault="001E6091" w:rsidP="001E6091">
      <w:pPr>
        <w:pStyle w:val="Listenabsatz"/>
        <w:numPr>
          <w:ilvl w:val="0"/>
          <w:numId w:val="14"/>
        </w:numPr>
      </w:pPr>
      <w:proofErr w:type="spellStart"/>
      <w:r>
        <w:t>ShippingP_O_Box__c</w:t>
      </w:r>
      <w:proofErr w:type="spellEnd"/>
      <w:r>
        <w:t xml:space="preserve"> = Postfach-Name</w:t>
      </w:r>
    </w:p>
    <w:p w14:paraId="15FEE940" w14:textId="77777777" w:rsidR="001E6091" w:rsidRDefault="001E6091" w:rsidP="001E6091">
      <w:pPr>
        <w:pStyle w:val="Listenabsatz"/>
        <w:numPr>
          <w:ilvl w:val="0"/>
          <w:numId w:val="14"/>
        </w:numPr>
      </w:pPr>
      <w:r>
        <w:t>ShippingP_O_Box_</w:t>
      </w:r>
      <w:proofErr w:type="spellStart"/>
      <w:r>
        <w:t>PostalCode</w:t>
      </w:r>
      <w:proofErr w:type="spellEnd"/>
      <w:r>
        <w:t>__c = Postfach Nummer</w:t>
      </w:r>
    </w:p>
    <w:p w14:paraId="63428C4A" w14:textId="6F46F26C" w:rsidR="001E6091" w:rsidRPr="00B43CE6" w:rsidRDefault="001E6091" w:rsidP="001E6091">
      <w:pPr>
        <w:pStyle w:val="Listenabsatz"/>
        <w:numPr>
          <w:ilvl w:val="0"/>
          <w:numId w:val="14"/>
        </w:numPr>
      </w:pPr>
      <w:r>
        <w:t>ShippingP_O_</w:t>
      </w:r>
      <w:proofErr w:type="spellStart"/>
      <w:r>
        <w:t>BoxCity</w:t>
      </w:r>
      <w:proofErr w:type="spellEnd"/>
      <w:r>
        <w:t>__c = Stadt</w:t>
      </w:r>
    </w:p>
    <w:sectPr w:rsidR="001E6091" w:rsidRPr="00B43CE6" w:rsidSect="00511B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2617"/>
    <w:multiLevelType w:val="hybridMultilevel"/>
    <w:tmpl w:val="E02A58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132F"/>
    <w:multiLevelType w:val="hybridMultilevel"/>
    <w:tmpl w:val="65CE26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13EB7"/>
    <w:multiLevelType w:val="hybridMultilevel"/>
    <w:tmpl w:val="10D06D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26E44"/>
    <w:multiLevelType w:val="hybridMultilevel"/>
    <w:tmpl w:val="F9EC8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B6BCE"/>
    <w:multiLevelType w:val="hybridMultilevel"/>
    <w:tmpl w:val="2B3291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36727"/>
    <w:multiLevelType w:val="hybridMultilevel"/>
    <w:tmpl w:val="0BD2BB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B7845"/>
    <w:multiLevelType w:val="hybridMultilevel"/>
    <w:tmpl w:val="685601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D6CAB"/>
    <w:multiLevelType w:val="hybridMultilevel"/>
    <w:tmpl w:val="48D47C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C4DFD"/>
    <w:multiLevelType w:val="hybridMultilevel"/>
    <w:tmpl w:val="31F86F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01DD1"/>
    <w:multiLevelType w:val="hybridMultilevel"/>
    <w:tmpl w:val="0ADAAC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D6AD3"/>
    <w:multiLevelType w:val="hybridMultilevel"/>
    <w:tmpl w:val="D608A3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87405"/>
    <w:multiLevelType w:val="hybridMultilevel"/>
    <w:tmpl w:val="55A874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124A9"/>
    <w:multiLevelType w:val="hybridMultilevel"/>
    <w:tmpl w:val="311453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E1F49"/>
    <w:multiLevelType w:val="hybridMultilevel"/>
    <w:tmpl w:val="B65206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3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CF"/>
    <w:rsid w:val="00071408"/>
    <w:rsid w:val="0008661D"/>
    <w:rsid w:val="0009480E"/>
    <w:rsid w:val="000A3380"/>
    <w:rsid w:val="000B2E54"/>
    <w:rsid w:val="000E7E37"/>
    <w:rsid w:val="00160D72"/>
    <w:rsid w:val="00173E23"/>
    <w:rsid w:val="001831BD"/>
    <w:rsid w:val="00186018"/>
    <w:rsid w:val="001A02B1"/>
    <w:rsid w:val="001B5983"/>
    <w:rsid w:val="001B7C4F"/>
    <w:rsid w:val="001E372F"/>
    <w:rsid w:val="001E6091"/>
    <w:rsid w:val="00225053"/>
    <w:rsid w:val="00253140"/>
    <w:rsid w:val="00261E9C"/>
    <w:rsid w:val="00284A67"/>
    <w:rsid w:val="0029145C"/>
    <w:rsid w:val="002A2FDD"/>
    <w:rsid w:val="002A3ACD"/>
    <w:rsid w:val="002C176C"/>
    <w:rsid w:val="0030117C"/>
    <w:rsid w:val="00303706"/>
    <w:rsid w:val="00323267"/>
    <w:rsid w:val="00323DB2"/>
    <w:rsid w:val="003F3727"/>
    <w:rsid w:val="003F5649"/>
    <w:rsid w:val="00450FCF"/>
    <w:rsid w:val="0046241B"/>
    <w:rsid w:val="004B1733"/>
    <w:rsid w:val="004E4F13"/>
    <w:rsid w:val="004E54F1"/>
    <w:rsid w:val="004F67C5"/>
    <w:rsid w:val="00511B6D"/>
    <w:rsid w:val="00554F24"/>
    <w:rsid w:val="0056239D"/>
    <w:rsid w:val="00573B5E"/>
    <w:rsid w:val="00580675"/>
    <w:rsid w:val="00583CE3"/>
    <w:rsid w:val="005926FF"/>
    <w:rsid w:val="0059413B"/>
    <w:rsid w:val="005C2442"/>
    <w:rsid w:val="005C38F2"/>
    <w:rsid w:val="005C76C6"/>
    <w:rsid w:val="005E7004"/>
    <w:rsid w:val="00600EBE"/>
    <w:rsid w:val="00607214"/>
    <w:rsid w:val="00616A05"/>
    <w:rsid w:val="006A2F83"/>
    <w:rsid w:val="006B413B"/>
    <w:rsid w:val="006B5728"/>
    <w:rsid w:val="006D6D3F"/>
    <w:rsid w:val="006E0CE1"/>
    <w:rsid w:val="006E5A01"/>
    <w:rsid w:val="00701300"/>
    <w:rsid w:val="00730825"/>
    <w:rsid w:val="00735801"/>
    <w:rsid w:val="00752D4A"/>
    <w:rsid w:val="00770FE3"/>
    <w:rsid w:val="00775BBB"/>
    <w:rsid w:val="007854F2"/>
    <w:rsid w:val="00786BD4"/>
    <w:rsid w:val="00792F1A"/>
    <w:rsid w:val="007C4C69"/>
    <w:rsid w:val="007D0FED"/>
    <w:rsid w:val="007D206A"/>
    <w:rsid w:val="007E76B1"/>
    <w:rsid w:val="007F4F63"/>
    <w:rsid w:val="00851CB7"/>
    <w:rsid w:val="00852BAD"/>
    <w:rsid w:val="008533BE"/>
    <w:rsid w:val="00871105"/>
    <w:rsid w:val="00893BA1"/>
    <w:rsid w:val="00922246"/>
    <w:rsid w:val="00932FCB"/>
    <w:rsid w:val="00935395"/>
    <w:rsid w:val="0094381C"/>
    <w:rsid w:val="00951F9E"/>
    <w:rsid w:val="00953995"/>
    <w:rsid w:val="009543E6"/>
    <w:rsid w:val="00955EFA"/>
    <w:rsid w:val="0096030E"/>
    <w:rsid w:val="00965844"/>
    <w:rsid w:val="00970149"/>
    <w:rsid w:val="00986A22"/>
    <w:rsid w:val="009A167C"/>
    <w:rsid w:val="009A3140"/>
    <w:rsid w:val="009E0152"/>
    <w:rsid w:val="009E4521"/>
    <w:rsid w:val="009F10C4"/>
    <w:rsid w:val="009F1BB5"/>
    <w:rsid w:val="00A009BC"/>
    <w:rsid w:val="00A03FC3"/>
    <w:rsid w:val="00A210C0"/>
    <w:rsid w:val="00A70BE5"/>
    <w:rsid w:val="00A93443"/>
    <w:rsid w:val="00AA0840"/>
    <w:rsid w:val="00AA241D"/>
    <w:rsid w:val="00AB3DC1"/>
    <w:rsid w:val="00AF2FFF"/>
    <w:rsid w:val="00B337E7"/>
    <w:rsid w:val="00B43CE6"/>
    <w:rsid w:val="00B462E8"/>
    <w:rsid w:val="00B51824"/>
    <w:rsid w:val="00B535C2"/>
    <w:rsid w:val="00B60281"/>
    <w:rsid w:val="00B838A2"/>
    <w:rsid w:val="00B90F7F"/>
    <w:rsid w:val="00BA32B3"/>
    <w:rsid w:val="00BB0B4A"/>
    <w:rsid w:val="00BC5F92"/>
    <w:rsid w:val="00C13E93"/>
    <w:rsid w:val="00C20461"/>
    <w:rsid w:val="00C4063F"/>
    <w:rsid w:val="00C47E5D"/>
    <w:rsid w:val="00C51030"/>
    <w:rsid w:val="00C61850"/>
    <w:rsid w:val="00C81897"/>
    <w:rsid w:val="00C84BCB"/>
    <w:rsid w:val="00CE71A6"/>
    <w:rsid w:val="00CF7F8C"/>
    <w:rsid w:val="00D0163F"/>
    <w:rsid w:val="00D07FBC"/>
    <w:rsid w:val="00D1530D"/>
    <w:rsid w:val="00D620FF"/>
    <w:rsid w:val="00D6333A"/>
    <w:rsid w:val="00D64EDF"/>
    <w:rsid w:val="00D82104"/>
    <w:rsid w:val="00DB0D58"/>
    <w:rsid w:val="00DB4012"/>
    <w:rsid w:val="00DB4A33"/>
    <w:rsid w:val="00E13249"/>
    <w:rsid w:val="00E1446D"/>
    <w:rsid w:val="00E3686F"/>
    <w:rsid w:val="00E45EF3"/>
    <w:rsid w:val="00E724E2"/>
    <w:rsid w:val="00E72DA0"/>
    <w:rsid w:val="00E739D6"/>
    <w:rsid w:val="00E81F80"/>
    <w:rsid w:val="00E84023"/>
    <w:rsid w:val="00E93A39"/>
    <w:rsid w:val="00EC4D16"/>
    <w:rsid w:val="00EF2D2D"/>
    <w:rsid w:val="00EF7ED3"/>
    <w:rsid w:val="00F21873"/>
    <w:rsid w:val="00F323D7"/>
    <w:rsid w:val="00F55614"/>
    <w:rsid w:val="00F5617A"/>
    <w:rsid w:val="00F85329"/>
    <w:rsid w:val="00F9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7FB0E"/>
  <w15:chartTrackingRefBased/>
  <w15:docId w15:val="{E66BEDC5-8F78-4593-B323-6D0E46A6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4D16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5D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0825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B413B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223C6C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4D16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5D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0825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Listenabsatz">
    <w:name w:val="List Paragraph"/>
    <w:basedOn w:val="Standard"/>
    <w:uiPriority w:val="34"/>
    <w:qFormat/>
    <w:rsid w:val="009F10C4"/>
    <w:pPr>
      <w:ind w:left="720"/>
      <w:contextualSpacing/>
    </w:pPr>
  </w:style>
  <w:style w:type="table" w:styleId="Tabellenraster">
    <w:name w:val="Table Grid"/>
    <w:basedOn w:val="NormaleTabelle"/>
    <w:uiPriority w:val="39"/>
    <w:rsid w:val="007D0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D0F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6">
    <w:name w:val="Grid Table 4 Accent 6"/>
    <w:basedOn w:val="NormaleTabelle"/>
    <w:uiPriority w:val="49"/>
    <w:rsid w:val="005E70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4Akzent5">
    <w:name w:val="Grid Table 4 Accent 5"/>
    <w:basedOn w:val="NormaleTabelle"/>
    <w:uiPriority w:val="49"/>
    <w:rsid w:val="005C76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6B413B"/>
    <w:rPr>
      <w:rFonts w:asciiTheme="majorHAnsi" w:eastAsiaTheme="majorEastAsia" w:hAnsiTheme="majorHAnsi" w:cstheme="majorBidi"/>
      <w:b/>
      <w:i/>
      <w:iCs/>
      <w:color w:val="223C6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980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105</cp:revision>
  <dcterms:created xsi:type="dcterms:W3CDTF">2019-08-19T10:02:00Z</dcterms:created>
  <dcterms:modified xsi:type="dcterms:W3CDTF">2019-12-16T10:40:00Z</dcterms:modified>
</cp:coreProperties>
</file>