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68F6" w14:textId="1E613109" w:rsidR="000B78B9" w:rsidRDefault="00A77C25" w:rsidP="00A77C25">
      <w:pPr>
        <w:pStyle w:val="ListParagraph"/>
        <w:numPr>
          <w:ilvl w:val="0"/>
          <w:numId w:val="1"/>
        </w:numPr>
      </w:pPr>
      <w:proofErr w:type="spellStart"/>
      <w:r>
        <w:t>Pharmacoviglance</w:t>
      </w:r>
      <w:proofErr w:type="spellEnd"/>
      <w:r>
        <w:t xml:space="preserve"> term is of which language</w:t>
      </w:r>
    </w:p>
    <w:p w14:paraId="11A2EE6E" w14:textId="2C83B055" w:rsidR="00A77C25" w:rsidRDefault="00A77C25" w:rsidP="00A77C25">
      <w:pPr>
        <w:pStyle w:val="ListParagraph"/>
        <w:numPr>
          <w:ilvl w:val="0"/>
          <w:numId w:val="2"/>
        </w:numPr>
      </w:pPr>
      <w:r>
        <w:t>German and Latin</w:t>
      </w:r>
    </w:p>
    <w:p w14:paraId="53106F7D" w14:textId="260F9844" w:rsidR="00A77C25" w:rsidRDefault="00A77C25" w:rsidP="00A77C25">
      <w:pPr>
        <w:pStyle w:val="ListParagraph"/>
        <w:numPr>
          <w:ilvl w:val="0"/>
          <w:numId w:val="2"/>
        </w:numPr>
      </w:pPr>
      <w:r>
        <w:t>Sanskrit and German</w:t>
      </w:r>
    </w:p>
    <w:p w14:paraId="3F5127DE" w14:textId="22FF5B77" w:rsidR="00A77C25" w:rsidRDefault="00A77C25" w:rsidP="00A77C25">
      <w:pPr>
        <w:pStyle w:val="ListParagraph"/>
        <w:numPr>
          <w:ilvl w:val="0"/>
          <w:numId w:val="2"/>
        </w:numPr>
      </w:pPr>
      <w:r>
        <w:t>German and French</w:t>
      </w:r>
    </w:p>
    <w:p w14:paraId="7A3EE8EA" w14:textId="072FC1FF" w:rsidR="00A77C25" w:rsidRDefault="00A77C25" w:rsidP="00A77C25">
      <w:pPr>
        <w:pStyle w:val="ListParagraph"/>
        <w:numPr>
          <w:ilvl w:val="0"/>
          <w:numId w:val="2"/>
        </w:numPr>
      </w:pPr>
      <w:r>
        <w:t>Latin and French</w:t>
      </w:r>
    </w:p>
    <w:p w14:paraId="46746FB6" w14:textId="0FE4C9AA" w:rsidR="00A77C25" w:rsidRDefault="00A77C25" w:rsidP="00A77C25">
      <w:pPr>
        <w:pStyle w:val="ListParagraph"/>
        <w:numPr>
          <w:ilvl w:val="0"/>
          <w:numId w:val="1"/>
        </w:numPr>
      </w:pPr>
      <w:r>
        <w:t>A new set of rules came into existence after ___________</w:t>
      </w:r>
      <w:proofErr w:type="gramStart"/>
      <w:r>
        <w:t>_ .</w:t>
      </w:r>
      <w:proofErr w:type="gramEnd"/>
    </w:p>
    <w:p w14:paraId="4B370BA0" w14:textId="6D982451" w:rsidR="00A77C25" w:rsidRDefault="00A77C25" w:rsidP="00A77C25">
      <w:pPr>
        <w:pStyle w:val="ListParagraph"/>
        <w:numPr>
          <w:ilvl w:val="0"/>
          <w:numId w:val="4"/>
        </w:numPr>
      </w:pPr>
      <w:r>
        <w:t>Sulfanilamide drug exposure</w:t>
      </w:r>
    </w:p>
    <w:p w14:paraId="00B61B29" w14:textId="571937ED" w:rsidR="00A77C25" w:rsidRDefault="00A77C25" w:rsidP="00A77C25">
      <w:pPr>
        <w:pStyle w:val="ListParagraph"/>
        <w:numPr>
          <w:ilvl w:val="0"/>
          <w:numId w:val="4"/>
        </w:numPr>
      </w:pPr>
      <w:r>
        <w:t>Thalidomide disaster</w:t>
      </w:r>
    </w:p>
    <w:p w14:paraId="7D836FA3" w14:textId="11C7013C" w:rsidR="00A77C25" w:rsidRDefault="00A77C25" w:rsidP="00A77C25">
      <w:pPr>
        <w:pStyle w:val="ListParagraph"/>
        <w:numPr>
          <w:ilvl w:val="0"/>
          <w:numId w:val="4"/>
        </w:numPr>
      </w:pPr>
      <w:r>
        <w:t>Digoxin overdose observations</w:t>
      </w:r>
    </w:p>
    <w:p w14:paraId="1A87164B" w14:textId="24A70E64" w:rsidR="00A77C25" w:rsidRDefault="00A77C25" w:rsidP="00A77C25">
      <w:pPr>
        <w:pStyle w:val="ListParagraph"/>
        <w:numPr>
          <w:ilvl w:val="0"/>
          <w:numId w:val="4"/>
        </w:numPr>
      </w:pPr>
      <w:r>
        <w:t>Aspirin accidental poisoning</w:t>
      </w:r>
    </w:p>
    <w:p w14:paraId="37DFE37A" w14:textId="1BBCB371" w:rsidR="00A77C25" w:rsidRDefault="00A77C25" w:rsidP="00A77C25">
      <w:pPr>
        <w:pStyle w:val="ListParagraph"/>
        <w:numPr>
          <w:ilvl w:val="0"/>
          <w:numId w:val="1"/>
        </w:numPr>
      </w:pPr>
      <w:proofErr w:type="spellStart"/>
      <w:r>
        <w:t>Thaidomide</w:t>
      </w:r>
      <w:proofErr w:type="spellEnd"/>
      <w:r>
        <w:t xml:space="preserve"> disaster is used initially for__________.</w:t>
      </w:r>
    </w:p>
    <w:p w14:paraId="313CBB23" w14:textId="79F067DE" w:rsidR="00A77C25" w:rsidRDefault="00A77C25" w:rsidP="00A77C25">
      <w:pPr>
        <w:pStyle w:val="ListParagraph"/>
        <w:numPr>
          <w:ilvl w:val="0"/>
          <w:numId w:val="5"/>
        </w:numPr>
      </w:pPr>
      <w:r>
        <w:t>Nausea in pregnancy.</w:t>
      </w:r>
    </w:p>
    <w:p w14:paraId="16CDB313" w14:textId="20A3F9DB" w:rsidR="00A77C25" w:rsidRDefault="00A77C25" w:rsidP="00A77C25">
      <w:pPr>
        <w:pStyle w:val="ListParagraph"/>
        <w:numPr>
          <w:ilvl w:val="0"/>
          <w:numId w:val="5"/>
        </w:numPr>
      </w:pPr>
      <w:r>
        <w:t>Leprosy patients</w:t>
      </w:r>
    </w:p>
    <w:p w14:paraId="4DB50A85" w14:textId="59A95938" w:rsidR="00A77C25" w:rsidRDefault="00A77C25" w:rsidP="00A77C25">
      <w:pPr>
        <w:pStyle w:val="ListParagraph"/>
        <w:numPr>
          <w:ilvl w:val="0"/>
          <w:numId w:val="5"/>
        </w:numPr>
      </w:pPr>
      <w:r>
        <w:t>Melanoma patients</w:t>
      </w:r>
    </w:p>
    <w:p w14:paraId="5D327154" w14:textId="20FFAAAB" w:rsidR="00A77C25" w:rsidRDefault="00A77C25" w:rsidP="00A77C25">
      <w:pPr>
        <w:pStyle w:val="ListParagraph"/>
        <w:numPr>
          <w:ilvl w:val="0"/>
          <w:numId w:val="5"/>
        </w:numPr>
      </w:pPr>
      <w:r>
        <w:t>Cancer patients</w:t>
      </w:r>
    </w:p>
    <w:p w14:paraId="6B4C2F47" w14:textId="729A0B41" w:rsidR="00A77C25" w:rsidRDefault="00A77C25" w:rsidP="00A77C25">
      <w:pPr>
        <w:pStyle w:val="ListParagraph"/>
        <w:numPr>
          <w:ilvl w:val="0"/>
          <w:numId w:val="1"/>
        </w:numPr>
      </w:pPr>
      <w:r>
        <w:t>Thalidomide lead to which of the following defect in newborns</w:t>
      </w:r>
    </w:p>
    <w:p w14:paraId="1AAEA3DE" w14:textId="59C81128" w:rsidR="00A77C25" w:rsidRDefault="00A77C25" w:rsidP="00A77C25">
      <w:pPr>
        <w:pStyle w:val="ListParagraph"/>
        <w:numPr>
          <w:ilvl w:val="0"/>
          <w:numId w:val="6"/>
        </w:numPr>
      </w:pPr>
      <w:r>
        <w:t>Cleft palate</w:t>
      </w:r>
    </w:p>
    <w:p w14:paraId="6B471AA6" w14:textId="6F0417D0" w:rsidR="00A77C25" w:rsidRDefault="00A77C25" w:rsidP="00A77C25">
      <w:pPr>
        <w:pStyle w:val="ListParagraph"/>
        <w:numPr>
          <w:ilvl w:val="0"/>
          <w:numId w:val="6"/>
        </w:numPr>
      </w:pPr>
      <w:r>
        <w:t>Heart valve defects</w:t>
      </w:r>
    </w:p>
    <w:p w14:paraId="0B127A68" w14:textId="58BC8DAA" w:rsidR="00A77C25" w:rsidRDefault="00A77C25" w:rsidP="00A77C25">
      <w:pPr>
        <w:pStyle w:val="ListParagraph"/>
        <w:numPr>
          <w:ilvl w:val="0"/>
          <w:numId w:val="6"/>
        </w:numPr>
      </w:pPr>
      <w:proofErr w:type="spellStart"/>
      <w:r>
        <w:t>Phacomelia</w:t>
      </w:r>
      <w:proofErr w:type="spellEnd"/>
      <w:r>
        <w:t xml:space="preserve"> (Seal limbs)</w:t>
      </w:r>
    </w:p>
    <w:p w14:paraId="5493A193" w14:textId="42A90C42" w:rsidR="00A77C25" w:rsidRDefault="00A77C25" w:rsidP="00A77C25">
      <w:pPr>
        <w:pStyle w:val="ListParagraph"/>
        <w:numPr>
          <w:ilvl w:val="0"/>
          <w:numId w:val="6"/>
        </w:numPr>
      </w:pPr>
      <w:r>
        <w:t>Anencephaly</w:t>
      </w:r>
    </w:p>
    <w:p w14:paraId="6A481FBC" w14:textId="25683E08" w:rsidR="00A77C25" w:rsidRDefault="00A77C25" w:rsidP="00A77C25">
      <w:pPr>
        <w:pStyle w:val="ListParagraph"/>
        <w:numPr>
          <w:ilvl w:val="0"/>
          <w:numId w:val="1"/>
        </w:numPr>
      </w:pPr>
      <w:r>
        <w:t>Thalidomide disaster was first notified by</w:t>
      </w:r>
    </w:p>
    <w:p w14:paraId="2B207BAB" w14:textId="36AC2338" w:rsidR="00A77C25" w:rsidRDefault="00A77C25" w:rsidP="00A77C25">
      <w:pPr>
        <w:pStyle w:val="ListParagraph"/>
        <w:numPr>
          <w:ilvl w:val="0"/>
          <w:numId w:val="7"/>
        </w:numPr>
      </w:pPr>
      <w:r>
        <w:t>Dr. Mc Bride</w:t>
      </w:r>
    </w:p>
    <w:p w14:paraId="04CFF81C" w14:textId="2D3E97CF" w:rsidR="00A77C25" w:rsidRDefault="00A77C25" w:rsidP="00A77C25">
      <w:pPr>
        <w:pStyle w:val="ListParagraph"/>
        <w:numPr>
          <w:ilvl w:val="0"/>
          <w:numId w:val="7"/>
        </w:numPr>
      </w:pPr>
      <w:r>
        <w:t xml:space="preserve">Dr. </w:t>
      </w:r>
      <w:proofErr w:type="spellStart"/>
      <w:r>
        <w:t>Kensley</w:t>
      </w:r>
      <w:proofErr w:type="spellEnd"/>
    </w:p>
    <w:p w14:paraId="5552BAF0" w14:textId="527B1B27" w:rsidR="00A77C25" w:rsidRDefault="00A77C25" w:rsidP="00A77C25">
      <w:pPr>
        <w:pStyle w:val="ListParagraph"/>
        <w:numPr>
          <w:ilvl w:val="0"/>
          <w:numId w:val="7"/>
        </w:numPr>
      </w:pPr>
      <w:r>
        <w:t xml:space="preserve">William </w:t>
      </w:r>
    </w:p>
    <w:p w14:paraId="57CD934A" w14:textId="3E991989" w:rsidR="00A77C25" w:rsidRDefault="00A77C25" w:rsidP="00A77C25">
      <w:pPr>
        <w:pStyle w:val="ListParagraph"/>
        <w:numPr>
          <w:ilvl w:val="0"/>
          <w:numId w:val="7"/>
        </w:numPr>
      </w:pPr>
      <w:r>
        <w:t>None</w:t>
      </w:r>
    </w:p>
    <w:p w14:paraId="12757C4E" w14:textId="402E8684" w:rsidR="00114C3E" w:rsidRDefault="00114C3E" w:rsidP="00114C3E">
      <w:pPr>
        <w:pStyle w:val="ListParagraph"/>
        <w:ind w:left="1080"/>
      </w:pPr>
    </w:p>
    <w:p w14:paraId="53EB490C" w14:textId="4111DEAB" w:rsidR="00114C3E" w:rsidRDefault="00114C3E" w:rsidP="00114C3E">
      <w:pPr>
        <w:pStyle w:val="ListParagraph"/>
        <w:numPr>
          <w:ilvl w:val="0"/>
          <w:numId w:val="1"/>
        </w:numPr>
      </w:pPr>
      <w:r>
        <w:t>Sulfanilamide drug in which formulation it caused death of many patients</w:t>
      </w:r>
    </w:p>
    <w:p w14:paraId="65982700" w14:textId="7BCEFEDC" w:rsidR="00114C3E" w:rsidRDefault="00114C3E" w:rsidP="00114C3E">
      <w:pPr>
        <w:pStyle w:val="ListParagraph"/>
        <w:numPr>
          <w:ilvl w:val="0"/>
          <w:numId w:val="10"/>
        </w:numPr>
      </w:pPr>
      <w:r>
        <w:t>Tablet</w:t>
      </w:r>
    </w:p>
    <w:p w14:paraId="4F142D31" w14:textId="0E1FAA83" w:rsidR="00114C3E" w:rsidRDefault="00114C3E" w:rsidP="00114C3E">
      <w:pPr>
        <w:pStyle w:val="ListParagraph"/>
        <w:numPr>
          <w:ilvl w:val="0"/>
          <w:numId w:val="10"/>
        </w:numPr>
      </w:pPr>
      <w:r>
        <w:t>Capsule</w:t>
      </w:r>
    </w:p>
    <w:p w14:paraId="729D26EE" w14:textId="491E845B" w:rsidR="00114C3E" w:rsidRDefault="00114C3E" w:rsidP="00114C3E">
      <w:pPr>
        <w:pStyle w:val="ListParagraph"/>
        <w:numPr>
          <w:ilvl w:val="0"/>
          <w:numId w:val="10"/>
        </w:numPr>
      </w:pPr>
      <w:r>
        <w:t>Liquid form</w:t>
      </w:r>
    </w:p>
    <w:p w14:paraId="32C8838E" w14:textId="1F54892A" w:rsidR="00114C3E" w:rsidRDefault="00114C3E" w:rsidP="00114C3E">
      <w:pPr>
        <w:pStyle w:val="ListParagraph"/>
        <w:numPr>
          <w:ilvl w:val="0"/>
          <w:numId w:val="10"/>
        </w:numPr>
      </w:pPr>
      <w:r>
        <w:t>None of the above</w:t>
      </w:r>
    </w:p>
    <w:p w14:paraId="091EC53C" w14:textId="7C815261" w:rsidR="00114C3E" w:rsidRDefault="00114C3E" w:rsidP="00114C3E">
      <w:pPr>
        <w:pStyle w:val="ListParagraph"/>
        <w:ind w:left="1080"/>
      </w:pPr>
    </w:p>
    <w:p w14:paraId="08424D4D" w14:textId="71CF31BD" w:rsidR="00114C3E" w:rsidRDefault="00114C3E" w:rsidP="00114C3E">
      <w:pPr>
        <w:pStyle w:val="ListParagraph"/>
        <w:numPr>
          <w:ilvl w:val="0"/>
          <w:numId w:val="1"/>
        </w:numPr>
      </w:pPr>
      <w:r>
        <w:t>Sulfanilamide caused death because of what component in the drug.</w:t>
      </w:r>
    </w:p>
    <w:p w14:paraId="34B40C75" w14:textId="7565BA90" w:rsidR="00114C3E" w:rsidRDefault="00114C3E" w:rsidP="00114C3E">
      <w:pPr>
        <w:pStyle w:val="ListParagraph"/>
        <w:numPr>
          <w:ilvl w:val="0"/>
          <w:numId w:val="11"/>
        </w:numPr>
      </w:pPr>
      <w:r>
        <w:t>Ethylene oxide</w:t>
      </w:r>
    </w:p>
    <w:p w14:paraId="5092C22A" w14:textId="77FF0687" w:rsidR="00114C3E" w:rsidRDefault="00114C3E" w:rsidP="00114C3E">
      <w:pPr>
        <w:pStyle w:val="ListParagraph"/>
        <w:numPr>
          <w:ilvl w:val="0"/>
          <w:numId w:val="11"/>
        </w:numPr>
      </w:pPr>
      <w:r>
        <w:t>Alcohol</w:t>
      </w:r>
    </w:p>
    <w:p w14:paraId="0DAA5C5C" w14:textId="1846D59C" w:rsidR="00114C3E" w:rsidRDefault="00114C3E" w:rsidP="00114C3E">
      <w:pPr>
        <w:pStyle w:val="ListParagraph"/>
        <w:numPr>
          <w:ilvl w:val="0"/>
          <w:numId w:val="11"/>
        </w:numPr>
      </w:pPr>
      <w:r>
        <w:t>Sulfanilamide itself</w:t>
      </w:r>
    </w:p>
    <w:p w14:paraId="707D6E40" w14:textId="2D61BFDF" w:rsidR="00114C3E" w:rsidRDefault="00114C3E" w:rsidP="00114C3E">
      <w:pPr>
        <w:pStyle w:val="ListParagraph"/>
        <w:numPr>
          <w:ilvl w:val="0"/>
          <w:numId w:val="11"/>
        </w:numPr>
      </w:pPr>
      <w:r>
        <w:t>Wrong techniques used.</w:t>
      </w:r>
    </w:p>
    <w:p w14:paraId="25876721" w14:textId="66691A9E" w:rsidR="00A77C25" w:rsidRDefault="00A77C25" w:rsidP="00A77C25">
      <w:pPr>
        <w:pStyle w:val="ListParagraph"/>
        <w:numPr>
          <w:ilvl w:val="0"/>
          <w:numId w:val="1"/>
        </w:numPr>
      </w:pPr>
      <w:r>
        <w:t xml:space="preserve">Which year US had a </w:t>
      </w:r>
      <w:proofErr w:type="spellStart"/>
      <w:r>
        <w:t>amendement</w:t>
      </w:r>
      <w:proofErr w:type="spellEnd"/>
      <w:r>
        <w:t xml:space="preserve"> regarding the safety of drugs</w:t>
      </w:r>
    </w:p>
    <w:p w14:paraId="692F05D3" w14:textId="421D75EE" w:rsidR="00A77C25" w:rsidRDefault="00A77C25" w:rsidP="00A77C25">
      <w:pPr>
        <w:pStyle w:val="ListParagraph"/>
        <w:numPr>
          <w:ilvl w:val="0"/>
          <w:numId w:val="8"/>
        </w:numPr>
      </w:pPr>
      <w:r>
        <w:t>1962</w:t>
      </w:r>
    </w:p>
    <w:p w14:paraId="7F4204C6" w14:textId="593BA4E3" w:rsidR="00A77C25" w:rsidRDefault="00A77C25" w:rsidP="00A77C25">
      <w:pPr>
        <w:pStyle w:val="ListParagraph"/>
        <w:numPr>
          <w:ilvl w:val="0"/>
          <w:numId w:val="8"/>
        </w:numPr>
      </w:pPr>
      <w:r>
        <w:t>1961</w:t>
      </w:r>
    </w:p>
    <w:p w14:paraId="603186D5" w14:textId="378BAB95" w:rsidR="00A77C25" w:rsidRDefault="00A77C25" w:rsidP="00A77C25">
      <w:pPr>
        <w:pStyle w:val="ListParagraph"/>
        <w:numPr>
          <w:ilvl w:val="0"/>
          <w:numId w:val="8"/>
        </w:numPr>
      </w:pPr>
      <w:r>
        <w:t>1965</w:t>
      </w:r>
    </w:p>
    <w:p w14:paraId="04423C30" w14:textId="5C9F3572" w:rsidR="00A77C25" w:rsidRDefault="00A77C25" w:rsidP="00A77C25">
      <w:pPr>
        <w:pStyle w:val="ListParagraph"/>
        <w:numPr>
          <w:ilvl w:val="0"/>
          <w:numId w:val="8"/>
        </w:numPr>
      </w:pPr>
      <w:r>
        <w:t>1995</w:t>
      </w:r>
    </w:p>
    <w:p w14:paraId="62D23A11" w14:textId="374B7DA5" w:rsidR="00A77C25" w:rsidRDefault="00114C3E" w:rsidP="00A77C25">
      <w:pPr>
        <w:pStyle w:val="ListParagraph"/>
        <w:numPr>
          <w:ilvl w:val="0"/>
          <w:numId w:val="1"/>
        </w:numPr>
      </w:pPr>
      <w:r>
        <w:t xml:space="preserve">In UK adverse reaction </w:t>
      </w:r>
      <w:proofErr w:type="spellStart"/>
      <w:r>
        <w:t>reaction</w:t>
      </w:r>
      <w:proofErr w:type="spellEnd"/>
      <w:r>
        <w:t xml:space="preserve"> reporting is starting in the form of.</w:t>
      </w:r>
    </w:p>
    <w:p w14:paraId="661FFC2E" w14:textId="259F2C72" w:rsidR="00114C3E" w:rsidRDefault="00114C3E" w:rsidP="00114C3E">
      <w:pPr>
        <w:pStyle w:val="ListParagraph"/>
        <w:numPr>
          <w:ilvl w:val="0"/>
          <w:numId w:val="9"/>
        </w:numPr>
      </w:pPr>
      <w:r>
        <w:t>Green card</w:t>
      </w:r>
    </w:p>
    <w:p w14:paraId="6678E1A9" w14:textId="24473362" w:rsidR="00114C3E" w:rsidRDefault="00114C3E" w:rsidP="00114C3E">
      <w:pPr>
        <w:pStyle w:val="ListParagraph"/>
        <w:numPr>
          <w:ilvl w:val="0"/>
          <w:numId w:val="9"/>
        </w:numPr>
      </w:pPr>
      <w:r>
        <w:lastRenderedPageBreak/>
        <w:t>Yellow card</w:t>
      </w:r>
    </w:p>
    <w:p w14:paraId="5A8AFA7C" w14:textId="7188F1EA" w:rsidR="00114C3E" w:rsidRDefault="00114C3E" w:rsidP="00114C3E">
      <w:pPr>
        <w:pStyle w:val="ListParagraph"/>
        <w:numPr>
          <w:ilvl w:val="0"/>
          <w:numId w:val="9"/>
        </w:numPr>
      </w:pPr>
      <w:r>
        <w:t>White card</w:t>
      </w:r>
    </w:p>
    <w:p w14:paraId="2DB5A149" w14:textId="5297B23C" w:rsidR="00114C3E" w:rsidRDefault="00114C3E" w:rsidP="00114C3E">
      <w:pPr>
        <w:pStyle w:val="ListParagraph"/>
        <w:numPr>
          <w:ilvl w:val="0"/>
          <w:numId w:val="9"/>
        </w:numPr>
      </w:pPr>
      <w:r>
        <w:t>Pink card</w:t>
      </w:r>
    </w:p>
    <w:p w14:paraId="209D992A" w14:textId="2DEDDFFD" w:rsidR="00114C3E" w:rsidRDefault="00114C3E" w:rsidP="00114C3E">
      <w:pPr>
        <w:pStyle w:val="ListParagraph"/>
        <w:numPr>
          <w:ilvl w:val="0"/>
          <w:numId w:val="1"/>
        </w:numPr>
      </w:pPr>
      <w:r>
        <w:t>International drug monitoring started by WHO is started in which year.</w:t>
      </w:r>
    </w:p>
    <w:p w14:paraId="19B6C122" w14:textId="6A064321" w:rsidR="00114C3E" w:rsidRDefault="00114C3E" w:rsidP="00114C3E">
      <w:pPr>
        <w:pStyle w:val="ListParagraph"/>
        <w:numPr>
          <w:ilvl w:val="0"/>
          <w:numId w:val="12"/>
        </w:numPr>
      </w:pPr>
      <w:r>
        <w:t>1961</w:t>
      </w:r>
    </w:p>
    <w:p w14:paraId="0D4A3543" w14:textId="1D349826" w:rsidR="00114C3E" w:rsidRDefault="00114C3E" w:rsidP="00114C3E">
      <w:pPr>
        <w:pStyle w:val="ListParagraph"/>
        <w:numPr>
          <w:ilvl w:val="0"/>
          <w:numId w:val="12"/>
        </w:numPr>
      </w:pPr>
      <w:r>
        <w:t>1968</w:t>
      </w:r>
    </w:p>
    <w:p w14:paraId="05BDA527" w14:textId="4E48E1D6" w:rsidR="00114C3E" w:rsidRDefault="00114C3E" w:rsidP="00114C3E">
      <w:pPr>
        <w:pStyle w:val="ListParagraph"/>
        <w:numPr>
          <w:ilvl w:val="0"/>
          <w:numId w:val="12"/>
        </w:numPr>
      </w:pPr>
      <w:r>
        <w:t>1976</w:t>
      </w:r>
    </w:p>
    <w:p w14:paraId="5D0CB47E" w14:textId="2283A717" w:rsidR="00114C3E" w:rsidRDefault="00114C3E" w:rsidP="00114C3E">
      <w:pPr>
        <w:pStyle w:val="ListParagraph"/>
        <w:numPr>
          <w:ilvl w:val="0"/>
          <w:numId w:val="12"/>
        </w:numPr>
      </w:pPr>
      <w:r>
        <w:t>2001</w:t>
      </w:r>
      <w:bookmarkStart w:id="0" w:name="_GoBack"/>
      <w:bookmarkEnd w:id="0"/>
    </w:p>
    <w:p w14:paraId="73C8F049" w14:textId="620346C1" w:rsidR="00A77C25" w:rsidRDefault="00A77C25" w:rsidP="00A77C25"/>
    <w:p w14:paraId="087E8379" w14:textId="77777777" w:rsidR="00A77C25" w:rsidRDefault="00A77C25" w:rsidP="00A77C25"/>
    <w:sectPr w:rsidR="00A7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2D3"/>
    <w:multiLevelType w:val="hybridMultilevel"/>
    <w:tmpl w:val="1CFEAE00"/>
    <w:lvl w:ilvl="0" w:tplc="3D0C6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C55E9"/>
    <w:multiLevelType w:val="hybridMultilevel"/>
    <w:tmpl w:val="A5D4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B13"/>
    <w:multiLevelType w:val="hybridMultilevel"/>
    <w:tmpl w:val="98BE1F86"/>
    <w:lvl w:ilvl="0" w:tplc="64B04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14B0F"/>
    <w:multiLevelType w:val="hybridMultilevel"/>
    <w:tmpl w:val="A2FABC3C"/>
    <w:lvl w:ilvl="0" w:tplc="184C6A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737A39"/>
    <w:multiLevelType w:val="hybridMultilevel"/>
    <w:tmpl w:val="980201FE"/>
    <w:lvl w:ilvl="0" w:tplc="5D4ED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F00E3"/>
    <w:multiLevelType w:val="hybridMultilevel"/>
    <w:tmpl w:val="CB946EE2"/>
    <w:lvl w:ilvl="0" w:tplc="C1427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055B8"/>
    <w:multiLevelType w:val="hybridMultilevel"/>
    <w:tmpl w:val="5838CF7E"/>
    <w:lvl w:ilvl="0" w:tplc="0A0A9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193C3F"/>
    <w:multiLevelType w:val="hybridMultilevel"/>
    <w:tmpl w:val="050C02F0"/>
    <w:lvl w:ilvl="0" w:tplc="ACB08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10357F"/>
    <w:multiLevelType w:val="hybridMultilevel"/>
    <w:tmpl w:val="0A46772A"/>
    <w:lvl w:ilvl="0" w:tplc="A852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690612"/>
    <w:multiLevelType w:val="hybridMultilevel"/>
    <w:tmpl w:val="9A7CF1CE"/>
    <w:lvl w:ilvl="0" w:tplc="CA4C4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091FC7"/>
    <w:multiLevelType w:val="hybridMultilevel"/>
    <w:tmpl w:val="9EDE421C"/>
    <w:lvl w:ilvl="0" w:tplc="EB92E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6261D"/>
    <w:multiLevelType w:val="hybridMultilevel"/>
    <w:tmpl w:val="8DD4A8C0"/>
    <w:lvl w:ilvl="0" w:tplc="CC3CC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D9"/>
    <w:rsid w:val="000068F0"/>
    <w:rsid w:val="00114C3E"/>
    <w:rsid w:val="003A69A1"/>
    <w:rsid w:val="006061D9"/>
    <w:rsid w:val="00A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F717"/>
  <w15:chartTrackingRefBased/>
  <w15:docId w15:val="{6633BC42-88E8-4628-AAB2-EE85FF95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2</cp:revision>
  <dcterms:created xsi:type="dcterms:W3CDTF">2019-01-15T16:58:00Z</dcterms:created>
  <dcterms:modified xsi:type="dcterms:W3CDTF">2019-01-15T17:16:00Z</dcterms:modified>
</cp:coreProperties>
</file>