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56056280"/>
        <w:docPartObj>
          <w:docPartGallery w:val="Table of Contents"/>
          <w:docPartUnique/>
        </w:docPartObj>
      </w:sdtPr>
      <w:sdtEndPr>
        <w:rPr>
          <w:rFonts w:asciiTheme="minorHAnsi" w:eastAsiaTheme="minorEastAsia" w:hAnsiTheme="minorHAnsi" w:cstheme="minorBidi"/>
          <w:noProof/>
          <w:color w:val="auto"/>
          <w:sz w:val="24"/>
          <w:szCs w:val="24"/>
          <w:lang w:val="en-CA" w:eastAsia="zh-CN"/>
        </w:rPr>
      </w:sdtEndPr>
      <w:sdtContent>
        <w:p w:rsidR="00F24ED3" w:rsidRDefault="00F24ED3" w:rsidP="00F24ED3">
          <w:pPr>
            <w:pStyle w:val="TOCHeading"/>
          </w:pPr>
          <w:r>
            <w:t>Table of Contents</w:t>
          </w:r>
        </w:p>
        <w:p w:rsidR="00537AD2" w:rsidRDefault="00F24ED3">
          <w:pPr>
            <w:pStyle w:val="TOC1"/>
            <w:tabs>
              <w:tab w:val="left" w:pos="480"/>
              <w:tab w:val="right" w:leader="dot" w:pos="9350"/>
            </w:tabs>
            <w:rPr>
              <w:noProof/>
            </w:rPr>
          </w:pPr>
          <w:r>
            <w:fldChar w:fldCharType="begin"/>
          </w:r>
          <w:r>
            <w:instrText xml:space="preserve"> TOC \o "1-3" \h \z \u </w:instrText>
          </w:r>
          <w:r>
            <w:fldChar w:fldCharType="separate"/>
          </w:r>
          <w:hyperlink w:anchor="_Toc518126328" w:history="1">
            <w:r w:rsidR="00537AD2" w:rsidRPr="00C3039C">
              <w:rPr>
                <w:rStyle w:val="Hyperlink"/>
                <w:noProof/>
              </w:rPr>
              <w:t>1.</w:t>
            </w:r>
            <w:r w:rsidR="00537AD2">
              <w:rPr>
                <w:noProof/>
              </w:rPr>
              <w:tab/>
            </w:r>
            <w:r w:rsidR="00537AD2" w:rsidRPr="00C3039C">
              <w:rPr>
                <w:rStyle w:val="Hyperlink"/>
                <w:noProof/>
              </w:rPr>
              <w:t>Introduction</w:t>
            </w:r>
            <w:r w:rsidR="00537AD2">
              <w:rPr>
                <w:noProof/>
                <w:webHidden/>
              </w:rPr>
              <w:tab/>
            </w:r>
            <w:r w:rsidR="00537AD2">
              <w:rPr>
                <w:noProof/>
                <w:webHidden/>
              </w:rPr>
              <w:fldChar w:fldCharType="begin"/>
            </w:r>
            <w:r w:rsidR="00537AD2">
              <w:rPr>
                <w:noProof/>
                <w:webHidden/>
              </w:rPr>
              <w:instrText xml:space="preserve"> PAGEREF _Toc518126328 \h </w:instrText>
            </w:r>
            <w:r w:rsidR="00537AD2">
              <w:rPr>
                <w:noProof/>
                <w:webHidden/>
              </w:rPr>
            </w:r>
            <w:r w:rsidR="00537AD2">
              <w:rPr>
                <w:noProof/>
                <w:webHidden/>
              </w:rPr>
              <w:fldChar w:fldCharType="separate"/>
            </w:r>
            <w:r w:rsidR="00537AD2">
              <w:rPr>
                <w:noProof/>
                <w:webHidden/>
              </w:rPr>
              <w:t>2</w:t>
            </w:r>
            <w:r w:rsidR="00537AD2">
              <w:rPr>
                <w:noProof/>
                <w:webHidden/>
              </w:rPr>
              <w:fldChar w:fldCharType="end"/>
            </w:r>
          </w:hyperlink>
        </w:p>
        <w:p w:rsidR="00537AD2" w:rsidRDefault="00537AD2">
          <w:pPr>
            <w:pStyle w:val="TOC1"/>
            <w:tabs>
              <w:tab w:val="left" w:pos="480"/>
              <w:tab w:val="right" w:leader="dot" w:pos="9350"/>
            </w:tabs>
            <w:rPr>
              <w:noProof/>
            </w:rPr>
          </w:pPr>
          <w:hyperlink w:anchor="_Toc518126329" w:history="1">
            <w:r w:rsidRPr="00C3039C">
              <w:rPr>
                <w:rStyle w:val="Hyperlink"/>
                <w:noProof/>
              </w:rPr>
              <w:t>2.</w:t>
            </w:r>
            <w:r>
              <w:rPr>
                <w:noProof/>
              </w:rPr>
              <w:tab/>
            </w:r>
            <w:r w:rsidRPr="00C3039C">
              <w:rPr>
                <w:rStyle w:val="Hyperlink"/>
                <w:noProof/>
              </w:rPr>
              <w:t>System Overview</w:t>
            </w:r>
            <w:r>
              <w:rPr>
                <w:noProof/>
                <w:webHidden/>
              </w:rPr>
              <w:tab/>
            </w:r>
            <w:r>
              <w:rPr>
                <w:noProof/>
                <w:webHidden/>
              </w:rPr>
              <w:fldChar w:fldCharType="begin"/>
            </w:r>
            <w:r>
              <w:rPr>
                <w:noProof/>
                <w:webHidden/>
              </w:rPr>
              <w:instrText xml:space="preserve"> PAGEREF _Toc518126329 \h </w:instrText>
            </w:r>
            <w:r>
              <w:rPr>
                <w:noProof/>
                <w:webHidden/>
              </w:rPr>
            </w:r>
            <w:r>
              <w:rPr>
                <w:noProof/>
                <w:webHidden/>
              </w:rPr>
              <w:fldChar w:fldCharType="separate"/>
            </w:r>
            <w:r>
              <w:rPr>
                <w:noProof/>
                <w:webHidden/>
              </w:rPr>
              <w:t>2</w:t>
            </w:r>
            <w:r>
              <w:rPr>
                <w:noProof/>
                <w:webHidden/>
              </w:rPr>
              <w:fldChar w:fldCharType="end"/>
            </w:r>
          </w:hyperlink>
        </w:p>
        <w:p w:rsidR="00537AD2" w:rsidRDefault="00537AD2">
          <w:pPr>
            <w:pStyle w:val="TOC1"/>
            <w:tabs>
              <w:tab w:val="left" w:pos="480"/>
              <w:tab w:val="right" w:leader="dot" w:pos="9350"/>
            </w:tabs>
            <w:rPr>
              <w:noProof/>
            </w:rPr>
          </w:pPr>
          <w:hyperlink w:anchor="_Toc518126330" w:history="1">
            <w:r w:rsidRPr="00C3039C">
              <w:rPr>
                <w:rStyle w:val="Hyperlink"/>
                <w:noProof/>
              </w:rPr>
              <w:t>3.</w:t>
            </w:r>
            <w:r>
              <w:rPr>
                <w:noProof/>
              </w:rPr>
              <w:tab/>
            </w:r>
            <w:r w:rsidRPr="00C3039C">
              <w:rPr>
                <w:rStyle w:val="Hyperlink"/>
                <w:noProof/>
              </w:rPr>
              <w:t>System Architecture</w:t>
            </w:r>
            <w:r>
              <w:rPr>
                <w:noProof/>
                <w:webHidden/>
              </w:rPr>
              <w:tab/>
            </w:r>
            <w:r>
              <w:rPr>
                <w:noProof/>
                <w:webHidden/>
              </w:rPr>
              <w:fldChar w:fldCharType="begin"/>
            </w:r>
            <w:r>
              <w:rPr>
                <w:noProof/>
                <w:webHidden/>
              </w:rPr>
              <w:instrText xml:space="preserve"> PAGEREF _Toc518126330 \h </w:instrText>
            </w:r>
            <w:r>
              <w:rPr>
                <w:noProof/>
                <w:webHidden/>
              </w:rPr>
            </w:r>
            <w:r>
              <w:rPr>
                <w:noProof/>
                <w:webHidden/>
              </w:rPr>
              <w:fldChar w:fldCharType="separate"/>
            </w:r>
            <w:r>
              <w:rPr>
                <w:noProof/>
                <w:webHidden/>
              </w:rPr>
              <w:t>2</w:t>
            </w:r>
            <w:r>
              <w:rPr>
                <w:noProof/>
                <w:webHidden/>
              </w:rPr>
              <w:fldChar w:fldCharType="end"/>
            </w:r>
          </w:hyperlink>
        </w:p>
        <w:p w:rsidR="00537AD2" w:rsidRDefault="00537AD2">
          <w:pPr>
            <w:pStyle w:val="TOC1"/>
            <w:tabs>
              <w:tab w:val="left" w:pos="480"/>
              <w:tab w:val="right" w:leader="dot" w:pos="9350"/>
            </w:tabs>
            <w:rPr>
              <w:noProof/>
            </w:rPr>
          </w:pPr>
          <w:hyperlink w:anchor="_Toc518126331" w:history="1">
            <w:r w:rsidRPr="00C3039C">
              <w:rPr>
                <w:rStyle w:val="Hyperlink"/>
                <w:noProof/>
              </w:rPr>
              <w:t>4.</w:t>
            </w:r>
            <w:r>
              <w:rPr>
                <w:noProof/>
              </w:rPr>
              <w:tab/>
            </w:r>
            <w:r w:rsidRPr="00C3039C">
              <w:rPr>
                <w:rStyle w:val="Hyperlink"/>
                <w:noProof/>
              </w:rPr>
              <w:t>Data Design</w:t>
            </w:r>
            <w:r>
              <w:rPr>
                <w:noProof/>
                <w:webHidden/>
              </w:rPr>
              <w:tab/>
            </w:r>
            <w:r>
              <w:rPr>
                <w:noProof/>
                <w:webHidden/>
              </w:rPr>
              <w:fldChar w:fldCharType="begin"/>
            </w:r>
            <w:r>
              <w:rPr>
                <w:noProof/>
                <w:webHidden/>
              </w:rPr>
              <w:instrText xml:space="preserve"> PAGEREF _Toc518126331 \h </w:instrText>
            </w:r>
            <w:r>
              <w:rPr>
                <w:noProof/>
                <w:webHidden/>
              </w:rPr>
            </w:r>
            <w:r>
              <w:rPr>
                <w:noProof/>
                <w:webHidden/>
              </w:rPr>
              <w:fldChar w:fldCharType="separate"/>
            </w:r>
            <w:r>
              <w:rPr>
                <w:noProof/>
                <w:webHidden/>
              </w:rPr>
              <w:t>2</w:t>
            </w:r>
            <w:r>
              <w:rPr>
                <w:noProof/>
                <w:webHidden/>
              </w:rPr>
              <w:fldChar w:fldCharType="end"/>
            </w:r>
          </w:hyperlink>
        </w:p>
        <w:p w:rsidR="00537AD2" w:rsidRPr="00537AD2" w:rsidRDefault="00537AD2">
          <w:pPr>
            <w:pStyle w:val="TOC1"/>
            <w:tabs>
              <w:tab w:val="left" w:pos="480"/>
              <w:tab w:val="right" w:leader="dot" w:pos="9350"/>
            </w:tabs>
            <w:rPr>
              <w:noProof/>
              <w:color w:val="FF0000"/>
            </w:rPr>
          </w:pPr>
          <w:hyperlink w:anchor="_Toc518126332" w:history="1">
            <w:r w:rsidRPr="00537AD2">
              <w:rPr>
                <w:rStyle w:val="Hyperlink"/>
                <w:noProof/>
                <w:color w:val="FF0000"/>
              </w:rPr>
              <w:t>5.</w:t>
            </w:r>
            <w:r w:rsidRPr="00537AD2">
              <w:rPr>
                <w:noProof/>
                <w:color w:val="FF0000"/>
              </w:rPr>
              <w:tab/>
            </w:r>
            <w:r w:rsidRPr="00537AD2">
              <w:rPr>
                <w:rStyle w:val="Hyperlink"/>
                <w:noProof/>
                <w:color w:val="FF0000"/>
              </w:rPr>
              <w:t>Color Theory in System Development</w:t>
            </w:r>
            <w:r w:rsidRPr="00537AD2">
              <w:rPr>
                <w:noProof/>
                <w:webHidden/>
                <w:color w:val="FF0000"/>
              </w:rPr>
              <w:tab/>
            </w:r>
            <w:r w:rsidRPr="00537AD2">
              <w:rPr>
                <w:noProof/>
                <w:webHidden/>
                <w:color w:val="FF0000"/>
              </w:rPr>
              <w:fldChar w:fldCharType="begin"/>
            </w:r>
            <w:r w:rsidRPr="00537AD2">
              <w:rPr>
                <w:noProof/>
                <w:webHidden/>
                <w:color w:val="FF0000"/>
              </w:rPr>
              <w:instrText xml:space="preserve"> PAGEREF _Toc518126332 \h </w:instrText>
            </w:r>
            <w:r w:rsidRPr="00537AD2">
              <w:rPr>
                <w:noProof/>
                <w:webHidden/>
                <w:color w:val="FF0000"/>
              </w:rPr>
            </w:r>
            <w:r w:rsidRPr="00537AD2">
              <w:rPr>
                <w:noProof/>
                <w:webHidden/>
                <w:color w:val="FF0000"/>
              </w:rPr>
              <w:fldChar w:fldCharType="separate"/>
            </w:r>
            <w:r w:rsidRPr="00537AD2">
              <w:rPr>
                <w:noProof/>
                <w:webHidden/>
                <w:color w:val="FF0000"/>
              </w:rPr>
              <w:t>2</w:t>
            </w:r>
            <w:r w:rsidRPr="00537AD2">
              <w:rPr>
                <w:noProof/>
                <w:webHidden/>
                <w:color w:val="FF0000"/>
              </w:rPr>
              <w:fldChar w:fldCharType="end"/>
            </w:r>
          </w:hyperlink>
        </w:p>
        <w:p w:rsidR="00537AD2" w:rsidRDefault="00537AD2">
          <w:pPr>
            <w:pStyle w:val="TOC2"/>
            <w:tabs>
              <w:tab w:val="left" w:pos="960"/>
              <w:tab w:val="right" w:leader="dot" w:pos="9350"/>
            </w:tabs>
            <w:rPr>
              <w:noProof/>
            </w:rPr>
          </w:pPr>
          <w:hyperlink w:anchor="_Toc518126333" w:history="1">
            <w:r w:rsidRPr="00C3039C">
              <w:rPr>
                <w:rStyle w:val="Hyperlink"/>
                <w:noProof/>
              </w:rPr>
              <w:t>5.1.</w:t>
            </w:r>
            <w:r>
              <w:rPr>
                <w:noProof/>
              </w:rPr>
              <w:tab/>
            </w:r>
            <w:r w:rsidRPr="00C3039C">
              <w:rPr>
                <w:rStyle w:val="Hyperlink"/>
                <w:noProof/>
              </w:rPr>
              <w:t>Color Spaces</w:t>
            </w:r>
            <w:r>
              <w:rPr>
                <w:noProof/>
                <w:webHidden/>
              </w:rPr>
              <w:tab/>
            </w:r>
            <w:r>
              <w:rPr>
                <w:noProof/>
                <w:webHidden/>
              </w:rPr>
              <w:fldChar w:fldCharType="begin"/>
            </w:r>
            <w:r>
              <w:rPr>
                <w:noProof/>
                <w:webHidden/>
              </w:rPr>
              <w:instrText xml:space="preserve"> PAGEREF _Toc518126333 \h </w:instrText>
            </w:r>
            <w:r>
              <w:rPr>
                <w:noProof/>
                <w:webHidden/>
              </w:rPr>
            </w:r>
            <w:r>
              <w:rPr>
                <w:noProof/>
                <w:webHidden/>
              </w:rPr>
              <w:fldChar w:fldCharType="separate"/>
            </w:r>
            <w:r>
              <w:rPr>
                <w:noProof/>
                <w:webHidden/>
              </w:rPr>
              <w:t>2</w:t>
            </w:r>
            <w:r>
              <w:rPr>
                <w:noProof/>
                <w:webHidden/>
              </w:rPr>
              <w:fldChar w:fldCharType="end"/>
            </w:r>
          </w:hyperlink>
        </w:p>
        <w:p w:rsidR="00537AD2" w:rsidRDefault="00537AD2">
          <w:pPr>
            <w:pStyle w:val="TOC3"/>
            <w:tabs>
              <w:tab w:val="left" w:pos="1440"/>
              <w:tab w:val="right" w:leader="dot" w:pos="9350"/>
            </w:tabs>
            <w:rPr>
              <w:noProof/>
            </w:rPr>
          </w:pPr>
          <w:hyperlink w:anchor="_Toc518126334" w:history="1">
            <w:r w:rsidRPr="00C3039C">
              <w:rPr>
                <w:rStyle w:val="Hyperlink"/>
                <w:noProof/>
              </w:rPr>
              <w:t>5.1.1.</w:t>
            </w:r>
            <w:r>
              <w:rPr>
                <w:noProof/>
              </w:rPr>
              <w:tab/>
            </w:r>
            <w:r w:rsidRPr="00C3039C">
              <w:rPr>
                <w:rStyle w:val="Hyperlink"/>
                <w:noProof/>
              </w:rPr>
              <w:t>Munsell Color System</w:t>
            </w:r>
            <w:r>
              <w:rPr>
                <w:noProof/>
                <w:webHidden/>
              </w:rPr>
              <w:tab/>
            </w:r>
            <w:r>
              <w:rPr>
                <w:noProof/>
                <w:webHidden/>
              </w:rPr>
              <w:fldChar w:fldCharType="begin"/>
            </w:r>
            <w:r>
              <w:rPr>
                <w:noProof/>
                <w:webHidden/>
              </w:rPr>
              <w:instrText xml:space="preserve"> PAGEREF _Toc518126334 \h </w:instrText>
            </w:r>
            <w:r>
              <w:rPr>
                <w:noProof/>
                <w:webHidden/>
              </w:rPr>
            </w:r>
            <w:r>
              <w:rPr>
                <w:noProof/>
                <w:webHidden/>
              </w:rPr>
              <w:fldChar w:fldCharType="separate"/>
            </w:r>
            <w:r>
              <w:rPr>
                <w:noProof/>
                <w:webHidden/>
              </w:rPr>
              <w:t>2</w:t>
            </w:r>
            <w:r>
              <w:rPr>
                <w:noProof/>
                <w:webHidden/>
              </w:rPr>
              <w:fldChar w:fldCharType="end"/>
            </w:r>
          </w:hyperlink>
        </w:p>
        <w:p w:rsidR="00537AD2" w:rsidRDefault="00537AD2">
          <w:pPr>
            <w:pStyle w:val="TOC3"/>
            <w:tabs>
              <w:tab w:val="left" w:pos="1440"/>
              <w:tab w:val="right" w:leader="dot" w:pos="9350"/>
            </w:tabs>
            <w:rPr>
              <w:noProof/>
            </w:rPr>
          </w:pPr>
          <w:hyperlink w:anchor="_Toc518126335" w:history="1">
            <w:r w:rsidRPr="00C3039C">
              <w:rPr>
                <w:rStyle w:val="Hyperlink"/>
                <w:noProof/>
              </w:rPr>
              <w:t>5.1.2.</w:t>
            </w:r>
            <w:r>
              <w:rPr>
                <w:noProof/>
              </w:rPr>
              <w:tab/>
            </w:r>
            <w:r w:rsidRPr="00C3039C">
              <w:rPr>
                <w:rStyle w:val="Hyperlink"/>
                <w:noProof/>
              </w:rPr>
              <w:t>Additive Color System</w:t>
            </w:r>
            <w:r>
              <w:rPr>
                <w:noProof/>
                <w:webHidden/>
              </w:rPr>
              <w:tab/>
            </w:r>
            <w:r>
              <w:rPr>
                <w:noProof/>
                <w:webHidden/>
              </w:rPr>
              <w:fldChar w:fldCharType="begin"/>
            </w:r>
            <w:r>
              <w:rPr>
                <w:noProof/>
                <w:webHidden/>
              </w:rPr>
              <w:instrText xml:space="preserve"> PAGEREF _Toc518126335 \h </w:instrText>
            </w:r>
            <w:r>
              <w:rPr>
                <w:noProof/>
                <w:webHidden/>
              </w:rPr>
            </w:r>
            <w:r>
              <w:rPr>
                <w:noProof/>
                <w:webHidden/>
              </w:rPr>
              <w:fldChar w:fldCharType="separate"/>
            </w:r>
            <w:r>
              <w:rPr>
                <w:noProof/>
                <w:webHidden/>
              </w:rPr>
              <w:t>4</w:t>
            </w:r>
            <w:r>
              <w:rPr>
                <w:noProof/>
                <w:webHidden/>
              </w:rPr>
              <w:fldChar w:fldCharType="end"/>
            </w:r>
          </w:hyperlink>
        </w:p>
        <w:p w:rsidR="00537AD2" w:rsidRDefault="00537AD2">
          <w:pPr>
            <w:pStyle w:val="TOC3"/>
            <w:tabs>
              <w:tab w:val="left" w:pos="1440"/>
              <w:tab w:val="right" w:leader="dot" w:pos="9350"/>
            </w:tabs>
            <w:rPr>
              <w:noProof/>
            </w:rPr>
          </w:pPr>
          <w:hyperlink w:anchor="_Toc518126336" w:history="1">
            <w:r w:rsidRPr="00C3039C">
              <w:rPr>
                <w:rStyle w:val="Hyperlink"/>
                <w:noProof/>
              </w:rPr>
              <w:t>5.1.3.</w:t>
            </w:r>
            <w:r>
              <w:rPr>
                <w:noProof/>
              </w:rPr>
              <w:tab/>
            </w:r>
            <w:r w:rsidRPr="00C3039C">
              <w:rPr>
                <w:rStyle w:val="Hyperlink"/>
                <w:noProof/>
              </w:rPr>
              <w:t>Subtractive Color System</w:t>
            </w:r>
            <w:r>
              <w:rPr>
                <w:noProof/>
                <w:webHidden/>
              </w:rPr>
              <w:tab/>
            </w:r>
            <w:r>
              <w:rPr>
                <w:noProof/>
                <w:webHidden/>
              </w:rPr>
              <w:fldChar w:fldCharType="begin"/>
            </w:r>
            <w:r>
              <w:rPr>
                <w:noProof/>
                <w:webHidden/>
              </w:rPr>
              <w:instrText xml:space="preserve"> PAGEREF _Toc518126336 \h </w:instrText>
            </w:r>
            <w:r>
              <w:rPr>
                <w:noProof/>
                <w:webHidden/>
              </w:rPr>
            </w:r>
            <w:r>
              <w:rPr>
                <w:noProof/>
                <w:webHidden/>
              </w:rPr>
              <w:fldChar w:fldCharType="separate"/>
            </w:r>
            <w:r>
              <w:rPr>
                <w:noProof/>
                <w:webHidden/>
              </w:rPr>
              <w:t>4</w:t>
            </w:r>
            <w:r>
              <w:rPr>
                <w:noProof/>
                <w:webHidden/>
              </w:rPr>
              <w:fldChar w:fldCharType="end"/>
            </w:r>
          </w:hyperlink>
        </w:p>
        <w:p w:rsidR="00537AD2" w:rsidRDefault="00537AD2">
          <w:pPr>
            <w:pStyle w:val="TOC3"/>
            <w:tabs>
              <w:tab w:val="left" w:pos="1440"/>
              <w:tab w:val="right" w:leader="dot" w:pos="9350"/>
            </w:tabs>
            <w:rPr>
              <w:noProof/>
            </w:rPr>
          </w:pPr>
          <w:hyperlink w:anchor="_Toc518126337" w:history="1">
            <w:r w:rsidRPr="00C3039C">
              <w:rPr>
                <w:rStyle w:val="Hyperlink"/>
                <w:noProof/>
              </w:rPr>
              <w:t>5.1.4.</w:t>
            </w:r>
            <w:r>
              <w:rPr>
                <w:noProof/>
              </w:rPr>
              <w:tab/>
            </w:r>
            <w:r w:rsidRPr="00C3039C">
              <w:rPr>
                <w:rStyle w:val="Hyperlink"/>
                <w:noProof/>
              </w:rPr>
              <w:t>HSV Color Space</w:t>
            </w:r>
            <w:r>
              <w:rPr>
                <w:noProof/>
                <w:webHidden/>
              </w:rPr>
              <w:tab/>
            </w:r>
            <w:r>
              <w:rPr>
                <w:noProof/>
                <w:webHidden/>
              </w:rPr>
              <w:fldChar w:fldCharType="begin"/>
            </w:r>
            <w:r>
              <w:rPr>
                <w:noProof/>
                <w:webHidden/>
              </w:rPr>
              <w:instrText xml:space="preserve"> PAGEREF _Toc518126337 \h </w:instrText>
            </w:r>
            <w:r>
              <w:rPr>
                <w:noProof/>
                <w:webHidden/>
              </w:rPr>
            </w:r>
            <w:r>
              <w:rPr>
                <w:noProof/>
                <w:webHidden/>
              </w:rPr>
              <w:fldChar w:fldCharType="separate"/>
            </w:r>
            <w:r>
              <w:rPr>
                <w:noProof/>
                <w:webHidden/>
              </w:rPr>
              <w:t>4</w:t>
            </w:r>
            <w:r>
              <w:rPr>
                <w:noProof/>
                <w:webHidden/>
              </w:rPr>
              <w:fldChar w:fldCharType="end"/>
            </w:r>
          </w:hyperlink>
        </w:p>
        <w:p w:rsidR="00537AD2" w:rsidRDefault="00537AD2">
          <w:pPr>
            <w:pStyle w:val="TOC3"/>
            <w:tabs>
              <w:tab w:val="left" w:pos="1440"/>
              <w:tab w:val="right" w:leader="dot" w:pos="9350"/>
            </w:tabs>
            <w:rPr>
              <w:noProof/>
            </w:rPr>
          </w:pPr>
          <w:hyperlink w:anchor="_Toc518126338" w:history="1">
            <w:r w:rsidRPr="00C3039C">
              <w:rPr>
                <w:rStyle w:val="Hyperlink"/>
                <w:noProof/>
              </w:rPr>
              <w:t>5.1.5.</w:t>
            </w:r>
            <w:r>
              <w:rPr>
                <w:noProof/>
              </w:rPr>
              <w:tab/>
            </w:r>
            <w:r w:rsidRPr="00C3039C">
              <w:rPr>
                <w:rStyle w:val="Hyperlink"/>
                <w:noProof/>
              </w:rPr>
              <w:t>LAB Color Space</w:t>
            </w:r>
            <w:r>
              <w:rPr>
                <w:noProof/>
                <w:webHidden/>
              </w:rPr>
              <w:tab/>
            </w:r>
            <w:r>
              <w:rPr>
                <w:noProof/>
                <w:webHidden/>
              </w:rPr>
              <w:fldChar w:fldCharType="begin"/>
            </w:r>
            <w:r>
              <w:rPr>
                <w:noProof/>
                <w:webHidden/>
              </w:rPr>
              <w:instrText xml:space="preserve"> PAGEREF _Toc518126338 \h </w:instrText>
            </w:r>
            <w:r>
              <w:rPr>
                <w:noProof/>
                <w:webHidden/>
              </w:rPr>
            </w:r>
            <w:r>
              <w:rPr>
                <w:noProof/>
                <w:webHidden/>
              </w:rPr>
              <w:fldChar w:fldCharType="separate"/>
            </w:r>
            <w:r>
              <w:rPr>
                <w:noProof/>
                <w:webHidden/>
              </w:rPr>
              <w:t>4</w:t>
            </w:r>
            <w:r>
              <w:rPr>
                <w:noProof/>
                <w:webHidden/>
              </w:rPr>
              <w:fldChar w:fldCharType="end"/>
            </w:r>
          </w:hyperlink>
        </w:p>
        <w:p w:rsidR="00537AD2" w:rsidRPr="00537AD2" w:rsidRDefault="00537AD2">
          <w:pPr>
            <w:pStyle w:val="TOC1"/>
            <w:tabs>
              <w:tab w:val="left" w:pos="480"/>
              <w:tab w:val="right" w:leader="dot" w:pos="9350"/>
            </w:tabs>
            <w:rPr>
              <w:rStyle w:val="Hyperlink"/>
              <w:color w:val="FF0000"/>
            </w:rPr>
          </w:pPr>
          <w:hyperlink w:anchor="_Toc518126339" w:history="1">
            <w:r w:rsidRPr="00537AD2">
              <w:rPr>
                <w:rStyle w:val="Hyperlink"/>
                <w:noProof/>
                <w:color w:val="FF0000"/>
              </w:rPr>
              <w:t>6.</w:t>
            </w:r>
            <w:r w:rsidRPr="00537AD2">
              <w:rPr>
                <w:rStyle w:val="Hyperlink"/>
                <w:color w:val="FF0000"/>
              </w:rPr>
              <w:tab/>
            </w:r>
            <w:r w:rsidRPr="00537AD2">
              <w:rPr>
                <w:rStyle w:val="Hyperlink"/>
                <w:noProof/>
                <w:color w:val="FF0000"/>
              </w:rPr>
              <w:t>C</w:t>
            </w:r>
            <w:r w:rsidRPr="00537AD2">
              <w:rPr>
                <w:rStyle w:val="Hyperlink"/>
                <w:noProof/>
                <w:color w:val="FF0000"/>
              </w:rPr>
              <w:t>omponent Design</w:t>
            </w:r>
            <w:r w:rsidRPr="00537AD2">
              <w:rPr>
                <w:rStyle w:val="Hyperlink"/>
                <w:webHidden/>
                <w:color w:val="FF0000"/>
              </w:rPr>
              <w:tab/>
            </w:r>
            <w:r w:rsidRPr="00537AD2">
              <w:rPr>
                <w:rStyle w:val="Hyperlink"/>
                <w:webHidden/>
                <w:color w:val="FF0000"/>
              </w:rPr>
              <w:fldChar w:fldCharType="begin"/>
            </w:r>
            <w:r w:rsidRPr="00537AD2">
              <w:rPr>
                <w:rStyle w:val="Hyperlink"/>
                <w:webHidden/>
                <w:color w:val="FF0000"/>
              </w:rPr>
              <w:instrText xml:space="preserve"> PAGEREF _Toc518126339 \h </w:instrText>
            </w:r>
            <w:r w:rsidRPr="00537AD2">
              <w:rPr>
                <w:rStyle w:val="Hyperlink"/>
                <w:webHidden/>
                <w:color w:val="FF0000"/>
              </w:rPr>
            </w:r>
            <w:r w:rsidRPr="00537AD2">
              <w:rPr>
                <w:rStyle w:val="Hyperlink"/>
                <w:webHidden/>
                <w:color w:val="FF0000"/>
              </w:rPr>
              <w:fldChar w:fldCharType="separate"/>
            </w:r>
            <w:r w:rsidRPr="00537AD2">
              <w:rPr>
                <w:rStyle w:val="Hyperlink"/>
                <w:webHidden/>
                <w:color w:val="FF0000"/>
              </w:rPr>
              <w:t>4</w:t>
            </w:r>
            <w:r w:rsidRPr="00537AD2">
              <w:rPr>
                <w:rStyle w:val="Hyperlink"/>
                <w:webHidden/>
                <w:color w:val="FF0000"/>
              </w:rPr>
              <w:fldChar w:fldCharType="end"/>
            </w:r>
          </w:hyperlink>
        </w:p>
        <w:p w:rsidR="00537AD2" w:rsidRDefault="00537AD2">
          <w:pPr>
            <w:pStyle w:val="TOC2"/>
            <w:tabs>
              <w:tab w:val="left" w:pos="960"/>
              <w:tab w:val="right" w:leader="dot" w:pos="9350"/>
            </w:tabs>
            <w:rPr>
              <w:noProof/>
            </w:rPr>
          </w:pPr>
          <w:hyperlink w:anchor="_Toc518126340" w:history="1">
            <w:r w:rsidRPr="00C3039C">
              <w:rPr>
                <w:rStyle w:val="Hyperlink"/>
                <w:noProof/>
              </w:rPr>
              <w:t>6.1.</w:t>
            </w:r>
            <w:r>
              <w:rPr>
                <w:noProof/>
              </w:rPr>
              <w:tab/>
            </w:r>
            <w:r w:rsidRPr="00C3039C">
              <w:rPr>
                <w:rStyle w:val="Hyperlink"/>
                <w:noProof/>
              </w:rPr>
              <w:t>Extract Color Theme from Images</w:t>
            </w:r>
            <w:r>
              <w:rPr>
                <w:noProof/>
                <w:webHidden/>
              </w:rPr>
              <w:tab/>
            </w:r>
            <w:r>
              <w:rPr>
                <w:noProof/>
                <w:webHidden/>
              </w:rPr>
              <w:fldChar w:fldCharType="begin"/>
            </w:r>
            <w:r>
              <w:rPr>
                <w:noProof/>
                <w:webHidden/>
              </w:rPr>
              <w:instrText xml:space="preserve"> PAGEREF _Toc518126340 \h </w:instrText>
            </w:r>
            <w:r>
              <w:rPr>
                <w:noProof/>
                <w:webHidden/>
              </w:rPr>
            </w:r>
            <w:r>
              <w:rPr>
                <w:noProof/>
                <w:webHidden/>
              </w:rPr>
              <w:fldChar w:fldCharType="separate"/>
            </w:r>
            <w:r>
              <w:rPr>
                <w:noProof/>
                <w:webHidden/>
              </w:rPr>
              <w:t>4</w:t>
            </w:r>
            <w:r>
              <w:rPr>
                <w:noProof/>
                <w:webHidden/>
              </w:rPr>
              <w:fldChar w:fldCharType="end"/>
            </w:r>
          </w:hyperlink>
        </w:p>
        <w:p w:rsidR="00537AD2" w:rsidRDefault="00537AD2">
          <w:pPr>
            <w:pStyle w:val="TOC3"/>
            <w:tabs>
              <w:tab w:val="left" w:pos="1440"/>
              <w:tab w:val="right" w:leader="dot" w:pos="9350"/>
            </w:tabs>
            <w:rPr>
              <w:noProof/>
            </w:rPr>
          </w:pPr>
          <w:hyperlink w:anchor="_Toc518126341" w:history="1">
            <w:r w:rsidRPr="00C3039C">
              <w:rPr>
                <w:rStyle w:val="Hyperlink"/>
                <w:noProof/>
              </w:rPr>
              <w:t>6.1.1.</w:t>
            </w:r>
            <w:r>
              <w:rPr>
                <w:noProof/>
              </w:rPr>
              <w:tab/>
            </w:r>
            <w:r w:rsidRPr="00C3039C">
              <w:rPr>
                <w:rStyle w:val="Hyperlink"/>
                <w:noProof/>
              </w:rPr>
              <w:t>median-cut algorithm</w:t>
            </w:r>
            <w:r>
              <w:rPr>
                <w:noProof/>
                <w:webHidden/>
              </w:rPr>
              <w:tab/>
            </w:r>
            <w:r>
              <w:rPr>
                <w:noProof/>
                <w:webHidden/>
              </w:rPr>
              <w:fldChar w:fldCharType="begin"/>
            </w:r>
            <w:r>
              <w:rPr>
                <w:noProof/>
                <w:webHidden/>
              </w:rPr>
              <w:instrText xml:space="preserve"> PAGEREF _Toc518126341 \h </w:instrText>
            </w:r>
            <w:r>
              <w:rPr>
                <w:noProof/>
                <w:webHidden/>
              </w:rPr>
            </w:r>
            <w:r>
              <w:rPr>
                <w:noProof/>
                <w:webHidden/>
              </w:rPr>
              <w:fldChar w:fldCharType="separate"/>
            </w:r>
            <w:r>
              <w:rPr>
                <w:noProof/>
                <w:webHidden/>
              </w:rPr>
              <w:t>4</w:t>
            </w:r>
            <w:r>
              <w:rPr>
                <w:noProof/>
                <w:webHidden/>
              </w:rPr>
              <w:fldChar w:fldCharType="end"/>
            </w:r>
          </w:hyperlink>
        </w:p>
        <w:p w:rsidR="00537AD2" w:rsidRDefault="00537AD2">
          <w:pPr>
            <w:pStyle w:val="TOC3"/>
            <w:tabs>
              <w:tab w:val="left" w:pos="1440"/>
              <w:tab w:val="right" w:leader="dot" w:pos="9350"/>
            </w:tabs>
            <w:rPr>
              <w:noProof/>
            </w:rPr>
          </w:pPr>
          <w:hyperlink w:anchor="_Toc518126342" w:history="1">
            <w:r w:rsidRPr="00C3039C">
              <w:rPr>
                <w:rStyle w:val="Hyperlink"/>
                <w:noProof/>
              </w:rPr>
              <w:t>6.1.2.</w:t>
            </w:r>
            <w:r>
              <w:rPr>
                <w:noProof/>
              </w:rPr>
              <w:tab/>
            </w:r>
            <w:r w:rsidRPr="00C3039C">
              <w:rPr>
                <w:rStyle w:val="Hyperlink"/>
                <w:noProof/>
              </w:rPr>
              <w:t>octree algorithm</w:t>
            </w:r>
            <w:r>
              <w:rPr>
                <w:noProof/>
                <w:webHidden/>
              </w:rPr>
              <w:tab/>
            </w:r>
            <w:r>
              <w:rPr>
                <w:noProof/>
                <w:webHidden/>
              </w:rPr>
              <w:fldChar w:fldCharType="begin"/>
            </w:r>
            <w:r>
              <w:rPr>
                <w:noProof/>
                <w:webHidden/>
              </w:rPr>
              <w:instrText xml:space="preserve"> PAGEREF _Toc518126342 \h </w:instrText>
            </w:r>
            <w:r>
              <w:rPr>
                <w:noProof/>
                <w:webHidden/>
              </w:rPr>
            </w:r>
            <w:r>
              <w:rPr>
                <w:noProof/>
                <w:webHidden/>
              </w:rPr>
              <w:fldChar w:fldCharType="separate"/>
            </w:r>
            <w:r>
              <w:rPr>
                <w:noProof/>
                <w:webHidden/>
              </w:rPr>
              <w:t>5</w:t>
            </w:r>
            <w:r>
              <w:rPr>
                <w:noProof/>
                <w:webHidden/>
              </w:rPr>
              <w:fldChar w:fldCharType="end"/>
            </w:r>
          </w:hyperlink>
        </w:p>
        <w:p w:rsidR="00537AD2" w:rsidRDefault="00537AD2">
          <w:pPr>
            <w:pStyle w:val="TOC3"/>
            <w:tabs>
              <w:tab w:val="left" w:pos="1440"/>
              <w:tab w:val="right" w:leader="dot" w:pos="9350"/>
            </w:tabs>
            <w:rPr>
              <w:noProof/>
            </w:rPr>
          </w:pPr>
          <w:hyperlink w:anchor="_Toc518126343" w:history="1">
            <w:r w:rsidRPr="00C3039C">
              <w:rPr>
                <w:rStyle w:val="Hyperlink"/>
                <w:noProof/>
              </w:rPr>
              <w:t>6.1.3.</w:t>
            </w:r>
            <w:r>
              <w:rPr>
                <w:noProof/>
              </w:rPr>
              <w:tab/>
            </w:r>
            <w:r w:rsidRPr="00C3039C">
              <w:rPr>
                <w:rStyle w:val="Hyperlink"/>
                <w:noProof/>
              </w:rPr>
              <w:t>kmeans algorithm</w:t>
            </w:r>
            <w:r>
              <w:rPr>
                <w:noProof/>
                <w:webHidden/>
              </w:rPr>
              <w:tab/>
            </w:r>
            <w:r>
              <w:rPr>
                <w:noProof/>
                <w:webHidden/>
              </w:rPr>
              <w:fldChar w:fldCharType="begin"/>
            </w:r>
            <w:r>
              <w:rPr>
                <w:noProof/>
                <w:webHidden/>
              </w:rPr>
              <w:instrText xml:space="preserve"> PAGEREF _Toc518126343 \h </w:instrText>
            </w:r>
            <w:r>
              <w:rPr>
                <w:noProof/>
                <w:webHidden/>
              </w:rPr>
            </w:r>
            <w:r>
              <w:rPr>
                <w:noProof/>
                <w:webHidden/>
              </w:rPr>
              <w:fldChar w:fldCharType="separate"/>
            </w:r>
            <w:r>
              <w:rPr>
                <w:noProof/>
                <w:webHidden/>
              </w:rPr>
              <w:t>5</w:t>
            </w:r>
            <w:r>
              <w:rPr>
                <w:noProof/>
                <w:webHidden/>
              </w:rPr>
              <w:fldChar w:fldCharType="end"/>
            </w:r>
          </w:hyperlink>
        </w:p>
        <w:p w:rsidR="00537AD2" w:rsidRDefault="00537AD2">
          <w:pPr>
            <w:pStyle w:val="TOC1"/>
            <w:tabs>
              <w:tab w:val="left" w:pos="480"/>
              <w:tab w:val="right" w:leader="dot" w:pos="9350"/>
            </w:tabs>
            <w:rPr>
              <w:noProof/>
            </w:rPr>
          </w:pPr>
          <w:hyperlink w:anchor="_Toc518126344" w:history="1">
            <w:r w:rsidRPr="00C3039C">
              <w:rPr>
                <w:rStyle w:val="Hyperlink"/>
                <w:noProof/>
              </w:rPr>
              <w:t>7.</w:t>
            </w:r>
            <w:r>
              <w:rPr>
                <w:noProof/>
              </w:rPr>
              <w:tab/>
            </w:r>
            <w:r w:rsidRPr="00C3039C">
              <w:rPr>
                <w:rStyle w:val="Hyperlink"/>
                <w:noProof/>
              </w:rPr>
              <w:t>Human Interface Design</w:t>
            </w:r>
            <w:r>
              <w:rPr>
                <w:noProof/>
                <w:webHidden/>
              </w:rPr>
              <w:tab/>
            </w:r>
            <w:r>
              <w:rPr>
                <w:noProof/>
                <w:webHidden/>
              </w:rPr>
              <w:fldChar w:fldCharType="begin"/>
            </w:r>
            <w:r>
              <w:rPr>
                <w:noProof/>
                <w:webHidden/>
              </w:rPr>
              <w:instrText xml:space="preserve"> PAGEREF _Toc518126344 \h </w:instrText>
            </w:r>
            <w:r>
              <w:rPr>
                <w:noProof/>
                <w:webHidden/>
              </w:rPr>
            </w:r>
            <w:r>
              <w:rPr>
                <w:noProof/>
                <w:webHidden/>
              </w:rPr>
              <w:fldChar w:fldCharType="separate"/>
            </w:r>
            <w:r>
              <w:rPr>
                <w:noProof/>
                <w:webHidden/>
              </w:rPr>
              <w:t>5</w:t>
            </w:r>
            <w:r>
              <w:rPr>
                <w:noProof/>
                <w:webHidden/>
              </w:rPr>
              <w:fldChar w:fldCharType="end"/>
            </w:r>
          </w:hyperlink>
        </w:p>
        <w:p w:rsidR="00537AD2" w:rsidRDefault="00537AD2">
          <w:pPr>
            <w:pStyle w:val="TOC1"/>
            <w:tabs>
              <w:tab w:val="left" w:pos="480"/>
              <w:tab w:val="right" w:leader="dot" w:pos="9350"/>
            </w:tabs>
            <w:rPr>
              <w:noProof/>
            </w:rPr>
          </w:pPr>
          <w:hyperlink w:anchor="_Toc518126345" w:history="1">
            <w:r w:rsidRPr="00C3039C">
              <w:rPr>
                <w:rStyle w:val="Hyperlink"/>
                <w:noProof/>
              </w:rPr>
              <w:t>8.</w:t>
            </w:r>
            <w:r>
              <w:rPr>
                <w:noProof/>
              </w:rPr>
              <w:tab/>
            </w:r>
            <w:r w:rsidRPr="00C3039C">
              <w:rPr>
                <w:rStyle w:val="Hyperlink"/>
                <w:noProof/>
              </w:rPr>
              <w:t>Requirements Matrix</w:t>
            </w:r>
            <w:r>
              <w:rPr>
                <w:noProof/>
                <w:webHidden/>
              </w:rPr>
              <w:tab/>
            </w:r>
            <w:r>
              <w:rPr>
                <w:noProof/>
                <w:webHidden/>
              </w:rPr>
              <w:fldChar w:fldCharType="begin"/>
            </w:r>
            <w:r>
              <w:rPr>
                <w:noProof/>
                <w:webHidden/>
              </w:rPr>
              <w:instrText xml:space="preserve"> PAGEREF _Toc518126345 \h </w:instrText>
            </w:r>
            <w:r>
              <w:rPr>
                <w:noProof/>
                <w:webHidden/>
              </w:rPr>
            </w:r>
            <w:r>
              <w:rPr>
                <w:noProof/>
                <w:webHidden/>
              </w:rPr>
              <w:fldChar w:fldCharType="separate"/>
            </w:r>
            <w:r>
              <w:rPr>
                <w:noProof/>
                <w:webHidden/>
              </w:rPr>
              <w:t>5</w:t>
            </w:r>
            <w:r>
              <w:rPr>
                <w:noProof/>
                <w:webHidden/>
              </w:rPr>
              <w:fldChar w:fldCharType="end"/>
            </w:r>
          </w:hyperlink>
        </w:p>
        <w:p w:rsidR="00537AD2" w:rsidRDefault="00537AD2">
          <w:pPr>
            <w:pStyle w:val="TOC1"/>
            <w:tabs>
              <w:tab w:val="left" w:pos="480"/>
              <w:tab w:val="right" w:leader="dot" w:pos="9350"/>
            </w:tabs>
            <w:rPr>
              <w:noProof/>
            </w:rPr>
          </w:pPr>
          <w:hyperlink w:anchor="_Toc518126346" w:history="1">
            <w:r w:rsidRPr="00C3039C">
              <w:rPr>
                <w:rStyle w:val="Hyperlink"/>
                <w:noProof/>
              </w:rPr>
              <w:t>9.</w:t>
            </w:r>
            <w:r>
              <w:rPr>
                <w:noProof/>
              </w:rPr>
              <w:tab/>
            </w:r>
            <w:r w:rsidRPr="00C3039C">
              <w:rPr>
                <w:rStyle w:val="Hyperlink"/>
                <w:noProof/>
              </w:rPr>
              <w:t>Appendices</w:t>
            </w:r>
            <w:r>
              <w:rPr>
                <w:noProof/>
                <w:webHidden/>
              </w:rPr>
              <w:tab/>
            </w:r>
            <w:r>
              <w:rPr>
                <w:noProof/>
                <w:webHidden/>
              </w:rPr>
              <w:fldChar w:fldCharType="begin"/>
            </w:r>
            <w:r>
              <w:rPr>
                <w:noProof/>
                <w:webHidden/>
              </w:rPr>
              <w:instrText xml:space="preserve"> PAGEREF _Toc518126346 \h </w:instrText>
            </w:r>
            <w:r>
              <w:rPr>
                <w:noProof/>
                <w:webHidden/>
              </w:rPr>
            </w:r>
            <w:r>
              <w:rPr>
                <w:noProof/>
                <w:webHidden/>
              </w:rPr>
              <w:fldChar w:fldCharType="separate"/>
            </w:r>
            <w:r>
              <w:rPr>
                <w:noProof/>
                <w:webHidden/>
              </w:rPr>
              <w:t>5</w:t>
            </w:r>
            <w:r>
              <w:rPr>
                <w:noProof/>
                <w:webHidden/>
              </w:rPr>
              <w:fldChar w:fldCharType="end"/>
            </w:r>
          </w:hyperlink>
        </w:p>
        <w:p w:rsidR="00F24ED3" w:rsidRDefault="00F24ED3" w:rsidP="00F24ED3">
          <w:pPr>
            <w:rPr>
              <w:b/>
              <w:bCs/>
              <w:noProof/>
            </w:rPr>
          </w:pPr>
          <w:r>
            <w:rPr>
              <w:b/>
              <w:bCs/>
              <w:noProof/>
            </w:rPr>
            <w:fldChar w:fldCharType="end"/>
          </w:r>
        </w:p>
      </w:sdtContent>
    </w:sdt>
    <w:p w:rsidR="00F24ED3" w:rsidRDefault="00F24ED3" w:rsidP="00F24ED3">
      <w:pPr>
        <w:rPr>
          <w:noProof/>
        </w:rPr>
      </w:pPr>
      <w:r>
        <w:rPr>
          <w:noProof/>
        </w:rPr>
        <w:br w:type="page"/>
      </w:r>
    </w:p>
    <w:p w:rsidR="00F24ED3" w:rsidRDefault="00F24ED3" w:rsidP="00F24ED3">
      <w:pPr>
        <w:pStyle w:val="Heading1"/>
        <w:numPr>
          <w:ilvl w:val="0"/>
          <w:numId w:val="4"/>
        </w:numPr>
      </w:pPr>
      <w:bookmarkStart w:id="0" w:name="_Toc518126328"/>
      <w:r>
        <w:lastRenderedPageBreak/>
        <w:t>Introduction</w:t>
      </w:r>
      <w:bookmarkEnd w:id="0"/>
    </w:p>
    <w:p w:rsidR="00F24ED3" w:rsidRDefault="00F24ED3" w:rsidP="00F24ED3">
      <w:pPr>
        <w:pStyle w:val="Heading1"/>
        <w:numPr>
          <w:ilvl w:val="0"/>
          <w:numId w:val="4"/>
        </w:numPr>
      </w:pPr>
      <w:bookmarkStart w:id="1" w:name="_Toc518126329"/>
      <w:r>
        <w:t>System Overview</w:t>
      </w:r>
      <w:bookmarkEnd w:id="1"/>
    </w:p>
    <w:p w:rsidR="00F24ED3" w:rsidRDefault="00F24ED3" w:rsidP="00F24ED3">
      <w:pPr>
        <w:pStyle w:val="Heading1"/>
        <w:numPr>
          <w:ilvl w:val="0"/>
          <w:numId w:val="4"/>
        </w:numPr>
      </w:pPr>
      <w:bookmarkStart w:id="2" w:name="_Toc518126330"/>
      <w:r>
        <w:t>System Architecture</w:t>
      </w:r>
      <w:bookmarkEnd w:id="2"/>
    </w:p>
    <w:p w:rsidR="00F24ED3" w:rsidRDefault="00F24ED3" w:rsidP="00F24ED3">
      <w:pPr>
        <w:pStyle w:val="Heading1"/>
        <w:numPr>
          <w:ilvl w:val="0"/>
          <w:numId w:val="4"/>
        </w:numPr>
      </w:pPr>
      <w:bookmarkStart w:id="3" w:name="_Toc518126331"/>
      <w:r>
        <w:t>Data Design</w:t>
      </w:r>
      <w:bookmarkEnd w:id="3"/>
    </w:p>
    <w:p w:rsidR="00650E4E" w:rsidRDefault="00650E4E" w:rsidP="00650E4E">
      <w:pPr>
        <w:pStyle w:val="Heading1"/>
        <w:numPr>
          <w:ilvl w:val="0"/>
          <w:numId w:val="4"/>
        </w:numPr>
      </w:pPr>
      <w:bookmarkStart w:id="4" w:name="_Toc518126332"/>
      <w:r>
        <w:t>Color Theory in System Development</w:t>
      </w:r>
      <w:bookmarkEnd w:id="4"/>
    </w:p>
    <w:p w:rsidR="00650E4E" w:rsidRPr="00A516CE" w:rsidRDefault="00650E4E" w:rsidP="00650E4E">
      <w:pPr>
        <w:pStyle w:val="Heading2"/>
        <w:numPr>
          <w:ilvl w:val="1"/>
          <w:numId w:val="4"/>
        </w:numPr>
      </w:pPr>
      <w:bookmarkStart w:id="5" w:name="_Toc518055726"/>
      <w:bookmarkStart w:id="6" w:name="_Toc518126333"/>
      <w:r w:rsidRPr="00A516CE">
        <w:t>Color Spaces</w:t>
      </w:r>
      <w:bookmarkEnd w:id="5"/>
      <w:bookmarkEnd w:id="6"/>
    </w:p>
    <w:p w:rsidR="00650E4E" w:rsidRPr="00A516CE" w:rsidRDefault="00650E4E" w:rsidP="00650E4E">
      <w:pPr>
        <w:pStyle w:val="Heading3"/>
        <w:numPr>
          <w:ilvl w:val="2"/>
          <w:numId w:val="4"/>
        </w:numPr>
      </w:pPr>
      <w:bookmarkStart w:id="7" w:name="_Toc518055727"/>
      <w:bookmarkStart w:id="8" w:name="_Toc518126334"/>
      <w:proofErr w:type="spellStart"/>
      <w:r w:rsidRPr="00A516CE">
        <w:t>Munsell</w:t>
      </w:r>
      <w:proofErr w:type="spellEnd"/>
      <w:r w:rsidRPr="00A516CE">
        <w:t xml:space="preserve"> Color System</w:t>
      </w:r>
      <w:bookmarkEnd w:id="7"/>
      <w:bookmarkEnd w:id="8"/>
      <w:r w:rsidRPr="00A516CE">
        <w:t xml:space="preserve"> </w:t>
      </w:r>
    </w:p>
    <w:p w:rsidR="00650E4E" w:rsidRPr="00A516CE" w:rsidRDefault="00650E4E" w:rsidP="00650E4E">
      <w:pPr>
        <w:pStyle w:val="Heading4"/>
        <w:numPr>
          <w:ilvl w:val="3"/>
          <w:numId w:val="4"/>
        </w:numPr>
      </w:pPr>
      <w:bookmarkStart w:id="9" w:name="_Toc518055728"/>
      <w:r w:rsidRPr="00A516CE">
        <w:t>Introduction</w:t>
      </w:r>
      <w:bookmarkEnd w:id="9"/>
    </w:p>
    <w:p w:rsidR="00650E4E" w:rsidRPr="00A516CE" w:rsidRDefault="00650E4E" w:rsidP="00650E4E">
      <w:pPr>
        <w:pStyle w:val="ListParagraph"/>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    In </w:t>
      </w:r>
      <w:hyperlink r:id="rId6" w:tooltip="Colorimetry" w:history="1">
        <w:r w:rsidRPr="00A516CE">
          <w:rPr>
            <w:rFonts w:ascii="Times New Roman" w:eastAsia="Times New Roman" w:hAnsi="Times New Roman" w:cs="Times New Roman"/>
            <w:color w:val="000000" w:themeColor="text1"/>
          </w:rPr>
          <w:t>colorimetry</w:t>
        </w:r>
      </w:hyperlink>
      <w:r w:rsidRPr="00A516CE">
        <w:rPr>
          <w:rFonts w:ascii="Times New Roman" w:eastAsia="Times New Roman" w:hAnsi="Times New Roman" w:cs="Times New Roman"/>
          <w:color w:val="000000" w:themeColor="text1"/>
        </w:rPr>
        <w:t>, the </w:t>
      </w:r>
      <w:proofErr w:type="spellStart"/>
      <w:r w:rsidRPr="00A516CE">
        <w:rPr>
          <w:rFonts w:ascii="Times New Roman" w:eastAsia="Times New Roman" w:hAnsi="Times New Roman" w:cs="Times New Roman"/>
          <w:color w:val="000000" w:themeColor="text1"/>
        </w:rPr>
        <w:t>Munsell</w:t>
      </w:r>
      <w:proofErr w:type="spellEnd"/>
      <w:r w:rsidRPr="00A516CE">
        <w:rPr>
          <w:rFonts w:ascii="Times New Roman" w:eastAsia="Times New Roman" w:hAnsi="Times New Roman" w:cs="Times New Roman"/>
          <w:color w:val="000000" w:themeColor="text1"/>
        </w:rPr>
        <w:t xml:space="preserve"> color system is a </w:t>
      </w:r>
      <w:hyperlink r:id="rId7" w:tooltip="Color space" w:history="1">
        <w:r w:rsidRPr="00A516CE">
          <w:rPr>
            <w:rFonts w:ascii="Times New Roman" w:eastAsia="Times New Roman" w:hAnsi="Times New Roman" w:cs="Times New Roman"/>
            <w:color w:val="000000" w:themeColor="text1"/>
          </w:rPr>
          <w:t>color space</w:t>
        </w:r>
      </w:hyperlink>
      <w:r w:rsidRPr="00A516CE">
        <w:rPr>
          <w:rFonts w:ascii="Times New Roman" w:eastAsia="Times New Roman" w:hAnsi="Times New Roman" w:cs="Times New Roman"/>
          <w:color w:val="000000" w:themeColor="text1"/>
        </w:rPr>
        <w:t> that specifies </w:t>
      </w:r>
      <w:hyperlink r:id="rId8" w:tooltip="Color" w:history="1">
        <w:r w:rsidRPr="00A516CE">
          <w:rPr>
            <w:rFonts w:ascii="Times New Roman" w:eastAsia="Times New Roman" w:hAnsi="Times New Roman" w:cs="Times New Roman"/>
            <w:color w:val="000000" w:themeColor="text1"/>
          </w:rPr>
          <w:t>colors</w:t>
        </w:r>
      </w:hyperlink>
      <w:r w:rsidRPr="00A516CE">
        <w:rPr>
          <w:rFonts w:ascii="Times New Roman" w:eastAsia="Times New Roman" w:hAnsi="Times New Roman" w:cs="Times New Roman"/>
          <w:color w:val="000000" w:themeColor="text1"/>
        </w:rPr>
        <w:t> based on three color dimensions: </w:t>
      </w:r>
      <w:hyperlink r:id="rId9" w:tooltip="Hue" w:history="1">
        <w:r w:rsidRPr="00A516CE">
          <w:rPr>
            <w:rFonts w:ascii="Times New Roman" w:eastAsia="Times New Roman" w:hAnsi="Times New Roman" w:cs="Times New Roman"/>
            <w:color w:val="000000" w:themeColor="text1"/>
          </w:rPr>
          <w:t>hue</w:t>
        </w:r>
      </w:hyperlink>
      <w:r w:rsidRPr="00A516CE">
        <w:rPr>
          <w:rFonts w:ascii="Times New Roman" w:eastAsia="Times New Roman" w:hAnsi="Times New Roman" w:cs="Times New Roman"/>
          <w:color w:val="000000" w:themeColor="text1"/>
        </w:rPr>
        <w:t>, value (</w:t>
      </w:r>
      <w:hyperlink r:id="rId10" w:tooltip="Lightness (color)" w:history="1">
        <w:r w:rsidRPr="00A516CE">
          <w:rPr>
            <w:rFonts w:ascii="Times New Roman" w:eastAsia="Times New Roman" w:hAnsi="Times New Roman" w:cs="Times New Roman"/>
            <w:color w:val="000000" w:themeColor="text1"/>
          </w:rPr>
          <w:t>lightness</w:t>
        </w:r>
      </w:hyperlink>
      <w:r w:rsidRPr="00A516CE">
        <w:rPr>
          <w:rFonts w:ascii="Times New Roman" w:eastAsia="Times New Roman" w:hAnsi="Times New Roman" w:cs="Times New Roman"/>
          <w:color w:val="000000" w:themeColor="text1"/>
        </w:rPr>
        <w:t>), and </w:t>
      </w:r>
      <w:proofErr w:type="spellStart"/>
      <w:r w:rsidRPr="00A516CE">
        <w:rPr>
          <w:rFonts w:ascii="Times New Roman" w:eastAsia="Times New Roman" w:hAnsi="Times New Roman" w:cs="Times New Roman"/>
          <w:color w:val="000000" w:themeColor="text1"/>
        </w:rPr>
        <w:fldChar w:fldCharType="begin"/>
      </w:r>
      <w:r w:rsidRPr="00A516CE">
        <w:rPr>
          <w:rFonts w:ascii="Times New Roman" w:eastAsia="Times New Roman" w:hAnsi="Times New Roman" w:cs="Times New Roman"/>
          <w:color w:val="000000" w:themeColor="text1"/>
        </w:rPr>
        <w:instrText xml:space="preserve"> HYPERLINK "https://en.wikipedia.org/wiki/Colorfulness" \o "Colorfulness" </w:instrText>
      </w:r>
      <w:r w:rsidRPr="00A516CE">
        <w:rPr>
          <w:rFonts w:ascii="Times New Roman" w:eastAsia="Times New Roman" w:hAnsi="Times New Roman" w:cs="Times New Roman"/>
          <w:color w:val="000000" w:themeColor="text1"/>
        </w:rPr>
        <w:fldChar w:fldCharType="separate"/>
      </w:r>
      <w:r w:rsidRPr="00A516CE">
        <w:rPr>
          <w:rFonts w:ascii="Times New Roman" w:eastAsia="Times New Roman" w:hAnsi="Times New Roman" w:cs="Times New Roman"/>
          <w:color w:val="000000" w:themeColor="text1"/>
        </w:rPr>
        <w:t>chroma</w:t>
      </w:r>
      <w:proofErr w:type="spellEnd"/>
      <w:r w:rsidRPr="00A516CE">
        <w:rPr>
          <w:rFonts w:ascii="Times New Roman" w:eastAsia="Times New Roman" w:hAnsi="Times New Roman" w:cs="Times New Roman"/>
          <w:color w:val="000000" w:themeColor="text1"/>
        </w:rPr>
        <w:fldChar w:fldCharType="end"/>
      </w:r>
      <w:r w:rsidRPr="00A516CE">
        <w:rPr>
          <w:rFonts w:ascii="Times New Roman" w:eastAsia="Times New Roman" w:hAnsi="Times New Roman" w:cs="Times New Roman"/>
          <w:color w:val="000000" w:themeColor="text1"/>
        </w:rPr>
        <w:t> (color purity).</w:t>
      </w: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noProof/>
          <w:color w:val="000000" w:themeColor="text1"/>
        </w:rPr>
        <w:drawing>
          <wp:anchor distT="0" distB="0" distL="114300" distR="114300" simplePos="0" relativeHeight="251659264" behindDoc="0" locked="0" layoutInCell="1" allowOverlap="1" wp14:anchorId="44F998B5" wp14:editId="36642A67">
            <wp:simplePos x="0" y="0"/>
            <wp:positionH relativeFrom="margin">
              <wp:posOffset>1786140</wp:posOffset>
            </wp:positionH>
            <wp:positionV relativeFrom="margin">
              <wp:posOffset>3050886</wp:posOffset>
            </wp:positionV>
            <wp:extent cx="2529840" cy="25298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0px-Munsell-system.svg.png"/>
                    <pic:cNvPicPr/>
                  </pic:nvPicPr>
                  <pic:blipFill>
                    <a:blip r:embed="rId11">
                      <a:extLst>
                        <a:ext uri="{28A0092B-C50C-407E-A947-70E740481C1C}">
                          <a14:useLocalDpi xmlns:a14="http://schemas.microsoft.com/office/drawing/2010/main" val="0"/>
                        </a:ext>
                      </a:extLst>
                    </a:blip>
                    <a:stretch>
                      <a:fillRect/>
                    </a:stretch>
                  </pic:blipFill>
                  <pic:spPr>
                    <a:xfrm>
                      <a:off x="0" y="0"/>
                      <a:ext cx="2529840" cy="2529840"/>
                    </a:xfrm>
                    <a:prstGeom prst="rect">
                      <a:avLst/>
                    </a:prstGeom>
                  </pic:spPr>
                </pic:pic>
              </a:graphicData>
            </a:graphic>
          </wp:anchor>
        </w:drawing>
      </w: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                                       </w:t>
      </w:r>
    </w:p>
    <w:p w:rsidR="00650E4E" w:rsidRPr="00A516CE" w:rsidRDefault="00650E4E" w:rsidP="00650E4E">
      <w:pPr>
        <w:pStyle w:val="ListParagraph"/>
        <w:jc w:val="center"/>
        <w:rPr>
          <w:rFonts w:ascii="Times New Roman" w:eastAsia="Times New Roman" w:hAnsi="Times New Roman" w:cs="Times New Roman"/>
          <w:color w:val="000000" w:themeColor="text1"/>
          <w:sz w:val="20"/>
          <w:szCs w:val="20"/>
        </w:rPr>
      </w:pPr>
      <w:r w:rsidRPr="00A516CE">
        <w:rPr>
          <w:rFonts w:ascii="Times New Roman" w:eastAsia="Times New Roman" w:hAnsi="Times New Roman" w:cs="Times New Roman"/>
          <w:color w:val="000000" w:themeColor="text1"/>
          <w:sz w:val="20"/>
          <w:szCs w:val="20"/>
        </w:rPr>
        <w:t xml:space="preserve">Figure 1 </w:t>
      </w:r>
      <w:proofErr w:type="spellStart"/>
      <w:r w:rsidRPr="00A516CE">
        <w:rPr>
          <w:rFonts w:ascii="Times New Roman" w:eastAsia="Times New Roman" w:hAnsi="Times New Roman" w:cs="Times New Roman"/>
          <w:color w:val="000000" w:themeColor="text1"/>
          <w:sz w:val="20"/>
          <w:szCs w:val="20"/>
        </w:rPr>
        <w:t>Munsell</w:t>
      </w:r>
      <w:proofErr w:type="spellEnd"/>
      <w:r w:rsidRPr="00A516CE">
        <w:rPr>
          <w:rFonts w:ascii="Times New Roman" w:eastAsia="Times New Roman" w:hAnsi="Times New Roman" w:cs="Times New Roman"/>
          <w:color w:val="000000" w:themeColor="text1"/>
          <w:sz w:val="20"/>
          <w:szCs w:val="20"/>
        </w:rPr>
        <w:t xml:space="preserve"> color system</w:t>
      </w:r>
    </w:p>
    <w:p w:rsidR="00650E4E" w:rsidRPr="00A516CE" w:rsidRDefault="00650E4E" w:rsidP="00650E4E">
      <w:pPr>
        <w:pStyle w:val="ListParagraph"/>
        <w:jc w:val="center"/>
        <w:rPr>
          <w:rFonts w:ascii="Times New Roman" w:eastAsia="Times New Roman" w:hAnsi="Times New Roman" w:cs="Times New Roman"/>
          <w:color w:val="000000" w:themeColor="text1"/>
          <w:sz w:val="20"/>
          <w:szCs w:val="20"/>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As Figure 1 shows, in three color dimensions, the horizontal circle stands for hue, and each hue circle is divided into 5 hues (red, yellow, green, blue and purple), along with 5 intermediate hues (e.g., yellow-red). </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The second element which represents lightness is value in the vertical dimension, from black (value 0) at the bottom to white at the top (value 10). Neutral grays lie along the vertical axis between black and white. </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iCs/>
          <w:color w:val="000000" w:themeColor="text1"/>
        </w:rPr>
        <w:t>Chroma</w:t>
      </w:r>
      <w:r w:rsidRPr="00A516CE">
        <w:rPr>
          <w:rFonts w:ascii="Times New Roman" w:eastAsia="Times New Roman" w:hAnsi="Times New Roman" w:cs="Times New Roman"/>
          <w:color w:val="000000" w:themeColor="text1"/>
        </w:rPr>
        <w:t xml:space="preserve">, measured radially from the center of each slice (each hue), represents the “purity” of a color, with lower </w:t>
      </w:r>
      <w:proofErr w:type="spellStart"/>
      <w:r w:rsidRPr="00A516CE">
        <w:rPr>
          <w:rFonts w:ascii="Times New Roman" w:eastAsia="Times New Roman" w:hAnsi="Times New Roman" w:cs="Times New Roman"/>
          <w:color w:val="000000" w:themeColor="text1"/>
        </w:rPr>
        <w:t>chroma</w:t>
      </w:r>
      <w:proofErr w:type="spellEnd"/>
      <w:r w:rsidRPr="00A516CE">
        <w:rPr>
          <w:rFonts w:ascii="Times New Roman" w:eastAsia="Times New Roman" w:hAnsi="Times New Roman" w:cs="Times New Roman"/>
          <w:color w:val="000000" w:themeColor="text1"/>
        </w:rPr>
        <w:t xml:space="preserve"> being less pure. Different areas of color space have different </w:t>
      </w:r>
      <w:proofErr w:type="spellStart"/>
      <w:r w:rsidRPr="00A516CE">
        <w:rPr>
          <w:rFonts w:ascii="Times New Roman" w:eastAsia="Times New Roman" w:hAnsi="Times New Roman" w:cs="Times New Roman"/>
          <w:color w:val="000000" w:themeColor="text1"/>
        </w:rPr>
        <w:t>chroma</w:t>
      </w:r>
      <w:proofErr w:type="spellEnd"/>
      <w:r w:rsidRPr="00A516CE">
        <w:rPr>
          <w:rFonts w:ascii="Times New Roman" w:eastAsia="Times New Roman" w:hAnsi="Times New Roman" w:cs="Times New Roman"/>
          <w:color w:val="000000" w:themeColor="text1"/>
        </w:rPr>
        <w:t xml:space="preserve"> ranges. For instance, there are more potential </w:t>
      </w:r>
      <w:proofErr w:type="spellStart"/>
      <w:r w:rsidRPr="00A516CE">
        <w:rPr>
          <w:rFonts w:ascii="Times New Roman" w:eastAsia="Times New Roman" w:hAnsi="Times New Roman" w:cs="Times New Roman"/>
          <w:color w:val="000000" w:themeColor="text1"/>
        </w:rPr>
        <w:t>chroma</w:t>
      </w:r>
      <w:proofErr w:type="spellEnd"/>
      <w:r w:rsidRPr="00A516CE">
        <w:rPr>
          <w:rFonts w:ascii="Times New Roman" w:eastAsia="Times New Roman" w:hAnsi="Times New Roman" w:cs="Times New Roman"/>
          <w:color w:val="000000" w:themeColor="text1"/>
        </w:rPr>
        <w:t xml:space="preserve"> coordinates of light yellow colors than those of light blue colors. The reason why this happens is the nature of our eyes and the physics of color stimuli. The human eye is an organ which reacts light and pressure.  Rod and cone cells in the retina allow conscious light perception and vision including color differentiation and the perception of depth.</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lastRenderedPageBreak/>
        <w:t xml:space="preserve"> The human eye can differentiate between about 10 million colors, but it is impossible to make physics objects in such numbers of colors, and they cannot be reproduced on current computer displays. Vivid solid colors are in range of approximately 8. </w:t>
      </w:r>
    </w:p>
    <w:p w:rsidR="00650E4E" w:rsidRPr="00A516CE" w:rsidRDefault="00650E4E" w:rsidP="00650E4E">
      <w:pPr>
        <w:pStyle w:val="Heading4"/>
        <w:numPr>
          <w:ilvl w:val="3"/>
          <w:numId w:val="4"/>
        </w:numPr>
      </w:pPr>
      <w:bookmarkStart w:id="10" w:name="_Toc518055729"/>
      <w:r w:rsidRPr="00A516CE">
        <w:t>Visual Analysis -- Color Harmony Types</w:t>
      </w:r>
      <w:bookmarkEnd w:id="10"/>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There are four color harmony types based on </w:t>
      </w:r>
      <w:proofErr w:type="spellStart"/>
      <w:r w:rsidRPr="00A516CE">
        <w:rPr>
          <w:rFonts w:ascii="Times New Roman" w:eastAsia="Times New Roman" w:hAnsi="Times New Roman" w:cs="Times New Roman"/>
          <w:color w:val="000000" w:themeColor="text1"/>
        </w:rPr>
        <w:t>Munsell</w:t>
      </w:r>
      <w:proofErr w:type="spellEnd"/>
      <w:r w:rsidRPr="00A516CE">
        <w:rPr>
          <w:rFonts w:ascii="Times New Roman" w:eastAsia="Times New Roman" w:hAnsi="Times New Roman" w:cs="Times New Roman"/>
          <w:color w:val="000000" w:themeColor="text1"/>
        </w:rPr>
        <w:t xml:space="preserve"> color system, complementary, analogous, monochromatic and </w:t>
      </w:r>
      <w:proofErr w:type="spellStart"/>
      <w:r w:rsidRPr="00A516CE">
        <w:rPr>
          <w:rFonts w:ascii="Times New Roman" w:eastAsia="Times New Roman" w:hAnsi="Times New Roman" w:cs="Times New Roman"/>
          <w:color w:val="000000" w:themeColor="text1"/>
        </w:rPr>
        <w:t>diad</w:t>
      </w:r>
      <w:proofErr w:type="spellEnd"/>
      <w:r w:rsidRPr="00A516CE">
        <w:rPr>
          <w:rFonts w:ascii="Times New Roman" w:eastAsia="Times New Roman" w:hAnsi="Times New Roman" w:cs="Times New Roman"/>
          <w:color w:val="000000" w:themeColor="text1"/>
        </w:rPr>
        <w:t xml:space="preserve">.  These four types focus on the color wheel which is based on hue in </w:t>
      </w:r>
      <w:proofErr w:type="spellStart"/>
      <w:r w:rsidRPr="00A516CE">
        <w:rPr>
          <w:rFonts w:ascii="Times New Roman" w:eastAsia="Times New Roman" w:hAnsi="Times New Roman" w:cs="Times New Roman"/>
          <w:color w:val="000000" w:themeColor="text1"/>
        </w:rPr>
        <w:t>Munsell</w:t>
      </w:r>
      <w:proofErr w:type="spellEnd"/>
      <w:r w:rsidRPr="00A516CE">
        <w:rPr>
          <w:rFonts w:ascii="Times New Roman" w:eastAsia="Times New Roman" w:hAnsi="Times New Roman" w:cs="Times New Roman"/>
          <w:color w:val="000000" w:themeColor="text1"/>
        </w:rPr>
        <w:t xml:space="preserve"> color system. </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The figure below (Figure 2) shows 40 standard </w:t>
      </w:r>
      <w:proofErr w:type="spellStart"/>
      <w:r w:rsidRPr="00A516CE">
        <w:rPr>
          <w:rFonts w:ascii="Times New Roman" w:eastAsia="Times New Roman" w:hAnsi="Times New Roman" w:cs="Times New Roman"/>
          <w:color w:val="000000" w:themeColor="text1"/>
        </w:rPr>
        <w:t>Munsell</w:t>
      </w:r>
      <w:proofErr w:type="spellEnd"/>
      <w:r w:rsidRPr="00A516CE">
        <w:rPr>
          <w:rFonts w:ascii="Times New Roman" w:eastAsia="Times New Roman" w:hAnsi="Times New Roman" w:cs="Times New Roman"/>
          <w:color w:val="000000" w:themeColor="text1"/>
        </w:rPr>
        <w:t xml:space="preserve"> hue circle hue divisions.  The color wheel is measured off in one hundred compass points resulting in 100 steps on the hue circle.</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noProof/>
          <w:color w:val="000000" w:themeColor="text1"/>
        </w:rPr>
        <w:drawing>
          <wp:anchor distT="0" distB="0" distL="114300" distR="114300" simplePos="0" relativeHeight="251660288" behindDoc="0" locked="0" layoutInCell="1" allowOverlap="1" wp14:anchorId="3BBB724E" wp14:editId="211CFFB7">
            <wp:simplePos x="0" y="0"/>
            <wp:positionH relativeFrom="margin">
              <wp:posOffset>1555750</wp:posOffset>
            </wp:positionH>
            <wp:positionV relativeFrom="margin">
              <wp:posOffset>1935711</wp:posOffset>
            </wp:positionV>
            <wp:extent cx="2566670" cy="21818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59_hue-circle_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6670" cy="2181860"/>
                    </a:xfrm>
                    <a:prstGeom prst="rect">
                      <a:avLst/>
                    </a:prstGeom>
                  </pic:spPr>
                </pic:pic>
              </a:graphicData>
            </a:graphic>
            <wp14:sizeRelH relativeFrom="margin">
              <wp14:pctWidth>0</wp14:pctWidth>
            </wp14:sizeRelH>
            <wp14:sizeRelV relativeFrom="margin">
              <wp14:pctHeight>0</wp14:pctHeight>
            </wp14:sizeRelV>
          </wp:anchor>
        </w:drawing>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p>
    <w:p w:rsidR="00650E4E" w:rsidRPr="00A516CE" w:rsidRDefault="00650E4E" w:rsidP="00650E4E">
      <w:pPr>
        <w:jc w:val="both"/>
        <w:rPr>
          <w:color w:val="000000" w:themeColor="text1"/>
        </w:rPr>
      </w:pPr>
    </w:p>
    <w:p w:rsidR="00650E4E" w:rsidRPr="00A516CE" w:rsidRDefault="00650E4E" w:rsidP="00650E4E">
      <w:pPr>
        <w:jc w:val="both"/>
        <w:rPr>
          <w:color w:val="000000" w:themeColor="text1"/>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 </w:t>
      </w: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jc w:val="both"/>
        <w:rPr>
          <w:color w:val="000000" w:themeColor="text1"/>
        </w:rPr>
      </w:pPr>
    </w:p>
    <w:p w:rsidR="00650E4E" w:rsidRPr="00A516CE" w:rsidRDefault="00650E4E" w:rsidP="00650E4E">
      <w:pPr>
        <w:jc w:val="both"/>
        <w:rPr>
          <w:color w:val="000000" w:themeColor="text1"/>
        </w:rPr>
      </w:pPr>
    </w:p>
    <w:p w:rsidR="00650E4E" w:rsidRPr="00A516CE" w:rsidRDefault="00650E4E" w:rsidP="00650E4E">
      <w:pPr>
        <w:jc w:val="both"/>
        <w:rPr>
          <w:color w:val="000000" w:themeColor="text1"/>
        </w:rPr>
      </w:pPr>
    </w:p>
    <w:p w:rsidR="00650E4E" w:rsidRPr="00A516CE" w:rsidRDefault="00650E4E" w:rsidP="00650E4E">
      <w:pPr>
        <w:jc w:val="both"/>
        <w:rPr>
          <w:color w:val="000000" w:themeColor="text1"/>
        </w:rPr>
      </w:pPr>
    </w:p>
    <w:p w:rsidR="00650E4E" w:rsidRPr="00A516CE" w:rsidRDefault="00650E4E" w:rsidP="00650E4E">
      <w:pPr>
        <w:jc w:val="both"/>
        <w:rPr>
          <w:rFonts w:ascii="Times New Roman" w:eastAsia="Times New Roman" w:hAnsi="Times New Roman" w:cs="Times New Roman"/>
          <w:color w:val="000000" w:themeColor="text1"/>
        </w:rPr>
      </w:pPr>
    </w:p>
    <w:p w:rsidR="00650E4E" w:rsidRPr="00A516CE" w:rsidRDefault="00650E4E" w:rsidP="00650E4E">
      <w:pPr>
        <w:jc w:val="center"/>
        <w:rPr>
          <w:rFonts w:ascii="Times New Roman" w:eastAsia="Times New Roman" w:hAnsi="Times New Roman" w:cs="Times New Roman"/>
          <w:color w:val="000000" w:themeColor="text1"/>
          <w:sz w:val="20"/>
          <w:szCs w:val="20"/>
        </w:rPr>
      </w:pPr>
      <w:r w:rsidRPr="00A516CE">
        <w:rPr>
          <w:rFonts w:ascii="Times New Roman" w:eastAsia="Times New Roman" w:hAnsi="Times New Roman" w:cs="Times New Roman"/>
          <w:color w:val="000000" w:themeColor="text1"/>
          <w:sz w:val="20"/>
          <w:szCs w:val="20"/>
        </w:rPr>
        <w:t>Figure 2 color wheel</w:t>
      </w:r>
    </w:p>
    <w:p w:rsidR="00650E4E" w:rsidRPr="00A516CE" w:rsidRDefault="00650E4E" w:rsidP="00650E4E">
      <w:pPr>
        <w:jc w:val="center"/>
        <w:rPr>
          <w:rFonts w:ascii="Times New Roman" w:eastAsia="Times New Roman" w:hAnsi="Times New Roman" w:cs="Times New Roman"/>
          <w:color w:val="000000" w:themeColor="text1"/>
          <w:sz w:val="20"/>
          <w:szCs w:val="20"/>
        </w:rPr>
      </w:pPr>
    </w:p>
    <w:p w:rsidR="00650E4E" w:rsidRPr="00A516CE" w:rsidRDefault="00650E4E" w:rsidP="00650E4E">
      <w:pPr>
        <w:pStyle w:val="Heading5"/>
        <w:numPr>
          <w:ilvl w:val="0"/>
          <w:numId w:val="5"/>
        </w:numPr>
      </w:pPr>
      <w:r w:rsidRPr="00A516CE">
        <w:t>complementary color harmony</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In the complementary color harmony type, we can say the two colors in the opposite position in the color wheel are harmonious. For instance, in Figure 2, the combination of 5R (red) and 5BG (</w:t>
      </w:r>
      <w:proofErr w:type="spellStart"/>
      <w:r w:rsidRPr="00A516CE">
        <w:rPr>
          <w:rFonts w:ascii="Times New Roman" w:eastAsia="Times New Roman" w:hAnsi="Times New Roman" w:cs="Times New Roman"/>
          <w:color w:val="000000" w:themeColor="text1"/>
        </w:rPr>
        <w:t>bluegreen</w:t>
      </w:r>
      <w:proofErr w:type="spellEnd"/>
      <w:r w:rsidRPr="00A516CE">
        <w:rPr>
          <w:rFonts w:ascii="Times New Roman" w:eastAsia="Times New Roman" w:hAnsi="Times New Roman" w:cs="Times New Roman"/>
          <w:color w:val="000000" w:themeColor="text1"/>
        </w:rPr>
        <w:t xml:space="preserve">) is harmonious because 5R and 5GB are complementary colors. </w:t>
      </w:r>
    </w:p>
    <w:p w:rsidR="00650E4E" w:rsidRPr="00650E4E" w:rsidRDefault="00650E4E" w:rsidP="00650E4E">
      <w:pPr>
        <w:pStyle w:val="Heading5"/>
        <w:numPr>
          <w:ilvl w:val="0"/>
          <w:numId w:val="5"/>
        </w:numPr>
      </w:pPr>
      <w:r w:rsidRPr="00650E4E">
        <w:t>analogous color harmony</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Three colors adjacent to each other are defined as analogous color harmony. To be more specific, 5R, 10R and 5YR in the color wheel can be used to create a harmonious color theme. </w:t>
      </w:r>
    </w:p>
    <w:p w:rsidR="00650E4E" w:rsidRPr="00650E4E" w:rsidRDefault="00650E4E" w:rsidP="00650E4E">
      <w:pPr>
        <w:pStyle w:val="Heading5"/>
        <w:numPr>
          <w:ilvl w:val="0"/>
          <w:numId w:val="5"/>
        </w:numPr>
      </w:pPr>
      <w:r w:rsidRPr="00650E4E">
        <w:t>monochromatic color harmony</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Monochromatic color harmony only uses one hue with various tints, tones and also shades. We define </w:t>
      </w:r>
    </w:p>
    <w:p w:rsidR="00650E4E" w:rsidRPr="00A516CE" w:rsidRDefault="00650E4E" w:rsidP="00650E4E">
      <w:pPr>
        <w:pStyle w:val="ListParagraph"/>
        <w:numPr>
          <w:ilvl w:val="0"/>
          <w:numId w:val="3"/>
        </w:numPr>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tint: hue color adding white color;</w:t>
      </w:r>
    </w:p>
    <w:p w:rsidR="00650E4E" w:rsidRPr="00A516CE" w:rsidRDefault="00650E4E" w:rsidP="00650E4E">
      <w:pPr>
        <w:pStyle w:val="ListParagraph"/>
        <w:numPr>
          <w:ilvl w:val="0"/>
          <w:numId w:val="3"/>
        </w:numPr>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tone: hue color mixed with gray;</w:t>
      </w:r>
    </w:p>
    <w:p w:rsidR="00650E4E" w:rsidRPr="00A516CE" w:rsidRDefault="00650E4E" w:rsidP="00650E4E">
      <w:pPr>
        <w:pStyle w:val="ListParagraph"/>
        <w:numPr>
          <w:ilvl w:val="0"/>
          <w:numId w:val="3"/>
        </w:numPr>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shade: hue color with black color</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Based on the definition, we can know that hue-value combinations are regarded as a harmonious monochromatic color harmony.</w:t>
      </w:r>
    </w:p>
    <w:p w:rsidR="00650E4E" w:rsidRPr="00650E4E" w:rsidRDefault="00650E4E" w:rsidP="00650E4E">
      <w:pPr>
        <w:pStyle w:val="Heading5"/>
        <w:numPr>
          <w:ilvl w:val="0"/>
          <w:numId w:val="5"/>
        </w:numPr>
      </w:pPr>
      <w:proofErr w:type="spellStart"/>
      <w:r w:rsidRPr="00650E4E">
        <w:t>diad</w:t>
      </w:r>
      <w:proofErr w:type="spellEnd"/>
      <w:r w:rsidRPr="00650E4E">
        <w:t xml:space="preserve"> color harmony</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In the </w:t>
      </w:r>
      <w:proofErr w:type="spellStart"/>
      <w:r w:rsidRPr="00A516CE">
        <w:rPr>
          <w:rFonts w:ascii="Times New Roman" w:eastAsia="Times New Roman" w:hAnsi="Times New Roman" w:cs="Times New Roman"/>
          <w:color w:val="000000" w:themeColor="text1"/>
        </w:rPr>
        <w:t>diad</w:t>
      </w:r>
      <w:proofErr w:type="spellEnd"/>
      <w:r w:rsidRPr="00A516CE">
        <w:rPr>
          <w:rFonts w:ascii="Times New Roman" w:eastAsia="Times New Roman" w:hAnsi="Times New Roman" w:cs="Times New Roman"/>
          <w:color w:val="000000" w:themeColor="text1"/>
        </w:rPr>
        <w:t xml:space="preserve"> color harmony, we can choose two colors apart on the color wheel randomly, like 5Y and 5YR, which is the easiest way to apply. </w:t>
      </w:r>
    </w:p>
    <w:p w:rsidR="00650E4E" w:rsidRPr="00A516CE" w:rsidRDefault="00650E4E" w:rsidP="0050369D">
      <w:pPr>
        <w:pStyle w:val="Heading3"/>
        <w:numPr>
          <w:ilvl w:val="2"/>
          <w:numId w:val="4"/>
        </w:numPr>
      </w:pPr>
      <w:bookmarkStart w:id="11" w:name="_Toc518055730"/>
      <w:bookmarkStart w:id="12" w:name="_Toc518126335"/>
      <w:r w:rsidRPr="00A516CE">
        <w:lastRenderedPageBreak/>
        <w:t>Additive Color System</w:t>
      </w:r>
      <w:bookmarkEnd w:id="11"/>
      <w:bookmarkEnd w:id="12"/>
    </w:p>
    <w:p w:rsidR="00650E4E" w:rsidRPr="00A516CE" w:rsidRDefault="00650E4E" w:rsidP="0050369D">
      <w:pPr>
        <w:pStyle w:val="Heading4"/>
        <w:numPr>
          <w:ilvl w:val="3"/>
          <w:numId w:val="4"/>
        </w:numPr>
      </w:pPr>
      <w:bookmarkStart w:id="13" w:name="_Toc518055731"/>
      <w:r w:rsidRPr="00A516CE">
        <w:t>Introduction</w:t>
      </w:r>
      <w:bookmarkEnd w:id="13"/>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In the additive color system, all the colors are the mixtures of some light colors. Red, green and blue are the most common primary colors used in the additive color system, which is known as RGB color model. RGB is a method of presenting colours electronically by projecting light rays unto screens, such as TV or computer screens. Each light ray has its unique wavelength that creates a specific colour.</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noProof/>
          <w:color w:val="000000" w:themeColor="text1"/>
        </w:rPr>
        <w:drawing>
          <wp:anchor distT="0" distB="0" distL="114300" distR="114300" simplePos="0" relativeHeight="251661312" behindDoc="0" locked="0" layoutInCell="1" allowOverlap="1" wp14:anchorId="708AE01A" wp14:editId="1AC4305F">
            <wp:simplePos x="0" y="0"/>
            <wp:positionH relativeFrom="margin">
              <wp:posOffset>2010987</wp:posOffset>
            </wp:positionH>
            <wp:positionV relativeFrom="margin">
              <wp:posOffset>1525213</wp:posOffset>
            </wp:positionV>
            <wp:extent cx="1946275" cy="19462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0px-AdditiveColor.svg.png"/>
                    <pic:cNvPicPr/>
                  </pic:nvPicPr>
                  <pic:blipFill>
                    <a:blip r:embed="rId13">
                      <a:extLst>
                        <a:ext uri="{28A0092B-C50C-407E-A947-70E740481C1C}">
                          <a14:useLocalDpi xmlns:a14="http://schemas.microsoft.com/office/drawing/2010/main" val="0"/>
                        </a:ext>
                      </a:extLst>
                    </a:blip>
                    <a:stretch>
                      <a:fillRect/>
                    </a:stretch>
                  </pic:blipFill>
                  <pic:spPr>
                    <a:xfrm>
                      <a:off x="0" y="0"/>
                      <a:ext cx="1946275" cy="1946275"/>
                    </a:xfrm>
                    <a:prstGeom prst="rect">
                      <a:avLst/>
                    </a:prstGeom>
                  </pic:spPr>
                </pic:pic>
              </a:graphicData>
            </a:graphic>
            <wp14:sizeRelH relativeFrom="margin">
              <wp14:pctWidth>0</wp14:pctWidth>
            </wp14:sizeRelH>
            <wp14:sizeRelV relativeFrom="margin">
              <wp14:pctHeight>0</wp14:pctHeight>
            </wp14:sizeRelV>
          </wp:anchor>
        </w:drawing>
      </w:r>
    </w:p>
    <w:p w:rsidR="00650E4E" w:rsidRPr="00A516CE" w:rsidRDefault="00650E4E" w:rsidP="00650E4E">
      <w:pPr>
        <w:ind w:left="960"/>
        <w:jc w:val="both"/>
        <w:rPr>
          <w:rFonts w:ascii="Times New Roman" w:eastAsia="Times New Roman" w:hAnsi="Times New Roman" w:cs="Times New Roman"/>
          <w:color w:val="000000" w:themeColor="text1"/>
        </w:rPr>
      </w:pPr>
    </w:p>
    <w:p w:rsidR="00650E4E" w:rsidRPr="00A516CE" w:rsidRDefault="00650E4E" w:rsidP="00650E4E">
      <w:pPr>
        <w:rPr>
          <w:color w:val="000000" w:themeColor="text1"/>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p>
    <w:p w:rsidR="00650E4E" w:rsidRPr="00A516CE" w:rsidRDefault="00650E4E" w:rsidP="00650E4E">
      <w:pPr>
        <w:pStyle w:val="Heading1"/>
        <w:rPr>
          <w:color w:val="000000" w:themeColor="text1"/>
        </w:rPr>
      </w:pPr>
    </w:p>
    <w:p w:rsidR="00650E4E" w:rsidRPr="00A516CE" w:rsidRDefault="00650E4E" w:rsidP="00650E4E">
      <w:pPr>
        <w:pStyle w:val="Heading1"/>
        <w:rPr>
          <w:color w:val="000000" w:themeColor="text1"/>
        </w:rPr>
      </w:pPr>
    </w:p>
    <w:p w:rsidR="00650E4E" w:rsidRPr="00A516CE" w:rsidRDefault="00650E4E" w:rsidP="00650E4E">
      <w:pPr>
        <w:pStyle w:val="Heading1"/>
        <w:rPr>
          <w:color w:val="000000" w:themeColor="text1"/>
        </w:rPr>
      </w:pPr>
    </w:p>
    <w:p w:rsidR="00650E4E" w:rsidRPr="00A516CE" w:rsidRDefault="00650E4E" w:rsidP="00650E4E">
      <w:pPr>
        <w:rPr>
          <w:color w:val="000000" w:themeColor="text1"/>
        </w:rPr>
      </w:pPr>
    </w:p>
    <w:p w:rsidR="00650E4E" w:rsidRPr="00A516CE" w:rsidRDefault="00650E4E" w:rsidP="00650E4E">
      <w:pPr>
        <w:jc w:val="center"/>
        <w:rPr>
          <w:rFonts w:ascii="Times New Roman" w:eastAsia="Times New Roman" w:hAnsi="Times New Roman" w:cs="Times New Roman"/>
          <w:color w:val="000000" w:themeColor="text1"/>
          <w:sz w:val="20"/>
          <w:szCs w:val="20"/>
        </w:rPr>
      </w:pPr>
      <w:r w:rsidRPr="00A516CE">
        <w:rPr>
          <w:rFonts w:ascii="Times New Roman" w:eastAsia="Times New Roman" w:hAnsi="Times New Roman" w:cs="Times New Roman"/>
          <w:color w:val="000000" w:themeColor="text1"/>
          <w:sz w:val="20"/>
          <w:szCs w:val="20"/>
        </w:rPr>
        <w:t>Figure 3 RGB color model</w:t>
      </w:r>
    </w:p>
    <w:p w:rsidR="00650E4E" w:rsidRPr="00A516CE" w:rsidRDefault="00650E4E" w:rsidP="00650E4E">
      <w:pPr>
        <w:jc w:val="center"/>
        <w:rPr>
          <w:rFonts w:ascii="Times New Roman" w:eastAsia="Times New Roman" w:hAnsi="Times New Roman" w:cs="Times New Roman"/>
          <w:color w:val="000000" w:themeColor="text1"/>
          <w:sz w:val="20"/>
          <w:szCs w:val="20"/>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As Figure 3 shows, any two of standard additive primary colors (red, green and blue) combine into secondary colors, which are yellow, cyan and magenta. </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Additive color is a result of the way the eye detects color and is not a property of light. There is a vast difference between a pure spectral yellow light, with a wavelength of approximately 580 nm, and a mixture of red and green light. However, both stimulate our eyes in a similar manner, so we do not detect that difference, and both are yellow light to the human eye.</w:t>
      </w:r>
    </w:p>
    <w:p w:rsidR="00650E4E" w:rsidRPr="00A516CE" w:rsidRDefault="00650E4E" w:rsidP="0050369D">
      <w:pPr>
        <w:pStyle w:val="Heading3"/>
        <w:numPr>
          <w:ilvl w:val="2"/>
          <w:numId w:val="4"/>
        </w:numPr>
      </w:pPr>
      <w:bookmarkStart w:id="14" w:name="_Toc518055732"/>
      <w:bookmarkStart w:id="15" w:name="_Toc518126336"/>
      <w:r w:rsidRPr="00A516CE">
        <w:t>Subtractive Color System</w:t>
      </w:r>
      <w:bookmarkEnd w:id="14"/>
      <w:bookmarkEnd w:id="15"/>
    </w:p>
    <w:p w:rsidR="00650E4E" w:rsidRPr="00A516CE" w:rsidRDefault="00650E4E" w:rsidP="0050369D">
      <w:pPr>
        <w:pStyle w:val="Heading4"/>
        <w:numPr>
          <w:ilvl w:val="3"/>
          <w:numId w:val="4"/>
        </w:numPr>
      </w:pPr>
      <w:bookmarkStart w:id="16" w:name="_Toc518055733"/>
      <w:r w:rsidRPr="00A516CE">
        <w:t>Introduction</w:t>
      </w:r>
      <w:bookmarkEnd w:id="16"/>
    </w:p>
    <w:p w:rsidR="00650E4E" w:rsidRPr="0050369D" w:rsidRDefault="00650E4E" w:rsidP="0050369D">
      <w:pPr>
        <w:pStyle w:val="Heading3"/>
        <w:numPr>
          <w:ilvl w:val="2"/>
          <w:numId w:val="4"/>
        </w:numPr>
      </w:pPr>
      <w:bookmarkStart w:id="17" w:name="_Toc518055734"/>
      <w:bookmarkStart w:id="18" w:name="_Toc518126337"/>
      <w:r w:rsidRPr="0050369D">
        <w:t>HSV Color Space</w:t>
      </w:r>
      <w:bookmarkEnd w:id="17"/>
      <w:bookmarkEnd w:id="18"/>
    </w:p>
    <w:p w:rsidR="00650E4E" w:rsidRPr="0050369D" w:rsidRDefault="00650E4E" w:rsidP="0050369D">
      <w:pPr>
        <w:pStyle w:val="Heading4"/>
        <w:numPr>
          <w:ilvl w:val="3"/>
          <w:numId w:val="4"/>
        </w:numPr>
      </w:pPr>
      <w:bookmarkStart w:id="19" w:name="_Toc518055735"/>
      <w:r w:rsidRPr="0050369D">
        <w:t>Introduction</w:t>
      </w:r>
      <w:bookmarkEnd w:id="19"/>
    </w:p>
    <w:p w:rsidR="00650E4E" w:rsidRPr="0050369D" w:rsidRDefault="00650E4E" w:rsidP="0050369D">
      <w:pPr>
        <w:pStyle w:val="Heading3"/>
        <w:numPr>
          <w:ilvl w:val="2"/>
          <w:numId w:val="4"/>
        </w:numPr>
      </w:pPr>
      <w:bookmarkStart w:id="20" w:name="_Toc518055736"/>
      <w:bookmarkStart w:id="21" w:name="_Toc518126338"/>
      <w:r w:rsidRPr="0050369D">
        <w:t>LAB Color Space</w:t>
      </w:r>
      <w:bookmarkEnd w:id="20"/>
      <w:bookmarkEnd w:id="21"/>
    </w:p>
    <w:p w:rsidR="00650E4E" w:rsidRPr="0050369D" w:rsidRDefault="00650E4E" w:rsidP="0050369D">
      <w:pPr>
        <w:pStyle w:val="Heading4"/>
        <w:numPr>
          <w:ilvl w:val="3"/>
          <w:numId w:val="4"/>
        </w:numPr>
      </w:pPr>
      <w:bookmarkStart w:id="22" w:name="_Toc518055737"/>
      <w:r w:rsidRPr="0050369D">
        <w:t>Introduction</w:t>
      </w:r>
      <w:bookmarkEnd w:id="22"/>
    </w:p>
    <w:p w:rsidR="00650E4E" w:rsidRPr="00650E4E" w:rsidRDefault="00650E4E" w:rsidP="00650E4E"/>
    <w:p w:rsidR="00F24ED3" w:rsidRDefault="00F24ED3" w:rsidP="00F24ED3">
      <w:pPr>
        <w:pStyle w:val="Heading1"/>
        <w:numPr>
          <w:ilvl w:val="0"/>
          <w:numId w:val="4"/>
        </w:numPr>
      </w:pPr>
      <w:bookmarkStart w:id="23" w:name="_Toc518126339"/>
      <w:r>
        <w:t>Component Design</w:t>
      </w:r>
      <w:bookmarkEnd w:id="23"/>
    </w:p>
    <w:p w:rsidR="00F24ED3" w:rsidRDefault="00F24ED3" w:rsidP="00F24ED3">
      <w:pPr>
        <w:pStyle w:val="Heading2"/>
        <w:numPr>
          <w:ilvl w:val="1"/>
          <w:numId w:val="4"/>
        </w:numPr>
      </w:pPr>
      <w:bookmarkStart w:id="24" w:name="_Toc518126340"/>
      <w:r>
        <w:t>Extract Color Theme from Images</w:t>
      </w:r>
      <w:bookmarkEnd w:id="24"/>
    </w:p>
    <w:p w:rsidR="00F24ED3" w:rsidRDefault="00F24ED3" w:rsidP="00F24ED3">
      <w:pPr>
        <w:pStyle w:val="Heading3"/>
        <w:numPr>
          <w:ilvl w:val="2"/>
          <w:numId w:val="4"/>
        </w:numPr>
      </w:pPr>
      <w:bookmarkStart w:id="25" w:name="_Toc518126341"/>
      <w:r>
        <w:t>median-cut algorithm</w:t>
      </w:r>
      <w:bookmarkEnd w:id="25"/>
    </w:p>
    <w:p w:rsidR="00650E4E" w:rsidRDefault="00650E4E" w:rsidP="00650E4E">
      <w:pPr>
        <w:pStyle w:val="Heading4"/>
        <w:numPr>
          <w:ilvl w:val="3"/>
          <w:numId w:val="4"/>
        </w:numPr>
      </w:pPr>
      <w:r>
        <w:t>Introduction</w:t>
      </w:r>
    </w:p>
    <w:p w:rsidR="00FE274F" w:rsidRPr="00FE274F" w:rsidRDefault="00FE274F" w:rsidP="00FE274F">
      <w:pPr>
        <w:pStyle w:val="ListParagraph"/>
        <w:ind w:firstLine="24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are two main steps for implementing median-cut algorithm:</w:t>
      </w:r>
    </w:p>
    <w:p w:rsidR="00FE274F" w:rsidRPr="00FE274F" w:rsidRDefault="00FE274F" w:rsidP="00FE274F">
      <w:pPr>
        <w:pStyle w:val="ListParagraph"/>
        <w:numPr>
          <w:ilvl w:val="0"/>
          <w:numId w:val="7"/>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Create a “cube” of the colors in the pixels of an image by using each color component (R, G, and B) as an axis (e.g. x,</w:t>
      </w:r>
      <w:r>
        <w:rPr>
          <w:rFonts w:ascii="Times New Roman" w:eastAsia="Times New Roman" w:hAnsi="Times New Roman" w:cs="Times New Roman"/>
          <w:color w:val="000000" w:themeColor="text1"/>
        </w:rPr>
        <w:t xml:space="preserve"> </w:t>
      </w:r>
      <w:r w:rsidRPr="00FE274F">
        <w:rPr>
          <w:rFonts w:ascii="Times New Roman" w:eastAsia="Times New Roman" w:hAnsi="Times New Roman" w:cs="Times New Roman"/>
          <w:color w:val="000000" w:themeColor="text1"/>
        </w:rPr>
        <w:t>y,</w:t>
      </w:r>
      <w:r>
        <w:rPr>
          <w:rFonts w:ascii="Times New Roman" w:eastAsia="Times New Roman" w:hAnsi="Times New Roman" w:cs="Times New Roman"/>
          <w:color w:val="000000" w:themeColor="text1"/>
        </w:rPr>
        <w:t xml:space="preserve"> </w:t>
      </w:r>
      <w:r w:rsidRPr="00FE274F">
        <w:rPr>
          <w:rFonts w:ascii="Times New Roman" w:eastAsia="Times New Roman" w:hAnsi="Times New Roman" w:cs="Times New Roman"/>
          <w:color w:val="000000" w:themeColor="text1"/>
        </w:rPr>
        <w:t>z)</w:t>
      </w:r>
      <w:r>
        <w:rPr>
          <w:rFonts w:ascii="Times New Roman" w:eastAsia="Times New Roman" w:hAnsi="Times New Roman" w:cs="Times New Roman"/>
          <w:color w:val="000000" w:themeColor="text1"/>
        </w:rPr>
        <w:t>:</w:t>
      </w:r>
    </w:p>
    <w:p w:rsidR="00FE274F" w:rsidRPr="00FE274F" w:rsidRDefault="00FE274F" w:rsidP="00FE274F">
      <w:pPr>
        <w:pStyle w:val="ListParagraph"/>
        <w:numPr>
          <w:ilvl w:val="1"/>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lastRenderedPageBreak/>
        <w:t>Calculate the range of each color component (R, G, and B)</w:t>
      </w:r>
    </w:p>
    <w:p w:rsidR="00FE274F" w:rsidRPr="00FE274F" w:rsidRDefault="00FE274F" w:rsidP="00FE274F">
      <w:pPr>
        <w:pStyle w:val="ListParagraph"/>
        <w:numPr>
          <w:ilvl w:val="1"/>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For the component with the largest range, C, calculate the median value, M</w:t>
      </w:r>
    </w:p>
    <w:p w:rsidR="00FE274F" w:rsidRPr="00FE274F" w:rsidRDefault="00FE274F" w:rsidP="00FE274F">
      <w:pPr>
        <w:pStyle w:val="ListParagraph"/>
        <w:numPr>
          <w:ilvl w:val="1"/>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Split the “cube” of colors:</w:t>
      </w:r>
    </w:p>
    <w:p w:rsidR="00FE274F" w:rsidRPr="00FE274F" w:rsidRDefault="00FE274F" w:rsidP="00FE274F">
      <w:pPr>
        <w:pStyle w:val="ListParagraph"/>
        <w:numPr>
          <w:ilvl w:val="2"/>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one cube containing the RGB values of all pixels where the C component is greater than M</w:t>
      </w:r>
    </w:p>
    <w:p w:rsidR="00FE274F" w:rsidRDefault="00FE274F" w:rsidP="00FE274F">
      <w:pPr>
        <w:pStyle w:val="ListParagraph"/>
        <w:numPr>
          <w:ilvl w:val="2"/>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one cube containing the RGB values of all pixels where the C component is less than M </w:t>
      </w:r>
    </w:p>
    <w:p w:rsidR="00FE274F" w:rsidRDefault="00FE274F" w:rsidP="00FE274F">
      <w:pPr>
        <w:pStyle w:val="ListParagraph"/>
        <w:numPr>
          <w:ilvl w:val="1"/>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If the number of cubes is equal to our chosen number of</w:t>
      </w:r>
      <w:r>
        <w:rPr>
          <w:rFonts w:ascii="Times New Roman" w:eastAsia="Times New Roman" w:hAnsi="Times New Roman" w:cs="Times New Roman"/>
          <w:color w:val="000000" w:themeColor="text1"/>
        </w:rPr>
        <w:t xml:space="preserve"> desired colors, exit the loop </w:t>
      </w:r>
    </w:p>
    <w:p w:rsidR="00FE274F" w:rsidRPr="00FE274F" w:rsidRDefault="00FE274F" w:rsidP="00FE274F">
      <w:pPr>
        <w:pStyle w:val="ListParagraph"/>
        <w:numPr>
          <w:ilvl w:val="1"/>
          <w:numId w:val="8"/>
        </w:num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Pr="00FE274F">
        <w:rPr>
          <w:rFonts w:ascii="Times New Roman" w:eastAsia="Times New Roman" w:hAnsi="Times New Roman" w:cs="Times New Roman"/>
          <w:color w:val="000000" w:themeColor="text1"/>
        </w:rPr>
        <w:t>For each color cube, calculate the range of each component, choose the cub</w:t>
      </w:r>
      <w:r>
        <w:rPr>
          <w:rFonts w:ascii="Times New Roman" w:eastAsia="Times New Roman" w:hAnsi="Times New Roman" w:cs="Times New Roman"/>
          <w:color w:val="000000" w:themeColor="text1"/>
        </w:rPr>
        <w:t>e which contain</w:t>
      </w:r>
      <w:r w:rsidRPr="00FE274F">
        <w:rPr>
          <w:rFonts w:ascii="Times New Roman" w:eastAsia="Times New Roman" w:hAnsi="Times New Roman" w:cs="Times New Roman"/>
          <w:color w:val="000000" w:themeColor="text1"/>
        </w:rPr>
        <w:t>s the largest range, and repeat</w:t>
      </w:r>
    </w:p>
    <w:p w:rsidR="00FE274F" w:rsidRPr="00FE274F" w:rsidRDefault="00FE274F" w:rsidP="00FE274F">
      <w:pPr>
        <w:pStyle w:val="ListParagraph"/>
        <w:numPr>
          <w:ilvl w:val="0"/>
          <w:numId w:val="7"/>
        </w:numPr>
        <w:jc w:val="both"/>
        <w:rPr>
          <w:rFonts w:ascii="Times New Roman" w:eastAsia="Times New Roman" w:hAnsi="Times New Roman" w:cs="Times New Roman" w:hint="eastAsia"/>
          <w:color w:val="000000" w:themeColor="text1"/>
        </w:rPr>
      </w:pPr>
      <w:r w:rsidRPr="00FE274F">
        <w:rPr>
          <w:rFonts w:ascii="Times New Roman" w:eastAsia="Times New Roman" w:hAnsi="Times New Roman" w:cs="Times New Roman"/>
          <w:color w:val="000000" w:themeColor="text1"/>
        </w:rPr>
        <w:t xml:space="preserve">For each cube, apply some function (mean, median, mode, </w:t>
      </w:r>
      <w:proofErr w:type="spellStart"/>
      <w:r w:rsidRPr="00FE274F">
        <w:rPr>
          <w:rFonts w:ascii="Times New Roman" w:eastAsia="Times New Roman" w:hAnsi="Times New Roman" w:cs="Times New Roman"/>
          <w:color w:val="000000" w:themeColor="text1"/>
        </w:rPr>
        <w:t>etc</w:t>
      </w:r>
      <w:proofErr w:type="spellEnd"/>
      <w:r w:rsidRPr="00FE274F">
        <w:rPr>
          <w:rFonts w:ascii="Times New Roman" w:eastAsia="Times New Roman" w:hAnsi="Times New Roman" w:cs="Times New Roman"/>
          <w:color w:val="000000" w:themeColor="text1"/>
        </w:rPr>
        <w:t>) to the value of each component, and combine into a new RGB value</w:t>
      </w:r>
      <w:r>
        <w:rPr>
          <w:rFonts w:ascii="Times New Roman" w:hAnsi="Times New Roman" w:cs="Times New Roman" w:hint="eastAsia"/>
          <w:color w:val="000000" w:themeColor="text1"/>
        </w:rPr>
        <w:t>.</w:t>
      </w:r>
      <w:bookmarkStart w:id="26" w:name="_GoBack"/>
      <w:bookmarkEnd w:id="26"/>
    </w:p>
    <w:p w:rsidR="00FE274F" w:rsidRPr="00FE274F" w:rsidRDefault="00FE274F" w:rsidP="00FE274F">
      <w:pPr>
        <w:ind w:left="960"/>
        <w:jc w:val="both"/>
        <w:rPr>
          <w:rFonts w:ascii="Times New Roman" w:eastAsia="Times New Roman" w:hAnsi="Times New Roman" w:cs="Times New Roman"/>
          <w:color w:val="000000" w:themeColor="text1"/>
        </w:rPr>
      </w:pPr>
    </w:p>
    <w:p w:rsidR="008E2AA1" w:rsidRPr="008E2AA1" w:rsidRDefault="008E2AA1" w:rsidP="008E2AA1"/>
    <w:p w:rsidR="00650E4E" w:rsidRPr="00650E4E" w:rsidRDefault="00650E4E" w:rsidP="00650E4E"/>
    <w:p w:rsidR="00F24ED3" w:rsidRDefault="00F24ED3" w:rsidP="00F24ED3">
      <w:pPr>
        <w:pStyle w:val="Heading3"/>
        <w:numPr>
          <w:ilvl w:val="2"/>
          <w:numId w:val="4"/>
        </w:numPr>
      </w:pPr>
      <w:bookmarkStart w:id="27" w:name="_Toc518126342"/>
      <w:r>
        <w:t>octree algorithm</w:t>
      </w:r>
      <w:bookmarkEnd w:id="27"/>
    </w:p>
    <w:p w:rsidR="00F24ED3" w:rsidRPr="00F24ED3" w:rsidRDefault="00F24ED3" w:rsidP="00F24ED3">
      <w:pPr>
        <w:pStyle w:val="Heading3"/>
        <w:numPr>
          <w:ilvl w:val="2"/>
          <w:numId w:val="4"/>
        </w:numPr>
      </w:pPr>
      <w:bookmarkStart w:id="28" w:name="_Toc518126343"/>
      <w:proofErr w:type="spellStart"/>
      <w:r>
        <w:t>kmeans</w:t>
      </w:r>
      <w:proofErr w:type="spellEnd"/>
      <w:r>
        <w:t xml:space="preserve"> algorithm</w:t>
      </w:r>
      <w:bookmarkEnd w:id="28"/>
    </w:p>
    <w:p w:rsidR="00F24ED3" w:rsidRDefault="00F24ED3" w:rsidP="00F24ED3">
      <w:pPr>
        <w:pStyle w:val="Heading1"/>
        <w:numPr>
          <w:ilvl w:val="0"/>
          <w:numId w:val="4"/>
        </w:numPr>
      </w:pPr>
      <w:bookmarkStart w:id="29" w:name="_Toc518126344"/>
      <w:r>
        <w:t>Human Interface Design</w:t>
      </w:r>
      <w:bookmarkEnd w:id="29"/>
    </w:p>
    <w:p w:rsidR="00F24ED3" w:rsidRDefault="00F24ED3" w:rsidP="00F24ED3">
      <w:pPr>
        <w:pStyle w:val="Heading1"/>
        <w:numPr>
          <w:ilvl w:val="0"/>
          <w:numId w:val="4"/>
        </w:numPr>
      </w:pPr>
      <w:bookmarkStart w:id="30" w:name="_Toc518126345"/>
      <w:r>
        <w:t>Requirements Matrix</w:t>
      </w:r>
      <w:bookmarkEnd w:id="30"/>
    </w:p>
    <w:p w:rsidR="00F24ED3" w:rsidRPr="00BF681D" w:rsidRDefault="00F24ED3" w:rsidP="00F24ED3">
      <w:pPr>
        <w:pStyle w:val="Heading1"/>
        <w:numPr>
          <w:ilvl w:val="0"/>
          <w:numId w:val="4"/>
        </w:numPr>
      </w:pPr>
      <w:bookmarkStart w:id="31" w:name="_Toc518126346"/>
      <w:r>
        <w:t>Appendices</w:t>
      </w:r>
      <w:bookmarkEnd w:id="31"/>
    </w:p>
    <w:p w:rsidR="00F24ED3" w:rsidRDefault="00F24ED3" w:rsidP="00F24ED3"/>
    <w:p w:rsidR="00154ADE" w:rsidRPr="00F24ED3" w:rsidRDefault="00154ADE" w:rsidP="00F24ED3"/>
    <w:sectPr w:rsidR="00154ADE" w:rsidRPr="00F24ED3" w:rsidSect="00AC75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B04A0"/>
    <w:multiLevelType w:val="multilevel"/>
    <w:tmpl w:val="2B06D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70B32"/>
    <w:multiLevelType w:val="hybridMultilevel"/>
    <w:tmpl w:val="EEDABD68"/>
    <w:lvl w:ilvl="0" w:tplc="B53C4AEE">
      <w:start w:val="1"/>
      <w:numFmt w:val="decimal"/>
      <w:lvlText w:val="%1."/>
      <w:lvlJc w:val="left"/>
      <w:pPr>
        <w:ind w:left="1320" w:hanging="360"/>
      </w:pPr>
      <w:rPr>
        <w:rFonts w:hint="default"/>
      </w:rPr>
    </w:lvl>
    <w:lvl w:ilvl="1" w:tplc="10090019" w:tentative="1">
      <w:start w:val="1"/>
      <w:numFmt w:val="lowerLetter"/>
      <w:lvlText w:val="%2."/>
      <w:lvlJc w:val="left"/>
      <w:pPr>
        <w:ind w:left="2040" w:hanging="360"/>
      </w:pPr>
    </w:lvl>
    <w:lvl w:ilvl="2" w:tplc="1009001B" w:tentative="1">
      <w:start w:val="1"/>
      <w:numFmt w:val="lowerRoman"/>
      <w:lvlText w:val="%3."/>
      <w:lvlJc w:val="right"/>
      <w:pPr>
        <w:ind w:left="2760" w:hanging="180"/>
      </w:pPr>
    </w:lvl>
    <w:lvl w:ilvl="3" w:tplc="1009000F" w:tentative="1">
      <w:start w:val="1"/>
      <w:numFmt w:val="decimal"/>
      <w:lvlText w:val="%4."/>
      <w:lvlJc w:val="left"/>
      <w:pPr>
        <w:ind w:left="3480" w:hanging="360"/>
      </w:pPr>
    </w:lvl>
    <w:lvl w:ilvl="4" w:tplc="10090019" w:tentative="1">
      <w:start w:val="1"/>
      <w:numFmt w:val="lowerLetter"/>
      <w:lvlText w:val="%5."/>
      <w:lvlJc w:val="left"/>
      <w:pPr>
        <w:ind w:left="4200" w:hanging="360"/>
      </w:pPr>
    </w:lvl>
    <w:lvl w:ilvl="5" w:tplc="1009001B" w:tentative="1">
      <w:start w:val="1"/>
      <w:numFmt w:val="lowerRoman"/>
      <w:lvlText w:val="%6."/>
      <w:lvlJc w:val="right"/>
      <w:pPr>
        <w:ind w:left="4920" w:hanging="180"/>
      </w:pPr>
    </w:lvl>
    <w:lvl w:ilvl="6" w:tplc="1009000F" w:tentative="1">
      <w:start w:val="1"/>
      <w:numFmt w:val="decimal"/>
      <w:lvlText w:val="%7."/>
      <w:lvlJc w:val="left"/>
      <w:pPr>
        <w:ind w:left="5640" w:hanging="360"/>
      </w:pPr>
    </w:lvl>
    <w:lvl w:ilvl="7" w:tplc="10090019" w:tentative="1">
      <w:start w:val="1"/>
      <w:numFmt w:val="lowerLetter"/>
      <w:lvlText w:val="%8."/>
      <w:lvlJc w:val="left"/>
      <w:pPr>
        <w:ind w:left="6360" w:hanging="360"/>
      </w:pPr>
    </w:lvl>
    <w:lvl w:ilvl="8" w:tplc="1009001B" w:tentative="1">
      <w:start w:val="1"/>
      <w:numFmt w:val="lowerRoman"/>
      <w:lvlText w:val="%9."/>
      <w:lvlJc w:val="right"/>
      <w:pPr>
        <w:ind w:left="7080" w:hanging="180"/>
      </w:pPr>
    </w:lvl>
  </w:abstractNum>
  <w:abstractNum w:abstractNumId="2" w15:restartNumberingAfterBreak="0">
    <w:nsid w:val="27176A47"/>
    <w:multiLevelType w:val="hybridMultilevel"/>
    <w:tmpl w:val="39FA75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C04B72"/>
    <w:multiLevelType w:val="multilevel"/>
    <w:tmpl w:val="5F06CE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D046CC"/>
    <w:multiLevelType w:val="hybridMultilevel"/>
    <w:tmpl w:val="F6B066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EB11B9"/>
    <w:multiLevelType w:val="multilevel"/>
    <w:tmpl w:val="BA2A66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5CE2636"/>
    <w:multiLevelType w:val="hybridMultilevel"/>
    <w:tmpl w:val="7B4CA680"/>
    <w:lvl w:ilvl="0" w:tplc="7B168018">
      <w:start w:val="1"/>
      <w:numFmt w:val="decimal"/>
      <w:lvlText w:val="%1."/>
      <w:lvlJc w:val="left"/>
      <w:pPr>
        <w:ind w:left="1320" w:hanging="360"/>
      </w:pPr>
      <w:rPr>
        <w:rFonts w:hint="default"/>
      </w:rPr>
    </w:lvl>
    <w:lvl w:ilvl="1" w:tplc="10090019" w:tentative="1">
      <w:start w:val="1"/>
      <w:numFmt w:val="lowerLetter"/>
      <w:lvlText w:val="%2."/>
      <w:lvlJc w:val="left"/>
      <w:pPr>
        <w:ind w:left="2040" w:hanging="360"/>
      </w:pPr>
    </w:lvl>
    <w:lvl w:ilvl="2" w:tplc="1009001B" w:tentative="1">
      <w:start w:val="1"/>
      <w:numFmt w:val="lowerRoman"/>
      <w:lvlText w:val="%3."/>
      <w:lvlJc w:val="right"/>
      <w:pPr>
        <w:ind w:left="2760" w:hanging="180"/>
      </w:pPr>
    </w:lvl>
    <w:lvl w:ilvl="3" w:tplc="1009000F" w:tentative="1">
      <w:start w:val="1"/>
      <w:numFmt w:val="decimal"/>
      <w:lvlText w:val="%4."/>
      <w:lvlJc w:val="left"/>
      <w:pPr>
        <w:ind w:left="3480" w:hanging="360"/>
      </w:pPr>
    </w:lvl>
    <w:lvl w:ilvl="4" w:tplc="10090019" w:tentative="1">
      <w:start w:val="1"/>
      <w:numFmt w:val="lowerLetter"/>
      <w:lvlText w:val="%5."/>
      <w:lvlJc w:val="left"/>
      <w:pPr>
        <w:ind w:left="4200" w:hanging="360"/>
      </w:pPr>
    </w:lvl>
    <w:lvl w:ilvl="5" w:tplc="1009001B" w:tentative="1">
      <w:start w:val="1"/>
      <w:numFmt w:val="lowerRoman"/>
      <w:lvlText w:val="%6."/>
      <w:lvlJc w:val="right"/>
      <w:pPr>
        <w:ind w:left="4920" w:hanging="180"/>
      </w:pPr>
    </w:lvl>
    <w:lvl w:ilvl="6" w:tplc="1009000F" w:tentative="1">
      <w:start w:val="1"/>
      <w:numFmt w:val="decimal"/>
      <w:lvlText w:val="%7."/>
      <w:lvlJc w:val="left"/>
      <w:pPr>
        <w:ind w:left="5640" w:hanging="360"/>
      </w:pPr>
    </w:lvl>
    <w:lvl w:ilvl="7" w:tplc="10090019" w:tentative="1">
      <w:start w:val="1"/>
      <w:numFmt w:val="lowerLetter"/>
      <w:lvlText w:val="%8."/>
      <w:lvlJc w:val="left"/>
      <w:pPr>
        <w:ind w:left="6360" w:hanging="360"/>
      </w:pPr>
    </w:lvl>
    <w:lvl w:ilvl="8" w:tplc="1009001B" w:tentative="1">
      <w:start w:val="1"/>
      <w:numFmt w:val="lowerRoman"/>
      <w:lvlText w:val="%9."/>
      <w:lvlJc w:val="right"/>
      <w:pPr>
        <w:ind w:left="7080" w:hanging="180"/>
      </w:pPr>
    </w:lvl>
  </w:abstractNum>
  <w:abstractNum w:abstractNumId="7" w15:restartNumberingAfterBreak="0">
    <w:nsid w:val="7D9B6C3D"/>
    <w:multiLevelType w:val="hybridMultilevel"/>
    <w:tmpl w:val="4A88AB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DE"/>
    <w:rsid w:val="00034A62"/>
    <w:rsid w:val="000440A8"/>
    <w:rsid w:val="00154ADE"/>
    <w:rsid w:val="00177946"/>
    <w:rsid w:val="001A612D"/>
    <w:rsid w:val="001A7AD0"/>
    <w:rsid w:val="003023B5"/>
    <w:rsid w:val="00333B91"/>
    <w:rsid w:val="00377C8A"/>
    <w:rsid w:val="003D5DB4"/>
    <w:rsid w:val="003F5570"/>
    <w:rsid w:val="00455D93"/>
    <w:rsid w:val="004A48F4"/>
    <w:rsid w:val="004E33F1"/>
    <w:rsid w:val="0050369D"/>
    <w:rsid w:val="00517A99"/>
    <w:rsid w:val="00537AD2"/>
    <w:rsid w:val="00555A70"/>
    <w:rsid w:val="005632FA"/>
    <w:rsid w:val="005C5A71"/>
    <w:rsid w:val="00636688"/>
    <w:rsid w:val="00650E4E"/>
    <w:rsid w:val="006A3297"/>
    <w:rsid w:val="007479A2"/>
    <w:rsid w:val="00860EE5"/>
    <w:rsid w:val="008E2AA1"/>
    <w:rsid w:val="00941421"/>
    <w:rsid w:val="00991FD6"/>
    <w:rsid w:val="00A07162"/>
    <w:rsid w:val="00A516CE"/>
    <w:rsid w:val="00AB60C9"/>
    <w:rsid w:val="00AC7554"/>
    <w:rsid w:val="00AD2084"/>
    <w:rsid w:val="00AD7CA4"/>
    <w:rsid w:val="00B17DC2"/>
    <w:rsid w:val="00B92C85"/>
    <w:rsid w:val="00BA3304"/>
    <w:rsid w:val="00C45500"/>
    <w:rsid w:val="00C718C8"/>
    <w:rsid w:val="00D77447"/>
    <w:rsid w:val="00DA72DF"/>
    <w:rsid w:val="00DE6FD4"/>
    <w:rsid w:val="00DF3F44"/>
    <w:rsid w:val="00DF6B03"/>
    <w:rsid w:val="00E072DA"/>
    <w:rsid w:val="00E838B5"/>
    <w:rsid w:val="00EA4C03"/>
    <w:rsid w:val="00ED1ADA"/>
    <w:rsid w:val="00EF0376"/>
    <w:rsid w:val="00F22048"/>
    <w:rsid w:val="00F24ED3"/>
    <w:rsid w:val="00F43D9D"/>
    <w:rsid w:val="00F55AC0"/>
    <w:rsid w:val="00F83CB8"/>
    <w:rsid w:val="00FB4054"/>
    <w:rsid w:val="00FE274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4DEE"/>
  <w15:chartTrackingRefBased/>
  <w15:docId w15:val="{5710CED1-5BD6-5642-94C3-54542D4C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A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AD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D5DB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0E4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A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4A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4AD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54ADE"/>
    <w:rPr>
      <w:color w:val="0000FF"/>
      <w:u w:val="single"/>
    </w:rPr>
  </w:style>
  <w:style w:type="paragraph" w:styleId="ListParagraph">
    <w:name w:val="List Paragraph"/>
    <w:basedOn w:val="Normal"/>
    <w:uiPriority w:val="34"/>
    <w:qFormat/>
    <w:rsid w:val="00154ADE"/>
    <w:pPr>
      <w:ind w:left="720"/>
      <w:contextualSpacing/>
    </w:pPr>
  </w:style>
  <w:style w:type="character" w:styleId="UnresolvedMention">
    <w:name w:val="Unresolved Mention"/>
    <w:basedOn w:val="DefaultParagraphFont"/>
    <w:uiPriority w:val="99"/>
    <w:semiHidden/>
    <w:unhideWhenUsed/>
    <w:rsid w:val="00F83CB8"/>
    <w:rPr>
      <w:color w:val="808080"/>
      <w:shd w:val="clear" w:color="auto" w:fill="E6E6E6"/>
    </w:rPr>
  </w:style>
  <w:style w:type="character" w:styleId="FollowedHyperlink">
    <w:name w:val="FollowedHyperlink"/>
    <w:basedOn w:val="DefaultParagraphFont"/>
    <w:uiPriority w:val="99"/>
    <w:semiHidden/>
    <w:unhideWhenUsed/>
    <w:rsid w:val="00860EE5"/>
    <w:rPr>
      <w:color w:val="954F72" w:themeColor="followedHyperlink"/>
      <w:u w:val="single"/>
    </w:rPr>
  </w:style>
  <w:style w:type="character" w:customStyle="1" w:styleId="Heading4Char">
    <w:name w:val="Heading 4 Char"/>
    <w:basedOn w:val="DefaultParagraphFont"/>
    <w:link w:val="Heading4"/>
    <w:uiPriority w:val="9"/>
    <w:rsid w:val="003D5DB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72DA"/>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072DA"/>
    <w:pPr>
      <w:spacing w:after="100"/>
    </w:pPr>
  </w:style>
  <w:style w:type="paragraph" w:styleId="TOC2">
    <w:name w:val="toc 2"/>
    <w:basedOn w:val="Normal"/>
    <w:next w:val="Normal"/>
    <w:autoRedefine/>
    <w:uiPriority w:val="39"/>
    <w:unhideWhenUsed/>
    <w:rsid w:val="00E072DA"/>
    <w:pPr>
      <w:spacing w:after="100"/>
      <w:ind w:left="240"/>
    </w:pPr>
  </w:style>
  <w:style w:type="paragraph" w:styleId="TOC3">
    <w:name w:val="toc 3"/>
    <w:basedOn w:val="Normal"/>
    <w:next w:val="Normal"/>
    <w:autoRedefine/>
    <w:uiPriority w:val="39"/>
    <w:unhideWhenUsed/>
    <w:rsid w:val="00E072DA"/>
    <w:pPr>
      <w:spacing w:after="100"/>
      <w:ind w:left="480"/>
    </w:pPr>
  </w:style>
  <w:style w:type="paragraph" w:styleId="Title">
    <w:name w:val="Title"/>
    <w:basedOn w:val="Normal"/>
    <w:next w:val="Normal"/>
    <w:link w:val="TitleChar"/>
    <w:uiPriority w:val="10"/>
    <w:qFormat/>
    <w:rsid w:val="000440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0A8"/>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650E4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0792">
      <w:bodyDiv w:val="1"/>
      <w:marLeft w:val="0"/>
      <w:marRight w:val="0"/>
      <w:marTop w:val="0"/>
      <w:marBottom w:val="0"/>
      <w:divBdr>
        <w:top w:val="none" w:sz="0" w:space="0" w:color="auto"/>
        <w:left w:val="none" w:sz="0" w:space="0" w:color="auto"/>
        <w:bottom w:val="none" w:sz="0" w:space="0" w:color="auto"/>
        <w:right w:val="none" w:sz="0" w:space="0" w:color="auto"/>
      </w:divBdr>
    </w:div>
    <w:div w:id="275526425">
      <w:bodyDiv w:val="1"/>
      <w:marLeft w:val="0"/>
      <w:marRight w:val="0"/>
      <w:marTop w:val="0"/>
      <w:marBottom w:val="0"/>
      <w:divBdr>
        <w:top w:val="none" w:sz="0" w:space="0" w:color="auto"/>
        <w:left w:val="none" w:sz="0" w:space="0" w:color="auto"/>
        <w:bottom w:val="none" w:sz="0" w:space="0" w:color="auto"/>
        <w:right w:val="none" w:sz="0" w:space="0" w:color="auto"/>
      </w:divBdr>
    </w:div>
    <w:div w:id="320743892">
      <w:bodyDiv w:val="1"/>
      <w:marLeft w:val="0"/>
      <w:marRight w:val="0"/>
      <w:marTop w:val="0"/>
      <w:marBottom w:val="0"/>
      <w:divBdr>
        <w:top w:val="none" w:sz="0" w:space="0" w:color="auto"/>
        <w:left w:val="none" w:sz="0" w:space="0" w:color="auto"/>
        <w:bottom w:val="none" w:sz="0" w:space="0" w:color="auto"/>
        <w:right w:val="none" w:sz="0" w:space="0" w:color="auto"/>
      </w:divBdr>
    </w:div>
    <w:div w:id="463470779">
      <w:bodyDiv w:val="1"/>
      <w:marLeft w:val="0"/>
      <w:marRight w:val="0"/>
      <w:marTop w:val="0"/>
      <w:marBottom w:val="0"/>
      <w:divBdr>
        <w:top w:val="none" w:sz="0" w:space="0" w:color="auto"/>
        <w:left w:val="none" w:sz="0" w:space="0" w:color="auto"/>
        <w:bottom w:val="none" w:sz="0" w:space="0" w:color="auto"/>
        <w:right w:val="none" w:sz="0" w:space="0" w:color="auto"/>
      </w:divBdr>
    </w:div>
    <w:div w:id="859390861">
      <w:bodyDiv w:val="1"/>
      <w:marLeft w:val="0"/>
      <w:marRight w:val="0"/>
      <w:marTop w:val="0"/>
      <w:marBottom w:val="0"/>
      <w:divBdr>
        <w:top w:val="none" w:sz="0" w:space="0" w:color="auto"/>
        <w:left w:val="none" w:sz="0" w:space="0" w:color="auto"/>
        <w:bottom w:val="none" w:sz="0" w:space="0" w:color="auto"/>
        <w:right w:val="none" w:sz="0" w:space="0" w:color="auto"/>
      </w:divBdr>
    </w:div>
    <w:div w:id="959651631">
      <w:bodyDiv w:val="1"/>
      <w:marLeft w:val="0"/>
      <w:marRight w:val="0"/>
      <w:marTop w:val="0"/>
      <w:marBottom w:val="0"/>
      <w:divBdr>
        <w:top w:val="none" w:sz="0" w:space="0" w:color="auto"/>
        <w:left w:val="none" w:sz="0" w:space="0" w:color="auto"/>
        <w:bottom w:val="none" w:sz="0" w:space="0" w:color="auto"/>
        <w:right w:val="none" w:sz="0" w:space="0" w:color="auto"/>
      </w:divBdr>
    </w:div>
    <w:div w:id="1112820003">
      <w:bodyDiv w:val="1"/>
      <w:marLeft w:val="0"/>
      <w:marRight w:val="0"/>
      <w:marTop w:val="0"/>
      <w:marBottom w:val="0"/>
      <w:divBdr>
        <w:top w:val="none" w:sz="0" w:space="0" w:color="auto"/>
        <w:left w:val="none" w:sz="0" w:space="0" w:color="auto"/>
        <w:bottom w:val="none" w:sz="0" w:space="0" w:color="auto"/>
        <w:right w:val="none" w:sz="0" w:space="0" w:color="auto"/>
      </w:divBdr>
    </w:div>
    <w:div w:id="1213542264">
      <w:bodyDiv w:val="1"/>
      <w:marLeft w:val="0"/>
      <w:marRight w:val="0"/>
      <w:marTop w:val="0"/>
      <w:marBottom w:val="0"/>
      <w:divBdr>
        <w:top w:val="none" w:sz="0" w:space="0" w:color="auto"/>
        <w:left w:val="none" w:sz="0" w:space="0" w:color="auto"/>
        <w:bottom w:val="none" w:sz="0" w:space="0" w:color="auto"/>
        <w:right w:val="none" w:sz="0" w:space="0" w:color="auto"/>
      </w:divBdr>
    </w:div>
    <w:div w:id="1338115540">
      <w:bodyDiv w:val="1"/>
      <w:marLeft w:val="0"/>
      <w:marRight w:val="0"/>
      <w:marTop w:val="0"/>
      <w:marBottom w:val="0"/>
      <w:divBdr>
        <w:top w:val="none" w:sz="0" w:space="0" w:color="auto"/>
        <w:left w:val="none" w:sz="0" w:space="0" w:color="auto"/>
        <w:bottom w:val="none" w:sz="0" w:space="0" w:color="auto"/>
        <w:right w:val="none" w:sz="0" w:space="0" w:color="auto"/>
      </w:divBdr>
    </w:div>
    <w:div w:id="1386684866">
      <w:bodyDiv w:val="1"/>
      <w:marLeft w:val="0"/>
      <w:marRight w:val="0"/>
      <w:marTop w:val="0"/>
      <w:marBottom w:val="0"/>
      <w:divBdr>
        <w:top w:val="none" w:sz="0" w:space="0" w:color="auto"/>
        <w:left w:val="none" w:sz="0" w:space="0" w:color="auto"/>
        <w:bottom w:val="none" w:sz="0" w:space="0" w:color="auto"/>
        <w:right w:val="none" w:sz="0" w:space="0" w:color="auto"/>
      </w:divBdr>
    </w:div>
    <w:div w:id="1390155965">
      <w:bodyDiv w:val="1"/>
      <w:marLeft w:val="0"/>
      <w:marRight w:val="0"/>
      <w:marTop w:val="0"/>
      <w:marBottom w:val="0"/>
      <w:divBdr>
        <w:top w:val="none" w:sz="0" w:space="0" w:color="auto"/>
        <w:left w:val="none" w:sz="0" w:space="0" w:color="auto"/>
        <w:bottom w:val="none" w:sz="0" w:space="0" w:color="auto"/>
        <w:right w:val="none" w:sz="0" w:space="0" w:color="auto"/>
      </w:divBdr>
    </w:div>
    <w:div w:id="1401176139">
      <w:bodyDiv w:val="1"/>
      <w:marLeft w:val="0"/>
      <w:marRight w:val="0"/>
      <w:marTop w:val="0"/>
      <w:marBottom w:val="0"/>
      <w:divBdr>
        <w:top w:val="none" w:sz="0" w:space="0" w:color="auto"/>
        <w:left w:val="none" w:sz="0" w:space="0" w:color="auto"/>
        <w:bottom w:val="none" w:sz="0" w:space="0" w:color="auto"/>
        <w:right w:val="none" w:sz="0" w:space="0" w:color="auto"/>
      </w:divBdr>
    </w:div>
    <w:div w:id="1471512015">
      <w:bodyDiv w:val="1"/>
      <w:marLeft w:val="0"/>
      <w:marRight w:val="0"/>
      <w:marTop w:val="0"/>
      <w:marBottom w:val="0"/>
      <w:divBdr>
        <w:top w:val="none" w:sz="0" w:space="0" w:color="auto"/>
        <w:left w:val="none" w:sz="0" w:space="0" w:color="auto"/>
        <w:bottom w:val="none" w:sz="0" w:space="0" w:color="auto"/>
        <w:right w:val="none" w:sz="0" w:space="0" w:color="auto"/>
      </w:divBdr>
    </w:div>
    <w:div w:id="1530874156">
      <w:bodyDiv w:val="1"/>
      <w:marLeft w:val="0"/>
      <w:marRight w:val="0"/>
      <w:marTop w:val="0"/>
      <w:marBottom w:val="0"/>
      <w:divBdr>
        <w:top w:val="none" w:sz="0" w:space="0" w:color="auto"/>
        <w:left w:val="none" w:sz="0" w:space="0" w:color="auto"/>
        <w:bottom w:val="none" w:sz="0" w:space="0" w:color="auto"/>
        <w:right w:val="none" w:sz="0" w:space="0" w:color="auto"/>
      </w:divBdr>
    </w:div>
    <w:div w:id="1538278063">
      <w:bodyDiv w:val="1"/>
      <w:marLeft w:val="0"/>
      <w:marRight w:val="0"/>
      <w:marTop w:val="0"/>
      <w:marBottom w:val="0"/>
      <w:divBdr>
        <w:top w:val="none" w:sz="0" w:space="0" w:color="auto"/>
        <w:left w:val="none" w:sz="0" w:space="0" w:color="auto"/>
        <w:bottom w:val="none" w:sz="0" w:space="0" w:color="auto"/>
        <w:right w:val="none" w:sz="0" w:space="0" w:color="auto"/>
      </w:divBdr>
    </w:div>
    <w:div w:id="1648976344">
      <w:bodyDiv w:val="1"/>
      <w:marLeft w:val="0"/>
      <w:marRight w:val="0"/>
      <w:marTop w:val="0"/>
      <w:marBottom w:val="0"/>
      <w:divBdr>
        <w:top w:val="none" w:sz="0" w:space="0" w:color="auto"/>
        <w:left w:val="none" w:sz="0" w:space="0" w:color="auto"/>
        <w:bottom w:val="none" w:sz="0" w:space="0" w:color="auto"/>
        <w:right w:val="none" w:sz="0" w:space="0" w:color="auto"/>
      </w:divBdr>
    </w:div>
    <w:div w:id="1704861242">
      <w:bodyDiv w:val="1"/>
      <w:marLeft w:val="0"/>
      <w:marRight w:val="0"/>
      <w:marTop w:val="0"/>
      <w:marBottom w:val="0"/>
      <w:divBdr>
        <w:top w:val="none" w:sz="0" w:space="0" w:color="auto"/>
        <w:left w:val="none" w:sz="0" w:space="0" w:color="auto"/>
        <w:bottom w:val="none" w:sz="0" w:space="0" w:color="auto"/>
        <w:right w:val="none" w:sz="0" w:space="0" w:color="auto"/>
      </w:divBdr>
    </w:div>
    <w:div w:id="1721392788">
      <w:bodyDiv w:val="1"/>
      <w:marLeft w:val="0"/>
      <w:marRight w:val="0"/>
      <w:marTop w:val="0"/>
      <w:marBottom w:val="0"/>
      <w:divBdr>
        <w:top w:val="none" w:sz="0" w:space="0" w:color="auto"/>
        <w:left w:val="none" w:sz="0" w:space="0" w:color="auto"/>
        <w:bottom w:val="none" w:sz="0" w:space="0" w:color="auto"/>
        <w:right w:val="none" w:sz="0" w:space="0" w:color="auto"/>
      </w:divBdr>
    </w:div>
    <w:div w:id="192587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or"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en.wikipedia.org/wiki/Color_space"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lorimetry"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Lightness_(color)" TargetMode="External"/><Relationship Id="rId4" Type="http://schemas.openxmlformats.org/officeDocument/2006/relationships/settings" Target="settings.xml"/><Relationship Id="rId9" Type="http://schemas.openxmlformats.org/officeDocument/2006/relationships/hyperlink" Target="https://en.wikipedia.org/wiki/H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D9902-99C7-0340-B2A0-F5ACC0050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Wei</dc:creator>
  <cp:keywords/>
  <dc:description/>
  <cp:lastModifiedBy>L. Wei</cp:lastModifiedBy>
  <cp:revision>6</cp:revision>
  <dcterms:created xsi:type="dcterms:W3CDTF">2018-06-30T16:38:00Z</dcterms:created>
  <dcterms:modified xsi:type="dcterms:W3CDTF">2018-06-30T21:22:00Z</dcterms:modified>
</cp:coreProperties>
</file>