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4"/>
          <w:szCs w:val="24"/>
          <w:lang w:val="en-CA" w:eastAsia="zh-CN"/>
        </w:rPr>
        <w:id w:val="1056056280"/>
        <w:docPartObj>
          <w:docPartGallery w:val="Table of Contents"/>
          <w:docPartUnique/>
        </w:docPartObj>
      </w:sdtPr>
      <w:sdtEndPr>
        <w:rPr>
          <w:noProof/>
        </w:rPr>
      </w:sdtEndPr>
      <w:sdtContent>
        <w:p w:rsidR="00F24ED3" w:rsidRDefault="00F24ED3" w:rsidP="00F24ED3">
          <w:pPr>
            <w:pStyle w:val="TOCHeading"/>
          </w:pPr>
          <w:r>
            <w:t>Table of Contents</w:t>
          </w:r>
        </w:p>
        <w:p w:rsidR="00CA125B" w:rsidRDefault="00F24ED3">
          <w:pPr>
            <w:pStyle w:val="TOC1"/>
            <w:tabs>
              <w:tab w:val="left" w:pos="480"/>
              <w:tab w:val="right" w:leader="dot" w:pos="9350"/>
            </w:tabs>
            <w:rPr>
              <w:noProof/>
            </w:rPr>
          </w:pPr>
          <w:r>
            <w:fldChar w:fldCharType="begin"/>
          </w:r>
          <w:r>
            <w:instrText xml:space="preserve"> TOC \o "1-3" \h \z \u </w:instrText>
          </w:r>
          <w:r>
            <w:fldChar w:fldCharType="separate"/>
          </w:r>
          <w:hyperlink w:anchor="_Toc519521584" w:history="1">
            <w:r w:rsidR="00CA125B" w:rsidRPr="008F0A8B">
              <w:rPr>
                <w:rStyle w:val="Hyperlink"/>
                <w:noProof/>
              </w:rPr>
              <w:t>1.</w:t>
            </w:r>
            <w:r w:rsidR="00CA125B">
              <w:rPr>
                <w:noProof/>
              </w:rPr>
              <w:tab/>
            </w:r>
            <w:r w:rsidR="00CA125B" w:rsidRPr="008F0A8B">
              <w:rPr>
                <w:rStyle w:val="Hyperlink"/>
                <w:noProof/>
              </w:rPr>
              <w:t>Introduction</w:t>
            </w:r>
            <w:r w:rsidR="00CA125B">
              <w:rPr>
                <w:noProof/>
                <w:webHidden/>
              </w:rPr>
              <w:tab/>
            </w:r>
            <w:r w:rsidR="00CA125B">
              <w:rPr>
                <w:noProof/>
                <w:webHidden/>
              </w:rPr>
              <w:fldChar w:fldCharType="begin"/>
            </w:r>
            <w:r w:rsidR="00CA125B">
              <w:rPr>
                <w:noProof/>
                <w:webHidden/>
              </w:rPr>
              <w:instrText xml:space="preserve"> PAGEREF _Toc519521584 \h </w:instrText>
            </w:r>
            <w:r w:rsidR="00CA125B">
              <w:rPr>
                <w:noProof/>
                <w:webHidden/>
              </w:rPr>
            </w:r>
            <w:r w:rsidR="00CA125B">
              <w:rPr>
                <w:noProof/>
                <w:webHidden/>
              </w:rPr>
              <w:fldChar w:fldCharType="separate"/>
            </w:r>
            <w:r w:rsidR="00CA125B">
              <w:rPr>
                <w:noProof/>
                <w:webHidden/>
              </w:rPr>
              <w:t>2</w:t>
            </w:r>
            <w:r w:rsidR="00CA125B">
              <w:rPr>
                <w:noProof/>
                <w:webHidden/>
              </w:rPr>
              <w:fldChar w:fldCharType="end"/>
            </w:r>
          </w:hyperlink>
        </w:p>
        <w:p w:rsidR="00CA125B" w:rsidRDefault="00CA125B">
          <w:pPr>
            <w:pStyle w:val="TOC1"/>
            <w:tabs>
              <w:tab w:val="left" w:pos="480"/>
              <w:tab w:val="right" w:leader="dot" w:pos="9350"/>
            </w:tabs>
            <w:rPr>
              <w:noProof/>
            </w:rPr>
          </w:pPr>
          <w:hyperlink w:anchor="_Toc519521585" w:history="1">
            <w:r w:rsidRPr="008F0A8B">
              <w:rPr>
                <w:rStyle w:val="Hyperlink"/>
                <w:noProof/>
              </w:rPr>
              <w:t>2.</w:t>
            </w:r>
            <w:r>
              <w:rPr>
                <w:noProof/>
              </w:rPr>
              <w:tab/>
            </w:r>
            <w:r w:rsidRPr="008F0A8B">
              <w:rPr>
                <w:rStyle w:val="Hyperlink"/>
                <w:noProof/>
              </w:rPr>
              <w:t>System Overview</w:t>
            </w:r>
            <w:r>
              <w:rPr>
                <w:noProof/>
                <w:webHidden/>
              </w:rPr>
              <w:tab/>
            </w:r>
            <w:r>
              <w:rPr>
                <w:noProof/>
                <w:webHidden/>
              </w:rPr>
              <w:fldChar w:fldCharType="begin"/>
            </w:r>
            <w:r>
              <w:rPr>
                <w:noProof/>
                <w:webHidden/>
              </w:rPr>
              <w:instrText xml:space="preserve"> PAGEREF _Toc519521585 \h </w:instrText>
            </w:r>
            <w:r>
              <w:rPr>
                <w:noProof/>
                <w:webHidden/>
              </w:rPr>
            </w:r>
            <w:r>
              <w:rPr>
                <w:noProof/>
                <w:webHidden/>
              </w:rPr>
              <w:fldChar w:fldCharType="separate"/>
            </w:r>
            <w:r>
              <w:rPr>
                <w:noProof/>
                <w:webHidden/>
              </w:rPr>
              <w:t>2</w:t>
            </w:r>
            <w:r>
              <w:rPr>
                <w:noProof/>
                <w:webHidden/>
              </w:rPr>
              <w:fldChar w:fldCharType="end"/>
            </w:r>
          </w:hyperlink>
        </w:p>
        <w:p w:rsidR="00CA125B" w:rsidRDefault="00CA125B">
          <w:pPr>
            <w:pStyle w:val="TOC1"/>
            <w:tabs>
              <w:tab w:val="left" w:pos="480"/>
              <w:tab w:val="right" w:leader="dot" w:pos="9350"/>
            </w:tabs>
            <w:rPr>
              <w:noProof/>
            </w:rPr>
          </w:pPr>
          <w:hyperlink w:anchor="_Toc519521586" w:history="1">
            <w:r w:rsidRPr="008F0A8B">
              <w:rPr>
                <w:rStyle w:val="Hyperlink"/>
                <w:noProof/>
              </w:rPr>
              <w:t>3.</w:t>
            </w:r>
            <w:r>
              <w:rPr>
                <w:noProof/>
              </w:rPr>
              <w:tab/>
            </w:r>
            <w:r w:rsidRPr="008F0A8B">
              <w:rPr>
                <w:rStyle w:val="Hyperlink"/>
                <w:noProof/>
              </w:rPr>
              <w:t>System Architecture</w:t>
            </w:r>
            <w:r>
              <w:rPr>
                <w:noProof/>
                <w:webHidden/>
              </w:rPr>
              <w:tab/>
            </w:r>
            <w:r>
              <w:rPr>
                <w:noProof/>
                <w:webHidden/>
              </w:rPr>
              <w:fldChar w:fldCharType="begin"/>
            </w:r>
            <w:r>
              <w:rPr>
                <w:noProof/>
                <w:webHidden/>
              </w:rPr>
              <w:instrText xml:space="preserve"> PAGEREF _Toc519521586 \h </w:instrText>
            </w:r>
            <w:r>
              <w:rPr>
                <w:noProof/>
                <w:webHidden/>
              </w:rPr>
            </w:r>
            <w:r>
              <w:rPr>
                <w:noProof/>
                <w:webHidden/>
              </w:rPr>
              <w:fldChar w:fldCharType="separate"/>
            </w:r>
            <w:r>
              <w:rPr>
                <w:noProof/>
                <w:webHidden/>
              </w:rPr>
              <w:t>2</w:t>
            </w:r>
            <w:r>
              <w:rPr>
                <w:noProof/>
                <w:webHidden/>
              </w:rPr>
              <w:fldChar w:fldCharType="end"/>
            </w:r>
          </w:hyperlink>
        </w:p>
        <w:p w:rsidR="00CA125B" w:rsidRDefault="00CA125B">
          <w:pPr>
            <w:pStyle w:val="TOC1"/>
            <w:tabs>
              <w:tab w:val="left" w:pos="480"/>
              <w:tab w:val="right" w:leader="dot" w:pos="9350"/>
            </w:tabs>
            <w:rPr>
              <w:noProof/>
            </w:rPr>
          </w:pPr>
          <w:hyperlink w:anchor="_Toc519521587" w:history="1">
            <w:r w:rsidRPr="008F0A8B">
              <w:rPr>
                <w:rStyle w:val="Hyperlink"/>
                <w:noProof/>
              </w:rPr>
              <w:t>4.</w:t>
            </w:r>
            <w:r>
              <w:rPr>
                <w:noProof/>
              </w:rPr>
              <w:tab/>
            </w:r>
            <w:r w:rsidRPr="008F0A8B">
              <w:rPr>
                <w:rStyle w:val="Hyperlink"/>
                <w:noProof/>
              </w:rPr>
              <w:t>Data Design</w:t>
            </w:r>
            <w:r>
              <w:rPr>
                <w:noProof/>
                <w:webHidden/>
              </w:rPr>
              <w:tab/>
            </w:r>
            <w:r>
              <w:rPr>
                <w:noProof/>
                <w:webHidden/>
              </w:rPr>
              <w:fldChar w:fldCharType="begin"/>
            </w:r>
            <w:r>
              <w:rPr>
                <w:noProof/>
                <w:webHidden/>
              </w:rPr>
              <w:instrText xml:space="preserve"> PAGEREF _Toc519521587 \h </w:instrText>
            </w:r>
            <w:r>
              <w:rPr>
                <w:noProof/>
                <w:webHidden/>
              </w:rPr>
            </w:r>
            <w:r>
              <w:rPr>
                <w:noProof/>
                <w:webHidden/>
              </w:rPr>
              <w:fldChar w:fldCharType="separate"/>
            </w:r>
            <w:r>
              <w:rPr>
                <w:noProof/>
                <w:webHidden/>
              </w:rPr>
              <w:t>2</w:t>
            </w:r>
            <w:r>
              <w:rPr>
                <w:noProof/>
                <w:webHidden/>
              </w:rPr>
              <w:fldChar w:fldCharType="end"/>
            </w:r>
          </w:hyperlink>
        </w:p>
        <w:p w:rsidR="00CA125B" w:rsidRDefault="00CA125B">
          <w:pPr>
            <w:pStyle w:val="TOC1"/>
            <w:tabs>
              <w:tab w:val="left" w:pos="480"/>
              <w:tab w:val="right" w:leader="dot" w:pos="9350"/>
            </w:tabs>
            <w:rPr>
              <w:noProof/>
            </w:rPr>
          </w:pPr>
          <w:hyperlink w:anchor="_Toc519521588" w:history="1">
            <w:r w:rsidRPr="00CA125B">
              <w:rPr>
                <w:rStyle w:val="Hyperlink"/>
                <w:noProof/>
                <w:color w:val="FF0000"/>
              </w:rPr>
              <w:t>5.</w:t>
            </w:r>
            <w:r w:rsidRPr="00CA125B">
              <w:rPr>
                <w:noProof/>
                <w:color w:val="FF0000"/>
              </w:rPr>
              <w:tab/>
            </w:r>
            <w:r w:rsidRPr="00CA125B">
              <w:rPr>
                <w:rStyle w:val="Hyperlink"/>
                <w:noProof/>
                <w:color w:val="FF0000"/>
              </w:rPr>
              <w:t>Color Theory in System Development</w:t>
            </w:r>
            <w:r>
              <w:rPr>
                <w:noProof/>
                <w:webHidden/>
              </w:rPr>
              <w:tab/>
            </w:r>
            <w:r>
              <w:rPr>
                <w:noProof/>
                <w:webHidden/>
              </w:rPr>
              <w:fldChar w:fldCharType="begin"/>
            </w:r>
            <w:r>
              <w:rPr>
                <w:noProof/>
                <w:webHidden/>
              </w:rPr>
              <w:instrText xml:space="preserve"> PAGEREF _Toc519521588 \h </w:instrText>
            </w:r>
            <w:r>
              <w:rPr>
                <w:noProof/>
                <w:webHidden/>
              </w:rPr>
            </w:r>
            <w:r>
              <w:rPr>
                <w:noProof/>
                <w:webHidden/>
              </w:rPr>
              <w:fldChar w:fldCharType="separate"/>
            </w:r>
            <w:r>
              <w:rPr>
                <w:noProof/>
                <w:webHidden/>
              </w:rPr>
              <w:t>2</w:t>
            </w:r>
            <w:r>
              <w:rPr>
                <w:noProof/>
                <w:webHidden/>
              </w:rPr>
              <w:fldChar w:fldCharType="end"/>
            </w:r>
          </w:hyperlink>
        </w:p>
        <w:p w:rsidR="00CA125B" w:rsidRDefault="00CA125B">
          <w:pPr>
            <w:pStyle w:val="TOC2"/>
            <w:tabs>
              <w:tab w:val="left" w:pos="960"/>
              <w:tab w:val="right" w:leader="dot" w:pos="9350"/>
            </w:tabs>
            <w:rPr>
              <w:noProof/>
            </w:rPr>
          </w:pPr>
          <w:hyperlink w:anchor="_Toc519521589" w:history="1">
            <w:r w:rsidRPr="008F0A8B">
              <w:rPr>
                <w:rStyle w:val="Hyperlink"/>
                <w:noProof/>
              </w:rPr>
              <w:t>5.1.</w:t>
            </w:r>
            <w:r>
              <w:rPr>
                <w:noProof/>
              </w:rPr>
              <w:tab/>
            </w:r>
            <w:r w:rsidRPr="008F0A8B">
              <w:rPr>
                <w:rStyle w:val="Hyperlink"/>
                <w:noProof/>
              </w:rPr>
              <w:t>Color Spaces</w:t>
            </w:r>
            <w:r>
              <w:rPr>
                <w:noProof/>
                <w:webHidden/>
              </w:rPr>
              <w:tab/>
            </w:r>
            <w:r>
              <w:rPr>
                <w:noProof/>
                <w:webHidden/>
              </w:rPr>
              <w:fldChar w:fldCharType="begin"/>
            </w:r>
            <w:r>
              <w:rPr>
                <w:noProof/>
                <w:webHidden/>
              </w:rPr>
              <w:instrText xml:space="preserve"> PAGEREF _Toc519521589 \h </w:instrText>
            </w:r>
            <w:r>
              <w:rPr>
                <w:noProof/>
                <w:webHidden/>
              </w:rPr>
            </w:r>
            <w:r>
              <w:rPr>
                <w:noProof/>
                <w:webHidden/>
              </w:rPr>
              <w:fldChar w:fldCharType="separate"/>
            </w:r>
            <w:r>
              <w:rPr>
                <w:noProof/>
                <w:webHidden/>
              </w:rPr>
              <w:t>2</w:t>
            </w:r>
            <w:r>
              <w:rPr>
                <w:noProof/>
                <w:webHidden/>
              </w:rPr>
              <w:fldChar w:fldCharType="end"/>
            </w:r>
          </w:hyperlink>
        </w:p>
        <w:p w:rsidR="00CA125B" w:rsidRDefault="00CA125B">
          <w:pPr>
            <w:pStyle w:val="TOC3"/>
            <w:tabs>
              <w:tab w:val="left" w:pos="1440"/>
              <w:tab w:val="right" w:leader="dot" w:pos="9350"/>
            </w:tabs>
            <w:rPr>
              <w:noProof/>
            </w:rPr>
          </w:pPr>
          <w:hyperlink w:anchor="_Toc519521590" w:history="1">
            <w:r w:rsidRPr="008F0A8B">
              <w:rPr>
                <w:rStyle w:val="Hyperlink"/>
                <w:noProof/>
              </w:rPr>
              <w:t>5.1.1.</w:t>
            </w:r>
            <w:r>
              <w:rPr>
                <w:noProof/>
              </w:rPr>
              <w:tab/>
            </w:r>
            <w:r w:rsidRPr="008F0A8B">
              <w:rPr>
                <w:rStyle w:val="Hyperlink"/>
                <w:noProof/>
              </w:rPr>
              <w:t>Munsell Color System</w:t>
            </w:r>
            <w:r>
              <w:rPr>
                <w:noProof/>
                <w:webHidden/>
              </w:rPr>
              <w:tab/>
            </w:r>
            <w:r>
              <w:rPr>
                <w:noProof/>
                <w:webHidden/>
              </w:rPr>
              <w:fldChar w:fldCharType="begin"/>
            </w:r>
            <w:r>
              <w:rPr>
                <w:noProof/>
                <w:webHidden/>
              </w:rPr>
              <w:instrText xml:space="preserve"> PAGEREF _Toc519521590 \h </w:instrText>
            </w:r>
            <w:r>
              <w:rPr>
                <w:noProof/>
                <w:webHidden/>
              </w:rPr>
            </w:r>
            <w:r>
              <w:rPr>
                <w:noProof/>
                <w:webHidden/>
              </w:rPr>
              <w:fldChar w:fldCharType="separate"/>
            </w:r>
            <w:r>
              <w:rPr>
                <w:noProof/>
                <w:webHidden/>
              </w:rPr>
              <w:t>2</w:t>
            </w:r>
            <w:r>
              <w:rPr>
                <w:noProof/>
                <w:webHidden/>
              </w:rPr>
              <w:fldChar w:fldCharType="end"/>
            </w:r>
          </w:hyperlink>
        </w:p>
        <w:p w:rsidR="00CA125B" w:rsidRDefault="00CA125B">
          <w:pPr>
            <w:pStyle w:val="TOC3"/>
            <w:tabs>
              <w:tab w:val="left" w:pos="1440"/>
              <w:tab w:val="right" w:leader="dot" w:pos="9350"/>
            </w:tabs>
            <w:rPr>
              <w:noProof/>
            </w:rPr>
          </w:pPr>
          <w:hyperlink w:anchor="_Toc519521591" w:history="1">
            <w:r w:rsidRPr="008F0A8B">
              <w:rPr>
                <w:rStyle w:val="Hyperlink"/>
                <w:noProof/>
              </w:rPr>
              <w:t>5.1.2.</w:t>
            </w:r>
            <w:r>
              <w:rPr>
                <w:noProof/>
              </w:rPr>
              <w:tab/>
            </w:r>
            <w:r w:rsidRPr="008F0A8B">
              <w:rPr>
                <w:rStyle w:val="Hyperlink"/>
                <w:noProof/>
              </w:rPr>
              <w:t>Additive Color System</w:t>
            </w:r>
            <w:r>
              <w:rPr>
                <w:noProof/>
                <w:webHidden/>
              </w:rPr>
              <w:tab/>
            </w:r>
            <w:r>
              <w:rPr>
                <w:noProof/>
                <w:webHidden/>
              </w:rPr>
              <w:fldChar w:fldCharType="begin"/>
            </w:r>
            <w:r>
              <w:rPr>
                <w:noProof/>
                <w:webHidden/>
              </w:rPr>
              <w:instrText xml:space="preserve"> PAGEREF _Toc519521591 \h </w:instrText>
            </w:r>
            <w:r>
              <w:rPr>
                <w:noProof/>
                <w:webHidden/>
              </w:rPr>
            </w:r>
            <w:r>
              <w:rPr>
                <w:noProof/>
                <w:webHidden/>
              </w:rPr>
              <w:fldChar w:fldCharType="separate"/>
            </w:r>
            <w:r>
              <w:rPr>
                <w:noProof/>
                <w:webHidden/>
              </w:rPr>
              <w:t>4</w:t>
            </w:r>
            <w:r>
              <w:rPr>
                <w:noProof/>
                <w:webHidden/>
              </w:rPr>
              <w:fldChar w:fldCharType="end"/>
            </w:r>
          </w:hyperlink>
        </w:p>
        <w:p w:rsidR="00CA125B" w:rsidRDefault="00CA125B">
          <w:pPr>
            <w:pStyle w:val="TOC3"/>
            <w:tabs>
              <w:tab w:val="left" w:pos="1440"/>
              <w:tab w:val="right" w:leader="dot" w:pos="9350"/>
            </w:tabs>
            <w:rPr>
              <w:noProof/>
            </w:rPr>
          </w:pPr>
          <w:hyperlink w:anchor="_Toc519521592" w:history="1">
            <w:r w:rsidRPr="008F0A8B">
              <w:rPr>
                <w:rStyle w:val="Hyperlink"/>
                <w:noProof/>
              </w:rPr>
              <w:t>5.1.3.</w:t>
            </w:r>
            <w:r>
              <w:rPr>
                <w:noProof/>
              </w:rPr>
              <w:tab/>
            </w:r>
            <w:r w:rsidRPr="008F0A8B">
              <w:rPr>
                <w:rStyle w:val="Hyperlink"/>
                <w:noProof/>
              </w:rPr>
              <w:t>Subtractive Color System</w:t>
            </w:r>
            <w:r>
              <w:rPr>
                <w:noProof/>
                <w:webHidden/>
              </w:rPr>
              <w:tab/>
            </w:r>
            <w:r>
              <w:rPr>
                <w:noProof/>
                <w:webHidden/>
              </w:rPr>
              <w:fldChar w:fldCharType="begin"/>
            </w:r>
            <w:r>
              <w:rPr>
                <w:noProof/>
                <w:webHidden/>
              </w:rPr>
              <w:instrText xml:space="preserve"> PAGEREF _Toc519521592 \h </w:instrText>
            </w:r>
            <w:r>
              <w:rPr>
                <w:noProof/>
                <w:webHidden/>
              </w:rPr>
            </w:r>
            <w:r>
              <w:rPr>
                <w:noProof/>
                <w:webHidden/>
              </w:rPr>
              <w:fldChar w:fldCharType="separate"/>
            </w:r>
            <w:r>
              <w:rPr>
                <w:noProof/>
                <w:webHidden/>
              </w:rPr>
              <w:t>4</w:t>
            </w:r>
            <w:r>
              <w:rPr>
                <w:noProof/>
                <w:webHidden/>
              </w:rPr>
              <w:fldChar w:fldCharType="end"/>
            </w:r>
          </w:hyperlink>
        </w:p>
        <w:p w:rsidR="00CA125B" w:rsidRDefault="00CA125B">
          <w:pPr>
            <w:pStyle w:val="TOC3"/>
            <w:tabs>
              <w:tab w:val="left" w:pos="1440"/>
              <w:tab w:val="right" w:leader="dot" w:pos="9350"/>
            </w:tabs>
            <w:rPr>
              <w:noProof/>
            </w:rPr>
          </w:pPr>
          <w:hyperlink w:anchor="_Toc519521593" w:history="1">
            <w:r w:rsidRPr="008F0A8B">
              <w:rPr>
                <w:rStyle w:val="Hyperlink"/>
                <w:noProof/>
              </w:rPr>
              <w:t>5.1.4.</w:t>
            </w:r>
            <w:r>
              <w:rPr>
                <w:noProof/>
              </w:rPr>
              <w:tab/>
            </w:r>
            <w:r w:rsidRPr="008F0A8B">
              <w:rPr>
                <w:rStyle w:val="Hyperlink"/>
                <w:noProof/>
              </w:rPr>
              <w:t>HSV Color Space</w:t>
            </w:r>
            <w:r>
              <w:rPr>
                <w:noProof/>
                <w:webHidden/>
              </w:rPr>
              <w:tab/>
            </w:r>
            <w:r>
              <w:rPr>
                <w:noProof/>
                <w:webHidden/>
              </w:rPr>
              <w:fldChar w:fldCharType="begin"/>
            </w:r>
            <w:r>
              <w:rPr>
                <w:noProof/>
                <w:webHidden/>
              </w:rPr>
              <w:instrText xml:space="preserve"> PAGEREF _Toc519521593 \h </w:instrText>
            </w:r>
            <w:r>
              <w:rPr>
                <w:noProof/>
                <w:webHidden/>
              </w:rPr>
            </w:r>
            <w:r>
              <w:rPr>
                <w:noProof/>
                <w:webHidden/>
              </w:rPr>
              <w:fldChar w:fldCharType="separate"/>
            </w:r>
            <w:r>
              <w:rPr>
                <w:noProof/>
                <w:webHidden/>
              </w:rPr>
              <w:t>4</w:t>
            </w:r>
            <w:r>
              <w:rPr>
                <w:noProof/>
                <w:webHidden/>
              </w:rPr>
              <w:fldChar w:fldCharType="end"/>
            </w:r>
          </w:hyperlink>
        </w:p>
        <w:p w:rsidR="00CA125B" w:rsidRDefault="00CA125B">
          <w:pPr>
            <w:pStyle w:val="TOC3"/>
            <w:tabs>
              <w:tab w:val="left" w:pos="1440"/>
              <w:tab w:val="right" w:leader="dot" w:pos="9350"/>
            </w:tabs>
            <w:rPr>
              <w:noProof/>
            </w:rPr>
          </w:pPr>
          <w:hyperlink w:anchor="_Toc519521594" w:history="1">
            <w:r w:rsidRPr="008F0A8B">
              <w:rPr>
                <w:rStyle w:val="Hyperlink"/>
                <w:noProof/>
              </w:rPr>
              <w:t>5.1.5.</w:t>
            </w:r>
            <w:r>
              <w:rPr>
                <w:noProof/>
              </w:rPr>
              <w:tab/>
            </w:r>
            <w:r w:rsidRPr="008F0A8B">
              <w:rPr>
                <w:rStyle w:val="Hyperlink"/>
                <w:noProof/>
              </w:rPr>
              <w:t>LAB Color Space</w:t>
            </w:r>
            <w:r>
              <w:rPr>
                <w:noProof/>
                <w:webHidden/>
              </w:rPr>
              <w:tab/>
            </w:r>
            <w:r>
              <w:rPr>
                <w:noProof/>
                <w:webHidden/>
              </w:rPr>
              <w:fldChar w:fldCharType="begin"/>
            </w:r>
            <w:r>
              <w:rPr>
                <w:noProof/>
                <w:webHidden/>
              </w:rPr>
              <w:instrText xml:space="preserve"> PAGEREF _Toc519521594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CA125B" w:rsidRDefault="00CA125B">
          <w:pPr>
            <w:pStyle w:val="TOC1"/>
            <w:tabs>
              <w:tab w:val="left" w:pos="480"/>
              <w:tab w:val="right" w:leader="dot" w:pos="9350"/>
            </w:tabs>
            <w:rPr>
              <w:noProof/>
            </w:rPr>
          </w:pPr>
          <w:hyperlink w:anchor="_Toc519521595" w:history="1">
            <w:r w:rsidRPr="00CA125B">
              <w:rPr>
                <w:rStyle w:val="Hyperlink"/>
                <w:noProof/>
                <w:color w:val="FF0000"/>
              </w:rPr>
              <w:t>6.</w:t>
            </w:r>
            <w:r w:rsidRPr="00CA125B">
              <w:rPr>
                <w:noProof/>
                <w:color w:val="FF0000"/>
              </w:rPr>
              <w:tab/>
            </w:r>
            <w:r w:rsidRPr="00CA125B">
              <w:rPr>
                <w:rStyle w:val="Hyperlink"/>
                <w:noProof/>
                <w:color w:val="FF0000"/>
              </w:rPr>
              <w:t>Component Design</w:t>
            </w:r>
            <w:r>
              <w:rPr>
                <w:noProof/>
                <w:webHidden/>
              </w:rPr>
              <w:tab/>
            </w:r>
            <w:r>
              <w:rPr>
                <w:noProof/>
                <w:webHidden/>
              </w:rPr>
              <w:fldChar w:fldCharType="begin"/>
            </w:r>
            <w:r>
              <w:rPr>
                <w:noProof/>
                <w:webHidden/>
              </w:rPr>
              <w:instrText xml:space="preserve"> PAGEREF _Toc519521595 \h </w:instrText>
            </w:r>
            <w:r>
              <w:rPr>
                <w:noProof/>
                <w:webHidden/>
              </w:rPr>
            </w:r>
            <w:r>
              <w:rPr>
                <w:noProof/>
                <w:webHidden/>
              </w:rPr>
              <w:fldChar w:fldCharType="separate"/>
            </w:r>
            <w:r>
              <w:rPr>
                <w:noProof/>
                <w:webHidden/>
              </w:rPr>
              <w:t>9</w:t>
            </w:r>
            <w:r>
              <w:rPr>
                <w:noProof/>
                <w:webHidden/>
              </w:rPr>
              <w:fldChar w:fldCharType="end"/>
            </w:r>
          </w:hyperlink>
        </w:p>
        <w:p w:rsidR="00CA125B" w:rsidRDefault="00CA125B">
          <w:pPr>
            <w:pStyle w:val="TOC2"/>
            <w:tabs>
              <w:tab w:val="left" w:pos="960"/>
              <w:tab w:val="right" w:leader="dot" w:pos="9350"/>
            </w:tabs>
            <w:rPr>
              <w:noProof/>
            </w:rPr>
          </w:pPr>
          <w:hyperlink w:anchor="_Toc519521596" w:history="1">
            <w:r w:rsidRPr="008F0A8B">
              <w:rPr>
                <w:rStyle w:val="Hyperlink"/>
                <w:noProof/>
              </w:rPr>
              <w:t>6.1.</w:t>
            </w:r>
            <w:r>
              <w:rPr>
                <w:noProof/>
              </w:rPr>
              <w:tab/>
            </w:r>
            <w:r w:rsidRPr="008F0A8B">
              <w:rPr>
                <w:rStyle w:val="Hyperlink"/>
                <w:noProof/>
              </w:rPr>
              <w:t>Extract Color Theme from Images</w:t>
            </w:r>
            <w:r>
              <w:rPr>
                <w:noProof/>
                <w:webHidden/>
              </w:rPr>
              <w:tab/>
            </w:r>
            <w:r>
              <w:rPr>
                <w:noProof/>
                <w:webHidden/>
              </w:rPr>
              <w:fldChar w:fldCharType="begin"/>
            </w:r>
            <w:r>
              <w:rPr>
                <w:noProof/>
                <w:webHidden/>
              </w:rPr>
              <w:instrText xml:space="preserve"> PAGEREF _Toc519521596 \h </w:instrText>
            </w:r>
            <w:r>
              <w:rPr>
                <w:noProof/>
                <w:webHidden/>
              </w:rPr>
            </w:r>
            <w:r>
              <w:rPr>
                <w:noProof/>
                <w:webHidden/>
              </w:rPr>
              <w:fldChar w:fldCharType="separate"/>
            </w:r>
            <w:r>
              <w:rPr>
                <w:noProof/>
                <w:webHidden/>
              </w:rPr>
              <w:t>9</w:t>
            </w:r>
            <w:r>
              <w:rPr>
                <w:noProof/>
                <w:webHidden/>
              </w:rPr>
              <w:fldChar w:fldCharType="end"/>
            </w:r>
          </w:hyperlink>
        </w:p>
        <w:p w:rsidR="00CA125B" w:rsidRDefault="00CA125B">
          <w:pPr>
            <w:pStyle w:val="TOC3"/>
            <w:tabs>
              <w:tab w:val="left" w:pos="1440"/>
              <w:tab w:val="right" w:leader="dot" w:pos="9350"/>
            </w:tabs>
            <w:rPr>
              <w:noProof/>
            </w:rPr>
          </w:pPr>
          <w:hyperlink w:anchor="_Toc519521597" w:history="1">
            <w:r w:rsidRPr="008F0A8B">
              <w:rPr>
                <w:rStyle w:val="Hyperlink"/>
                <w:noProof/>
              </w:rPr>
              <w:t>6.1.1.</w:t>
            </w:r>
            <w:r>
              <w:rPr>
                <w:noProof/>
              </w:rPr>
              <w:tab/>
            </w:r>
            <w:r w:rsidRPr="008F0A8B">
              <w:rPr>
                <w:rStyle w:val="Hyperlink"/>
                <w:noProof/>
              </w:rPr>
              <w:t>median-cut algorithm</w:t>
            </w:r>
            <w:r>
              <w:rPr>
                <w:noProof/>
                <w:webHidden/>
              </w:rPr>
              <w:tab/>
            </w:r>
            <w:r>
              <w:rPr>
                <w:noProof/>
                <w:webHidden/>
              </w:rPr>
              <w:fldChar w:fldCharType="begin"/>
            </w:r>
            <w:r>
              <w:rPr>
                <w:noProof/>
                <w:webHidden/>
              </w:rPr>
              <w:instrText xml:space="preserve"> PAGEREF _Toc519521597 \h </w:instrText>
            </w:r>
            <w:r>
              <w:rPr>
                <w:noProof/>
                <w:webHidden/>
              </w:rPr>
            </w:r>
            <w:r>
              <w:rPr>
                <w:noProof/>
                <w:webHidden/>
              </w:rPr>
              <w:fldChar w:fldCharType="separate"/>
            </w:r>
            <w:r>
              <w:rPr>
                <w:noProof/>
                <w:webHidden/>
              </w:rPr>
              <w:t>9</w:t>
            </w:r>
            <w:r>
              <w:rPr>
                <w:noProof/>
                <w:webHidden/>
              </w:rPr>
              <w:fldChar w:fldCharType="end"/>
            </w:r>
          </w:hyperlink>
        </w:p>
        <w:p w:rsidR="00CA125B" w:rsidRDefault="00CA125B">
          <w:pPr>
            <w:pStyle w:val="TOC3"/>
            <w:tabs>
              <w:tab w:val="left" w:pos="1440"/>
              <w:tab w:val="right" w:leader="dot" w:pos="9350"/>
            </w:tabs>
            <w:rPr>
              <w:noProof/>
            </w:rPr>
          </w:pPr>
          <w:hyperlink w:anchor="_Toc519521598" w:history="1">
            <w:r w:rsidRPr="008F0A8B">
              <w:rPr>
                <w:rStyle w:val="Hyperlink"/>
                <w:noProof/>
              </w:rPr>
              <w:t>6.1.2.</w:t>
            </w:r>
            <w:r>
              <w:rPr>
                <w:noProof/>
              </w:rPr>
              <w:tab/>
            </w:r>
            <w:r w:rsidRPr="008F0A8B">
              <w:rPr>
                <w:rStyle w:val="Hyperlink"/>
                <w:noProof/>
              </w:rPr>
              <w:t>octree algorithm</w:t>
            </w:r>
            <w:r>
              <w:rPr>
                <w:noProof/>
                <w:webHidden/>
              </w:rPr>
              <w:tab/>
            </w:r>
            <w:r>
              <w:rPr>
                <w:noProof/>
                <w:webHidden/>
              </w:rPr>
              <w:fldChar w:fldCharType="begin"/>
            </w:r>
            <w:r>
              <w:rPr>
                <w:noProof/>
                <w:webHidden/>
              </w:rPr>
              <w:instrText xml:space="preserve"> PAGEREF _Toc519521598 \h </w:instrText>
            </w:r>
            <w:r>
              <w:rPr>
                <w:noProof/>
                <w:webHidden/>
              </w:rPr>
            </w:r>
            <w:r>
              <w:rPr>
                <w:noProof/>
                <w:webHidden/>
              </w:rPr>
              <w:fldChar w:fldCharType="separate"/>
            </w:r>
            <w:r>
              <w:rPr>
                <w:noProof/>
                <w:webHidden/>
              </w:rPr>
              <w:t>10</w:t>
            </w:r>
            <w:r>
              <w:rPr>
                <w:noProof/>
                <w:webHidden/>
              </w:rPr>
              <w:fldChar w:fldCharType="end"/>
            </w:r>
          </w:hyperlink>
        </w:p>
        <w:p w:rsidR="00CA125B" w:rsidRDefault="00CA125B">
          <w:pPr>
            <w:pStyle w:val="TOC3"/>
            <w:tabs>
              <w:tab w:val="left" w:pos="1440"/>
              <w:tab w:val="right" w:leader="dot" w:pos="9350"/>
            </w:tabs>
            <w:rPr>
              <w:noProof/>
            </w:rPr>
          </w:pPr>
          <w:hyperlink w:anchor="_Toc519521599" w:history="1">
            <w:r w:rsidRPr="008F0A8B">
              <w:rPr>
                <w:rStyle w:val="Hyperlink"/>
                <w:noProof/>
              </w:rPr>
              <w:t>6.1.3.</w:t>
            </w:r>
            <w:r>
              <w:rPr>
                <w:noProof/>
              </w:rPr>
              <w:tab/>
            </w:r>
            <w:r w:rsidRPr="008F0A8B">
              <w:rPr>
                <w:rStyle w:val="Hyperlink"/>
                <w:noProof/>
              </w:rPr>
              <w:t>kmeans algorithm</w:t>
            </w:r>
            <w:r>
              <w:rPr>
                <w:noProof/>
                <w:webHidden/>
              </w:rPr>
              <w:tab/>
            </w:r>
            <w:r>
              <w:rPr>
                <w:noProof/>
                <w:webHidden/>
              </w:rPr>
              <w:fldChar w:fldCharType="begin"/>
            </w:r>
            <w:r>
              <w:rPr>
                <w:noProof/>
                <w:webHidden/>
              </w:rPr>
              <w:instrText xml:space="preserve"> PAGEREF _Toc519521599 \h </w:instrText>
            </w:r>
            <w:r>
              <w:rPr>
                <w:noProof/>
                <w:webHidden/>
              </w:rPr>
            </w:r>
            <w:r>
              <w:rPr>
                <w:noProof/>
                <w:webHidden/>
              </w:rPr>
              <w:fldChar w:fldCharType="separate"/>
            </w:r>
            <w:r>
              <w:rPr>
                <w:noProof/>
                <w:webHidden/>
              </w:rPr>
              <w:t>10</w:t>
            </w:r>
            <w:r>
              <w:rPr>
                <w:noProof/>
                <w:webHidden/>
              </w:rPr>
              <w:fldChar w:fldCharType="end"/>
            </w:r>
          </w:hyperlink>
        </w:p>
        <w:p w:rsidR="00CA125B" w:rsidRDefault="00CA125B">
          <w:pPr>
            <w:pStyle w:val="TOC1"/>
            <w:tabs>
              <w:tab w:val="left" w:pos="480"/>
              <w:tab w:val="right" w:leader="dot" w:pos="9350"/>
            </w:tabs>
            <w:rPr>
              <w:noProof/>
            </w:rPr>
          </w:pPr>
          <w:hyperlink w:anchor="_Toc519521600" w:history="1">
            <w:r w:rsidRPr="008F0A8B">
              <w:rPr>
                <w:rStyle w:val="Hyperlink"/>
                <w:noProof/>
              </w:rPr>
              <w:t>7.</w:t>
            </w:r>
            <w:r>
              <w:rPr>
                <w:noProof/>
              </w:rPr>
              <w:tab/>
            </w:r>
            <w:r w:rsidRPr="008F0A8B">
              <w:rPr>
                <w:rStyle w:val="Hyperlink"/>
                <w:noProof/>
              </w:rPr>
              <w:t>Human Interface Design</w:t>
            </w:r>
            <w:r>
              <w:rPr>
                <w:noProof/>
                <w:webHidden/>
              </w:rPr>
              <w:tab/>
            </w:r>
            <w:r>
              <w:rPr>
                <w:noProof/>
                <w:webHidden/>
              </w:rPr>
              <w:fldChar w:fldCharType="begin"/>
            </w:r>
            <w:r>
              <w:rPr>
                <w:noProof/>
                <w:webHidden/>
              </w:rPr>
              <w:instrText xml:space="preserve"> PAGEREF _Toc519521600 \h </w:instrText>
            </w:r>
            <w:r>
              <w:rPr>
                <w:noProof/>
                <w:webHidden/>
              </w:rPr>
            </w:r>
            <w:r>
              <w:rPr>
                <w:noProof/>
                <w:webHidden/>
              </w:rPr>
              <w:fldChar w:fldCharType="separate"/>
            </w:r>
            <w:r>
              <w:rPr>
                <w:noProof/>
                <w:webHidden/>
              </w:rPr>
              <w:t>10</w:t>
            </w:r>
            <w:r>
              <w:rPr>
                <w:noProof/>
                <w:webHidden/>
              </w:rPr>
              <w:fldChar w:fldCharType="end"/>
            </w:r>
          </w:hyperlink>
        </w:p>
        <w:p w:rsidR="00CA125B" w:rsidRDefault="00CA125B">
          <w:pPr>
            <w:pStyle w:val="TOC1"/>
            <w:tabs>
              <w:tab w:val="left" w:pos="480"/>
              <w:tab w:val="right" w:leader="dot" w:pos="9350"/>
            </w:tabs>
            <w:rPr>
              <w:noProof/>
            </w:rPr>
          </w:pPr>
          <w:hyperlink w:anchor="_Toc519521601" w:history="1">
            <w:r w:rsidRPr="008F0A8B">
              <w:rPr>
                <w:rStyle w:val="Hyperlink"/>
                <w:noProof/>
              </w:rPr>
              <w:t>8.</w:t>
            </w:r>
            <w:r>
              <w:rPr>
                <w:noProof/>
              </w:rPr>
              <w:tab/>
            </w:r>
            <w:r w:rsidRPr="008F0A8B">
              <w:rPr>
                <w:rStyle w:val="Hyperlink"/>
                <w:noProof/>
              </w:rPr>
              <w:t>Requirements Matrix</w:t>
            </w:r>
            <w:r>
              <w:rPr>
                <w:noProof/>
                <w:webHidden/>
              </w:rPr>
              <w:tab/>
            </w:r>
            <w:r>
              <w:rPr>
                <w:noProof/>
                <w:webHidden/>
              </w:rPr>
              <w:fldChar w:fldCharType="begin"/>
            </w:r>
            <w:r>
              <w:rPr>
                <w:noProof/>
                <w:webHidden/>
              </w:rPr>
              <w:instrText xml:space="preserve"> PAGEREF _Toc519521601 \h </w:instrText>
            </w:r>
            <w:r>
              <w:rPr>
                <w:noProof/>
                <w:webHidden/>
              </w:rPr>
            </w:r>
            <w:r>
              <w:rPr>
                <w:noProof/>
                <w:webHidden/>
              </w:rPr>
              <w:fldChar w:fldCharType="separate"/>
            </w:r>
            <w:r>
              <w:rPr>
                <w:noProof/>
                <w:webHidden/>
              </w:rPr>
              <w:t>10</w:t>
            </w:r>
            <w:r>
              <w:rPr>
                <w:noProof/>
                <w:webHidden/>
              </w:rPr>
              <w:fldChar w:fldCharType="end"/>
            </w:r>
          </w:hyperlink>
        </w:p>
        <w:p w:rsidR="00CA125B" w:rsidRDefault="00CA125B">
          <w:pPr>
            <w:pStyle w:val="TOC1"/>
            <w:tabs>
              <w:tab w:val="left" w:pos="480"/>
              <w:tab w:val="right" w:leader="dot" w:pos="9350"/>
            </w:tabs>
            <w:rPr>
              <w:noProof/>
            </w:rPr>
          </w:pPr>
          <w:hyperlink w:anchor="_Toc519521602" w:history="1">
            <w:r w:rsidRPr="008F0A8B">
              <w:rPr>
                <w:rStyle w:val="Hyperlink"/>
                <w:noProof/>
              </w:rPr>
              <w:t>9.</w:t>
            </w:r>
            <w:r>
              <w:rPr>
                <w:noProof/>
              </w:rPr>
              <w:tab/>
            </w:r>
            <w:r w:rsidRPr="008F0A8B">
              <w:rPr>
                <w:rStyle w:val="Hyperlink"/>
                <w:noProof/>
              </w:rPr>
              <w:t>Appendices</w:t>
            </w:r>
            <w:r>
              <w:rPr>
                <w:noProof/>
                <w:webHidden/>
              </w:rPr>
              <w:tab/>
            </w:r>
            <w:r>
              <w:rPr>
                <w:noProof/>
                <w:webHidden/>
              </w:rPr>
              <w:fldChar w:fldCharType="begin"/>
            </w:r>
            <w:r>
              <w:rPr>
                <w:noProof/>
                <w:webHidden/>
              </w:rPr>
              <w:instrText xml:space="preserve"> PAGEREF _Toc519521602 \h </w:instrText>
            </w:r>
            <w:r>
              <w:rPr>
                <w:noProof/>
                <w:webHidden/>
              </w:rPr>
            </w:r>
            <w:r>
              <w:rPr>
                <w:noProof/>
                <w:webHidden/>
              </w:rPr>
              <w:fldChar w:fldCharType="separate"/>
            </w:r>
            <w:r>
              <w:rPr>
                <w:noProof/>
                <w:webHidden/>
              </w:rPr>
              <w:t>10</w:t>
            </w:r>
            <w:r>
              <w:rPr>
                <w:noProof/>
                <w:webHidden/>
              </w:rPr>
              <w:fldChar w:fldCharType="end"/>
            </w:r>
          </w:hyperlink>
        </w:p>
        <w:p w:rsidR="00F24ED3" w:rsidRDefault="00F24ED3" w:rsidP="00F24ED3">
          <w:pPr>
            <w:rPr>
              <w:b/>
              <w:bCs/>
              <w:noProof/>
            </w:rPr>
          </w:pPr>
          <w:r>
            <w:rPr>
              <w:b/>
              <w:bCs/>
              <w:noProof/>
            </w:rPr>
            <w:fldChar w:fldCharType="end"/>
          </w:r>
        </w:p>
      </w:sdtContent>
    </w:sdt>
    <w:p w:rsidR="00F24ED3" w:rsidRDefault="00F24ED3" w:rsidP="00F24ED3">
      <w:pPr>
        <w:rPr>
          <w:noProof/>
        </w:rPr>
      </w:pPr>
      <w:r>
        <w:rPr>
          <w:noProof/>
        </w:rPr>
        <w:br w:type="page"/>
      </w:r>
    </w:p>
    <w:p w:rsidR="00F24ED3" w:rsidRDefault="00F24ED3" w:rsidP="00F24ED3">
      <w:pPr>
        <w:pStyle w:val="Heading1"/>
        <w:numPr>
          <w:ilvl w:val="0"/>
          <w:numId w:val="4"/>
        </w:numPr>
      </w:pPr>
      <w:bookmarkStart w:id="1" w:name="_Toc519521584"/>
      <w:r>
        <w:lastRenderedPageBreak/>
        <w:t>Introduction</w:t>
      </w:r>
      <w:bookmarkEnd w:id="1"/>
    </w:p>
    <w:p w:rsidR="00F24ED3" w:rsidRDefault="00F24ED3" w:rsidP="00F24ED3">
      <w:pPr>
        <w:pStyle w:val="Heading1"/>
        <w:numPr>
          <w:ilvl w:val="0"/>
          <w:numId w:val="4"/>
        </w:numPr>
      </w:pPr>
      <w:bookmarkStart w:id="2" w:name="_Toc519521585"/>
      <w:r>
        <w:t>System Overview</w:t>
      </w:r>
      <w:bookmarkEnd w:id="2"/>
    </w:p>
    <w:p w:rsidR="00F24ED3" w:rsidRDefault="00F24ED3" w:rsidP="00F24ED3">
      <w:pPr>
        <w:pStyle w:val="Heading1"/>
        <w:numPr>
          <w:ilvl w:val="0"/>
          <w:numId w:val="4"/>
        </w:numPr>
      </w:pPr>
      <w:bookmarkStart w:id="3" w:name="_Toc519521586"/>
      <w:r>
        <w:t>System Architecture</w:t>
      </w:r>
      <w:bookmarkEnd w:id="3"/>
    </w:p>
    <w:p w:rsidR="00F24ED3" w:rsidRDefault="00F24ED3" w:rsidP="00F24ED3">
      <w:pPr>
        <w:pStyle w:val="Heading1"/>
        <w:numPr>
          <w:ilvl w:val="0"/>
          <w:numId w:val="4"/>
        </w:numPr>
      </w:pPr>
      <w:bookmarkStart w:id="4" w:name="_Toc519521587"/>
      <w:r>
        <w:t>Data Design</w:t>
      </w:r>
      <w:bookmarkEnd w:id="4"/>
    </w:p>
    <w:p w:rsidR="00650E4E" w:rsidRDefault="00650E4E" w:rsidP="00650E4E">
      <w:pPr>
        <w:pStyle w:val="Heading1"/>
        <w:numPr>
          <w:ilvl w:val="0"/>
          <w:numId w:val="4"/>
        </w:numPr>
      </w:pPr>
      <w:bookmarkStart w:id="5" w:name="_Toc519521588"/>
      <w:r>
        <w:t>Color Theory in System Development</w:t>
      </w:r>
      <w:bookmarkEnd w:id="5"/>
    </w:p>
    <w:p w:rsidR="00650E4E" w:rsidRPr="00A516CE" w:rsidRDefault="00650E4E" w:rsidP="00650E4E">
      <w:pPr>
        <w:pStyle w:val="Heading2"/>
        <w:numPr>
          <w:ilvl w:val="1"/>
          <w:numId w:val="4"/>
        </w:numPr>
      </w:pPr>
      <w:bookmarkStart w:id="6" w:name="_Toc518055726"/>
      <w:bookmarkStart w:id="7" w:name="_Toc519521589"/>
      <w:r w:rsidRPr="00A516CE">
        <w:t>Color Spaces</w:t>
      </w:r>
      <w:bookmarkEnd w:id="6"/>
      <w:bookmarkEnd w:id="7"/>
    </w:p>
    <w:p w:rsidR="00650E4E" w:rsidRPr="00A516CE" w:rsidRDefault="00650E4E" w:rsidP="00650E4E">
      <w:pPr>
        <w:pStyle w:val="Heading3"/>
        <w:numPr>
          <w:ilvl w:val="2"/>
          <w:numId w:val="4"/>
        </w:numPr>
      </w:pPr>
      <w:bookmarkStart w:id="8" w:name="_Toc518055727"/>
      <w:bookmarkStart w:id="9" w:name="_Toc519521590"/>
      <w:proofErr w:type="spellStart"/>
      <w:r w:rsidRPr="00A516CE">
        <w:t>Munsell</w:t>
      </w:r>
      <w:proofErr w:type="spellEnd"/>
      <w:r w:rsidRPr="00A516CE">
        <w:t xml:space="preserve"> Color System</w:t>
      </w:r>
      <w:bookmarkEnd w:id="8"/>
      <w:bookmarkEnd w:id="9"/>
      <w:r w:rsidRPr="00A516CE">
        <w:t xml:space="preserve"> </w:t>
      </w:r>
    </w:p>
    <w:p w:rsidR="00650E4E" w:rsidRPr="00A516CE" w:rsidRDefault="00650E4E" w:rsidP="00650E4E">
      <w:pPr>
        <w:pStyle w:val="Heading4"/>
        <w:numPr>
          <w:ilvl w:val="3"/>
          <w:numId w:val="4"/>
        </w:numPr>
      </w:pPr>
      <w:bookmarkStart w:id="10" w:name="_Toc518055728"/>
      <w:r w:rsidRPr="00A516CE">
        <w:t>Introduction</w:t>
      </w:r>
      <w:bookmarkEnd w:id="10"/>
    </w:p>
    <w:p w:rsidR="00650E4E" w:rsidRPr="00A516CE" w:rsidRDefault="00650E4E" w:rsidP="00650E4E">
      <w:pPr>
        <w:pStyle w:val="ListParagraph"/>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    In </w:t>
      </w:r>
      <w:hyperlink r:id="rId6" w:tooltip="Colorimetry" w:history="1">
        <w:r w:rsidRPr="00A516CE">
          <w:rPr>
            <w:rFonts w:ascii="Times New Roman" w:eastAsia="Times New Roman" w:hAnsi="Times New Roman" w:cs="Times New Roman"/>
            <w:color w:val="000000" w:themeColor="text1"/>
          </w:rPr>
          <w:t>colorimetry</w:t>
        </w:r>
      </w:hyperlink>
      <w:r w:rsidRPr="00A516CE">
        <w:rPr>
          <w:rFonts w:ascii="Times New Roman" w:eastAsia="Times New Roman" w:hAnsi="Times New Roman" w:cs="Times New Roman"/>
          <w:color w:val="000000" w:themeColor="text1"/>
        </w:rPr>
        <w:t>, the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color system is a </w:t>
      </w:r>
      <w:hyperlink r:id="rId7" w:tooltip="Color space" w:history="1">
        <w:r w:rsidRPr="00A516CE">
          <w:rPr>
            <w:rFonts w:ascii="Times New Roman" w:eastAsia="Times New Roman" w:hAnsi="Times New Roman" w:cs="Times New Roman"/>
            <w:color w:val="000000" w:themeColor="text1"/>
          </w:rPr>
          <w:t>color space</w:t>
        </w:r>
      </w:hyperlink>
      <w:r w:rsidRPr="00A516CE">
        <w:rPr>
          <w:rFonts w:ascii="Times New Roman" w:eastAsia="Times New Roman" w:hAnsi="Times New Roman" w:cs="Times New Roman"/>
          <w:color w:val="000000" w:themeColor="text1"/>
        </w:rPr>
        <w:t> that specifies </w:t>
      </w:r>
      <w:hyperlink r:id="rId8" w:tooltip="Color" w:history="1">
        <w:r w:rsidRPr="00A516CE">
          <w:rPr>
            <w:rFonts w:ascii="Times New Roman" w:eastAsia="Times New Roman" w:hAnsi="Times New Roman" w:cs="Times New Roman"/>
            <w:color w:val="000000" w:themeColor="text1"/>
          </w:rPr>
          <w:t>colors</w:t>
        </w:r>
      </w:hyperlink>
      <w:r w:rsidRPr="00A516CE">
        <w:rPr>
          <w:rFonts w:ascii="Times New Roman" w:eastAsia="Times New Roman" w:hAnsi="Times New Roman" w:cs="Times New Roman"/>
          <w:color w:val="000000" w:themeColor="text1"/>
        </w:rPr>
        <w:t> based on three color dimensions: </w:t>
      </w:r>
      <w:hyperlink r:id="rId9" w:tooltip="Hue" w:history="1">
        <w:r w:rsidRPr="00A516CE">
          <w:rPr>
            <w:rFonts w:ascii="Times New Roman" w:eastAsia="Times New Roman" w:hAnsi="Times New Roman" w:cs="Times New Roman"/>
            <w:color w:val="000000" w:themeColor="text1"/>
          </w:rPr>
          <w:t>hue</w:t>
        </w:r>
      </w:hyperlink>
      <w:r w:rsidRPr="00A516CE">
        <w:rPr>
          <w:rFonts w:ascii="Times New Roman" w:eastAsia="Times New Roman" w:hAnsi="Times New Roman" w:cs="Times New Roman"/>
          <w:color w:val="000000" w:themeColor="text1"/>
        </w:rPr>
        <w:t>, value (</w:t>
      </w:r>
      <w:hyperlink r:id="rId10" w:tooltip="Lightness (color)" w:history="1">
        <w:r w:rsidRPr="00A516CE">
          <w:rPr>
            <w:rFonts w:ascii="Times New Roman" w:eastAsia="Times New Roman" w:hAnsi="Times New Roman" w:cs="Times New Roman"/>
            <w:color w:val="000000" w:themeColor="text1"/>
          </w:rPr>
          <w:t>lightness</w:t>
        </w:r>
      </w:hyperlink>
      <w:r w:rsidRPr="00A516CE">
        <w:rPr>
          <w:rFonts w:ascii="Times New Roman" w:eastAsia="Times New Roman" w:hAnsi="Times New Roman" w:cs="Times New Roman"/>
          <w:color w:val="000000" w:themeColor="text1"/>
        </w:rPr>
        <w:t>), and </w:t>
      </w:r>
      <w:proofErr w:type="spellStart"/>
      <w:r w:rsidRPr="00A516CE">
        <w:rPr>
          <w:rFonts w:ascii="Times New Roman" w:eastAsia="Times New Roman" w:hAnsi="Times New Roman" w:cs="Times New Roman"/>
          <w:color w:val="000000" w:themeColor="text1"/>
        </w:rPr>
        <w:fldChar w:fldCharType="begin"/>
      </w:r>
      <w:r w:rsidRPr="00A516CE">
        <w:rPr>
          <w:rFonts w:ascii="Times New Roman" w:eastAsia="Times New Roman" w:hAnsi="Times New Roman" w:cs="Times New Roman"/>
          <w:color w:val="000000" w:themeColor="text1"/>
        </w:rPr>
        <w:instrText xml:space="preserve"> HYPERLINK "https://en.wikipedia.org/wiki/Colorfulness" \o "Colorfulness" </w:instrText>
      </w:r>
      <w:r w:rsidRPr="00A516CE">
        <w:rPr>
          <w:rFonts w:ascii="Times New Roman" w:eastAsia="Times New Roman" w:hAnsi="Times New Roman" w:cs="Times New Roman"/>
          <w:color w:val="000000" w:themeColor="text1"/>
        </w:rPr>
        <w:fldChar w:fldCharType="separate"/>
      </w:r>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fldChar w:fldCharType="end"/>
      </w:r>
      <w:r w:rsidRPr="00A516CE">
        <w:rPr>
          <w:rFonts w:ascii="Times New Roman" w:eastAsia="Times New Roman" w:hAnsi="Times New Roman" w:cs="Times New Roman"/>
          <w:color w:val="000000" w:themeColor="text1"/>
        </w:rPr>
        <w:t> (color purity).</w:t>
      </w: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44F998B5" wp14:editId="36642A67">
            <wp:simplePos x="0" y="0"/>
            <wp:positionH relativeFrom="margin">
              <wp:posOffset>1786140</wp:posOffset>
            </wp:positionH>
            <wp:positionV relativeFrom="margin">
              <wp:posOffset>3050886</wp:posOffset>
            </wp:positionV>
            <wp:extent cx="2529840" cy="2529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0px-Munsell-system.svg.png"/>
                    <pic:cNvPicPr/>
                  </pic:nvPicPr>
                  <pic:blipFill>
                    <a:blip r:embed="rId11">
                      <a:extLst>
                        <a:ext uri="{28A0092B-C50C-407E-A947-70E740481C1C}">
                          <a14:useLocalDpi xmlns:a14="http://schemas.microsoft.com/office/drawing/2010/main" val="0"/>
                        </a:ext>
                      </a:extLst>
                    </a:blip>
                    <a:stretch>
                      <a:fillRect/>
                    </a:stretch>
                  </pic:blipFill>
                  <pic:spPr>
                    <a:xfrm>
                      <a:off x="0" y="0"/>
                      <a:ext cx="2529840" cy="2529840"/>
                    </a:xfrm>
                    <a:prstGeom prst="rect">
                      <a:avLst/>
                    </a:prstGeom>
                  </pic:spPr>
                </pic:pic>
              </a:graphicData>
            </a:graphic>
          </wp:anchor>
        </w:drawing>
      </w: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pStyle w:val="ListParagraph"/>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                                       </w:t>
      </w:r>
    </w:p>
    <w:p w:rsidR="00650E4E" w:rsidRPr="00A516CE" w:rsidRDefault="00650E4E" w:rsidP="00650E4E">
      <w:pPr>
        <w:pStyle w:val="ListParagraph"/>
        <w:jc w:val="center"/>
        <w:rPr>
          <w:rFonts w:ascii="Times New Roman" w:eastAsia="Times New Roman" w:hAnsi="Times New Roman" w:cs="Times New Roman"/>
          <w:color w:val="000000" w:themeColor="text1"/>
          <w:sz w:val="20"/>
          <w:szCs w:val="20"/>
        </w:rPr>
      </w:pPr>
      <w:r w:rsidRPr="00A516CE">
        <w:rPr>
          <w:rFonts w:ascii="Times New Roman" w:eastAsia="Times New Roman" w:hAnsi="Times New Roman" w:cs="Times New Roman"/>
          <w:color w:val="000000" w:themeColor="text1"/>
          <w:sz w:val="20"/>
          <w:szCs w:val="20"/>
        </w:rPr>
        <w:t xml:space="preserve">Figure 1 </w:t>
      </w:r>
      <w:proofErr w:type="spellStart"/>
      <w:r w:rsidRPr="00A516CE">
        <w:rPr>
          <w:rFonts w:ascii="Times New Roman" w:eastAsia="Times New Roman" w:hAnsi="Times New Roman" w:cs="Times New Roman"/>
          <w:color w:val="000000" w:themeColor="text1"/>
          <w:sz w:val="20"/>
          <w:szCs w:val="20"/>
        </w:rPr>
        <w:t>Munsell</w:t>
      </w:r>
      <w:proofErr w:type="spellEnd"/>
      <w:r w:rsidRPr="00A516CE">
        <w:rPr>
          <w:rFonts w:ascii="Times New Roman" w:eastAsia="Times New Roman" w:hAnsi="Times New Roman" w:cs="Times New Roman"/>
          <w:color w:val="000000" w:themeColor="text1"/>
          <w:sz w:val="20"/>
          <w:szCs w:val="20"/>
        </w:rPr>
        <w:t xml:space="preserve"> color system</w:t>
      </w:r>
    </w:p>
    <w:p w:rsidR="00650E4E" w:rsidRPr="00A516CE" w:rsidRDefault="00650E4E" w:rsidP="00650E4E">
      <w:pPr>
        <w:pStyle w:val="ListParagraph"/>
        <w:jc w:val="center"/>
        <w:rPr>
          <w:rFonts w:ascii="Times New Roman" w:eastAsia="Times New Roman" w:hAnsi="Times New Roman" w:cs="Times New Roman"/>
          <w:color w:val="000000" w:themeColor="text1"/>
          <w:sz w:val="20"/>
          <w:szCs w:val="20"/>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As Figure 1 shows, in three color dimensions, the horizontal circle stands for hue, and each hue circle is divided into 5 hues (red, yellow, green, blue and purple), along with 5 intermediate hues (e.g., yellow-red).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The second element which represents lightness is value in the vertical dimension, from black (value 0) at the bottom to white at the top (value 10). Neutral grays lie along the vertical axis between black and white.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iCs/>
          <w:color w:val="000000" w:themeColor="text1"/>
        </w:rPr>
        <w:t>Chroma</w:t>
      </w:r>
      <w:r w:rsidRPr="00A516CE">
        <w:rPr>
          <w:rFonts w:ascii="Times New Roman" w:eastAsia="Times New Roman" w:hAnsi="Times New Roman" w:cs="Times New Roman"/>
          <w:color w:val="000000" w:themeColor="text1"/>
        </w:rPr>
        <w:t xml:space="preserve">, measured radially from the center of each slice (each hue), represents the “purity” of a color, with lower </w:t>
      </w:r>
      <w:proofErr w:type="spellStart"/>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t xml:space="preserve"> being less pure. Different areas of color space have different </w:t>
      </w:r>
      <w:proofErr w:type="spellStart"/>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t xml:space="preserve"> ranges. For instance, there are more potential </w:t>
      </w:r>
      <w:proofErr w:type="spellStart"/>
      <w:r w:rsidRPr="00A516CE">
        <w:rPr>
          <w:rFonts w:ascii="Times New Roman" w:eastAsia="Times New Roman" w:hAnsi="Times New Roman" w:cs="Times New Roman"/>
          <w:color w:val="000000" w:themeColor="text1"/>
        </w:rPr>
        <w:t>chroma</w:t>
      </w:r>
      <w:proofErr w:type="spellEnd"/>
      <w:r w:rsidRPr="00A516CE">
        <w:rPr>
          <w:rFonts w:ascii="Times New Roman" w:eastAsia="Times New Roman" w:hAnsi="Times New Roman" w:cs="Times New Roman"/>
          <w:color w:val="000000" w:themeColor="text1"/>
        </w:rPr>
        <w:t xml:space="preserve"> coordinates of light yellow colors than those of light blue colors. The reason why this happens is the nature of our eyes and the physics of color stimuli. The human eye is an organ which reacts light and pressure.  Rod and cone cells in the retina allow conscious light perception and vision including color differentiation and the perception of depth.</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lastRenderedPageBreak/>
        <w:t xml:space="preserve"> The human eye can differentiate between about 10 million colors, but it is impossible to make physics objects in such numbers of colors, and they cannot be reproduced on current computer displays. Vivid solid colors are in range of approximately 8. </w:t>
      </w:r>
    </w:p>
    <w:p w:rsidR="00650E4E" w:rsidRPr="00A516CE" w:rsidRDefault="00650E4E" w:rsidP="00650E4E">
      <w:pPr>
        <w:pStyle w:val="Heading4"/>
        <w:numPr>
          <w:ilvl w:val="3"/>
          <w:numId w:val="4"/>
        </w:numPr>
      </w:pPr>
      <w:bookmarkStart w:id="11" w:name="_Toc518055729"/>
      <w:r w:rsidRPr="00A516CE">
        <w:t>Visual Analysis -- Color Harmony Types</w:t>
      </w:r>
      <w:bookmarkEnd w:id="11"/>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There are four color harmony types based on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color system, complementary, analogous, monochromatic and </w:t>
      </w:r>
      <w:proofErr w:type="spellStart"/>
      <w:r w:rsidRPr="00A516CE">
        <w:rPr>
          <w:rFonts w:ascii="Times New Roman" w:eastAsia="Times New Roman" w:hAnsi="Times New Roman" w:cs="Times New Roman"/>
          <w:color w:val="000000" w:themeColor="text1"/>
        </w:rPr>
        <w:t>diad</w:t>
      </w:r>
      <w:proofErr w:type="spellEnd"/>
      <w:r w:rsidRPr="00A516CE">
        <w:rPr>
          <w:rFonts w:ascii="Times New Roman" w:eastAsia="Times New Roman" w:hAnsi="Times New Roman" w:cs="Times New Roman"/>
          <w:color w:val="000000" w:themeColor="text1"/>
        </w:rPr>
        <w:t xml:space="preserve">.  These four types focus on the color wheel which is based on hue in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color system. </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The figure below (Figure 2) shows 40 standard </w:t>
      </w:r>
      <w:proofErr w:type="spellStart"/>
      <w:r w:rsidRPr="00A516CE">
        <w:rPr>
          <w:rFonts w:ascii="Times New Roman" w:eastAsia="Times New Roman" w:hAnsi="Times New Roman" w:cs="Times New Roman"/>
          <w:color w:val="000000" w:themeColor="text1"/>
        </w:rPr>
        <w:t>Munsell</w:t>
      </w:r>
      <w:proofErr w:type="spellEnd"/>
      <w:r w:rsidRPr="00A516CE">
        <w:rPr>
          <w:rFonts w:ascii="Times New Roman" w:eastAsia="Times New Roman" w:hAnsi="Times New Roman" w:cs="Times New Roman"/>
          <w:color w:val="000000" w:themeColor="text1"/>
        </w:rPr>
        <w:t xml:space="preserve"> hue circle hue divisions.  The color wheel is measured off in one hundred compass points resulting in 100 steps on the hue circle.</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noProof/>
          <w:color w:val="000000" w:themeColor="text1"/>
        </w:rPr>
        <w:drawing>
          <wp:anchor distT="0" distB="0" distL="114300" distR="114300" simplePos="0" relativeHeight="251660288" behindDoc="0" locked="0" layoutInCell="1" allowOverlap="1" wp14:anchorId="3BBB724E" wp14:editId="211CFFB7">
            <wp:simplePos x="0" y="0"/>
            <wp:positionH relativeFrom="margin">
              <wp:posOffset>1555750</wp:posOffset>
            </wp:positionH>
            <wp:positionV relativeFrom="margin">
              <wp:posOffset>1935711</wp:posOffset>
            </wp:positionV>
            <wp:extent cx="2566670" cy="21818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9_hue-circle_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6670" cy="2181860"/>
                    </a:xfrm>
                    <a:prstGeom prst="rect">
                      <a:avLst/>
                    </a:prstGeom>
                  </pic:spPr>
                </pic:pic>
              </a:graphicData>
            </a:graphic>
            <wp14:sizeRelH relativeFrom="margin">
              <wp14:pctWidth>0</wp14:pctWidth>
            </wp14:sizeRelH>
            <wp14:sizeRelV relativeFrom="margin">
              <wp14:pctHeight>0</wp14:pctHeight>
            </wp14:sizeRelV>
          </wp:anchor>
        </w:drawing>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 </w:t>
      </w:r>
    </w:p>
    <w:p w:rsidR="00650E4E" w:rsidRPr="00A516CE" w:rsidRDefault="00650E4E" w:rsidP="00650E4E">
      <w:pPr>
        <w:pStyle w:val="ListParagraph"/>
        <w:jc w:val="both"/>
        <w:rPr>
          <w:rFonts w:ascii="Times New Roman" w:eastAsia="Times New Roman" w:hAnsi="Times New Roman" w:cs="Times New Roman"/>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color w:val="000000" w:themeColor="text1"/>
        </w:rPr>
      </w:pPr>
    </w:p>
    <w:p w:rsidR="00650E4E" w:rsidRPr="00A516CE" w:rsidRDefault="00650E4E" w:rsidP="00650E4E">
      <w:pPr>
        <w:jc w:val="both"/>
        <w:rPr>
          <w:rFonts w:ascii="Times New Roman" w:eastAsia="Times New Roman" w:hAnsi="Times New Roman" w:cs="Times New Roman"/>
          <w:color w:val="000000" w:themeColor="text1"/>
        </w:rPr>
      </w:pPr>
    </w:p>
    <w:p w:rsidR="00650E4E" w:rsidRPr="00A516CE" w:rsidRDefault="00650E4E" w:rsidP="00650E4E">
      <w:pPr>
        <w:jc w:val="center"/>
        <w:rPr>
          <w:rFonts w:ascii="Times New Roman" w:eastAsia="Times New Roman" w:hAnsi="Times New Roman" w:cs="Times New Roman"/>
          <w:color w:val="000000" w:themeColor="text1"/>
          <w:sz w:val="20"/>
          <w:szCs w:val="20"/>
        </w:rPr>
      </w:pPr>
      <w:r w:rsidRPr="00A516CE">
        <w:rPr>
          <w:rFonts w:ascii="Times New Roman" w:eastAsia="Times New Roman" w:hAnsi="Times New Roman" w:cs="Times New Roman"/>
          <w:color w:val="000000" w:themeColor="text1"/>
          <w:sz w:val="20"/>
          <w:szCs w:val="20"/>
        </w:rPr>
        <w:t>Figure 2 color wheel</w:t>
      </w:r>
      <w:r w:rsidR="00E74565">
        <w:rPr>
          <w:rFonts w:ascii="Times New Roman" w:eastAsia="Times New Roman" w:hAnsi="Times New Roman" w:cs="Times New Roman"/>
          <w:color w:val="000000" w:themeColor="text1"/>
          <w:sz w:val="20"/>
          <w:szCs w:val="20"/>
        </w:rPr>
        <w:t xml:space="preserve"> in </w:t>
      </w:r>
      <w:proofErr w:type="spellStart"/>
      <w:r w:rsidR="00E74565">
        <w:rPr>
          <w:rFonts w:ascii="Times New Roman" w:eastAsia="Times New Roman" w:hAnsi="Times New Roman" w:cs="Times New Roman"/>
          <w:color w:val="000000" w:themeColor="text1"/>
          <w:sz w:val="20"/>
          <w:szCs w:val="20"/>
        </w:rPr>
        <w:t>Munsell</w:t>
      </w:r>
      <w:proofErr w:type="spellEnd"/>
      <w:r w:rsidR="00E74565">
        <w:rPr>
          <w:rFonts w:ascii="Times New Roman" w:eastAsia="Times New Roman" w:hAnsi="Times New Roman" w:cs="Times New Roman"/>
          <w:color w:val="000000" w:themeColor="text1"/>
          <w:sz w:val="20"/>
          <w:szCs w:val="20"/>
        </w:rPr>
        <w:t xml:space="preserve"> color system</w:t>
      </w:r>
    </w:p>
    <w:p w:rsidR="00650E4E" w:rsidRPr="00A516CE" w:rsidRDefault="00650E4E" w:rsidP="00650E4E">
      <w:pPr>
        <w:jc w:val="center"/>
        <w:rPr>
          <w:rFonts w:ascii="Times New Roman" w:eastAsia="Times New Roman" w:hAnsi="Times New Roman" w:cs="Times New Roman"/>
          <w:color w:val="000000" w:themeColor="text1"/>
          <w:sz w:val="20"/>
          <w:szCs w:val="20"/>
        </w:rPr>
      </w:pPr>
    </w:p>
    <w:p w:rsidR="00650E4E" w:rsidRPr="00A516CE" w:rsidRDefault="00650E4E" w:rsidP="00650E4E">
      <w:pPr>
        <w:pStyle w:val="Heading5"/>
        <w:numPr>
          <w:ilvl w:val="0"/>
          <w:numId w:val="5"/>
        </w:numPr>
      </w:pPr>
      <w:r w:rsidRPr="00A516CE">
        <w:t>complementary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In the complementary color harmony type, we can say the two colors in the opposite position in the color wheel are harmonious. For instance, in Figure 2, the combination of 5R (red) and 5BG (</w:t>
      </w:r>
      <w:proofErr w:type="spellStart"/>
      <w:r w:rsidRPr="00A516CE">
        <w:rPr>
          <w:rFonts w:ascii="Times New Roman" w:eastAsia="Times New Roman" w:hAnsi="Times New Roman" w:cs="Times New Roman"/>
          <w:color w:val="000000" w:themeColor="text1"/>
        </w:rPr>
        <w:t>bluegreen</w:t>
      </w:r>
      <w:proofErr w:type="spellEnd"/>
      <w:r w:rsidRPr="00A516CE">
        <w:rPr>
          <w:rFonts w:ascii="Times New Roman" w:eastAsia="Times New Roman" w:hAnsi="Times New Roman" w:cs="Times New Roman"/>
          <w:color w:val="000000" w:themeColor="text1"/>
        </w:rPr>
        <w:t xml:space="preserve">) is harmonious because 5R and 5GB are complementary colors. </w:t>
      </w:r>
    </w:p>
    <w:p w:rsidR="00650E4E" w:rsidRPr="001621D0" w:rsidRDefault="00650E4E" w:rsidP="00650E4E">
      <w:pPr>
        <w:pStyle w:val="Heading5"/>
        <w:numPr>
          <w:ilvl w:val="0"/>
          <w:numId w:val="5"/>
        </w:numPr>
      </w:pPr>
      <w:r w:rsidRPr="001621D0">
        <w:t>analogous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Three colors adjacent to each other are defined as analogous color harmony. To be more specific, 5R, 10R and 5YR in the color wheel can be used to create a harmonious color theme. </w:t>
      </w:r>
    </w:p>
    <w:p w:rsidR="00650E4E" w:rsidRPr="00650E4E" w:rsidRDefault="00650E4E" w:rsidP="00650E4E">
      <w:pPr>
        <w:pStyle w:val="Heading5"/>
        <w:numPr>
          <w:ilvl w:val="0"/>
          <w:numId w:val="5"/>
        </w:numPr>
      </w:pPr>
      <w:r w:rsidRPr="00650E4E">
        <w:t>monochromatic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Monochromatic color harmony only uses one hue with various tints, tones and also shades. We define </w:t>
      </w:r>
    </w:p>
    <w:p w:rsidR="00650E4E" w:rsidRPr="00A516CE" w:rsidRDefault="00650E4E" w:rsidP="00650E4E">
      <w:pPr>
        <w:pStyle w:val="ListParagraph"/>
        <w:numPr>
          <w:ilvl w:val="0"/>
          <w:numId w:val="3"/>
        </w:numPr>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tint: hue color adding white color;</w:t>
      </w:r>
    </w:p>
    <w:p w:rsidR="00650E4E" w:rsidRPr="00A516CE" w:rsidRDefault="00650E4E" w:rsidP="00650E4E">
      <w:pPr>
        <w:pStyle w:val="ListParagraph"/>
        <w:numPr>
          <w:ilvl w:val="0"/>
          <w:numId w:val="3"/>
        </w:numPr>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tone: hue color mixed with gray;</w:t>
      </w:r>
    </w:p>
    <w:p w:rsidR="00650E4E" w:rsidRPr="00A516CE" w:rsidRDefault="00650E4E" w:rsidP="00650E4E">
      <w:pPr>
        <w:pStyle w:val="ListParagraph"/>
        <w:numPr>
          <w:ilvl w:val="0"/>
          <w:numId w:val="3"/>
        </w:numPr>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shade: hue color with black color</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Based on the definition, we can know that hue-value combinations are regarded as a harmonious monochromatic color harmony.</w:t>
      </w:r>
    </w:p>
    <w:p w:rsidR="00650E4E" w:rsidRPr="00650E4E" w:rsidRDefault="00650E4E" w:rsidP="00650E4E">
      <w:pPr>
        <w:pStyle w:val="Heading5"/>
        <w:numPr>
          <w:ilvl w:val="0"/>
          <w:numId w:val="5"/>
        </w:numPr>
      </w:pPr>
      <w:proofErr w:type="spellStart"/>
      <w:r w:rsidRPr="00650E4E">
        <w:t>diad</w:t>
      </w:r>
      <w:proofErr w:type="spellEnd"/>
      <w:r w:rsidRPr="00650E4E">
        <w:t xml:space="preserve"> color harmony</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In the </w:t>
      </w:r>
      <w:proofErr w:type="spellStart"/>
      <w:r w:rsidRPr="00A516CE">
        <w:rPr>
          <w:rFonts w:ascii="Times New Roman" w:eastAsia="Times New Roman" w:hAnsi="Times New Roman" w:cs="Times New Roman"/>
          <w:color w:val="000000" w:themeColor="text1"/>
        </w:rPr>
        <w:t>diad</w:t>
      </w:r>
      <w:proofErr w:type="spellEnd"/>
      <w:r w:rsidRPr="00A516CE">
        <w:rPr>
          <w:rFonts w:ascii="Times New Roman" w:eastAsia="Times New Roman" w:hAnsi="Times New Roman" w:cs="Times New Roman"/>
          <w:color w:val="000000" w:themeColor="text1"/>
        </w:rPr>
        <w:t xml:space="preserve"> color harmony, we can choose two colors apart on the color wheel randomly, like 5Y and 5YR, which is the easiest way to apply. </w:t>
      </w:r>
    </w:p>
    <w:p w:rsidR="00650E4E" w:rsidRPr="00A516CE" w:rsidRDefault="00650E4E" w:rsidP="0050369D">
      <w:pPr>
        <w:pStyle w:val="Heading3"/>
        <w:numPr>
          <w:ilvl w:val="2"/>
          <w:numId w:val="4"/>
        </w:numPr>
      </w:pPr>
      <w:bookmarkStart w:id="12" w:name="_Toc518055730"/>
      <w:bookmarkStart w:id="13" w:name="_Toc519521591"/>
      <w:r w:rsidRPr="00A516CE">
        <w:lastRenderedPageBreak/>
        <w:t>Additive Color System</w:t>
      </w:r>
      <w:bookmarkEnd w:id="12"/>
      <w:bookmarkEnd w:id="13"/>
    </w:p>
    <w:p w:rsidR="00650E4E" w:rsidRPr="00A516CE" w:rsidRDefault="00650E4E" w:rsidP="0050369D">
      <w:pPr>
        <w:pStyle w:val="Heading4"/>
        <w:numPr>
          <w:ilvl w:val="3"/>
          <w:numId w:val="4"/>
        </w:numPr>
      </w:pPr>
      <w:bookmarkStart w:id="14" w:name="_Toc518055731"/>
      <w:r w:rsidRPr="00A516CE">
        <w:t>Introduction</w:t>
      </w:r>
      <w:bookmarkEnd w:id="14"/>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In the additive color system, all the colors are the mixtures of some light colors. Red, green and blue are the most common primary colors used in the additive color system, which is known as RGB color model. RGB is a method of presenting colours electronically by projecting light rays unto screens, such as TV or computer screens. Each light ray has its unique wavelength that creates a specific colour.</w:t>
      </w: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noProof/>
          <w:color w:val="000000" w:themeColor="text1"/>
        </w:rPr>
        <w:drawing>
          <wp:anchor distT="0" distB="0" distL="114300" distR="114300" simplePos="0" relativeHeight="251661312" behindDoc="0" locked="0" layoutInCell="1" allowOverlap="1" wp14:anchorId="708AE01A" wp14:editId="1AC4305F">
            <wp:simplePos x="0" y="0"/>
            <wp:positionH relativeFrom="margin">
              <wp:posOffset>2010987</wp:posOffset>
            </wp:positionH>
            <wp:positionV relativeFrom="margin">
              <wp:posOffset>1525213</wp:posOffset>
            </wp:positionV>
            <wp:extent cx="1946275" cy="1946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0px-AdditiveColor.svg.png"/>
                    <pic:cNvPicPr/>
                  </pic:nvPicPr>
                  <pic:blipFill>
                    <a:blip r:embed="rId13">
                      <a:extLst>
                        <a:ext uri="{28A0092B-C50C-407E-A947-70E740481C1C}">
                          <a14:useLocalDpi xmlns:a14="http://schemas.microsoft.com/office/drawing/2010/main" val="0"/>
                        </a:ext>
                      </a:extLst>
                    </a:blip>
                    <a:stretch>
                      <a:fillRect/>
                    </a:stretch>
                  </pic:blipFill>
                  <pic:spPr>
                    <a:xfrm>
                      <a:off x="0" y="0"/>
                      <a:ext cx="1946275" cy="1946275"/>
                    </a:xfrm>
                    <a:prstGeom prst="rect">
                      <a:avLst/>
                    </a:prstGeom>
                  </pic:spPr>
                </pic:pic>
              </a:graphicData>
            </a:graphic>
            <wp14:sizeRelH relativeFrom="margin">
              <wp14:pctWidth>0</wp14:pctWidth>
            </wp14:sizeRelH>
            <wp14:sizeRelV relativeFrom="margin">
              <wp14:pctHeight>0</wp14:pctHeight>
            </wp14:sizeRelV>
          </wp:anchor>
        </w:drawing>
      </w:r>
    </w:p>
    <w:p w:rsidR="00650E4E" w:rsidRPr="00A516CE" w:rsidRDefault="00650E4E" w:rsidP="00650E4E">
      <w:pPr>
        <w:ind w:left="960"/>
        <w:jc w:val="both"/>
        <w:rPr>
          <w:rFonts w:ascii="Times New Roman" w:eastAsia="Times New Roman" w:hAnsi="Times New Roman" w:cs="Times New Roman"/>
          <w:color w:val="000000" w:themeColor="text1"/>
        </w:rPr>
      </w:pPr>
    </w:p>
    <w:p w:rsidR="00650E4E" w:rsidRPr="00A516CE" w:rsidRDefault="00650E4E" w:rsidP="00650E4E">
      <w:pPr>
        <w:rPr>
          <w:color w:val="000000" w:themeColor="text1"/>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p>
    <w:p w:rsidR="00650E4E" w:rsidRPr="00A516CE" w:rsidRDefault="00650E4E" w:rsidP="00650E4E">
      <w:pPr>
        <w:pStyle w:val="Heading1"/>
        <w:rPr>
          <w:color w:val="000000" w:themeColor="text1"/>
        </w:rPr>
      </w:pPr>
    </w:p>
    <w:p w:rsidR="00650E4E" w:rsidRPr="00A516CE" w:rsidRDefault="00650E4E" w:rsidP="00650E4E">
      <w:pPr>
        <w:pStyle w:val="Heading1"/>
        <w:rPr>
          <w:color w:val="000000" w:themeColor="text1"/>
        </w:rPr>
      </w:pPr>
    </w:p>
    <w:p w:rsidR="00650E4E" w:rsidRPr="00A516CE" w:rsidRDefault="00650E4E" w:rsidP="00650E4E">
      <w:pPr>
        <w:pStyle w:val="Heading1"/>
        <w:rPr>
          <w:color w:val="000000" w:themeColor="text1"/>
        </w:rPr>
      </w:pPr>
    </w:p>
    <w:p w:rsidR="00650E4E" w:rsidRPr="00A516CE" w:rsidRDefault="00650E4E" w:rsidP="00650E4E">
      <w:pPr>
        <w:rPr>
          <w:color w:val="000000" w:themeColor="text1"/>
        </w:rPr>
      </w:pPr>
    </w:p>
    <w:p w:rsidR="00650E4E" w:rsidRPr="00A516CE" w:rsidRDefault="00650E4E" w:rsidP="00650E4E">
      <w:pPr>
        <w:jc w:val="center"/>
        <w:rPr>
          <w:rFonts w:ascii="Times New Roman" w:eastAsia="Times New Roman" w:hAnsi="Times New Roman" w:cs="Times New Roman"/>
          <w:color w:val="000000" w:themeColor="text1"/>
          <w:sz w:val="20"/>
          <w:szCs w:val="20"/>
        </w:rPr>
      </w:pPr>
      <w:r w:rsidRPr="00A516CE">
        <w:rPr>
          <w:rFonts w:ascii="Times New Roman" w:eastAsia="Times New Roman" w:hAnsi="Times New Roman" w:cs="Times New Roman"/>
          <w:color w:val="000000" w:themeColor="text1"/>
          <w:sz w:val="20"/>
          <w:szCs w:val="20"/>
        </w:rPr>
        <w:t>Figure 3 RGB color model</w:t>
      </w:r>
    </w:p>
    <w:p w:rsidR="00650E4E" w:rsidRPr="00A516CE" w:rsidRDefault="00650E4E" w:rsidP="00650E4E">
      <w:pPr>
        <w:jc w:val="center"/>
        <w:rPr>
          <w:rFonts w:ascii="Times New Roman" w:eastAsia="Times New Roman" w:hAnsi="Times New Roman" w:cs="Times New Roman"/>
          <w:color w:val="000000" w:themeColor="text1"/>
          <w:sz w:val="20"/>
          <w:szCs w:val="20"/>
        </w:rPr>
      </w:pPr>
    </w:p>
    <w:p w:rsidR="00650E4E" w:rsidRPr="00A516C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 xml:space="preserve">As Figure 3 shows, any two of standard additive primary colors (red, green and blue) combine into secondary colors, which are yellow, cyan and magenta. </w:t>
      </w:r>
    </w:p>
    <w:p w:rsidR="00650E4E" w:rsidRDefault="00650E4E" w:rsidP="00650E4E">
      <w:pPr>
        <w:pStyle w:val="ListParagraph"/>
        <w:ind w:firstLine="240"/>
        <w:jc w:val="both"/>
        <w:rPr>
          <w:rFonts w:ascii="Times New Roman" w:eastAsia="Times New Roman" w:hAnsi="Times New Roman" w:cs="Times New Roman"/>
          <w:color w:val="000000" w:themeColor="text1"/>
        </w:rPr>
      </w:pPr>
      <w:r w:rsidRPr="00A516CE">
        <w:rPr>
          <w:rFonts w:ascii="Times New Roman" w:eastAsia="Times New Roman" w:hAnsi="Times New Roman" w:cs="Times New Roman"/>
          <w:color w:val="000000" w:themeColor="text1"/>
        </w:rPr>
        <w:t>Additive color is a result of the way the eye detects color and is not a property of light. There is a vast difference between a pure spectral yellow light, with a wavelength of approximately 580 nm, and a mixture of red and green light. However, both stimulate our eyes in a similar manner, so we do not detect that difference, and both are yellow light to the human eye.</w:t>
      </w:r>
    </w:p>
    <w:p w:rsidR="00663B4D" w:rsidRDefault="00663B4D" w:rsidP="00663B4D">
      <w:pPr>
        <w:pStyle w:val="Heading4"/>
        <w:numPr>
          <w:ilvl w:val="3"/>
          <w:numId w:val="4"/>
        </w:numPr>
      </w:pPr>
      <w:r>
        <w:t>Visual Analysis – Color Harmony</w:t>
      </w:r>
    </w:p>
    <w:p w:rsidR="00650E4E" w:rsidRPr="00A516CE" w:rsidRDefault="00650E4E" w:rsidP="0050369D">
      <w:pPr>
        <w:pStyle w:val="Heading3"/>
        <w:numPr>
          <w:ilvl w:val="2"/>
          <w:numId w:val="4"/>
        </w:numPr>
      </w:pPr>
      <w:bookmarkStart w:id="15" w:name="_Toc518055732"/>
      <w:bookmarkStart w:id="16" w:name="_Toc519521592"/>
      <w:r w:rsidRPr="00A516CE">
        <w:t>Subtractive Color System</w:t>
      </w:r>
      <w:bookmarkEnd w:id="15"/>
      <w:bookmarkEnd w:id="16"/>
    </w:p>
    <w:p w:rsidR="00650E4E" w:rsidRPr="00A516CE" w:rsidRDefault="00650E4E" w:rsidP="0050369D">
      <w:pPr>
        <w:pStyle w:val="Heading4"/>
        <w:numPr>
          <w:ilvl w:val="3"/>
          <w:numId w:val="4"/>
        </w:numPr>
      </w:pPr>
      <w:bookmarkStart w:id="17" w:name="_Toc518055733"/>
      <w:r w:rsidRPr="00A516CE">
        <w:t>Introduction</w:t>
      </w:r>
      <w:bookmarkEnd w:id="17"/>
    </w:p>
    <w:p w:rsidR="00650E4E" w:rsidRPr="0050369D" w:rsidRDefault="00650E4E" w:rsidP="0050369D">
      <w:pPr>
        <w:pStyle w:val="Heading3"/>
        <w:numPr>
          <w:ilvl w:val="2"/>
          <w:numId w:val="4"/>
        </w:numPr>
      </w:pPr>
      <w:bookmarkStart w:id="18" w:name="_Toc518055734"/>
      <w:bookmarkStart w:id="19" w:name="_Toc519521593"/>
      <w:r w:rsidRPr="0050369D">
        <w:t>HSV Color Space</w:t>
      </w:r>
      <w:bookmarkEnd w:id="18"/>
      <w:bookmarkEnd w:id="19"/>
    </w:p>
    <w:p w:rsidR="00650E4E" w:rsidRPr="0050369D" w:rsidRDefault="00650E4E" w:rsidP="0050369D">
      <w:pPr>
        <w:pStyle w:val="Heading4"/>
        <w:numPr>
          <w:ilvl w:val="3"/>
          <w:numId w:val="4"/>
        </w:numPr>
      </w:pPr>
      <w:bookmarkStart w:id="20" w:name="_Toc518055735"/>
      <w:r w:rsidRPr="0050369D">
        <w:t>Introduction</w:t>
      </w:r>
      <w:bookmarkEnd w:id="20"/>
    </w:p>
    <w:p w:rsidR="00650E4E" w:rsidRPr="0050369D" w:rsidRDefault="00650E4E" w:rsidP="0050369D">
      <w:pPr>
        <w:pStyle w:val="Heading3"/>
        <w:numPr>
          <w:ilvl w:val="2"/>
          <w:numId w:val="4"/>
        </w:numPr>
      </w:pPr>
      <w:bookmarkStart w:id="21" w:name="_Toc518055736"/>
      <w:bookmarkStart w:id="22" w:name="_Toc519521594"/>
      <w:r w:rsidRPr="0050369D">
        <w:t>LAB Color Space</w:t>
      </w:r>
      <w:bookmarkEnd w:id="21"/>
      <w:bookmarkEnd w:id="22"/>
    </w:p>
    <w:p w:rsidR="00650E4E" w:rsidRDefault="00650E4E" w:rsidP="0050369D">
      <w:pPr>
        <w:pStyle w:val="Heading4"/>
        <w:numPr>
          <w:ilvl w:val="3"/>
          <w:numId w:val="4"/>
        </w:numPr>
      </w:pPr>
      <w:bookmarkStart w:id="23" w:name="_Toc518055737"/>
      <w:r w:rsidRPr="0050369D">
        <w:t>Introduction</w:t>
      </w:r>
      <w:bookmarkEnd w:id="23"/>
    </w:p>
    <w:p w:rsidR="00A3651A" w:rsidRDefault="00A3651A" w:rsidP="00A3651A">
      <w:pPr>
        <w:pStyle w:val="Heading4"/>
        <w:numPr>
          <w:ilvl w:val="3"/>
          <w:numId w:val="4"/>
        </w:numPr>
      </w:pPr>
      <w:r>
        <w:t>Visual Analysis – Color Harmony</w:t>
      </w:r>
    </w:p>
    <w:p w:rsidR="00875290" w:rsidRDefault="00875290" w:rsidP="00875290">
      <w:pPr>
        <w:pStyle w:val="ListParagraph"/>
        <w:ind w:firstLine="240"/>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anchor distT="0" distB="0" distL="114300" distR="114300" simplePos="0" relativeHeight="251662336" behindDoc="0" locked="0" layoutInCell="1" allowOverlap="1">
            <wp:simplePos x="0" y="0"/>
            <wp:positionH relativeFrom="margin">
              <wp:posOffset>2061296</wp:posOffset>
            </wp:positionH>
            <wp:positionV relativeFrom="margin">
              <wp:posOffset>7205107</wp:posOffset>
            </wp:positionV>
            <wp:extent cx="1706245" cy="17062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YB_colourWhe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06245" cy="1706245"/>
                    </a:xfrm>
                    <a:prstGeom prst="rect">
                      <a:avLst/>
                    </a:prstGeom>
                  </pic:spPr>
                </pic:pic>
              </a:graphicData>
            </a:graphic>
            <wp14:sizeRelH relativeFrom="margin">
              <wp14:pctWidth>0</wp14:pctWidth>
            </wp14:sizeRelH>
            <wp14:sizeRelV relativeFrom="margin">
              <wp14:pctHeight>0</wp14:pctHeight>
            </wp14:sizeRelV>
          </wp:anchor>
        </w:drawing>
      </w:r>
      <w:r w:rsidR="001C628D">
        <w:rPr>
          <w:rFonts w:ascii="Times New Roman" w:eastAsia="Times New Roman" w:hAnsi="Times New Roman" w:cs="Times New Roman"/>
          <w:color w:val="000000" w:themeColor="text1"/>
        </w:rPr>
        <w:t xml:space="preserve">Technically the color wheel </w:t>
      </w:r>
      <w:r>
        <w:rPr>
          <w:rFonts w:ascii="Times New Roman" w:eastAsia="Times New Roman" w:hAnsi="Times New Roman" w:cs="Times New Roman"/>
          <w:color w:val="000000" w:themeColor="text1"/>
        </w:rPr>
        <w:t xml:space="preserve">shown below </w:t>
      </w:r>
      <w:r w:rsidR="001C628D">
        <w:rPr>
          <w:rFonts w:ascii="Times New Roman" w:eastAsia="Times New Roman" w:hAnsi="Times New Roman" w:cs="Times New Roman"/>
          <w:color w:val="000000" w:themeColor="text1"/>
        </w:rPr>
        <w:t xml:space="preserve">in </w:t>
      </w:r>
      <w:r w:rsidR="00A3651A" w:rsidRPr="001C628D">
        <w:rPr>
          <w:rFonts w:ascii="Times New Roman" w:eastAsia="Times New Roman" w:hAnsi="Times New Roman" w:cs="Times New Roman"/>
          <w:color w:val="000000" w:themeColor="text1"/>
        </w:rPr>
        <w:t>Adobe Il</w:t>
      </w:r>
      <w:r w:rsidR="001C628D" w:rsidRPr="001C628D">
        <w:rPr>
          <w:rFonts w:ascii="Times New Roman" w:eastAsia="Times New Roman" w:hAnsi="Times New Roman" w:cs="Times New Roman"/>
          <w:color w:val="000000" w:themeColor="text1"/>
        </w:rPr>
        <w:t>l</w:t>
      </w:r>
      <w:r w:rsidR="00A3651A" w:rsidRPr="001C628D">
        <w:rPr>
          <w:rFonts w:ascii="Times New Roman" w:eastAsia="Times New Roman" w:hAnsi="Times New Roman" w:cs="Times New Roman"/>
          <w:color w:val="000000" w:themeColor="text1"/>
        </w:rPr>
        <w:t xml:space="preserve">ustrator </w:t>
      </w:r>
      <w:r w:rsidR="001C628D">
        <w:rPr>
          <w:rFonts w:ascii="Times New Roman" w:eastAsia="Times New Roman" w:hAnsi="Times New Roman" w:cs="Times New Roman"/>
          <w:color w:val="000000" w:themeColor="text1"/>
        </w:rPr>
        <w:t xml:space="preserve">has most similarities with LAB color wheel but </w:t>
      </w:r>
      <w:r>
        <w:rPr>
          <w:rFonts w:ascii="Times New Roman" w:eastAsia="Times New Roman" w:hAnsi="Times New Roman" w:cs="Times New Roman"/>
          <w:color w:val="000000" w:themeColor="text1"/>
        </w:rPr>
        <w:t>more visually.</w:t>
      </w:r>
    </w:p>
    <w:p w:rsidR="00875290" w:rsidRDefault="00875290" w:rsidP="00875290">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Figure</w:t>
      </w:r>
    </w:p>
    <w:p w:rsidR="00875290" w:rsidRDefault="00875290" w:rsidP="00875290">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23 color harmonies built in Adobe Illustrator, and the ma</w:t>
      </w:r>
      <w:r w:rsidR="005D75F5">
        <w:rPr>
          <w:rFonts w:ascii="Times New Roman" w:eastAsia="Times New Roman" w:hAnsi="Times New Roman" w:cs="Times New Roman"/>
          <w:color w:val="000000" w:themeColor="text1"/>
        </w:rPr>
        <w:t>jority of color harmony types are</w:t>
      </w:r>
      <w:r>
        <w:rPr>
          <w:rFonts w:ascii="Times New Roman" w:eastAsia="Times New Roman" w:hAnsi="Times New Roman" w:cs="Times New Roman"/>
          <w:color w:val="000000" w:themeColor="text1"/>
        </w:rPr>
        <w:t xml:space="preserve"> same as those in </w:t>
      </w:r>
      <w:proofErr w:type="spellStart"/>
      <w:r>
        <w:rPr>
          <w:rFonts w:ascii="Times New Roman" w:eastAsia="Times New Roman" w:hAnsi="Times New Roman" w:cs="Times New Roman"/>
          <w:color w:val="000000" w:themeColor="text1"/>
        </w:rPr>
        <w:t>Munsell</w:t>
      </w:r>
      <w:proofErr w:type="spellEnd"/>
      <w:r>
        <w:rPr>
          <w:rFonts w:ascii="Times New Roman" w:eastAsia="Times New Roman" w:hAnsi="Times New Roman" w:cs="Times New Roman"/>
          <w:color w:val="000000" w:themeColor="text1"/>
        </w:rPr>
        <w:t xml:space="preserve"> color sy</w:t>
      </w:r>
      <w:r w:rsidR="005D75F5">
        <w:rPr>
          <w:rFonts w:ascii="Times New Roman" w:eastAsia="Times New Roman" w:hAnsi="Times New Roman" w:cs="Times New Roman"/>
          <w:color w:val="000000" w:themeColor="text1"/>
        </w:rPr>
        <w:t>stem. I will only show those different ones.</w:t>
      </w:r>
    </w:p>
    <w:p w:rsidR="00B83747" w:rsidRDefault="00B83747" w:rsidP="00B83747">
      <w:pPr>
        <w:pStyle w:val="Heading5"/>
        <w:numPr>
          <w:ilvl w:val="0"/>
          <w:numId w:val="5"/>
        </w:numPr>
      </w:pPr>
      <w:r w:rsidRPr="00A516CE">
        <w:t>complementary color harmony</w:t>
      </w:r>
    </w:p>
    <w:p w:rsidR="00B83747" w:rsidRDefault="00B83747" w:rsidP="00487E41">
      <w:pPr>
        <w:jc w:val="center"/>
      </w:pPr>
      <w:r>
        <w:rPr>
          <w:noProof/>
        </w:rPr>
        <w:drawing>
          <wp:inline distT="0" distB="0" distL="0" distR="0">
            <wp:extent cx="1989455" cy="2083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__02_Complementary-2.png"/>
                    <pic:cNvPicPr/>
                  </pic:nvPicPr>
                  <pic:blipFill rotWithShape="1">
                    <a:blip r:embed="rId15" cstate="print">
                      <a:extLst>
                        <a:ext uri="{28A0092B-C50C-407E-A947-70E740481C1C}">
                          <a14:useLocalDpi xmlns:a14="http://schemas.microsoft.com/office/drawing/2010/main" val="0"/>
                        </a:ext>
                      </a:extLst>
                    </a:blip>
                    <a:srcRect b="11133"/>
                    <a:stretch/>
                  </pic:blipFill>
                  <pic:spPr bwMode="auto">
                    <a:xfrm>
                      <a:off x="0" y="0"/>
                      <a:ext cx="1997104" cy="2091191"/>
                    </a:xfrm>
                    <a:prstGeom prst="rect">
                      <a:avLst/>
                    </a:prstGeom>
                    <a:ln>
                      <a:noFill/>
                    </a:ln>
                    <a:extLst>
                      <a:ext uri="{53640926-AAD7-44D8-BBD7-CCE9431645EC}">
                        <a14:shadowObscured xmlns:a14="http://schemas.microsoft.com/office/drawing/2010/main"/>
                      </a:ext>
                    </a:extLst>
                  </pic:spPr>
                </pic:pic>
              </a:graphicData>
            </a:graphic>
          </wp:inline>
        </w:drawing>
      </w:r>
    </w:p>
    <w:p w:rsidR="00487E41" w:rsidRDefault="00487E41" w:rsidP="00487E41">
      <w:pPr>
        <w:jc w:val="center"/>
      </w:pPr>
      <w:r>
        <w:t xml:space="preserve">Figure </w:t>
      </w:r>
    </w:p>
    <w:p w:rsidR="00487E41" w:rsidRPr="00487E41" w:rsidRDefault="00487E41" w:rsidP="00487E41">
      <w:pPr>
        <w:pStyle w:val="ListParagraph"/>
        <w:ind w:firstLine="240"/>
        <w:rPr>
          <w:rFonts w:ascii="Times New Roman" w:eastAsia="Times New Roman" w:hAnsi="Times New Roman" w:cs="Times New Roman"/>
          <w:color w:val="000000" w:themeColor="text1"/>
        </w:rPr>
      </w:pPr>
      <w:r w:rsidRPr="00487E41">
        <w:rPr>
          <w:rFonts w:ascii="Times New Roman" w:eastAsia="Times New Roman" w:hAnsi="Times New Roman" w:cs="Times New Roman"/>
          <w:color w:val="000000" w:themeColor="text1"/>
        </w:rPr>
        <w:t xml:space="preserve">In addition to the original complementary color harmony, we can add one brightness and one saturation variant on the original color, and also the same to the complementary color, so we can have a harmonious color scheme with 6 colors. </w:t>
      </w:r>
    </w:p>
    <w:p w:rsidR="00487E41" w:rsidRDefault="00487E41" w:rsidP="00487E41">
      <w:pPr>
        <w:jc w:val="center"/>
        <w:rPr>
          <w:rFonts w:ascii="Times New Roman" w:eastAsia="Times New Roman" w:hAnsi="Times New Roman" w:cs="Times New Roman"/>
          <w:color w:val="000000" w:themeColor="text1"/>
        </w:rPr>
      </w:pPr>
      <w:r>
        <w:rPr>
          <w:noProof/>
        </w:rPr>
        <w:drawing>
          <wp:inline distT="0" distB="0" distL="0" distR="0">
            <wp:extent cx="1960624" cy="2021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__03_Split-Complementary.png"/>
                    <pic:cNvPicPr/>
                  </pic:nvPicPr>
                  <pic:blipFill rotWithShape="1">
                    <a:blip r:embed="rId16" cstate="print">
                      <a:extLst>
                        <a:ext uri="{28A0092B-C50C-407E-A947-70E740481C1C}">
                          <a14:useLocalDpi xmlns:a14="http://schemas.microsoft.com/office/drawing/2010/main" val="0"/>
                        </a:ext>
                      </a:extLst>
                    </a:blip>
                    <a:srcRect b="12505"/>
                    <a:stretch/>
                  </pic:blipFill>
                  <pic:spPr bwMode="auto">
                    <a:xfrm>
                      <a:off x="0" y="0"/>
                      <a:ext cx="1984558" cy="2045979"/>
                    </a:xfrm>
                    <a:prstGeom prst="rect">
                      <a:avLst/>
                    </a:prstGeom>
                    <a:ln>
                      <a:noFill/>
                    </a:ln>
                    <a:extLst>
                      <a:ext uri="{53640926-AAD7-44D8-BBD7-CCE9431645EC}">
                        <a14:shadowObscured xmlns:a14="http://schemas.microsoft.com/office/drawing/2010/main"/>
                      </a:ext>
                    </a:extLst>
                  </pic:spPr>
                </pic:pic>
              </a:graphicData>
            </a:graphic>
          </wp:inline>
        </w:drawing>
      </w:r>
    </w:p>
    <w:p w:rsidR="00487E41" w:rsidRDefault="00487E41" w:rsidP="00487E41">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 Split color harmony</w:t>
      </w:r>
    </w:p>
    <w:p w:rsidR="00487E41" w:rsidRDefault="00487E41" w:rsidP="003E61B3">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the split complementary color rule, we split </w:t>
      </w:r>
      <w:r w:rsidR="003E61B3">
        <w:rPr>
          <w:rFonts w:ascii="Times New Roman" w:eastAsia="Times New Roman" w:hAnsi="Times New Roman" w:cs="Times New Roman"/>
          <w:color w:val="000000" w:themeColor="text1"/>
        </w:rPr>
        <w:t xml:space="preserve">off </w:t>
      </w:r>
      <w:r>
        <w:rPr>
          <w:rFonts w:ascii="Times New Roman" w:eastAsia="Times New Roman" w:hAnsi="Times New Roman" w:cs="Times New Roman"/>
          <w:color w:val="000000" w:themeColor="text1"/>
        </w:rPr>
        <w:t xml:space="preserve">one of original complementary colors </w:t>
      </w:r>
      <w:r w:rsidR="003E61B3">
        <w:rPr>
          <w:rFonts w:ascii="Times New Roman" w:eastAsia="Times New Roman" w:hAnsi="Times New Roman" w:cs="Times New Roman"/>
          <w:color w:val="000000" w:themeColor="text1"/>
        </w:rPr>
        <w:t>by 30 degrees clockwise and counter-clockwise to produce 3 colors.</w:t>
      </w:r>
    </w:p>
    <w:p w:rsidR="003E61B3" w:rsidRDefault="003E61B3" w:rsidP="003E61B3">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1866334" cy="1931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__05_Right-Complement.png"/>
                    <pic:cNvPicPr/>
                  </pic:nvPicPr>
                  <pic:blipFill rotWithShape="1">
                    <a:blip r:embed="rId17" cstate="print">
                      <a:extLst>
                        <a:ext uri="{28A0092B-C50C-407E-A947-70E740481C1C}">
                          <a14:useLocalDpi xmlns:a14="http://schemas.microsoft.com/office/drawing/2010/main" val="0"/>
                        </a:ext>
                      </a:extLst>
                    </a:blip>
                    <a:srcRect b="12148"/>
                    <a:stretch/>
                  </pic:blipFill>
                  <pic:spPr bwMode="auto">
                    <a:xfrm>
                      <a:off x="0" y="0"/>
                      <a:ext cx="1878044" cy="19440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color w:val="000000" w:themeColor="text1"/>
        </w:rPr>
        <w:drawing>
          <wp:inline distT="0" distB="0" distL="0" distR="0">
            <wp:extent cx="1889833" cy="1945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__04_Left-Complement.png"/>
                    <pic:cNvPicPr/>
                  </pic:nvPicPr>
                  <pic:blipFill rotWithShape="1">
                    <a:blip r:embed="rId18" cstate="print">
                      <a:extLst>
                        <a:ext uri="{28A0092B-C50C-407E-A947-70E740481C1C}">
                          <a14:useLocalDpi xmlns:a14="http://schemas.microsoft.com/office/drawing/2010/main" val="0"/>
                        </a:ext>
                      </a:extLst>
                    </a:blip>
                    <a:srcRect b="12624"/>
                    <a:stretch/>
                  </pic:blipFill>
                  <pic:spPr bwMode="auto">
                    <a:xfrm>
                      <a:off x="0" y="0"/>
                      <a:ext cx="1906075" cy="1962400"/>
                    </a:xfrm>
                    <a:prstGeom prst="rect">
                      <a:avLst/>
                    </a:prstGeom>
                    <a:ln>
                      <a:noFill/>
                    </a:ln>
                    <a:extLst>
                      <a:ext uri="{53640926-AAD7-44D8-BBD7-CCE9431645EC}">
                        <a14:shadowObscured xmlns:a14="http://schemas.microsoft.com/office/drawing/2010/main"/>
                      </a:ext>
                    </a:extLst>
                  </pic:spPr>
                </pic:pic>
              </a:graphicData>
            </a:graphic>
          </wp:inline>
        </w:drawing>
      </w:r>
    </w:p>
    <w:p w:rsidR="003E61B3" w:rsidRDefault="003E61B3" w:rsidP="003E61B3">
      <w:pPr>
        <w:rPr>
          <w:rFonts w:ascii="Times New Roman" w:eastAsia="Times New Roman" w:hAnsi="Times New Roman" w:cs="Times New Roman"/>
          <w:color w:val="000000" w:themeColor="text1"/>
        </w:rPr>
      </w:pPr>
      <w:r w:rsidRPr="003E61B3">
        <w:rPr>
          <w:rFonts w:ascii="Times New Roman" w:eastAsia="Times New Roman" w:hAnsi="Times New Roman" w:cs="Times New Roman"/>
          <w:color w:val="000000" w:themeColor="text1"/>
        </w:rPr>
        <w:lastRenderedPageBreak/>
        <w:t xml:space="preserve">Figure Left Complementary Color Harmony </w:t>
      </w:r>
      <w:r>
        <w:rPr>
          <w:rFonts w:ascii="Times New Roman" w:eastAsia="Times New Roman" w:hAnsi="Times New Roman" w:cs="Times New Roman"/>
          <w:color w:val="000000" w:themeColor="text1"/>
        </w:rPr>
        <w:t xml:space="preserve">  </w:t>
      </w:r>
      <w:r w:rsidRPr="003E61B3">
        <w:rPr>
          <w:rFonts w:ascii="Times New Roman" w:eastAsia="Times New Roman" w:hAnsi="Times New Roman" w:cs="Times New Roman"/>
          <w:color w:val="000000" w:themeColor="text1"/>
        </w:rPr>
        <w:t xml:space="preserve">Figure Right </w:t>
      </w:r>
      <w:r w:rsidRPr="003E61B3">
        <w:rPr>
          <w:rFonts w:ascii="Times New Roman" w:eastAsia="Times New Roman" w:hAnsi="Times New Roman" w:cs="Times New Roman"/>
          <w:color w:val="000000" w:themeColor="text1"/>
        </w:rPr>
        <w:t>Complementary Color Harmony</w:t>
      </w:r>
    </w:p>
    <w:p w:rsidR="00487E41" w:rsidRPr="00487E41" w:rsidRDefault="008B6A92" w:rsidP="001621D0">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Left and right color harmonies are two variations bend complementary color rules, with counter-clockwise and clockwise separately. we then add brightness, saturation shifting to the color schemes. </w:t>
      </w:r>
    </w:p>
    <w:p w:rsidR="00CE11CB" w:rsidRDefault="001621D0" w:rsidP="001621D0">
      <w:pPr>
        <w:pStyle w:val="Heading5"/>
        <w:numPr>
          <w:ilvl w:val="0"/>
          <w:numId w:val="5"/>
        </w:numPr>
      </w:pPr>
      <w:r w:rsidRPr="001621D0">
        <w:t>Analogous Color Harmony</w:t>
      </w:r>
    </w:p>
    <w:p w:rsidR="00120A50" w:rsidRDefault="00120A50" w:rsidP="00120A50">
      <w:pPr>
        <w:jc w:val="center"/>
      </w:pPr>
      <w:r>
        <w:rPr>
          <w:noProof/>
        </w:rPr>
        <w:drawing>
          <wp:inline distT="0" distB="0" distL="0" distR="0">
            <wp:extent cx="1889122" cy="1959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__07_Analogous2.png"/>
                    <pic:cNvPicPr/>
                  </pic:nvPicPr>
                  <pic:blipFill rotWithShape="1">
                    <a:blip r:embed="rId19" cstate="print">
                      <a:extLst>
                        <a:ext uri="{28A0092B-C50C-407E-A947-70E740481C1C}">
                          <a14:useLocalDpi xmlns:a14="http://schemas.microsoft.com/office/drawing/2010/main" val="0"/>
                        </a:ext>
                      </a:extLst>
                    </a:blip>
                    <a:srcRect b="11973"/>
                    <a:stretch/>
                  </pic:blipFill>
                  <pic:spPr bwMode="auto">
                    <a:xfrm>
                      <a:off x="0" y="0"/>
                      <a:ext cx="1904416" cy="197529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909611" cy="196630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__06_Analogous.png"/>
                    <pic:cNvPicPr/>
                  </pic:nvPicPr>
                  <pic:blipFill rotWithShape="1">
                    <a:blip r:embed="rId20">
                      <a:extLst>
                        <a:ext uri="{28A0092B-C50C-407E-A947-70E740481C1C}">
                          <a14:useLocalDpi xmlns:a14="http://schemas.microsoft.com/office/drawing/2010/main" val="0"/>
                        </a:ext>
                      </a:extLst>
                    </a:blip>
                    <a:srcRect b="12386"/>
                    <a:stretch/>
                  </pic:blipFill>
                  <pic:spPr bwMode="auto">
                    <a:xfrm>
                      <a:off x="0" y="0"/>
                      <a:ext cx="1925574" cy="1982741"/>
                    </a:xfrm>
                    <a:prstGeom prst="rect">
                      <a:avLst/>
                    </a:prstGeom>
                    <a:ln>
                      <a:noFill/>
                    </a:ln>
                    <a:extLst>
                      <a:ext uri="{53640926-AAD7-44D8-BBD7-CCE9431645EC}">
                        <a14:shadowObscured xmlns:a14="http://schemas.microsoft.com/office/drawing/2010/main"/>
                      </a:ext>
                    </a:extLst>
                  </pic:spPr>
                </pic:pic>
              </a:graphicData>
            </a:graphic>
          </wp:inline>
        </w:drawing>
      </w:r>
    </w:p>
    <w:p w:rsidR="00120A50" w:rsidRDefault="00120A50" w:rsidP="00120A50">
      <w:pPr>
        <w:pStyle w:val="ListParagraph"/>
        <w:ind w:firstLine="240"/>
        <w:rPr>
          <w:rFonts w:ascii="Times New Roman" w:eastAsia="Times New Roman" w:hAnsi="Times New Roman" w:cs="Times New Roman"/>
          <w:color w:val="000000" w:themeColor="text1"/>
        </w:rPr>
      </w:pPr>
      <w:r w:rsidRPr="00120A50">
        <w:rPr>
          <w:rFonts w:ascii="Times New Roman" w:eastAsia="Times New Roman" w:hAnsi="Times New Roman" w:cs="Times New Roman"/>
          <w:color w:val="000000" w:themeColor="text1"/>
        </w:rPr>
        <w:t xml:space="preserve">The analogous color harmony rule goes to shift the original color by 15 or 30 degrees with deeper saturation and brightness. </w:t>
      </w:r>
    </w:p>
    <w:p w:rsidR="00307EBB" w:rsidRDefault="00307EBB" w:rsidP="00307EBB">
      <w:pPr>
        <w:pStyle w:val="Heading5"/>
        <w:numPr>
          <w:ilvl w:val="0"/>
          <w:numId w:val="5"/>
        </w:numPr>
      </w:pPr>
      <w:r>
        <w:t>Triadic</w:t>
      </w:r>
      <w:r w:rsidRPr="001621D0">
        <w:t xml:space="preserve"> Color Harmony</w:t>
      </w:r>
    </w:p>
    <w:p w:rsidR="00307EBB" w:rsidRPr="00330C54" w:rsidRDefault="00307EBB" w:rsidP="00330C54">
      <w:pPr>
        <w:pStyle w:val="ListParagraph"/>
        <w:ind w:firstLine="240"/>
        <w:rPr>
          <w:rFonts w:ascii="Times New Roman" w:eastAsia="Times New Roman" w:hAnsi="Times New Roman" w:cs="Times New Roman"/>
          <w:color w:val="000000" w:themeColor="text1"/>
        </w:rPr>
      </w:pPr>
      <w:r w:rsidRPr="00330C54">
        <w:rPr>
          <w:rFonts w:ascii="Times New Roman" w:eastAsia="Times New Roman" w:hAnsi="Times New Roman" w:cs="Times New Roman"/>
          <w:color w:val="000000" w:themeColor="text1"/>
        </w:rPr>
        <w:t>In the color wheel, we split</w:t>
      </w:r>
      <w:r w:rsidR="002F2854" w:rsidRPr="00330C54">
        <w:rPr>
          <w:rFonts w:ascii="Times New Roman" w:eastAsia="Times New Roman" w:hAnsi="Times New Roman" w:cs="Times New Roman"/>
          <w:color w:val="000000" w:themeColor="text1"/>
        </w:rPr>
        <w:t xml:space="preserve"> off </w:t>
      </w:r>
      <w:r w:rsidRPr="00330C54">
        <w:rPr>
          <w:rFonts w:ascii="Times New Roman" w:eastAsia="Times New Roman" w:hAnsi="Times New Roman" w:cs="Times New Roman"/>
          <w:color w:val="000000" w:themeColor="text1"/>
        </w:rPr>
        <w:t xml:space="preserve">the original color </w:t>
      </w:r>
      <w:r w:rsidR="002F2854" w:rsidRPr="00330C54">
        <w:rPr>
          <w:rFonts w:ascii="Times New Roman" w:eastAsia="Times New Roman" w:hAnsi="Times New Roman" w:cs="Times New Roman"/>
          <w:color w:val="000000" w:themeColor="text1"/>
        </w:rPr>
        <w:t>by 120 degrees, and then those 3 colors are called a triadic color harmony.</w:t>
      </w:r>
    </w:p>
    <w:p w:rsidR="002F2854" w:rsidRDefault="002F2854" w:rsidP="002F2854">
      <w:pPr>
        <w:jc w:val="center"/>
      </w:pPr>
      <w:r>
        <w:rPr>
          <w:noProof/>
        </w:rPr>
        <w:drawing>
          <wp:inline distT="0" distB="0" distL="0" distR="0">
            <wp:extent cx="1904427" cy="19607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__11_Triad.png"/>
                    <pic:cNvPicPr/>
                  </pic:nvPicPr>
                  <pic:blipFill rotWithShape="1">
                    <a:blip r:embed="rId21" cstate="print">
                      <a:extLst>
                        <a:ext uri="{28A0092B-C50C-407E-A947-70E740481C1C}">
                          <a14:useLocalDpi xmlns:a14="http://schemas.microsoft.com/office/drawing/2010/main" val="0"/>
                        </a:ext>
                      </a:extLst>
                    </a:blip>
                    <a:srcRect b="12624"/>
                    <a:stretch/>
                  </pic:blipFill>
                  <pic:spPr bwMode="auto">
                    <a:xfrm>
                      <a:off x="0" y="0"/>
                      <a:ext cx="1933632" cy="1990771"/>
                    </a:xfrm>
                    <a:prstGeom prst="rect">
                      <a:avLst/>
                    </a:prstGeom>
                    <a:ln>
                      <a:noFill/>
                    </a:ln>
                    <a:extLst>
                      <a:ext uri="{53640926-AAD7-44D8-BBD7-CCE9431645EC}">
                        <a14:shadowObscured xmlns:a14="http://schemas.microsoft.com/office/drawing/2010/main"/>
                      </a:ext>
                    </a:extLst>
                  </pic:spPr>
                </pic:pic>
              </a:graphicData>
            </a:graphic>
          </wp:inline>
        </w:drawing>
      </w:r>
    </w:p>
    <w:p w:rsidR="002F2854" w:rsidRDefault="002F2854" w:rsidP="002F2854">
      <w:pPr>
        <w:jc w:val="center"/>
      </w:pPr>
      <w:r>
        <w:t>Figure Triadic Color Harmony</w:t>
      </w:r>
    </w:p>
    <w:p w:rsidR="002F2854" w:rsidRDefault="00330C54" w:rsidP="00330C54">
      <w:pPr>
        <w:pStyle w:val="ListParagraph"/>
        <w:ind w:firstLine="240"/>
        <w:rPr>
          <w:rFonts w:ascii="Times New Roman" w:eastAsia="Times New Roman" w:hAnsi="Times New Roman" w:cs="Times New Roman"/>
          <w:color w:val="000000" w:themeColor="text1"/>
        </w:rPr>
      </w:pPr>
      <w:r w:rsidRPr="00330C54">
        <w:rPr>
          <w:rFonts w:ascii="Times New Roman" w:eastAsia="Times New Roman" w:hAnsi="Times New Roman" w:cs="Times New Roman"/>
          <w:color w:val="000000" w:themeColor="text1"/>
        </w:rPr>
        <w:t>Moreover, we can also add saturation and brightness variants into this harmony to create more color schemes with more colors.</w:t>
      </w:r>
    </w:p>
    <w:p w:rsidR="00FA7A7A" w:rsidRDefault="006474AA" w:rsidP="00FA7A7A">
      <w:pPr>
        <w:pStyle w:val="Heading5"/>
        <w:numPr>
          <w:ilvl w:val="0"/>
          <w:numId w:val="5"/>
        </w:numPr>
      </w:pPr>
      <w:r>
        <w:t>Tetrads</w:t>
      </w:r>
      <w:r w:rsidR="00FA7A7A" w:rsidRPr="001621D0">
        <w:t xml:space="preserve"> Color Harmony</w:t>
      </w:r>
    </w:p>
    <w:p w:rsidR="006474AA" w:rsidRDefault="006474AA" w:rsidP="006474AA">
      <w:pPr>
        <w:pStyle w:val="ListParagraph"/>
        <w:ind w:firstLine="240"/>
        <w:rPr>
          <w:rFonts w:ascii="Times New Roman" w:eastAsia="Times New Roman" w:hAnsi="Times New Roman" w:cs="Times New Roman"/>
          <w:color w:val="000000" w:themeColor="text1"/>
        </w:rPr>
      </w:pPr>
      <w:r w:rsidRPr="006474AA">
        <w:rPr>
          <w:rFonts w:ascii="Times New Roman" w:eastAsia="Times New Roman" w:hAnsi="Times New Roman" w:cs="Times New Roman"/>
          <w:color w:val="000000" w:themeColor="text1"/>
        </w:rPr>
        <w:t xml:space="preserve">Tetrads, which means diamond shape, show the color harmony with 2 pairs of complementary colors. The original color generates 3 additional colors hue-rotated by 90 degrees and with a 5% decrease in saturation. </w:t>
      </w:r>
    </w:p>
    <w:p w:rsidR="008603B9" w:rsidRDefault="008603B9" w:rsidP="008603B9">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0630B370" wp14:editId="156090A7">
            <wp:extent cx="1993557" cy="20496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__14_Tetrad.png"/>
                    <pic:cNvPicPr/>
                  </pic:nvPicPr>
                  <pic:blipFill rotWithShape="1">
                    <a:blip r:embed="rId22" cstate="print">
                      <a:extLst>
                        <a:ext uri="{28A0092B-C50C-407E-A947-70E740481C1C}">
                          <a14:useLocalDpi xmlns:a14="http://schemas.microsoft.com/office/drawing/2010/main" val="0"/>
                        </a:ext>
                      </a:extLst>
                    </a:blip>
                    <a:srcRect b="12743"/>
                    <a:stretch/>
                  </pic:blipFill>
                  <pic:spPr bwMode="auto">
                    <a:xfrm>
                      <a:off x="0" y="0"/>
                      <a:ext cx="2006889" cy="2063387"/>
                    </a:xfrm>
                    <a:prstGeom prst="rect">
                      <a:avLst/>
                    </a:prstGeom>
                    <a:ln>
                      <a:noFill/>
                    </a:ln>
                    <a:extLst>
                      <a:ext uri="{53640926-AAD7-44D8-BBD7-CCE9431645EC}">
                        <a14:shadowObscured xmlns:a14="http://schemas.microsoft.com/office/drawing/2010/main"/>
                      </a:ext>
                    </a:extLst>
                  </pic:spPr>
                </pic:pic>
              </a:graphicData>
            </a:graphic>
          </wp:inline>
        </w:drawing>
      </w:r>
    </w:p>
    <w:p w:rsidR="008603B9" w:rsidRPr="006474AA" w:rsidRDefault="008603B9" w:rsidP="008603B9">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Figure </w:t>
      </w:r>
    </w:p>
    <w:p w:rsidR="00FA7A7A" w:rsidRDefault="00EF0293" w:rsidP="00330C54">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can also combine complementary color harmony with this one. For example, one pair of complementary colors can be rotated left or right by 30 or 15 degrees with modulation of the brightness or saturation. </w:t>
      </w:r>
    </w:p>
    <w:p w:rsidR="008603B9" w:rsidRDefault="008603B9" w:rsidP="008603B9">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1999571" cy="20924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__16_Tetrad-31.png"/>
                    <pic:cNvPicPr/>
                  </pic:nvPicPr>
                  <pic:blipFill rotWithShape="1">
                    <a:blip r:embed="rId23">
                      <a:extLst>
                        <a:ext uri="{28A0092B-C50C-407E-A947-70E740481C1C}">
                          <a14:useLocalDpi xmlns:a14="http://schemas.microsoft.com/office/drawing/2010/main" val="0"/>
                        </a:ext>
                      </a:extLst>
                    </a:blip>
                    <a:srcRect b="10962"/>
                    <a:stretch/>
                  </pic:blipFill>
                  <pic:spPr bwMode="auto">
                    <a:xfrm>
                      <a:off x="0" y="0"/>
                      <a:ext cx="2012654" cy="210610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color w:val="000000" w:themeColor="text1"/>
        </w:rPr>
        <w:drawing>
          <wp:inline distT="0" distB="0" distL="0" distR="0">
            <wp:extent cx="1973300" cy="2075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__12_Triad-21.png"/>
                    <pic:cNvPicPr/>
                  </pic:nvPicPr>
                  <pic:blipFill rotWithShape="1">
                    <a:blip r:embed="rId24">
                      <a:extLst>
                        <a:ext uri="{28A0092B-C50C-407E-A947-70E740481C1C}">
                          <a14:useLocalDpi xmlns:a14="http://schemas.microsoft.com/office/drawing/2010/main" val="0"/>
                        </a:ext>
                      </a:extLst>
                    </a:blip>
                    <a:srcRect b="10487"/>
                    <a:stretch/>
                  </pic:blipFill>
                  <pic:spPr bwMode="auto">
                    <a:xfrm>
                      <a:off x="0" y="0"/>
                      <a:ext cx="1992292" cy="2095915"/>
                    </a:xfrm>
                    <a:prstGeom prst="rect">
                      <a:avLst/>
                    </a:prstGeom>
                    <a:ln>
                      <a:noFill/>
                    </a:ln>
                    <a:extLst>
                      <a:ext uri="{53640926-AAD7-44D8-BBD7-CCE9431645EC}">
                        <a14:shadowObscured xmlns:a14="http://schemas.microsoft.com/office/drawing/2010/main"/>
                      </a:ext>
                    </a:extLst>
                  </pic:spPr>
                </pic:pic>
              </a:graphicData>
            </a:graphic>
          </wp:inline>
        </w:drawing>
      </w:r>
    </w:p>
    <w:p w:rsidR="008603B9" w:rsidRDefault="008603B9" w:rsidP="008603B9">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Figure                              </w:t>
      </w:r>
      <w:proofErr w:type="spellStart"/>
      <w:r>
        <w:rPr>
          <w:rFonts w:ascii="Times New Roman" w:eastAsia="Times New Roman" w:hAnsi="Times New Roman" w:cs="Times New Roman"/>
          <w:color w:val="000000" w:themeColor="text1"/>
        </w:rPr>
        <w:t>Figure</w:t>
      </w:r>
      <w:proofErr w:type="spellEnd"/>
      <w:r>
        <w:rPr>
          <w:rFonts w:ascii="Times New Roman" w:eastAsia="Times New Roman" w:hAnsi="Times New Roman" w:cs="Times New Roman"/>
          <w:color w:val="000000" w:themeColor="text1"/>
        </w:rPr>
        <w:t xml:space="preserve"> </w:t>
      </w:r>
    </w:p>
    <w:p w:rsidR="00991749" w:rsidRDefault="00991749" w:rsidP="00991749">
      <w:pPr>
        <w:pStyle w:val="ListParagraph"/>
        <w:ind w:firstLine="240"/>
        <w:rPr>
          <w:rFonts w:ascii="Times New Roman" w:eastAsia="Times New Roman" w:hAnsi="Times New Roman" w:cs="Times New Roman"/>
          <w:color w:val="000000" w:themeColor="text1"/>
        </w:rPr>
      </w:pPr>
    </w:p>
    <w:p w:rsidR="00991749" w:rsidRDefault="00991749" w:rsidP="00991749">
      <w:pPr>
        <w:pStyle w:val="Heading5"/>
        <w:numPr>
          <w:ilvl w:val="0"/>
          <w:numId w:val="5"/>
        </w:numPr>
      </w:pPr>
      <w:r>
        <w:t xml:space="preserve">Compounds </w:t>
      </w:r>
      <w:r w:rsidRPr="001621D0">
        <w:t>Color Harmony</w:t>
      </w:r>
    </w:p>
    <w:p w:rsidR="00991749" w:rsidRPr="003B407A" w:rsidRDefault="003B407A" w:rsidP="003B407A">
      <w:pPr>
        <w:pStyle w:val="ListParagraph"/>
        <w:ind w:firstLine="240"/>
        <w:rPr>
          <w:rFonts w:ascii="Times New Roman" w:eastAsia="Times New Roman" w:hAnsi="Times New Roman" w:cs="Times New Roman"/>
          <w:color w:val="000000" w:themeColor="text1"/>
        </w:rPr>
      </w:pPr>
      <w:r w:rsidRPr="003B407A">
        <w:rPr>
          <w:rFonts w:ascii="Times New Roman" w:eastAsia="Times New Roman" w:hAnsi="Times New Roman" w:cs="Times New Roman"/>
          <w:color w:val="000000" w:themeColor="text1"/>
        </w:rPr>
        <w:t xml:space="preserve">This rule </w:t>
      </w:r>
      <w:r w:rsidR="00991749" w:rsidRPr="003B407A">
        <w:rPr>
          <w:rFonts w:ascii="Times New Roman" w:eastAsia="Times New Roman" w:hAnsi="Times New Roman" w:cs="Times New Roman"/>
          <w:color w:val="000000" w:themeColor="text1"/>
        </w:rPr>
        <w:t>consist</w:t>
      </w:r>
      <w:r w:rsidRPr="003B407A">
        <w:rPr>
          <w:rFonts w:ascii="Times New Roman" w:eastAsia="Times New Roman" w:hAnsi="Times New Roman" w:cs="Times New Roman"/>
          <w:color w:val="000000" w:themeColor="text1"/>
        </w:rPr>
        <w:t>s</w:t>
      </w:r>
      <w:r w:rsidR="00991749" w:rsidRPr="003B407A">
        <w:rPr>
          <w:rFonts w:ascii="Times New Roman" w:eastAsia="Times New Roman" w:hAnsi="Times New Roman" w:cs="Times New Roman"/>
          <w:color w:val="000000" w:themeColor="text1"/>
        </w:rPr>
        <w:t xml:space="preserve"> of </w:t>
      </w:r>
      <w:r w:rsidRPr="003B407A">
        <w:rPr>
          <w:rFonts w:ascii="Times New Roman" w:eastAsia="Times New Roman" w:hAnsi="Times New Roman" w:cs="Times New Roman"/>
          <w:color w:val="000000" w:themeColor="text1"/>
        </w:rPr>
        <w:t xml:space="preserve">analogous and </w:t>
      </w:r>
      <w:proofErr w:type="spellStart"/>
      <w:r w:rsidRPr="003B407A">
        <w:rPr>
          <w:rFonts w:ascii="Times New Roman" w:eastAsia="Times New Roman" w:hAnsi="Times New Roman" w:cs="Times New Roman"/>
          <w:color w:val="000000" w:themeColor="text1"/>
        </w:rPr>
        <w:t>complementaries</w:t>
      </w:r>
      <w:proofErr w:type="spellEnd"/>
      <w:r w:rsidRPr="003B407A">
        <w:rPr>
          <w:rFonts w:ascii="Times New Roman" w:eastAsia="Times New Roman" w:hAnsi="Times New Roman" w:cs="Times New Roman"/>
          <w:color w:val="000000" w:themeColor="text1"/>
        </w:rPr>
        <w:t xml:space="preserve"> with clockwise and counter-clockwise variations of each other. </w:t>
      </w:r>
    </w:p>
    <w:p w:rsidR="003A795F" w:rsidRDefault="003A795F" w:rsidP="003A795F">
      <w:pPr>
        <w:pStyle w:val="Heading5"/>
        <w:numPr>
          <w:ilvl w:val="0"/>
          <w:numId w:val="5"/>
        </w:numPr>
      </w:pPr>
      <w:r>
        <w:t>High Contrast</w:t>
      </w:r>
      <w:r>
        <w:t xml:space="preserve"> </w:t>
      </w:r>
      <w:r w:rsidRPr="001621D0">
        <w:t>Color Harmony</w:t>
      </w:r>
    </w:p>
    <w:p w:rsidR="003A795F" w:rsidRDefault="0008720A" w:rsidP="0008720A">
      <w:pPr>
        <w:pStyle w:val="ListParagraph"/>
        <w:ind w:firstLine="240"/>
        <w:rPr>
          <w:rFonts w:ascii="Times New Roman" w:eastAsia="Times New Roman" w:hAnsi="Times New Roman" w:cs="Times New Roman"/>
          <w:color w:val="000000" w:themeColor="text1"/>
        </w:rPr>
      </w:pPr>
      <w:r w:rsidRPr="0008720A">
        <w:rPr>
          <w:rFonts w:ascii="Times New Roman" w:eastAsia="Times New Roman" w:hAnsi="Times New Roman" w:cs="Times New Roman"/>
          <w:color w:val="000000" w:themeColor="text1"/>
        </w:rPr>
        <w:t xml:space="preserve">High contrast color harmony is based on triad color harmony, but with additional other harmony methods. </w:t>
      </w:r>
      <w:r>
        <w:rPr>
          <w:rFonts w:ascii="Times New Roman" w:eastAsia="Times New Roman" w:hAnsi="Times New Roman" w:cs="Times New Roman"/>
          <w:color w:val="000000" w:themeColor="text1"/>
        </w:rPr>
        <w:t xml:space="preserve">There are 4 kinds of high contrast color harmony in it. </w:t>
      </w:r>
    </w:p>
    <w:p w:rsidR="001947B5" w:rsidRDefault="001947B5" w:rsidP="0008720A">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first one is a combination of monochromatic variation and left-analogous variation of the original color, with a left complement with brightness or saturation variation, so we can have a 5-color scheme for this rule.</w:t>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extent cx="1994918" cy="2042984"/>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__19_High-Contrast-1.png"/>
                    <pic:cNvPicPr/>
                  </pic:nvPicPr>
                  <pic:blipFill rotWithShape="1">
                    <a:blip r:embed="rId25" cstate="print">
                      <a:extLst>
                        <a:ext uri="{28A0092B-C50C-407E-A947-70E740481C1C}">
                          <a14:useLocalDpi xmlns:a14="http://schemas.microsoft.com/office/drawing/2010/main" val="0"/>
                        </a:ext>
                      </a:extLst>
                    </a:blip>
                    <a:srcRect b="13087"/>
                    <a:stretch/>
                  </pic:blipFill>
                  <pic:spPr bwMode="auto">
                    <a:xfrm>
                      <a:off x="0" y="0"/>
                      <a:ext cx="2005082" cy="2053393"/>
                    </a:xfrm>
                    <a:prstGeom prst="rect">
                      <a:avLst/>
                    </a:prstGeom>
                    <a:ln>
                      <a:noFill/>
                    </a:ln>
                    <a:extLst>
                      <a:ext uri="{53640926-AAD7-44D8-BBD7-CCE9431645EC}">
                        <a14:shadowObscured xmlns:a14="http://schemas.microsoft.com/office/drawing/2010/main"/>
                      </a:ext>
                    </a:extLst>
                  </pic:spPr>
                </pic:pic>
              </a:graphicData>
            </a:graphic>
          </wp:inline>
        </w:drawing>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w:t>
      </w:r>
    </w:p>
    <w:p w:rsidR="001947B5" w:rsidRDefault="001947B5" w:rsidP="0008720A">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only rule goes to a 6-color scheme is the second one. it consists of the basic triad color harmony and the brightness or saturation modulation. </w:t>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2056477"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__20_High-Contrast-2.png"/>
                    <pic:cNvPicPr/>
                  </pic:nvPicPr>
                  <pic:blipFill rotWithShape="1">
                    <a:blip r:embed="rId26" cstate="print">
                      <a:extLst>
                        <a:ext uri="{28A0092B-C50C-407E-A947-70E740481C1C}">
                          <a14:useLocalDpi xmlns:a14="http://schemas.microsoft.com/office/drawing/2010/main" val="0"/>
                        </a:ext>
                      </a:extLst>
                    </a:blip>
                    <a:srcRect b="11949"/>
                    <a:stretch/>
                  </pic:blipFill>
                  <pic:spPr bwMode="auto">
                    <a:xfrm>
                      <a:off x="0" y="0"/>
                      <a:ext cx="2066666" cy="2144171"/>
                    </a:xfrm>
                    <a:prstGeom prst="rect">
                      <a:avLst/>
                    </a:prstGeom>
                    <a:ln>
                      <a:noFill/>
                    </a:ln>
                    <a:extLst>
                      <a:ext uri="{53640926-AAD7-44D8-BBD7-CCE9431645EC}">
                        <a14:shadowObscured xmlns:a14="http://schemas.microsoft.com/office/drawing/2010/main"/>
                      </a:ext>
                    </a:extLst>
                  </pic:spPr>
                </pic:pic>
              </a:graphicData>
            </a:graphic>
          </wp:inline>
        </w:drawing>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w:t>
      </w:r>
    </w:p>
    <w:p w:rsidR="001947B5" w:rsidRDefault="001947B5" w:rsidP="0008720A">
      <w:pPr>
        <w:pStyle w:val="ListParagraph"/>
        <w:ind w:firstLine="2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can create an analogous variant, along with </w:t>
      </w:r>
      <w:r w:rsidR="00A745D9">
        <w:rPr>
          <w:rFonts w:ascii="Times New Roman" w:eastAsia="Times New Roman" w:hAnsi="Times New Roman" w:cs="Times New Roman"/>
          <w:color w:val="000000" w:themeColor="text1"/>
        </w:rPr>
        <w:t xml:space="preserve">brightness modulation of this color, with 90-degree counter-clockwise hue variation. </w:t>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extent cx="2104007" cy="22159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__21_High-Contrast-3.png"/>
                    <pic:cNvPicPr/>
                  </pic:nvPicPr>
                  <pic:blipFill rotWithShape="1">
                    <a:blip r:embed="rId27">
                      <a:extLst>
                        <a:ext uri="{28A0092B-C50C-407E-A947-70E740481C1C}">
                          <a14:useLocalDpi xmlns:a14="http://schemas.microsoft.com/office/drawing/2010/main" val="0"/>
                        </a:ext>
                      </a:extLst>
                    </a:blip>
                    <a:srcRect b="10384"/>
                    <a:stretch/>
                  </pic:blipFill>
                  <pic:spPr bwMode="auto">
                    <a:xfrm>
                      <a:off x="0" y="0"/>
                      <a:ext cx="2126651" cy="2239827"/>
                    </a:xfrm>
                    <a:prstGeom prst="rect">
                      <a:avLst/>
                    </a:prstGeom>
                    <a:ln>
                      <a:noFill/>
                    </a:ln>
                    <a:extLst>
                      <a:ext uri="{53640926-AAD7-44D8-BBD7-CCE9431645EC}">
                        <a14:shadowObscured xmlns:a14="http://schemas.microsoft.com/office/drawing/2010/main"/>
                      </a:ext>
                    </a:extLst>
                  </pic:spPr>
                </pic:pic>
              </a:graphicData>
            </a:graphic>
          </wp:inline>
        </w:drawing>
      </w:r>
    </w:p>
    <w:p w:rsid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w:t>
      </w:r>
    </w:p>
    <w:p w:rsidR="003B407A" w:rsidRPr="00166AFE" w:rsidRDefault="00A745D9" w:rsidP="005A4A61">
      <w:pPr>
        <w:pStyle w:val="ListParagraph"/>
        <w:ind w:firstLine="240"/>
        <w:jc w:val="center"/>
        <w:rPr>
          <w:rFonts w:ascii="Times New Roman" w:hAnsi="Times New Roman" w:cs="Times New Roman" w:hint="eastAsia"/>
          <w:color w:val="000000" w:themeColor="text1"/>
        </w:rPr>
      </w:pPr>
      <w:r>
        <w:rPr>
          <w:rFonts w:ascii="Times New Roman" w:eastAsia="Times New Roman" w:hAnsi="Times New Roman" w:cs="Times New Roman"/>
          <w:color w:val="000000" w:themeColor="text1"/>
        </w:rPr>
        <w:lastRenderedPageBreak/>
        <w:t>The last one is similar to the first one. We can change the original color and the rotation direction, producing one more brightness variant based on the new color.</w:t>
      </w:r>
      <w:r w:rsidR="005A4A61">
        <w:rPr>
          <w:noProof/>
        </w:rPr>
        <w:drawing>
          <wp:inline distT="0" distB="0" distL="0" distR="0">
            <wp:extent cx="2126400" cy="22324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__22_High-Contrast-4.png"/>
                    <pic:cNvPicPr/>
                  </pic:nvPicPr>
                  <pic:blipFill rotWithShape="1">
                    <a:blip r:embed="rId28">
                      <a:extLst>
                        <a:ext uri="{28A0092B-C50C-407E-A947-70E740481C1C}">
                          <a14:useLocalDpi xmlns:a14="http://schemas.microsoft.com/office/drawing/2010/main" val="0"/>
                        </a:ext>
                      </a:extLst>
                    </a:blip>
                    <a:srcRect b="10668"/>
                    <a:stretch/>
                  </pic:blipFill>
                  <pic:spPr bwMode="auto">
                    <a:xfrm>
                      <a:off x="0" y="0"/>
                      <a:ext cx="2163229" cy="2271120"/>
                    </a:xfrm>
                    <a:prstGeom prst="rect">
                      <a:avLst/>
                    </a:prstGeom>
                    <a:ln>
                      <a:noFill/>
                    </a:ln>
                    <a:extLst>
                      <a:ext uri="{53640926-AAD7-44D8-BBD7-CCE9431645EC}">
                        <a14:shadowObscured xmlns:a14="http://schemas.microsoft.com/office/drawing/2010/main"/>
                      </a:ext>
                    </a:extLst>
                  </pic:spPr>
                </pic:pic>
              </a:graphicData>
            </a:graphic>
          </wp:inline>
        </w:drawing>
      </w:r>
    </w:p>
    <w:p w:rsidR="005A4A61" w:rsidRPr="005A4A61" w:rsidRDefault="005A4A61" w:rsidP="005A4A61">
      <w:pPr>
        <w:pStyle w:val="ListParagraph"/>
        <w:ind w:firstLine="24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Figure</w:t>
      </w:r>
    </w:p>
    <w:p w:rsidR="00D14363" w:rsidRPr="00330C54" w:rsidRDefault="00D14363" w:rsidP="008603B9">
      <w:pPr>
        <w:pStyle w:val="ListParagraph"/>
        <w:ind w:firstLine="240"/>
        <w:jc w:val="center"/>
        <w:rPr>
          <w:rFonts w:ascii="Times New Roman" w:eastAsia="Times New Roman" w:hAnsi="Times New Roman" w:cs="Times New Roman"/>
          <w:color w:val="000000" w:themeColor="text1"/>
        </w:rPr>
      </w:pPr>
    </w:p>
    <w:p w:rsidR="00307EBB" w:rsidRPr="00120A50" w:rsidRDefault="00307EBB" w:rsidP="00120A50">
      <w:pPr>
        <w:pStyle w:val="ListParagraph"/>
        <w:ind w:firstLine="240"/>
        <w:rPr>
          <w:rFonts w:ascii="Times New Roman" w:eastAsia="Times New Roman" w:hAnsi="Times New Roman" w:cs="Times New Roman"/>
          <w:color w:val="000000" w:themeColor="text1"/>
        </w:rPr>
      </w:pPr>
    </w:p>
    <w:p w:rsidR="001621D0" w:rsidRPr="00875290" w:rsidRDefault="001621D0" w:rsidP="001621D0">
      <w:pPr>
        <w:pStyle w:val="ListParagraph"/>
        <w:rPr>
          <w:rFonts w:ascii="Times New Roman" w:eastAsia="Times New Roman" w:hAnsi="Times New Roman" w:cs="Times New Roman"/>
          <w:color w:val="000000" w:themeColor="text1"/>
        </w:rPr>
      </w:pPr>
    </w:p>
    <w:p w:rsidR="00A3651A" w:rsidRPr="001C628D" w:rsidRDefault="00A3651A" w:rsidP="001C628D">
      <w:pPr>
        <w:pStyle w:val="ListParagraph"/>
        <w:ind w:firstLine="240"/>
        <w:jc w:val="both"/>
        <w:rPr>
          <w:rFonts w:ascii="Times New Roman" w:eastAsia="Times New Roman" w:hAnsi="Times New Roman" w:cs="Times New Roman"/>
          <w:color w:val="000000" w:themeColor="text1"/>
        </w:rPr>
      </w:pPr>
    </w:p>
    <w:p w:rsidR="00A3651A" w:rsidRPr="00A3651A" w:rsidRDefault="00A3651A" w:rsidP="00A3651A"/>
    <w:p w:rsidR="00650E4E" w:rsidRPr="00650E4E" w:rsidRDefault="00650E4E" w:rsidP="00650E4E"/>
    <w:p w:rsidR="00F24ED3" w:rsidRDefault="00F24ED3" w:rsidP="00F24ED3">
      <w:pPr>
        <w:pStyle w:val="Heading1"/>
        <w:numPr>
          <w:ilvl w:val="0"/>
          <w:numId w:val="4"/>
        </w:numPr>
      </w:pPr>
      <w:bookmarkStart w:id="24" w:name="_Toc519521595"/>
      <w:r>
        <w:t>Component Design</w:t>
      </w:r>
      <w:bookmarkEnd w:id="24"/>
    </w:p>
    <w:p w:rsidR="00F24ED3" w:rsidRDefault="00F24ED3" w:rsidP="00F24ED3">
      <w:pPr>
        <w:pStyle w:val="Heading2"/>
        <w:numPr>
          <w:ilvl w:val="1"/>
          <w:numId w:val="4"/>
        </w:numPr>
      </w:pPr>
      <w:bookmarkStart w:id="25" w:name="_Toc519521596"/>
      <w:r>
        <w:t>Extract Color Theme from Images</w:t>
      </w:r>
      <w:bookmarkEnd w:id="25"/>
    </w:p>
    <w:p w:rsidR="00F24ED3" w:rsidRDefault="00F24ED3" w:rsidP="00F24ED3">
      <w:pPr>
        <w:pStyle w:val="Heading3"/>
        <w:numPr>
          <w:ilvl w:val="2"/>
          <w:numId w:val="4"/>
        </w:numPr>
      </w:pPr>
      <w:bookmarkStart w:id="26" w:name="_Toc519521597"/>
      <w:r>
        <w:t>median-cut algorithm</w:t>
      </w:r>
      <w:bookmarkEnd w:id="26"/>
    </w:p>
    <w:p w:rsidR="00650E4E" w:rsidRDefault="00650E4E" w:rsidP="00650E4E">
      <w:pPr>
        <w:pStyle w:val="Heading4"/>
        <w:numPr>
          <w:ilvl w:val="3"/>
          <w:numId w:val="4"/>
        </w:numPr>
      </w:pPr>
      <w:r>
        <w:t>Introduction</w:t>
      </w:r>
    </w:p>
    <w:p w:rsidR="00FE274F" w:rsidRPr="00FE274F" w:rsidRDefault="00FE274F" w:rsidP="00FE274F">
      <w:pPr>
        <w:pStyle w:val="ListParagraph"/>
        <w:ind w:firstLine="24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two main steps for implementing median-cut algorithm:</w:t>
      </w:r>
    </w:p>
    <w:p w:rsidR="00FE274F" w:rsidRPr="00FE274F" w:rsidRDefault="00FE274F" w:rsidP="00FE274F">
      <w:pPr>
        <w:pStyle w:val="ListParagraph"/>
        <w:numPr>
          <w:ilvl w:val="0"/>
          <w:numId w:val="7"/>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Create a “cube” of the colors in the pixels of an image by using each color component (R, G, and B) as an axis (e.g. x,</w:t>
      </w:r>
      <w:r>
        <w:rPr>
          <w:rFonts w:ascii="Times New Roman" w:eastAsia="Times New Roman" w:hAnsi="Times New Roman" w:cs="Times New Roman"/>
          <w:color w:val="000000" w:themeColor="text1"/>
        </w:rPr>
        <w:t xml:space="preserve"> </w:t>
      </w:r>
      <w:r w:rsidRPr="00FE274F">
        <w:rPr>
          <w:rFonts w:ascii="Times New Roman" w:eastAsia="Times New Roman" w:hAnsi="Times New Roman" w:cs="Times New Roman"/>
          <w:color w:val="000000" w:themeColor="text1"/>
        </w:rPr>
        <w:t>y,</w:t>
      </w:r>
      <w:r>
        <w:rPr>
          <w:rFonts w:ascii="Times New Roman" w:eastAsia="Times New Roman" w:hAnsi="Times New Roman" w:cs="Times New Roman"/>
          <w:color w:val="000000" w:themeColor="text1"/>
        </w:rPr>
        <w:t xml:space="preserve"> </w:t>
      </w:r>
      <w:r w:rsidRPr="00FE274F">
        <w:rPr>
          <w:rFonts w:ascii="Times New Roman" w:eastAsia="Times New Roman" w:hAnsi="Times New Roman" w:cs="Times New Roman"/>
          <w:color w:val="000000" w:themeColor="text1"/>
        </w:rPr>
        <w:t>z)</w:t>
      </w:r>
      <w:r>
        <w:rPr>
          <w:rFonts w:ascii="Times New Roman" w:eastAsia="Times New Roman" w:hAnsi="Times New Roman" w:cs="Times New Roman"/>
          <w:color w:val="000000" w:themeColor="text1"/>
        </w:rPr>
        <w:t>:</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Calculate the range of each color component (R, G, and B)</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For the component with the largest range, C, calculate the median value, M</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Split the “cube” of colors:</w:t>
      </w:r>
    </w:p>
    <w:p w:rsidR="00FE274F" w:rsidRPr="00FE274F" w:rsidRDefault="00FE274F" w:rsidP="00FE274F">
      <w:pPr>
        <w:pStyle w:val="ListParagraph"/>
        <w:numPr>
          <w:ilvl w:val="2"/>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one cube containing the RGB values of all pixels where the C component is greater than M</w:t>
      </w:r>
    </w:p>
    <w:p w:rsidR="00FE274F" w:rsidRDefault="00FE274F" w:rsidP="00FE274F">
      <w:pPr>
        <w:pStyle w:val="ListParagraph"/>
        <w:numPr>
          <w:ilvl w:val="2"/>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one cube containing the RGB values of all pixels where the C component is less than M </w:t>
      </w:r>
    </w:p>
    <w:p w:rsid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If the number of cubes is equal to our chosen number of</w:t>
      </w:r>
      <w:r>
        <w:rPr>
          <w:rFonts w:ascii="Times New Roman" w:eastAsia="Times New Roman" w:hAnsi="Times New Roman" w:cs="Times New Roman"/>
          <w:color w:val="000000" w:themeColor="text1"/>
        </w:rPr>
        <w:t xml:space="preserve"> desired colors, exit the loop </w:t>
      </w:r>
    </w:p>
    <w:p w:rsidR="00FE274F" w:rsidRPr="00FE274F" w:rsidRDefault="00FE274F" w:rsidP="00FE274F">
      <w:pPr>
        <w:pStyle w:val="ListParagraph"/>
        <w:numPr>
          <w:ilvl w:val="1"/>
          <w:numId w:val="8"/>
        </w:num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Pr="00FE274F">
        <w:rPr>
          <w:rFonts w:ascii="Times New Roman" w:eastAsia="Times New Roman" w:hAnsi="Times New Roman" w:cs="Times New Roman"/>
          <w:color w:val="000000" w:themeColor="text1"/>
        </w:rPr>
        <w:t>For each color cube, calculate the range of each component, choose the cub</w:t>
      </w:r>
      <w:r>
        <w:rPr>
          <w:rFonts w:ascii="Times New Roman" w:eastAsia="Times New Roman" w:hAnsi="Times New Roman" w:cs="Times New Roman"/>
          <w:color w:val="000000" w:themeColor="text1"/>
        </w:rPr>
        <w:t>e which contain</w:t>
      </w:r>
      <w:r w:rsidRPr="00FE274F">
        <w:rPr>
          <w:rFonts w:ascii="Times New Roman" w:eastAsia="Times New Roman" w:hAnsi="Times New Roman" w:cs="Times New Roman"/>
          <w:color w:val="000000" w:themeColor="text1"/>
        </w:rPr>
        <w:t>s the largest range, and repeat</w:t>
      </w:r>
    </w:p>
    <w:p w:rsidR="00FE274F" w:rsidRPr="00FE274F" w:rsidRDefault="00FE274F" w:rsidP="00FE274F">
      <w:pPr>
        <w:pStyle w:val="ListParagraph"/>
        <w:numPr>
          <w:ilvl w:val="0"/>
          <w:numId w:val="7"/>
        </w:numPr>
        <w:jc w:val="both"/>
        <w:rPr>
          <w:rFonts w:ascii="Times New Roman" w:eastAsia="Times New Roman" w:hAnsi="Times New Roman" w:cs="Times New Roman"/>
          <w:color w:val="000000" w:themeColor="text1"/>
        </w:rPr>
      </w:pPr>
      <w:r w:rsidRPr="00FE274F">
        <w:rPr>
          <w:rFonts w:ascii="Times New Roman" w:eastAsia="Times New Roman" w:hAnsi="Times New Roman" w:cs="Times New Roman"/>
          <w:color w:val="000000" w:themeColor="text1"/>
        </w:rPr>
        <w:t xml:space="preserve">For each cube, apply some function (mean, median, mode, </w:t>
      </w:r>
      <w:proofErr w:type="spellStart"/>
      <w:r w:rsidRPr="00FE274F">
        <w:rPr>
          <w:rFonts w:ascii="Times New Roman" w:eastAsia="Times New Roman" w:hAnsi="Times New Roman" w:cs="Times New Roman"/>
          <w:color w:val="000000" w:themeColor="text1"/>
        </w:rPr>
        <w:t>etc</w:t>
      </w:r>
      <w:proofErr w:type="spellEnd"/>
      <w:r w:rsidRPr="00FE274F">
        <w:rPr>
          <w:rFonts w:ascii="Times New Roman" w:eastAsia="Times New Roman" w:hAnsi="Times New Roman" w:cs="Times New Roman"/>
          <w:color w:val="000000" w:themeColor="text1"/>
        </w:rPr>
        <w:t>) to the value of each component, and combine into a new RGB value</w:t>
      </w:r>
      <w:r>
        <w:rPr>
          <w:rFonts w:ascii="Times New Roman" w:hAnsi="Times New Roman" w:cs="Times New Roman" w:hint="eastAsia"/>
          <w:color w:val="000000" w:themeColor="text1"/>
        </w:rPr>
        <w:t>.</w:t>
      </w:r>
    </w:p>
    <w:p w:rsidR="00FE274F" w:rsidRPr="00FE274F" w:rsidRDefault="00FE274F" w:rsidP="00FE274F">
      <w:pPr>
        <w:ind w:left="960"/>
        <w:jc w:val="both"/>
        <w:rPr>
          <w:rFonts w:ascii="Times New Roman" w:eastAsia="Times New Roman" w:hAnsi="Times New Roman" w:cs="Times New Roman"/>
          <w:color w:val="000000" w:themeColor="text1"/>
        </w:rPr>
      </w:pPr>
    </w:p>
    <w:p w:rsidR="008E2AA1" w:rsidRPr="008E2AA1" w:rsidRDefault="008E2AA1" w:rsidP="008E2AA1"/>
    <w:p w:rsidR="00650E4E" w:rsidRPr="00650E4E" w:rsidRDefault="00650E4E" w:rsidP="00650E4E"/>
    <w:p w:rsidR="00F24ED3" w:rsidRDefault="00F24ED3" w:rsidP="00F24ED3">
      <w:pPr>
        <w:pStyle w:val="Heading3"/>
        <w:numPr>
          <w:ilvl w:val="2"/>
          <w:numId w:val="4"/>
        </w:numPr>
      </w:pPr>
      <w:bookmarkStart w:id="27" w:name="_Toc519521598"/>
      <w:r>
        <w:t>octree algorithm</w:t>
      </w:r>
      <w:bookmarkEnd w:id="27"/>
    </w:p>
    <w:p w:rsidR="00F24ED3" w:rsidRPr="00F24ED3" w:rsidRDefault="00F24ED3" w:rsidP="00F24ED3">
      <w:pPr>
        <w:pStyle w:val="Heading3"/>
        <w:numPr>
          <w:ilvl w:val="2"/>
          <w:numId w:val="4"/>
        </w:numPr>
      </w:pPr>
      <w:bookmarkStart w:id="28" w:name="_Toc519521599"/>
      <w:proofErr w:type="spellStart"/>
      <w:r>
        <w:t>kmeans</w:t>
      </w:r>
      <w:proofErr w:type="spellEnd"/>
      <w:r>
        <w:t xml:space="preserve"> algorithm</w:t>
      </w:r>
      <w:bookmarkEnd w:id="28"/>
    </w:p>
    <w:p w:rsidR="00F24ED3" w:rsidRDefault="00F24ED3" w:rsidP="00F24ED3">
      <w:pPr>
        <w:pStyle w:val="Heading1"/>
        <w:numPr>
          <w:ilvl w:val="0"/>
          <w:numId w:val="4"/>
        </w:numPr>
      </w:pPr>
      <w:bookmarkStart w:id="29" w:name="_Toc519521600"/>
      <w:r>
        <w:t>Human Interface Design</w:t>
      </w:r>
      <w:bookmarkEnd w:id="29"/>
    </w:p>
    <w:p w:rsidR="00F24ED3" w:rsidRDefault="00F24ED3" w:rsidP="00F24ED3">
      <w:pPr>
        <w:pStyle w:val="Heading1"/>
        <w:numPr>
          <w:ilvl w:val="0"/>
          <w:numId w:val="4"/>
        </w:numPr>
      </w:pPr>
      <w:bookmarkStart w:id="30" w:name="_Toc519521601"/>
      <w:r>
        <w:t>Requirements Matrix</w:t>
      </w:r>
      <w:bookmarkEnd w:id="30"/>
    </w:p>
    <w:p w:rsidR="00F24ED3" w:rsidRPr="00BF681D" w:rsidRDefault="00F24ED3" w:rsidP="00F24ED3">
      <w:pPr>
        <w:pStyle w:val="Heading1"/>
        <w:numPr>
          <w:ilvl w:val="0"/>
          <w:numId w:val="4"/>
        </w:numPr>
      </w:pPr>
      <w:bookmarkStart w:id="31" w:name="_Toc519521602"/>
      <w:r>
        <w:t>Appendices</w:t>
      </w:r>
      <w:bookmarkEnd w:id="31"/>
    </w:p>
    <w:p w:rsidR="00F24ED3" w:rsidRDefault="00F24ED3" w:rsidP="00F24ED3"/>
    <w:p w:rsidR="00154ADE" w:rsidRPr="00F24ED3" w:rsidRDefault="00154ADE" w:rsidP="00F24ED3"/>
    <w:sectPr w:rsidR="00154ADE" w:rsidRPr="00F24ED3" w:rsidSect="00AC75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B04A0"/>
    <w:multiLevelType w:val="multilevel"/>
    <w:tmpl w:val="2B06D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70B32"/>
    <w:multiLevelType w:val="hybridMultilevel"/>
    <w:tmpl w:val="EEDABD68"/>
    <w:lvl w:ilvl="0" w:tplc="B53C4AEE">
      <w:start w:val="1"/>
      <w:numFmt w:val="decimal"/>
      <w:lvlText w:val="%1."/>
      <w:lvlJc w:val="left"/>
      <w:pPr>
        <w:ind w:left="1320" w:hanging="360"/>
      </w:pPr>
      <w:rPr>
        <w:rFonts w:hint="default"/>
      </w:rPr>
    </w:lvl>
    <w:lvl w:ilvl="1" w:tplc="10090019" w:tentative="1">
      <w:start w:val="1"/>
      <w:numFmt w:val="lowerLetter"/>
      <w:lvlText w:val="%2."/>
      <w:lvlJc w:val="left"/>
      <w:pPr>
        <w:ind w:left="2040" w:hanging="360"/>
      </w:pPr>
    </w:lvl>
    <w:lvl w:ilvl="2" w:tplc="1009001B" w:tentative="1">
      <w:start w:val="1"/>
      <w:numFmt w:val="lowerRoman"/>
      <w:lvlText w:val="%3."/>
      <w:lvlJc w:val="right"/>
      <w:pPr>
        <w:ind w:left="2760" w:hanging="180"/>
      </w:pPr>
    </w:lvl>
    <w:lvl w:ilvl="3" w:tplc="1009000F" w:tentative="1">
      <w:start w:val="1"/>
      <w:numFmt w:val="decimal"/>
      <w:lvlText w:val="%4."/>
      <w:lvlJc w:val="left"/>
      <w:pPr>
        <w:ind w:left="3480" w:hanging="360"/>
      </w:pPr>
    </w:lvl>
    <w:lvl w:ilvl="4" w:tplc="10090019" w:tentative="1">
      <w:start w:val="1"/>
      <w:numFmt w:val="lowerLetter"/>
      <w:lvlText w:val="%5."/>
      <w:lvlJc w:val="left"/>
      <w:pPr>
        <w:ind w:left="4200" w:hanging="360"/>
      </w:pPr>
    </w:lvl>
    <w:lvl w:ilvl="5" w:tplc="1009001B" w:tentative="1">
      <w:start w:val="1"/>
      <w:numFmt w:val="lowerRoman"/>
      <w:lvlText w:val="%6."/>
      <w:lvlJc w:val="right"/>
      <w:pPr>
        <w:ind w:left="4920" w:hanging="180"/>
      </w:pPr>
    </w:lvl>
    <w:lvl w:ilvl="6" w:tplc="1009000F" w:tentative="1">
      <w:start w:val="1"/>
      <w:numFmt w:val="decimal"/>
      <w:lvlText w:val="%7."/>
      <w:lvlJc w:val="left"/>
      <w:pPr>
        <w:ind w:left="5640" w:hanging="360"/>
      </w:pPr>
    </w:lvl>
    <w:lvl w:ilvl="7" w:tplc="10090019" w:tentative="1">
      <w:start w:val="1"/>
      <w:numFmt w:val="lowerLetter"/>
      <w:lvlText w:val="%8."/>
      <w:lvlJc w:val="left"/>
      <w:pPr>
        <w:ind w:left="6360" w:hanging="360"/>
      </w:pPr>
    </w:lvl>
    <w:lvl w:ilvl="8" w:tplc="1009001B" w:tentative="1">
      <w:start w:val="1"/>
      <w:numFmt w:val="lowerRoman"/>
      <w:lvlText w:val="%9."/>
      <w:lvlJc w:val="right"/>
      <w:pPr>
        <w:ind w:left="7080" w:hanging="180"/>
      </w:pPr>
    </w:lvl>
  </w:abstractNum>
  <w:abstractNum w:abstractNumId="2" w15:restartNumberingAfterBreak="0">
    <w:nsid w:val="27176A47"/>
    <w:multiLevelType w:val="hybridMultilevel"/>
    <w:tmpl w:val="39FA75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C04B72"/>
    <w:multiLevelType w:val="multilevel"/>
    <w:tmpl w:val="5F06CE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D046CC"/>
    <w:multiLevelType w:val="hybridMultilevel"/>
    <w:tmpl w:val="AEF6C9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AEB11B9"/>
    <w:multiLevelType w:val="multilevel"/>
    <w:tmpl w:val="BA2A66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5CE2636"/>
    <w:multiLevelType w:val="hybridMultilevel"/>
    <w:tmpl w:val="7B4CA680"/>
    <w:lvl w:ilvl="0" w:tplc="7B168018">
      <w:start w:val="1"/>
      <w:numFmt w:val="decimal"/>
      <w:lvlText w:val="%1."/>
      <w:lvlJc w:val="left"/>
      <w:pPr>
        <w:ind w:left="1320" w:hanging="360"/>
      </w:pPr>
      <w:rPr>
        <w:rFonts w:hint="default"/>
      </w:rPr>
    </w:lvl>
    <w:lvl w:ilvl="1" w:tplc="10090019" w:tentative="1">
      <w:start w:val="1"/>
      <w:numFmt w:val="lowerLetter"/>
      <w:lvlText w:val="%2."/>
      <w:lvlJc w:val="left"/>
      <w:pPr>
        <w:ind w:left="2040" w:hanging="360"/>
      </w:pPr>
    </w:lvl>
    <w:lvl w:ilvl="2" w:tplc="1009001B" w:tentative="1">
      <w:start w:val="1"/>
      <w:numFmt w:val="lowerRoman"/>
      <w:lvlText w:val="%3."/>
      <w:lvlJc w:val="right"/>
      <w:pPr>
        <w:ind w:left="2760" w:hanging="180"/>
      </w:pPr>
    </w:lvl>
    <w:lvl w:ilvl="3" w:tplc="1009000F" w:tentative="1">
      <w:start w:val="1"/>
      <w:numFmt w:val="decimal"/>
      <w:lvlText w:val="%4."/>
      <w:lvlJc w:val="left"/>
      <w:pPr>
        <w:ind w:left="3480" w:hanging="360"/>
      </w:pPr>
    </w:lvl>
    <w:lvl w:ilvl="4" w:tplc="10090019" w:tentative="1">
      <w:start w:val="1"/>
      <w:numFmt w:val="lowerLetter"/>
      <w:lvlText w:val="%5."/>
      <w:lvlJc w:val="left"/>
      <w:pPr>
        <w:ind w:left="4200" w:hanging="360"/>
      </w:pPr>
    </w:lvl>
    <w:lvl w:ilvl="5" w:tplc="1009001B" w:tentative="1">
      <w:start w:val="1"/>
      <w:numFmt w:val="lowerRoman"/>
      <w:lvlText w:val="%6."/>
      <w:lvlJc w:val="right"/>
      <w:pPr>
        <w:ind w:left="4920" w:hanging="180"/>
      </w:pPr>
    </w:lvl>
    <w:lvl w:ilvl="6" w:tplc="1009000F" w:tentative="1">
      <w:start w:val="1"/>
      <w:numFmt w:val="decimal"/>
      <w:lvlText w:val="%7."/>
      <w:lvlJc w:val="left"/>
      <w:pPr>
        <w:ind w:left="5640" w:hanging="360"/>
      </w:pPr>
    </w:lvl>
    <w:lvl w:ilvl="7" w:tplc="10090019" w:tentative="1">
      <w:start w:val="1"/>
      <w:numFmt w:val="lowerLetter"/>
      <w:lvlText w:val="%8."/>
      <w:lvlJc w:val="left"/>
      <w:pPr>
        <w:ind w:left="6360" w:hanging="360"/>
      </w:pPr>
    </w:lvl>
    <w:lvl w:ilvl="8" w:tplc="1009001B" w:tentative="1">
      <w:start w:val="1"/>
      <w:numFmt w:val="lowerRoman"/>
      <w:lvlText w:val="%9."/>
      <w:lvlJc w:val="right"/>
      <w:pPr>
        <w:ind w:left="7080" w:hanging="180"/>
      </w:pPr>
    </w:lvl>
  </w:abstractNum>
  <w:abstractNum w:abstractNumId="7" w15:restartNumberingAfterBreak="0">
    <w:nsid w:val="7D9B6C3D"/>
    <w:multiLevelType w:val="hybridMultilevel"/>
    <w:tmpl w:val="4A88AB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DE"/>
    <w:rsid w:val="00034A62"/>
    <w:rsid w:val="000440A8"/>
    <w:rsid w:val="0008720A"/>
    <w:rsid w:val="000A1409"/>
    <w:rsid w:val="00120A50"/>
    <w:rsid w:val="00154ADE"/>
    <w:rsid w:val="001621D0"/>
    <w:rsid w:val="00166AFE"/>
    <w:rsid w:val="00177946"/>
    <w:rsid w:val="001947B5"/>
    <w:rsid w:val="001A612D"/>
    <w:rsid w:val="001A7AD0"/>
    <w:rsid w:val="001C628D"/>
    <w:rsid w:val="002F2854"/>
    <w:rsid w:val="003023B5"/>
    <w:rsid w:val="00307EBB"/>
    <w:rsid w:val="00330C54"/>
    <w:rsid w:val="00333B91"/>
    <w:rsid w:val="00377C8A"/>
    <w:rsid w:val="003A795F"/>
    <w:rsid w:val="003B407A"/>
    <w:rsid w:val="003D5DB4"/>
    <w:rsid w:val="003E61B3"/>
    <w:rsid w:val="003F5570"/>
    <w:rsid w:val="00450CF8"/>
    <w:rsid w:val="00455D93"/>
    <w:rsid w:val="00487E41"/>
    <w:rsid w:val="004A48F4"/>
    <w:rsid w:val="004E33F1"/>
    <w:rsid w:val="0050369D"/>
    <w:rsid w:val="00517A99"/>
    <w:rsid w:val="00537AD2"/>
    <w:rsid w:val="00555A70"/>
    <w:rsid w:val="005632FA"/>
    <w:rsid w:val="005A4A61"/>
    <w:rsid w:val="005C5A71"/>
    <w:rsid w:val="005D75F5"/>
    <w:rsid w:val="00636688"/>
    <w:rsid w:val="006474AA"/>
    <w:rsid w:val="00650E4E"/>
    <w:rsid w:val="00663B4D"/>
    <w:rsid w:val="006A3297"/>
    <w:rsid w:val="007479A2"/>
    <w:rsid w:val="008603B9"/>
    <w:rsid w:val="00860EE5"/>
    <w:rsid w:val="00875290"/>
    <w:rsid w:val="008B6A92"/>
    <w:rsid w:val="008D2235"/>
    <w:rsid w:val="008E2AA1"/>
    <w:rsid w:val="00941421"/>
    <w:rsid w:val="00967A21"/>
    <w:rsid w:val="00991749"/>
    <w:rsid w:val="00991FD6"/>
    <w:rsid w:val="00A07162"/>
    <w:rsid w:val="00A3651A"/>
    <w:rsid w:val="00A516CE"/>
    <w:rsid w:val="00A745D9"/>
    <w:rsid w:val="00AB60C9"/>
    <w:rsid w:val="00AC7554"/>
    <w:rsid w:val="00AD2084"/>
    <w:rsid w:val="00AD7CA4"/>
    <w:rsid w:val="00B17DC2"/>
    <w:rsid w:val="00B83747"/>
    <w:rsid w:val="00B92C85"/>
    <w:rsid w:val="00BA3304"/>
    <w:rsid w:val="00C45500"/>
    <w:rsid w:val="00C718C8"/>
    <w:rsid w:val="00CA125B"/>
    <w:rsid w:val="00CE11CB"/>
    <w:rsid w:val="00D14363"/>
    <w:rsid w:val="00D77447"/>
    <w:rsid w:val="00DA72DF"/>
    <w:rsid w:val="00DE6FD4"/>
    <w:rsid w:val="00DF3F44"/>
    <w:rsid w:val="00DF6B03"/>
    <w:rsid w:val="00E072DA"/>
    <w:rsid w:val="00E74565"/>
    <w:rsid w:val="00E838B5"/>
    <w:rsid w:val="00EA4C03"/>
    <w:rsid w:val="00ED1ADA"/>
    <w:rsid w:val="00EF0293"/>
    <w:rsid w:val="00EF0376"/>
    <w:rsid w:val="00F22048"/>
    <w:rsid w:val="00F24ED3"/>
    <w:rsid w:val="00F43D9D"/>
    <w:rsid w:val="00F55AC0"/>
    <w:rsid w:val="00F83CB8"/>
    <w:rsid w:val="00FA7A7A"/>
    <w:rsid w:val="00FB4054"/>
    <w:rsid w:val="00FE274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0525"/>
  <w15:chartTrackingRefBased/>
  <w15:docId w15:val="{5710CED1-5BD6-5642-94C3-54542D4C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A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AD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D5DB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0E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A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A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AD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54ADE"/>
    <w:rPr>
      <w:color w:val="0000FF"/>
      <w:u w:val="single"/>
    </w:rPr>
  </w:style>
  <w:style w:type="paragraph" w:styleId="ListParagraph">
    <w:name w:val="List Paragraph"/>
    <w:basedOn w:val="Normal"/>
    <w:uiPriority w:val="34"/>
    <w:qFormat/>
    <w:rsid w:val="00154ADE"/>
    <w:pPr>
      <w:ind w:left="720"/>
      <w:contextualSpacing/>
    </w:pPr>
  </w:style>
  <w:style w:type="character" w:styleId="UnresolvedMention">
    <w:name w:val="Unresolved Mention"/>
    <w:basedOn w:val="DefaultParagraphFont"/>
    <w:uiPriority w:val="99"/>
    <w:semiHidden/>
    <w:unhideWhenUsed/>
    <w:rsid w:val="00F83CB8"/>
    <w:rPr>
      <w:color w:val="808080"/>
      <w:shd w:val="clear" w:color="auto" w:fill="E6E6E6"/>
    </w:rPr>
  </w:style>
  <w:style w:type="character" w:styleId="FollowedHyperlink">
    <w:name w:val="FollowedHyperlink"/>
    <w:basedOn w:val="DefaultParagraphFont"/>
    <w:uiPriority w:val="99"/>
    <w:semiHidden/>
    <w:unhideWhenUsed/>
    <w:rsid w:val="00860EE5"/>
    <w:rPr>
      <w:color w:val="954F72" w:themeColor="followedHyperlink"/>
      <w:u w:val="single"/>
    </w:rPr>
  </w:style>
  <w:style w:type="character" w:customStyle="1" w:styleId="Heading4Char">
    <w:name w:val="Heading 4 Char"/>
    <w:basedOn w:val="DefaultParagraphFont"/>
    <w:link w:val="Heading4"/>
    <w:uiPriority w:val="9"/>
    <w:rsid w:val="003D5DB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72D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072DA"/>
    <w:pPr>
      <w:spacing w:after="100"/>
    </w:pPr>
  </w:style>
  <w:style w:type="paragraph" w:styleId="TOC2">
    <w:name w:val="toc 2"/>
    <w:basedOn w:val="Normal"/>
    <w:next w:val="Normal"/>
    <w:autoRedefine/>
    <w:uiPriority w:val="39"/>
    <w:unhideWhenUsed/>
    <w:rsid w:val="00E072DA"/>
    <w:pPr>
      <w:spacing w:after="100"/>
      <w:ind w:left="240"/>
    </w:pPr>
  </w:style>
  <w:style w:type="paragraph" w:styleId="TOC3">
    <w:name w:val="toc 3"/>
    <w:basedOn w:val="Normal"/>
    <w:next w:val="Normal"/>
    <w:autoRedefine/>
    <w:uiPriority w:val="39"/>
    <w:unhideWhenUsed/>
    <w:rsid w:val="00E072DA"/>
    <w:pPr>
      <w:spacing w:after="100"/>
      <w:ind w:left="480"/>
    </w:pPr>
  </w:style>
  <w:style w:type="paragraph" w:styleId="Title">
    <w:name w:val="Title"/>
    <w:basedOn w:val="Normal"/>
    <w:next w:val="Normal"/>
    <w:link w:val="TitleChar"/>
    <w:uiPriority w:val="10"/>
    <w:qFormat/>
    <w:rsid w:val="000440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0A8"/>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650E4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0792">
      <w:bodyDiv w:val="1"/>
      <w:marLeft w:val="0"/>
      <w:marRight w:val="0"/>
      <w:marTop w:val="0"/>
      <w:marBottom w:val="0"/>
      <w:divBdr>
        <w:top w:val="none" w:sz="0" w:space="0" w:color="auto"/>
        <w:left w:val="none" w:sz="0" w:space="0" w:color="auto"/>
        <w:bottom w:val="none" w:sz="0" w:space="0" w:color="auto"/>
        <w:right w:val="none" w:sz="0" w:space="0" w:color="auto"/>
      </w:divBdr>
    </w:div>
    <w:div w:id="275526425">
      <w:bodyDiv w:val="1"/>
      <w:marLeft w:val="0"/>
      <w:marRight w:val="0"/>
      <w:marTop w:val="0"/>
      <w:marBottom w:val="0"/>
      <w:divBdr>
        <w:top w:val="none" w:sz="0" w:space="0" w:color="auto"/>
        <w:left w:val="none" w:sz="0" w:space="0" w:color="auto"/>
        <w:bottom w:val="none" w:sz="0" w:space="0" w:color="auto"/>
        <w:right w:val="none" w:sz="0" w:space="0" w:color="auto"/>
      </w:divBdr>
    </w:div>
    <w:div w:id="320743892">
      <w:bodyDiv w:val="1"/>
      <w:marLeft w:val="0"/>
      <w:marRight w:val="0"/>
      <w:marTop w:val="0"/>
      <w:marBottom w:val="0"/>
      <w:divBdr>
        <w:top w:val="none" w:sz="0" w:space="0" w:color="auto"/>
        <w:left w:val="none" w:sz="0" w:space="0" w:color="auto"/>
        <w:bottom w:val="none" w:sz="0" w:space="0" w:color="auto"/>
        <w:right w:val="none" w:sz="0" w:space="0" w:color="auto"/>
      </w:divBdr>
    </w:div>
    <w:div w:id="463470779">
      <w:bodyDiv w:val="1"/>
      <w:marLeft w:val="0"/>
      <w:marRight w:val="0"/>
      <w:marTop w:val="0"/>
      <w:marBottom w:val="0"/>
      <w:divBdr>
        <w:top w:val="none" w:sz="0" w:space="0" w:color="auto"/>
        <w:left w:val="none" w:sz="0" w:space="0" w:color="auto"/>
        <w:bottom w:val="none" w:sz="0" w:space="0" w:color="auto"/>
        <w:right w:val="none" w:sz="0" w:space="0" w:color="auto"/>
      </w:divBdr>
    </w:div>
    <w:div w:id="859390861">
      <w:bodyDiv w:val="1"/>
      <w:marLeft w:val="0"/>
      <w:marRight w:val="0"/>
      <w:marTop w:val="0"/>
      <w:marBottom w:val="0"/>
      <w:divBdr>
        <w:top w:val="none" w:sz="0" w:space="0" w:color="auto"/>
        <w:left w:val="none" w:sz="0" w:space="0" w:color="auto"/>
        <w:bottom w:val="none" w:sz="0" w:space="0" w:color="auto"/>
        <w:right w:val="none" w:sz="0" w:space="0" w:color="auto"/>
      </w:divBdr>
    </w:div>
    <w:div w:id="959651631">
      <w:bodyDiv w:val="1"/>
      <w:marLeft w:val="0"/>
      <w:marRight w:val="0"/>
      <w:marTop w:val="0"/>
      <w:marBottom w:val="0"/>
      <w:divBdr>
        <w:top w:val="none" w:sz="0" w:space="0" w:color="auto"/>
        <w:left w:val="none" w:sz="0" w:space="0" w:color="auto"/>
        <w:bottom w:val="none" w:sz="0" w:space="0" w:color="auto"/>
        <w:right w:val="none" w:sz="0" w:space="0" w:color="auto"/>
      </w:divBdr>
    </w:div>
    <w:div w:id="1112820003">
      <w:bodyDiv w:val="1"/>
      <w:marLeft w:val="0"/>
      <w:marRight w:val="0"/>
      <w:marTop w:val="0"/>
      <w:marBottom w:val="0"/>
      <w:divBdr>
        <w:top w:val="none" w:sz="0" w:space="0" w:color="auto"/>
        <w:left w:val="none" w:sz="0" w:space="0" w:color="auto"/>
        <w:bottom w:val="none" w:sz="0" w:space="0" w:color="auto"/>
        <w:right w:val="none" w:sz="0" w:space="0" w:color="auto"/>
      </w:divBdr>
    </w:div>
    <w:div w:id="1213542264">
      <w:bodyDiv w:val="1"/>
      <w:marLeft w:val="0"/>
      <w:marRight w:val="0"/>
      <w:marTop w:val="0"/>
      <w:marBottom w:val="0"/>
      <w:divBdr>
        <w:top w:val="none" w:sz="0" w:space="0" w:color="auto"/>
        <w:left w:val="none" w:sz="0" w:space="0" w:color="auto"/>
        <w:bottom w:val="none" w:sz="0" w:space="0" w:color="auto"/>
        <w:right w:val="none" w:sz="0" w:space="0" w:color="auto"/>
      </w:divBdr>
    </w:div>
    <w:div w:id="1338115540">
      <w:bodyDiv w:val="1"/>
      <w:marLeft w:val="0"/>
      <w:marRight w:val="0"/>
      <w:marTop w:val="0"/>
      <w:marBottom w:val="0"/>
      <w:divBdr>
        <w:top w:val="none" w:sz="0" w:space="0" w:color="auto"/>
        <w:left w:val="none" w:sz="0" w:space="0" w:color="auto"/>
        <w:bottom w:val="none" w:sz="0" w:space="0" w:color="auto"/>
        <w:right w:val="none" w:sz="0" w:space="0" w:color="auto"/>
      </w:divBdr>
    </w:div>
    <w:div w:id="1386684866">
      <w:bodyDiv w:val="1"/>
      <w:marLeft w:val="0"/>
      <w:marRight w:val="0"/>
      <w:marTop w:val="0"/>
      <w:marBottom w:val="0"/>
      <w:divBdr>
        <w:top w:val="none" w:sz="0" w:space="0" w:color="auto"/>
        <w:left w:val="none" w:sz="0" w:space="0" w:color="auto"/>
        <w:bottom w:val="none" w:sz="0" w:space="0" w:color="auto"/>
        <w:right w:val="none" w:sz="0" w:space="0" w:color="auto"/>
      </w:divBdr>
    </w:div>
    <w:div w:id="1390155965">
      <w:bodyDiv w:val="1"/>
      <w:marLeft w:val="0"/>
      <w:marRight w:val="0"/>
      <w:marTop w:val="0"/>
      <w:marBottom w:val="0"/>
      <w:divBdr>
        <w:top w:val="none" w:sz="0" w:space="0" w:color="auto"/>
        <w:left w:val="none" w:sz="0" w:space="0" w:color="auto"/>
        <w:bottom w:val="none" w:sz="0" w:space="0" w:color="auto"/>
        <w:right w:val="none" w:sz="0" w:space="0" w:color="auto"/>
      </w:divBdr>
    </w:div>
    <w:div w:id="1401176139">
      <w:bodyDiv w:val="1"/>
      <w:marLeft w:val="0"/>
      <w:marRight w:val="0"/>
      <w:marTop w:val="0"/>
      <w:marBottom w:val="0"/>
      <w:divBdr>
        <w:top w:val="none" w:sz="0" w:space="0" w:color="auto"/>
        <w:left w:val="none" w:sz="0" w:space="0" w:color="auto"/>
        <w:bottom w:val="none" w:sz="0" w:space="0" w:color="auto"/>
        <w:right w:val="none" w:sz="0" w:space="0" w:color="auto"/>
      </w:divBdr>
    </w:div>
    <w:div w:id="1471512015">
      <w:bodyDiv w:val="1"/>
      <w:marLeft w:val="0"/>
      <w:marRight w:val="0"/>
      <w:marTop w:val="0"/>
      <w:marBottom w:val="0"/>
      <w:divBdr>
        <w:top w:val="none" w:sz="0" w:space="0" w:color="auto"/>
        <w:left w:val="none" w:sz="0" w:space="0" w:color="auto"/>
        <w:bottom w:val="none" w:sz="0" w:space="0" w:color="auto"/>
        <w:right w:val="none" w:sz="0" w:space="0" w:color="auto"/>
      </w:divBdr>
    </w:div>
    <w:div w:id="1530874156">
      <w:bodyDiv w:val="1"/>
      <w:marLeft w:val="0"/>
      <w:marRight w:val="0"/>
      <w:marTop w:val="0"/>
      <w:marBottom w:val="0"/>
      <w:divBdr>
        <w:top w:val="none" w:sz="0" w:space="0" w:color="auto"/>
        <w:left w:val="none" w:sz="0" w:space="0" w:color="auto"/>
        <w:bottom w:val="none" w:sz="0" w:space="0" w:color="auto"/>
        <w:right w:val="none" w:sz="0" w:space="0" w:color="auto"/>
      </w:divBdr>
    </w:div>
    <w:div w:id="1538278063">
      <w:bodyDiv w:val="1"/>
      <w:marLeft w:val="0"/>
      <w:marRight w:val="0"/>
      <w:marTop w:val="0"/>
      <w:marBottom w:val="0"/>
      <w:divBdr>
        <w:top w:val="none" w:sz="0" w:space="0" w:color="auto"/>
        <w:left w:val="none" w:sz="0" w:space="0" w:color="auto"/>
        <w:bottom w:val="none" w:sz="0" w:space="0" w:color="auto"/>
        <w:right w:val="none" w:sz="0" w:space="0" w:color="auto"/>
      </w:divBdr>
    </w:div>
    <w:div w:id="1648976344">
      <w:bodyDiv w:val="1"/>
      <w:marLeft w:val="0"/>
      <w:marRight w:val="0"/>
      <w:marTop w:val="0"/>
      <w:marBottom w:val="0"/>
      <w:divBdr>
        <w:top w:val="none" w:sz="0" w:space="0" w:color="auto"/>
        <w:left w:val="none" w:sz="0" w:space="0" w:color="auto"/>
        <w:bottom w:val="none" w:sz="0" w:space="0" w:color="auto"/>
        <w:right w:val="none" w:sz="0" w:space="0" w:color="auto"/>
      </w:divBdr>
    </w:div>
    <w:div w:id="1704861242">
      <w:bodyDiv w:val="1"/>
      <w:marLeft w:val="0"/>
      <w:marRight w:val="0"/>
      <w:marTop w:val="0"/>
      <w:marBottom w:val="0"/>
      <w:divBdr>
        <w:top w:val="none" w:sz="0" w:space="0" w:color="auto"/>
        <w:left w:val="none" w:sz="0" w:space="0" w:color="auto"/>
        <w:bottom w:val="none" w:sz="0" w:space="0" w:color="auto"/>
        <w:right w:val="none" w:sz="0" w:space="0" w:color="auto"/>
      </w:divBdr>
    </w:div>
    <w:div w:id="1721392788">
      <w:bodyDiv w:val="1"/>
      <w:marLeft w:val="0"/>
      <w:marRight w:val="0"/>
      <w:marTop w:val="0"/>
      <w:marBottom w:val="0"/>
      <w:divBdr>
        <w:top w:val="none" w:sz="0" w:space="0" w:color="auto"/>
        <w:left w:val="none" w:sz="0" w:space="0" w:color="auto"/>
        <w:bottom w:val="none" w:sz="0" w:space="0" w:color="auto"/>
        <w:right w:val="none" w:sz="0" w:space="0" w:color="auto"/>
      </w:divBdr>
    </w:div>
    <w:div w:id="192587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lo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en.wikipedia.org/wiki/Color_space"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Colorimetry"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n.wikipedia.org/wiki/Lightness_(colo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Hu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5A874-E430-2E4D-864E-5E35CC85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10</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Wei</dc:creator>
  <cp:keywords/>
  <dc:description/>
  <cp:lastModifiedBy>L. Wei</cp:lastModifiedBy>
  <cp:revision>20</cp:revision>
  <dcterms:created xsi:type="dcterms:W3CDTF">2018-06-30T16:38:00Z</dcterms:created>
  <dcterms:modified xsi:type="dcterms:W3CDTF">2018-07-16T20:25:00Z</dcterms:modified>
</cp:coreProperties>
</file>