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企业微信部门专属AI动态任务看板（Hermes+Claude）</w:t>
      </w:r>
    </w:p>
    <w:p>
      <w:pPr>
        <w:spacing w:before="320" w:after="120" w:line="288" w:lineRule="auto"/>
        <w:ind w:left="0"/>
        <w:jc w:val="left"/>
        <w:outlineLvl w:val="1"/>
      </w:pPr>
      <w:bookmarkStart w:id="0" w:name="heading_1"/>
      <w:r>
        <w:rPr>
          <w:rFonts w:hint="eastAsia" w:ascii="Arial" w:hAnsi="Arial" w:eastAsia="等线" w:cs="Arial"/>
          <w:b/>
          <w:sz w:val="32"/>
          <w:lang w:val="en-US" w:eastAsia="zh-CN"/>
        </w:rPr>
        <w:t>一</w:t>
      </w:r>
      <w:r>
        <w:rPr>
          <w:rFonts w:ascii="Arial" w:hAnsi="Arial" w:eastAsia="等线" w:cs="Arial"/>
          <w:b/>
          <w:sz w:val="32"/>
        </w:rPr>
        <w:t>、安装 Hermes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打开电脑终端（Mac/Linux/WSL）执行：</w:t>
      </w:r>
    </w:p>
    <w:tbl>
      <w:tblPr>
        <w:tblStyle w:val="3"/>
        <w:tblW w:w="8280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curl -fsSL https://raw.githubusercontent.com/NousResearch/hermes-agent/main/scripts/install.sh | bash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重载环境：</w:t>
      </w:r>
    </w:p>
    <w:tbl>
      <w:tblPr>
        <w:tblStyle w:val="3"/>
        <w:tblW w:w="8280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source ~/.zshrc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检查是否安装成功：</w:t>
      </w:r>
    </w:p>
    <w:tbl>
      <w:tblPr>
        <w:tblStyle w:val="3"/>
        <w:tblW w:w="8280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hermes --version</w:t>
            </w:r>
          </w:p>
        </w:tc>
      </w:tr>
    </w:tbl>
    <w:p>
      <w:pPr>
        <w:spacing w:before="320" w:after="120" w:line="288" w:lineRule="auto"/>
        <w:ind w:left="0"/>
        <w:jc w:val="left"/>
        <w:outlineLvl w:val="1"/>
      </w:pPr>
      <w:bookmarkStart w:id="1" w:name="heading_2"/>
      <w:r>
        <w:rPr>
          <w:rFonts w:hint="eastAsia" w:ascii="Arial" w:hAnsi="Arial" w:eastAsia="等线" w:cs="Arial"/>
          <w:b/>
          <w:sz w:val="32"/>
          <w:lang w:val="en-US" w:eastAsia="zh-CN"/>
        </w:rPr>
        <w:t>二</w:t>
      </w:r>
      <w:r>
        <w:rPr>
          <w:rFonts w:ascii="Arial" w:hAnsi="Arial" w:eastAsia="等线" w:cs="Arial"/>
          <w:b/>
          <w:sz w:val="32"/>
        </w:rPr>
        <w:t>、绑定 Claude AI 模型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执行模型配置：</w:t>
      </w:r>
    </w:p>
    <w:tbl>
      <w:tblPr>
        <w:tblStyle w:val="3"/>
        <w:tblW w:w="8280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hermes model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按顺序选择：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服务商：</w:t>
      </w:r>
      <w:r>
        <w:rPr>
          <w:rFonts w:ascii="Arial" w:hAnsi="Arial" w:eastAsia="等线" w:cs="Arial"/>
          <w:b/>
          <w:sz w:val="22"/>
        </w:rPr>
        <w:t>Anthropic Claude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填入你的 Claude API Key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模型选择：</w:t>
      </w:r>
      <w:r>
        <w:rPr>
          <w:rFonts w:ascii="Arial" w:hAnsi="Arial" w:eastAsia="等线" w:cs="Arial"/>
          <w:b/>
          <w:sz w:val="22"/>
        </w:rPr>
        <w:t>claude-sonnet-4-6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上下文：65536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温度：0.1（最严谨、不乱编任务）</w:t>
      </w:r>
    </w:p>
    <w:p>
      <w:pPr>
        <w:spacing w:before="320" w:after="120" w:line="288" w:lineRule="auto"/>
        <w:ind w:left="0"/>
        <w:jc w:val="left"/>
        <w:outlineLvl w:val="1"/>
      </w:pPr>
      <w:bookmarkStart w:id="2" w:name="heading_3"/>
      <w:r>
        <w:rPr>
          <w:rFonts w:hint="eastAsia" w:ascii="Arial" w:hAnsi="Arial" w:eastAsia="等线" w:cs="Arial"/>
          <w:b/>
          <w:sz w:val="32"/>
          <w:lang w:val="en-US" w:eastAsia="zh-CN"/>
        </w:rPr>
        <w:t>三</w:t>
      </w:r>
      <w:r>
        <w:rPr>
          <w:rFonts w:ascii="Arial" w:hAnsi="Arial" w:eastAsia="等线" w:cs="Arial"/>
          <w:b/>
          <w:sz w:val="32"/>
        </w:rPr>
        <w:t>、设置部门专属AI人设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打开人设文件：</w:t>
      </w:r>
    </w:p>
    <w:tbl>
      <w:tblPr>
        <w:tblStyle w:val="3"/>
        <w:tblW w:w="8280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open ~/.hermes/SOUL.md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全部替换为以下内容</w:t>
      </w:r>
      <w:r>
        <w:rPr>
          <w:rFonts w:ascii="Arial" w:hAnsi="Arial" w:eastAsia="等线" w:cs="Arial"/>
          <w:sz w:val="22"/>
        </w:rPr>
        <w:t>（纯部门自用、严格8字段、AI自动调度、自动日报周报）：</w:t>
      </w:r>
    </w:p>
    <w:tbl>
      <w:tblPr>
        <w:tblStyle w:val="3"/>
        <w:tblW w:w="8280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部门专属AI任务调度助手（仅部门内部使用）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 适用范围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仅用于本部门日常工作任务管理、进度调度、内部复盘、日报周报生成。禁止生成公司级汇报、对外材料。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 强制看板规范（严格执行）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所有任务表格必须包含固定8字段，顺序不可变：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项目名称、详细任务、责任人、开始日期、截止日期、任务状态、优先级、备注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### 字段规范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任务状态仅限：待开始 / 进行中 / 已完成 / 阻塞延期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优先级仅限：P0紧急 / P1高 / P2中 / P3低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日期格式统一：YYYY-MM-DD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 AI调度能力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每次新增/修改任务自动更新完整看板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自动识别：延期任务、今日到期、高优未启动、阻塞任务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3. 自动做部门任务巡检，给出内部调度提醒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4. 自动生成部门日报、部门周报（仅内部复盘）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 输出要求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只用简洁工作口吻，无官方套话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只写实绩，不编造、不夸大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3. 所有数据仅本地保存，不对外同步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4. 所有报表、看板仅推送部门内部群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保存后执行重载：</w:t>
      </w:r>
    </w:p>
    <w:tbl>
      <w:tblPr>
        <w:tblStyle w:val="3"/>
        <w:tblW w:w="8280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hermes reload</w:t>
            </w:r>
          </w:p>
        </w:tc>
      </w:tr>
    </w:tbl>
    <w:p>
      <w:pPr>
        <w:spacing w:before="320" w:after="120" w:line="288" w:lineRule="auto"/>
        <w:ind w:left="0"/>
        <w:jc w:val="left"/>
        <w:outlineLvl w:val="1"/>
      </w:pPr>
      <w:bookmarkStart w:id="3" w:name="heading_4"/>
      <w:r>
        <w:rPr>
          <w:rFonts w:hint="eastAsia" w:ascii="Arial" w:hAnsi="Arial" w:eastAsia="等线" w:cs="Arial"/>
          <w:b/>
          <w:sz w:val="32"/>
          <w:lang w:val="en-US" w:eastAsia="zh-CN"/>
        </w:rPr>
        <w:t>四</w:t>
      </w:r>
      <w:r>
        <w:rPr>
          <w:rFonts w:ascii="Arial" w:hAnsi="Arial" w:eastAsia="等线" w:cs="Arial"/>
          <w:b/>
          <w:sz w:val="32"/>
        </w:rPr>
        <w:t>、企业微信创建【仅部门可见机器人】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企业微信后台 → 管理工具 → 智能机器人 → 新建机器人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机器人名称：部门任务AI看板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3. </w:t>
      </w:r>
      <w:r>
        <w:rPr>
          <w:rFonts w:ascii="Arial" w:hAnsi="Arial" w:eastAsia="等线" w:cs="Arial"/>
          <w:b/>
          <w:sz w:val="22"/>
        </w:rPr>
        <w:t>可见范围只加本部门人员（关键！！）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创建API机器人，获取：BotID、BotSecret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把机器人加入部门专属工作群</w:t>
      </w:r>
    </w:p>
    <w:p>
      <w:pPr>
        <w:spacing w:before="320" w:after="120" w:line="288" w:lineRule="auto"/>
        <w:ind w:left="0"/>
        <w:jc w:val="left"/>
        <w:outlineLvl w:val="1"/>
      </w:pPr>
      <w:bookmarkStart w:id="4" w:name="heading_5"/>
      <w:r>
        <w:rPr>
          <w:rFonts w:hint="eastAsia" w:ascii="Arial" w:hAnsi="Arial" w:eastAsia="等线" w:cs="Arial"/>
          <w:b/>
          <w:sz w:val="32"/>
          <w:lang w:val="en-US" w:eastAsia="zh-CN"/>
        </w:rPr>
        <w:t>五</w:t>
      </w:r>
      <w:r>
        <w:rPr>
          <w:rFonts w:ascii="Arial" w:hAnsi="Arial" w:eastAsia="等线" w:cs="Arial"/>
          <w:b/>
          <w:sz w:val="32"/>
        </w:rPr>
        <w:t>、Hermes对接企业微信机器人</w:t>
      </w:r>
      <w:bookmarkEnd w:id="4"/>
    </w:p>
    <w:tbl>
      <w:tblPr>
        <w:tblStyle w:val="3"/>
        <w:tblW w:w="8280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hermes gateway setup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选择：WeCom 企业微信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填入 BotID、BotSecret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白名单：只填部门成员企微账号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启动网关：</w:t>
      </w:r>
    </w:p>
    <w:tbl>
      <w:tblPr>
        <w:tblStyle w:val="3"/>
        <w:tblW w:w="8280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hermes gateway</w:t>
            </w:r>
          </w:p>
        </w:tc>
      </w:tr>
    </w:tbl>
    <w:p>
      <w:pPr>
        <w:spacing w:before="320" w:after="120" w:line="288" w:lineRule="auto"/>
        <w:ind w:left="0"/>
        <w:jc w:val="left"/>
        <w:outlineLvl w:val="1"/>
      </w:pPr>
      <w:bookmarkStart w:id="5" w:name="heading_6"/>
      <w:r>
        <w:rPr>
          <w:rFonts w:hint="eastAsia" w:ascii="Arial" w:hAnsi="Arial" w:eastAsia="等线" w:cs="Arial"/>
          <w:b/>
          <w:sz w:val="32"/>
          <w:lang w:val="en-US" w:eastAsia="zh-CN"/>
        </w:rPr>
        <w:t>六</w:t>
      </w:r>
      <w:r>
        <w:rPr>
          <w:rFonts w:ascii="Arial" w:hAnsi="Arial" w:eastAsia="等线" w:cs="Arial"/>
          <w:b/>
          <w:sz w:val="32"/>
        </w:rPr>
        <w:t>、创建本地部门任务数据库（永久保存）</w:t>
      </w:r>
      <w:bookmarkEnd w:id="5"/>
    </w:p>
    <w:tbl>
      <w:tblPr>
        <w:tblStyle w:val="3"/>
        <w:tblW w:w="8280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mkdir ~/.hermes/kanban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echo "# 部门任务台账" &gt; ~/.hermes/kanban/task.md</w:t>
            </w:r>
          </w:p>
        </w:tc>
      </w:tr>
    </w:tbl>
    <w:p>
      <w:pPr>
        <w:spacing w:before="320" w:after="120" w:line="288" w:lineRule="auto"/>
        <w:ind w:left="0"/>
        <w:jc w:val="left"/>
        <w:outlineLvl w:val="1"/>
      </w:pPr>
      <w:bookmarkStart w:id="6" w:name="heading_7"/>
      <w:r>
        <w:rPr>
          <w:rFonts w:hint="eastAsia" w:ascii="Arial" w:hAnsi="Arial" w:eastAsia="等线" w:cs="Arial"/>
          <w:b/>
          <w:sz w:val="32"/>
          <w:lang w:val="en-US" w:eastAsia="zh-CN"/>
        </w:rPr>
        <w:t>七</w:t>
      </w:r>
      <w:r>
        <w:rPr>
          <w:rFonts w:ascii="Arial" w:hAnsi="Arial" w:eastAsia="等线" w:cs="Arial"/>
          <w:b/>
          <w:sz w:val="32"/>
        </w:rPr>
        <w:t>、安装部门AI看板核心技能（支持调度+日报+周报）</w:t>
      </w:r>
      <w:bookmarkEnd w:id="6"/>
    </w:p>
    <w:tbl>
      <w:tblPr>
        <w:tblStyle w:val="3"/>
        <w:tblW w:w="8280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touch ~/.hermes/skills/dept_kanban.md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写入以下技能内容：</w:t>
      </w:r>
    </w:p>
    <w:tbl>
      <w:tblPr>
        <w:tblStyle w:val="3"/>
        <w:tblW w:w="8280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部门AI动态任务看板（仅内部使用）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 数据来源：本地 task.md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 模型：claude-sonnet-4-6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 支持全部企微群指令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新增任务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更新任务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3. 删除任务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4. 查看全部任务看板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5. 任务AI调度巡检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6. 生成今日部门日报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7. 生成本周部门周报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 功能规则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所有任务严格使用8字段标准表格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AI自动分析进度、延期、风险、高优任务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3. 日报、周报只做部门内部复盘，不官方、不上报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4. 所有数据本地持久化，重启不丢失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启用技能：</w:t>
      </w:r>
    </w:p>
    <w:tbl>
      <w:tblPr>
        <w:tblStyle w:val="3"/>
        <w:tblW w:w="8280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hermes skills enable dept_kanban</w:t>
            </w:r>
          </w:p>
        </w:tc>
      </w:tr>
    </w:tbl>
    <w:p>
      <w:pPr>
        <w:spacing w:before="320" w:after="120" w:line="288" w:lineRule="auto"/>
        <w:ind w:left="0"/>
        <w:jc w:val="left"/>
        <w:outlineLvl w:val="1"/>
      </w:pPr>
      <w:bookmarkStart w:id="7" w:name="heading_8"/>
      <w:r>
        <w:rPr>
          <w:rFonts w:hint="eastAsia" w:ascii="Arial" w:hAnsi="Arial" w:eastAsia="等线" w:cs="Arial"/>
          <w:b/>
          <w:sz w:val="32"/>
          <w:lang w:val="en-US" w:eastAsia="zh-CN"/>
        </w:rPr>
        <w:t>八</w:t>
      </w:r>
      <w:r>
        <w:rPr>
          <w:rFonts w:ascii="Arial" w:hAnsi="Arial" w:eastAsia="等线" w:cs="Arial"/>
          <w:b/>
          <w:sz w:val="32"/>
        </w:rPr>
        <w:t>、部门日常使用指令</w:t>
      </w:r>
      <w:bookmarkEnd w:id="7"/>
    </w:p>
    <w:p>
      <w:pPr>
        <w:spacing w:before="300" w:after="120" w:line="288" w:lineRule="auto"/>
        <w:ind w:left="0"/>
        <w:jc w:val="left"/>
        <w:outlineLvl w:val="2"/>
      </w:pPr>
      <w:bookmarkStart w:id="8" w:name="heading_9"/>
      <w:r>
        <w:rPr>
          <w:rFonts w:ascii="Arial" w:hAnsi="Arial" w:eastAsia="等线" w:cs="Arial"/>
          <w:b/>
          <w:sz w:val="30"/>
        </w:rPr>
        <w:t>1. 新增任务</w:t>
      </w:r>
      <w:bookmarkEnd w:id="8"/>
      <w:bookmarkStart w:id="15" w:name="_GoBack"/>
      <w:bookmarkEnd w:id="15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@机器人 发送：</w:t>
      </w:r>
    </w:p>
    <w:tbl>
      <w:tblPr>
        <w:tblStyle w:val="3"/>
        <w:tblW w:w="8280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新增任务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项目名称：部门资料整理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详细任务：汇总本周班组工作记录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责任人：张三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开始日期：2026-06-23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截止日期：2026-06-27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任务状态：待开始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优先级：P2中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备注：部门内部存档使用</w:t>
            </w:r>
          </w:p>
        </w:tc>
      </w:tr>
    </w:tbl>
    <w:p>
      <w:pPr>
        <w:spacing w:before="300" w:after="120" w:line="288" w:lineRule="auto"/>
        <w:ind w:left="0"/>
        <w:jc w:val="left"/>
        <w:outlineLvl w:val="2"/>
      </w:pPr>
      <w:bookmarkStart w:id="9" w:name="heading_10"/>
      <w:r>
        <w:rPr>
          <w:rFonts w:ascii="Arial" w:hAnsi="Arial" w:eastAsia="等线" w:cs="Arial"/>
          <w:b/>
          <w:sz w:val="30"/>
        </w:rPr>
        <w:t>2. 更新任务状态</w:t>
      </w:r>
      <w:bookmarkEnd w:id="9"/>
    </w:p>
    <w:tbl>
      <w:tblPr>
        <w:tblStyle w:val="3"/>
        <w:tblW w:w="8280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更新任务 1|任务状态|进行中</w:t>
            </w:r>
          </w:p>
        </w:tc>
      </w:tr>
    </w:tbl>
    <w:p>
      <w:pPr>
        <w:spacing w:before="300" w:after="120" w:line="288" w:lineRule="auto"/>
        <w:ind w:left="0"/>
        <w:jc w:val="left"/>
        <w:outlineLvl w:val="2"/>
      </w:pPr>
      <w:bookmarkStart w:id="10" w:name="heading_11"/>
      <w:r>
        <w:rPr>
          <w:rFonts w:ascii="Arial" w:hAnsi="Arial" w:eastAsia="等线" w:cs="Arial"/>
          <w:b/>
          <w:sz w:val="30"/>
        </w:rPr>
        <w:t>3. 修改截止日期</w:t>
      </w:r>
      <w:bookmarkEnd w:id="10"/>
    </w:p>
    <w:tbl>
      <w:tblPr>
        <w:tblStyle w:val="3"/>
        <w:tblW w:w="8280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更新任务 1|截止日期|2026-06-28</w:t>
            </w:r>
          </w:p>
        </w:tc>
      </w:tr>
    </w:tbl>
    <w:p>
      <w:pPr>
        <w:spacing w:before="300" w:after="120" w:line="288" w:lineRule="auto"/>
        <w:ind w:left="0"/>
        <w:jc w:val="left"/>
        <w:outlineLvl w:val="2"/>
      </w:pPr>
      <w:bookmarkStart w:id="11" w:name="heading_12"/>
      <w:r>
        <w:rPr>
          <w:rFonts w:ascii="Arial" w:hAnsi="Arial" w:eastAsia="等线" w:cs="Arial"/>
          <w:b/>
          <w:sz w:val="30"/>
        </w:rPr>
        <w:t>4. AI智能调度巡检</w:t>
      </w:r>
      <w:bookmarkEnd w:id="11"/>
    </w:p>
    <w:tbl>
      <w:tblPr>
        <w:tblStyle w:val="3"/>
        <w:tblW w:w="8280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任务AI调度巡检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AI自动输出：风险任务、延期提醒、高优督办、完整看板</w:t>
      </w:r>
    </w:p>
    <w:p>
      <w:pPr>
        <w:spacing w:before="300" w:after="120" w:line="288" w:lineRule="auto"/>
        <w:ind w:left="0"/>
        <w:jc w:val="left"/>
        <w:outlineLvl w:val="2"/>
      </w:pPr>
      <w:bookmarkStart w:id="12" w:name="heading_13"/>
      <w:r>
        <w:rPr>
          <w:rFonts w:ascii="Arial" w:hAnsi="Arial" w:eastAsia="等线" w:cs="Arial"/>
          <w:b/>
          <w:sz w:val="30"/>
        </w:rPr>
        <w:t>5. 生成部门日报</w:t>
      </w:r>
      <w:bookmarkEnd w:id="12"/>
    </w:p>
    <w:tbl>
      <w:tblPr>
        <w:tblStyle w:val="3"/>
        <w:tblW w:w="8280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生成今日部门日报</w:t>
            </w:r>
          </w:p>
        </w:tc>
      </w:tr>
    </w:tbl>
    <w:p>
      <w:pPr>
        <w:spacing w:before="300" w:after="120" w:line="288" w:lineRule="auto"/>
        <w:ind w:left="0"/>
        <w:jc w:val="left"/>
        <w:outlineLvl w:val="2"/>
      </w:pPr>
      <w:bookmarkStart w:id="13" w:name="heading_14"/>
      <w:r>
        <w:rPr>
          <w:rFonts w:ascii="Arial" w:hAnsi="Arial" w:eastAsia="等线" w:cs="Arial"/>
          <w:b/>
          <w:sz w:val="30"/>
        </w:rPr>
        <w:t>6. 生成部门周报</w:t>
      </w:r>
      <w:bookmarkEnd w:id="13"/>
    </w:p>
    <w:tbl>
      <w:tblPr>
        <w:tblStyle w:val="3"/>
        <w:tblW w:w="8280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生成本周部门周报</w:t>
            </w:r>
          </w:p>
        </w:tc>
      </w:tr>
    </w:tbl>
    <w:p>
      <w:pPr>
        <w:spacing w:before="320" w:after="120" w:line="288" w:lineRule="auto"/>
        <w:ind w:left="0"/>
        <w:jc w:val="left"/>
        <w:outlineLvl w:val="1"/>
      </w:pPr>
      <w:bookmarkStart w:id="14" w:name="heading_15"/>
      <w:r>
        <w:rPr>
          <w:rFonts w:ascii="Arial" w:hAnsi="Arial" w:eastAsia="等线" w:cs="Arial"/>
          <w:b/>
          <w:sz w:val="32"/>
        </w:rPr>
        <w:t>十、全自动定时推送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每日17:30自动发日报</w:t>
      </w:r>
    </w:p>
    <w:tbl>
      <w:tblPr>
        <w:tblStyle w:val="3"/>
        <w:tblW w:w="8280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hermes cron add "30 17 * * *" "hermes chat -q '生成今日部门日报并推送部门群'"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每周日18:00自动发周报</w:t>
      </w:r>
    </w:p>
    <w:tbl>
      <w:tblPr>
        <w:tblStyle w:val="3"/>
        <w:tblW w:w="8280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hermes cron add "0 18 * * 0" "hermes chat -q '生成本周部门周报并推送部门群'"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cumentProtection w:enforcement="0"/>
  <w:compat>
    <w:useFELayout/>
    <w:compatSetting w:name="compatibilityMode" w:uri="http://schemas.microsoft.com/office/word" w:val="12"/>
  </w:compat>
  <w:rsids>
    <w:rsidRoot w:val="00000000"/>
    <w:rsid w:val="4BAB42AD"/>
    <w:rsid w:val="50A952D7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0</Pages>
  <Words>0</Words>
  <Characters>0</Characters>
  <Lines>0</Lines>
  <Paragraphs>0</Paragraphs>
  <ScaleCrop>false</ScaleCrop>
  <LinksUpToDate>false</LinksUpToDate>
  <CharactersWithSpaces>0</CharactersWithSpaces>
  <Application>WPS Office_10.8.0.5715_F1E327BC-269C-435d-A152-05C5408002CA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2026-06-24T08:07:00Z</dcterms:created>
  <dc:creator>Apache POI</dc:creator>
  <cp:lastModifiedBy>A</cp:lastModifiedBy>
  <dcterms:modified xsi:type="dcterms:W3CDTF">2026-06-25T01:32:11Z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{"Label":"1","ContentProducer":"001191110102MACQD9K64010000","ProduceID":"7654870541685869785","ReservedCode1":"","ContentPropagator":"","PropagateID":"","ReservedCode2":""}</vt:lpwstr>
  </property>
  <property fmtid="{D5CDD505-2E9C-101B-9397-08002B2CF9AE}" pid="3" name="KSOProductBuildVer">
    <vt:lpwstr>2052-10.8.0.5715</vt:lpwstr>
  </property>
</Properties>
</file>