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A2" w:rsidRDefault="009B50A2">
      <w:pPr>
        <w:spacing w:line="200" w:lineRule="exact"/>
        <w:rPr>
          <w:sz w:val="24"/>
          <w:szCs w:val="24"/>
        </w:rPr>
      </w:pPr>
    </w:p>
    <w:p w:rsidR="008D400D" w:rsidRDefault="008D400D">
      <w:pPr>
        <w:spacing w:line="200" w:lineRule="exact"/>
        <w:rPr>
          <w:sz w:val="24"/>
          <w:szCs w:val="24"/>
        </w:rPr>
      </w:pPr>
    </w:p>
    <w:p w:rsidR="008D400D" w:rsidRDefault="008D400D">
      <w:pPr>
        <w:spacing w:line="200" w:lineRule="exact"/>
        <w:rPr>
          <w:sz w:val="24"/>
          <w:szCs w:val="24"/>
        </w:rPr>
      </w:pPr>
    </w:p>
    <w:p w:rsidR="008D400D" w:rsidRDefault="008D400D">
      <w:pPr>
        <w:spacing w:line="200" w:lineRule="exact"/>
        <w:rPr>
          <w:sz w:val="24"/>
          <w:szCs w:val="24"/>
        </w:rPr>
      </w:pPr>
    </w:p>
    <w:p w:rsidR="008D400D" w:rsidRDefault="008D400D">
      <w:pPr>
        <w:spacing w:line="200" w:lineRule="exact"/>
        <w:rPr>
          <w:sz w:val="24"/>
          <w:szCs w:val="24"/>
        </w:rPr>
      </w:pPr>
    </w:p>
    <w:p w:rsidR="008D400D" w:rsidRDefault="008D400D">
      <w:pPr>
        <w:spacing w:line="200" w:lineRule="exact"/>
        <w:rPr>
          <w:sz w:val="24"/>
          <w:szCs w:val="24"/>
        </w:rPr>
      </w:pPr>
    </w:p>
    <w:p w:rsidR="008D400D" w:rsidRDefault="008D400D">
      <w:pPr>
        <w:spacing w:line="200" w:lineRule="exact"/>
        <w:rPr>
          <w:sz w:val="24"/>
          <w:szCs w:val="24"/>
        </w:rPr>
      </w:pPr>
    </w:p>
    <w:p w:rsidR="008D400D" w:rsidRDefault="008D400D" w:rsidP="008D400D">
      <w:pPr>
        <w:ind w:left="600" w:firstLine="720"/>
        <w:rPr>
          <w:rFonts w:ascii="Arial Black" w:eastAsia="Times New Roman" w:hAnsi="Arial Black"/>
          <w:b/>
          <w:bCs/>
          <w:sz w:val="93"/>
          <w:szCs w:val="93"/>
        </w:rPr>
      </w:pPr>
      <w:r>
        <w:rPr>
          <w:rFonts w:ascii="Arial Black" w:eastAsia="Times New Roman" w:hAnsi="Arial Black"/>
          <w:b/>
          <w:bCs/>
          <w:sz w:val="93"/>
          <w:szCs w:val="93"/>
        </w:rPr>
        <w:t>Project 1:</w:t>
      </w:r>
    </w:p>
    <w:p w:rsidR="008D400D" w:rsidRPr="008D400D" w:rsidRDefault="008D400D" w:rsidP="008D400D">
      <w:pPr>
        <w:ind w:left="1320"/>
        <w:rPr>
          <w:rFonts w:ascii="Arial Black" w:eastAsia="Times New Roman" w:hAnsi="Arial Black"/>
          <w:b/>
          <w:bCs/>
          <w:i/>
          <w:sz w:val="93"/>
          <w:szCs w:val="93"/>
          <w:u w:val="single"/>
        </w:rPr>
      </w:pPr>
      <w:r w:rsidRPr="008D400D">
        <w:rPr>
          <w:rFonts w:ascii="Arial Black" w:eastAsia="Times New Roman" w:hAnsi="Arial Black"/>
          <w:b/>
          <w:bCs/>
          <w:i/>
          <w:sz w:val="93"/>
          <w:szCs w:val="93"/>
          <w:u w:val="single"/>
        </w:rPr>
        <w:t xml:space="preserve">Bike </w:t>
      </w:r>
    </w:p>
    <w:p w:rsidR="008D400D" w:rsidRPr="008D400D" w:rsidRDefault="008D400D">
      <w:pPr>
        <w:ind w:left="1320"/>
        <w:rPr>
          <w:rFonts w:ascii="Arial Black" w:eastAsia="Times New Roman" w:hAnsi="Arial Black"/>
          <w:b/>
          <w:bCs/>
          <w:i/>
          <w:sz w:val="93"/>
          <w:szCs w:val="93"/>
          <w:u w:val="single"/>
        </w:rPr>
      </w:pPr>
      <w:r w:rsidRPr="008D400D">
        <w:rPr>
          <w:rFonts w:ascii="Arial Black" w:eastAsia="Times New Roman" w:hAnsi="Arial Black"/>
          <w:b/>
          <w:bCs/>
          <w:i/>
          <w:sz w:val="93"/>
          <w:szCs w:val="93"/>
          <w:u w:val="single"/>
        </w:rPr>
        <w:t>Rental</w:t>
      </w:r>
    </w:p>
    <w:p w:rsidR="009B50A2" w:rsidRPr="008D400D" w:rsidRDefault="008D400D" w:rsidP="008D400D">
      <w:pPr>
        <w:ind w:left="1320"/>
        <w:rPr>
          <w:rFonts w:ascii="Arial Black" w:hAnsi="Arial Black"/>
          <w:i/>
          <w:u w:val="single"/>
        </w:rPr>
      </w:pPr>
      <w:r w:rsidRPr="008D400D">
        <w:rPr>
          <w:rFonts w:ascii="Arial Black" w:eastAsia="Times New Roman" w:hAnsi="Arial Black"/>
          <w:b/>
          <w:bCs/>
          <w:i/>
          <w:sz w:val="93"/>
          <w:szCs w:val="93"/>
          <w:u w:val="single"/>
        </w:rPr>
        <w:t>Count</w:t>
      </w: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Default="008D400D">
      <w:pPr>
        <w:rPr>
          <w:rFonts w:ascii="Arial Black" w:hAnsi="Arial Black"/>
        </w:rPr>
      </w:pPr>
    </w:p>
    <w:p w:rsidR="008D400D" w:rsidRPr="008D400D" w:rsidRDefault="008D400D">
      <w:pPr>
        <w:rPr>
          <w:rFonts w:ascii="Arial Black" w:hAnsi="Arial Black"/>
        </w:rPr>
        <w:sectPr w:rsidR="008D400D" w:rsidRPr="008D400D">
          <w:pgSz w:w="12240" w:h="15840"/>
          <w:pgMar w:top="1440" w:right="1440" w:bottom="1440" w:left="1440" w:header="0" w:footer="0" w:gutter="0"/>
          <w:cols w:space="720" w:equalWidth="0">
            <w:col w:w="9360"/>
          </w:cols>
        </w:sectPr>
      </w:pPr>
    </w:p>
    <w:p w:rsidR="009B50A2" w:rsidRDefault="009B50A2">
      <w:pPr>
        <w:spacing w:line="200" w:lineRule="exact"/>
        <w:rPr>
          <w:sz w:val="24"/>
          <w:szCs w:val="24"/>
        </w:rPr>
      </w:pPr>
    </w:p>
    <w:p w:rsidR="009B50A2" w:rsidRDefault="009B50A2">
      <w:pPr>
        <w:spacing w:line="200" w:lineRule="exact"/>
        <w:rPr>
          <w:sz w:val="24"/>
          <w:szCs w:val="24"/>
        </w:rPr>
      </w:pPr>
    </w:p>
    <w:p w:rsidR="009B50A2" w:rsidRDefault="009B50A2">
      <w:pPr>
        <w:spacing w:line="200" w:lineRule="exact"/>
        <w:rPr>
          <w:sz w:val="24"/>
          <w:szCs w:val="24"/>
        </w:rPr>
      </w:pPr>
    </w:p>
    <w:p w:rsidR="009B50A2" w:rsidRDefault="009B50A2">
      <w:pPr>
        <w:spacing w:line="200" w:lineRule="exact"/>
        <w:rPr>
          <w:sz w:val="24"/>
          <w:szCs w:val="24"/>
        </w:rPr>
      </w:pPr>
    </w:p>
    <w:p w:rsidR="009B50A2" w:rsidRDefault="009B50A2">
      <w:pPr>
        <w:spacing w:line="352" w:lineRule="exact"/>
        <w:rPr>
          <w:sz w:val="24"/>
          <w:szCs w:val="24"/>
        </w:rPr>
      </w:pPr>
    </w:p>
    <w:p w:rsidR="009B50A2" w:rsidRDefault="008D400D" w:rsidP="008D400D">
      <w:pPr>
        <w:ind w:left="5040"/>
        <w:rPr>
          <w:rFonts w:eastAsia="Times New Roman"/>
          <w:b/>
          <w:bCs/>
          <w:sz w:val="28"/>
          <w:szCs w:val="28"/>
        </w:rPr>
      </w:pPr>
      <w:r>
        <w:rPr>
          <w:rFonts w:eastAsia="Times New Roman"/>
          <w:b/>
          <w:bCs/>
          <w:sz w:val="28"/>
          <w:szCs w:val="28"/>
        </w:rPr>
        <w:t>Submitted by- Tanya Shrivastava</w:t>
      </w:r>
    </w:p>
    <w:p w:rsidR="008D400D" w:rsidRDefault="006B0931" w:rsidP="008D400D">
      <w:pPr>
        <w:ind w:left="5040"/>
        <w:rPr>
          <w:sz w:val="20"/>
          <w:szCs w:val="20"/>
        </w:rPr>
      </w:pPr>
      <w:r>
        <w:rPr>
          <w:rFonts w:eastAsia="Times New Roman"/>
          <w:b/>
          <w:bCs/>
          <w:sz w:val="28"/>
          <w:szCs w:val="28"/>
        </w:rPr>
        <w:t>Submitted on -03</w:t>
      </w:r>
      <w:r w:rsidR="008D400D">
        <w:rPr>
          <w:rFonts w:eastAsia="Times New Roman"/>
          <w:b/>
          <w:bCs/>
          <w:sz w:val="28"/>
          <w:szCs w:val="28"/>
        </w:rPr>
        <w:t>/10/2019</w:t>
      </w:r>
    </w:p>
    <w:p w:rsidR="009B50A2" w:rsidRDefault="009B50A2">
      <w:pPr>
        <w:sectPr w:rsidR="009B50A2">
          <w:type w:val="continuous"/>
          <w:pgSz w:w="12240" w:h="15840"/>
          <w:pgMar w:top="1440" w:right="1440" w:bottom="1440" w:left="1440" w:header="0" w:footer="0" w:gutter="0"/>
          <w:cols w:space="720" w:equalWidth="0">
            <w:col w:w="9360"/>
          </w:cols>
        </w:sectPr>
      </w:pPr>
    </w:p>
    <w:p w:rsidR="009B50A2" w:rsidRDefault="009B50A2">
      <w:pPr>
        <w:spacing w:line="31" w:lineRule="exact"/>
        <w:rPr>
          <w:sz w:val="20"/>
          <w:szCs w:val="20"/>
        </w:rPr>
      </w:pPr>
      <w:bookmarkStart w:id="0" w:name="page2"/>
      <w:bookmarkEnd w:id="0"/>
    </w:p>
    <w:p w:rsidR="009B50A2" w:rsidRDefault="008D400D">
      <w:pPr>
        <w:rPr>
          <w:sz w:val="20"/>
          <w:szCs w:val="20"/>
        </w:rPr>
      </w:pPr>
      <w:r>
        <w:rPr>
          <w:rFonts w:eastAsia="Times New Roman"/>
          <w:b/>
          <w:bCs/>
          <w:sz w:val="50"/>
          <w:szCs w:val="50"/>
        </w:rPr>
        <w:t>Contents</w:t>
      </w:r>
    </w:p>
    <w:p w:rsidR="009B50A2" w:rsidRDefault="009B50A2">
      <w:pPr>
        <w:spacing w:line="182" w:lineRule="exact"/>
        <w:rPr>
          <w:sz w:val="20"/>
          <w:szCs w:val="20"/>
        </w:rPr>
      </w:pPr>
    </w:p>
    <w:p w:rsidR="009B50A2" w:rsidRDefault="008D400D">
      <w:pPr>
        <w:tabs>
          <w:tab w:val="left" w:pos="400"/>
        </w:tabs>
        <w:rPr>
          <w:sz w:val="20"/>
          <w:szCs w:val="20"/>
        </w:rPr>
      </w:pPr>
      <w:r>
        <w:rPr>
          <w:rFonts w:eastAsia="Times New Roman"/>
          <w:b/>
          <w:bCs/>
          <w:sz w:val="28"/>
          <w:szCs w:val="28"/>
        </w:rPr>
        <w:t>1</w:t>
      </w:r>
      <w:r>
        <w:rPr>
          <w:rFonts w:eastAsia="Times New Roman"/>
          <w:b/>
          <w:bCs/>
          <w:sz w:val="28"/>
          <w:szCs w:val="28"/>
        </w:rPr>
        <w:tab/>
        <w:t>Introduction</w:t>
      </w:r>
    </w:p>
    <w:p w:rsidR="009B50A2" w:rsidRDefault="009B50A2">
      <w:pPr>
        <w:spacing w:line="237" w:lineRule="exact"/>
        <w:rPr>
          <w:sz w:val="20"/>
          <w:szCs w:val="20"/>
        </w:rPr>
      </w:pPr>
    </w:p>
    <w:p w:rsidR="009B50A2" w:rsidRDefault="008D400D">
      <w:pPr>
        <w:tabs>
          <w:tab w:val="left" w:pos="600"/>
        </w:tabs>
        <w:rPr>
          <w:sz w:val="20"/>
          <w:szCs w:val="20"/>
        </w:rPr>
      </w:pPr>
      <w:r>
        <w:rPr>
          <w:rFonts w:eastAsia="Times New Roman"/>
          <w:sz w:val="28"/>
          <w:szCs w:val="28"/>
        </w:rPr>
        <w:t>1.1</w:t>
      </w:r>
      <w:r>
        <w:rPr>
          <w:sz w:val="20"/>
          <w:szCs w:val="20"/>
        </w:rPr>
        <w:tab/>
      </w:r>
      <w:r>
        <w:rPr>
          <w:rFonts w:eastAsia="Times New Roman"/>
          <w:sz w:val="27"/>
          <w:szCs w:val="27"/>
        </w:rPr>
        <w:t>Problem Statement</w:t>
      </w:r>
    </w:p>
    <w:p w:rsidR="009B50A2" w:rsidRDefault="009B50A2">
      <w:pPr>
        <w:spacing w:line="240" w:lineRule="exact"/>
        <w:rPr>
          <w:sz w:val="20"/>
          <w:szCs w:val="20"/>
        </w:rPr>
      </w:pPr>
    </w:p>
    <w:p w:rsidR="009B50A2" w:rsidRDefault="008D400D">
      <w:pPr>
        <w:tabs>
          <w:tab w:val="left" w:pos="600"/>
        </w:tabs>
        <w:rPr>
          <w:sz w:val="20"/>
          <w:szCs w:val="20"/>
        </w:rPr>
      </w:pPr>
      <w:r>
        <w:rPr>
          <w:rFonts w:eastAsia="Times New Roman"/>
          <w:sz w:val="28"/>
          <w:szCs w:val="28"/>
        </w:rPr>
        <w:t>1.2</w:t>
      </w:r>
      <w:r>
        <w:rPr>
          <w:sz w:val="20"/>
          <w:szCs w:val="20"/>
        </w:rPr>
        <w:tab/>
      </w:r>
      <w:r>
        <w:rPr>
          <w:rFonts w:eastAsia="Times New Roman"/>
          <w:sz w:val="27"/>
          <w:szCs w:val="27"/>
        </w:rPr>
        <w:t>Data</w:t>
      </w:r>
    </w:p>
    <w:p w:rsidR="009B50A2" w:rsidRDefault="009B50A2">
      <w:pPr>
        <w:spacing w:line="237" w:lineRule="exact"/>
        <w:rPr>
          <w:sz w:val="20"/>
          <w:szCs w:val="20"/>
        </w:rPr>
      </w:pPr>
    </w:p>
    <w:p w:rsidR="009B50A2" w:rsidRDefault="008D400D">
      <w:pPr>
        <w:tabs>
          <w:tab w:val="left" w:pos="400"/>
        </w:tabs>
        <w:rPr>
          <w:sz w:val="20"/>
          <w:szCs w:val="20"/>
        </w:rPr>
      </w:pPr>
      <w:r>
        <w:rPr>
          <w:rFonts w:eastAsia="Times New Roman"/>
          <w:b/>
          <w:bCs/>
          <w:sz w:val="28"/>
          <w:szCs w:val="28"/>
        </w:rPr>
        <w:t>2</w:t>
      </w:r>
      <w:r>
        <w:rPr>
          <w:rFonts w:eastAsia="Times New Roman"/>
          <w:b/>
          <w:bCs/>
          <w:sz w:val="28"/>
          <w:szCs w:val="28"/>
        </w:rPr>
        <w:tab/>
        <w:t>Methodology</w:t>
      </w:r>
    </w:p>
    <w:p w:rsidR="009B50A2" w:rsidRDefault="009B50A2">
      <w:pPr>
        <w:spacing w:line="237" w:lineRule="exact"/>
        <w:rPr>
          <w:sz w:val="20"/>
          <w:szCs w:val="20"/>
        </w:rPr>
      </w:pPr>
    </w:p>
    <w:p w:rsidR="009B50A2" w:rsidRDefault="008D400D">
      <w:pPr>
        <w:tabs>
          <w:tab w:val="left" w:pos="600"/>
        </w:tabs>
        <w:rPr>
          <w:sz w:val="20"/>
          <w:szCs w:val="20"/>
        </w:rPr>
      </w:pPr>
      <w:r>
        <w:rPr>
          <w:rFonts w:eastAsia="Times New Roman"/>
          <w:sz w:val="28"/>
          <w:szCs w:val="28"/>
        </w:rPr>
        <w:t>2.1</w:t>
      </w:r>
      <w:r>
        <w:rPr>
          <w:sz w:val="20"/>
          <w:szCs w:val="20"/>
        </w:rPr>
        <w:tab/>
      </w:r>
      <w:r>
        <w:rPr>
          <w:rFonts w:eastAsia="Times New Roman"/>
          <w:sz w:val="27"/>
          <w:szCs w:val="27"/>
        </w:rPr>
        <w:t>Pre Processing</w:t>
      </w:r>
    </w:p>
    <w:p w:rsidR="009B50A2" w:rsidRDefault="009B50A2">
      <w:pPr>
        <w:spacing w:line="240" w:lineRule="exact"/>
        <w:rPr>
          <w:sz w:val="20"/>
          <w:szCs w:val="20"/>
        </w:rPr>
      </w:pPr>
    </w:p>
    <w:p w:rsidR="009B50A2" w:rsidRDefault="008D400D">
      <w:pPr>
        <w:tabs>
          <w:tab w:val="left" w:pos="900"/>
        </w:tabs>
        <w:rPr>
          <w:sz w:val="20"/>
          <w:szCs w:val="20"/>
        </w:rPr>
      </w:pPr>
      <w:r>
        <w:rPr>
          <w:rFonts w:eastAsia="Times New Roman"/>
          <w:sz w:val="28"/>
          <w:szCs w:val="28"/>
        </w:rPr>
        <w:t>2.1.1</w:t>
      </w:r>
      <w:r>
        <w:rPr>
          <w:sz w:val="20"/>
          <w:szCs w:val="20"/>
        </w:rPr>
        <w:tab/>
      </w:r>
      <w:r>
        <w:rPr>
          <w:rFonts w:eastAsia="Times New Roman"/>
          <w:sz w:val="27"/>
          <w:szCs w:val="27"/>
        </w:rPr>
        <w:t>Exploratory Data Analysis</w:t>
      </w:r>
    </w:p>
    <w:p w:rsidR="009B50A2" w:rsidRDefault="009B50A2">
      <w:pPr>
        <w:spacing w:line="237" w:lineRule="exact"/>
        <w:rPr>
          <w:sz w:val="20"/>
          <w:szCs w:val="20"/>
        </w:rPr>
      </w:pPr>
    </w:p>
    <w:p w:rsidR="009B50A2" w:rsidRDefault="008D400D">
      <w:pPr>
        <w:tabs>
          <w:tab w:val="left" w:pos="880"/>
        </w:tabs>
        <w:rPr>
          <w:sz w:val="20"/>
          <w:szCs w:val="20"/>
        </w:rPr>
      </w:pPr>
      <w:r>
        <w:rPr>
          <w:rFonts w:eastAsia="Times New Roman"/>
          <w:sz w:val="28"/>
          <w:szCs w:val="28"/>
        </w:rPr>
        <w:t>2.1.2</w:t>
      </w:r>
      <w:r>
        <w:rPr>
          <w:sz w:val="20"/>
          <w:szCs w:val="20"/>
        </w:rPr>
        <w:tab/>
      </w:r>
      <w:r>
        <w:rPr>
          <w:rFonts w:eastAsia="Times New Roman"/>
          <w:sz w:val="27"/>
          <w:szCs w:val="27"/>
        </w:rPr>
        <w:t>Missing Value Analysis</w:t>
      </w:r>
    </w:p>
    <w:p w:rsidR="009B50A2" w:rsidRDefault="009B50A2">
      <w:pPr>
        <w:spacing w:line="237" w:lineRule="exact"/>
        <w:rPr>
          <w:sz w:val="20"/>
          <w:szCs w:val="20"/>
        </w:rPr>
      </w:pPr>
    </w:p>
    <w:p w:rsidR="009B50A2" w:rsidRDefault="008D400D">
      <w:pPr>
        <w:tabs>
          <w:tab w:val="left" w:pos="880"/>
        </w:tabs>
        <w:rPr>
          <w:sz w:val="20"/>
          <w:szCs w:val="20"/>
        </w:rPr>
      </w:pPr>
      <w:r>
        <w:rPr>
          <w:rFonts w:eastAsia="Times New Roman"/>
          <w:sz w:val="28"/>
          <w:szCs w:val="28"/>
        </w:rPr>
        <w:t>2.1.3</w:t>
      </w:r>
      <w:r>
        <w:rPr>
          <w:sz w:val="20"/>
          <w:szCs w:val="20"/>
        </w:rPr>
        <w:tab/>
      </w:r>
      <w:r>
        <w:rPr>
          <w:rFonts w:eastAsia="Times New Roman"/>
          <w:sz w:val="27"/>
          <w:szCs w:val="27"/>
        </w:rPr>
        <w:t>Outlier Analysis</w:t>
      </w:r>
    </w:p>
    <w:p w:rsidR="009B50A2" w:rsidRDefault="009B50A2">
      <w:pPr>
        <w:spacing w:line="240" w:lineRule="exact"/>
        <w:rPr>
          <w:sz w:val="20"/>
          <w:szCs w:val="20"/>
        </w:rPr>
      </w:pPr>
    </w:p>
    <w:p w:rsidR="009B50A2" w:rsidRDefault="008D400D">
      <w:pPr>
        <w:tabs>
          <w:tab w:val="left" w:pos="880"/>
        </w:tabs>
        <w:rPr>
          <w:sz w:val="20"/>
          <w:szCs w:val="20"/>
        </w:rPr>
      </w:pPr>
      <w:r>
        <w:rPr>
          <w:rFonts w:eastAsia="Times New Roman"/>
          <w:sz w:val="28"/>
          <w:szCs w:val="28"/>
        </w:rPr>
        <w:t>2.1.4</w:t>
      </w:r>
      <w:r>
        <w:rPr>
          <w:sz w:val="20"/>
          <w:szCs w:val="20"/>
        </w:rPr>
        <w:tab/>
      </w:r>
      <w:r>
        <w:rPr>
          <w:rFonts w:eastAsia="Times New Roman"/>
          <w:sz w:val="27"/>
          <w:szCs w:val="27"/>
        </w:rPr>
        <w:t>Feature Selection</w:t>
      </w:r>
    </w:p>
    <w:p w:rsidR="009B50A2" w:rsidRDefault="009B50A2">
      <w:pPr>
        <w:spacing w:line="237" w:lineRule="exact"/>
        <w:rPr>
          <w:sz w:val="20"/>
          <w:szCs w:val="20"/>
        </w:rPr>
      </w:pPr>
    </w:p>
    <w:p w:rsidR="009B50A2" w:rsidRDefault="008D400D">
      <w:pPr>
        <w:tabs>
          <w:tab w:val="left" w:pos="960"/>
        </w:tabs>
        <w:rPr>
          <w:sz w:val="20"/>
          <w:szCs w:val="20"/>
        </w:rPr>
      </w:pPr>
      <w:r>
        <w:rPr>
          <w:rFonts w:eastAsia="Times New Roman"/>
          <w:sz w:val="28"/>
          <w:szCs w:val="28"/>
        </w:rPr>
        <w:t>2.2</w:t>
      </w:r>
      <w:r>
        <w:rPr>
          <w:sz w:val="20"/>
          <w:szCs w:val="20"/>
        </w:rPr>
        <w:tab/>
      </w:r>
      <w:r>
        <w:rPr>
          <w:rFonts w:eastAsia="Times New Roman"/>
          <w:sz w:val="27"/>
          <w:szCs w:val="27"/>
        </w:rPr>
        <w:t>Modeling</w:t>
      </w:r>
    </w:p>
    <w:p w:rsidR="009B50A2" w:rsidRDefault="009B50A2">
      <w:pPr>
        <w:spacing w:line="237" w:lineRule="exact"/>
        <w:rPr>
          <w:sz w:val="20"/>
          <w:szCs w:val="20"/>
        </w:rPr>
      </w:pPr>
    </w:p>
    <w:p w:rsidR="009B50A2" w:rsidRDefault="008D400D" w:rsidP="007B2B2D">
      <w:pPr>
        <w:tabs>
          <w:tab w:val="left" w:pos="880"/>
        </w:tabs>
        <w:rPr>
          <w:rFonts w:eastAsia="Times New Roman"/>
          <w:sz w:val="28"/>
          <w:szCs w:val="28"/>
        </w:rPr>
      </w:pPr>
      <w:r>
        <w:rPr>
          <w:rFonts w:eastAsia="Times New Roman"/>
          <w:sz w:val="28"/>
          <w:szCs w:val="28"/>
        </w:rPr>
        <w:t>2.2.1</w:t>
      </w:r>
      <w:r>
        <w:rPr>
          <w:sz w:val="20"/>
          <w:szCs w:val="20"/>
        </w:rPr>
        <w:tab/>
      </w:r>
      <w:r>
        <w:rPr>
          <w:rFonts w:eastAsia="Times New Roman"/>
          <w:sz w:val="27"/>
          <w:szCs w:val="27"/>
        </w:rPr>
        <w:t>Model Selection</w:t>
      </w:r>
    </w:p>
    <w:p w:rsidR="007B2B2D" w:rsidRDefault="007B2B2D" w:rsidP="007B2B2D">
      <w:pPr>
        <w:tabs>
          <w:tab w:val="left" w:pos="880"/>
        </w:tabs>
        <w:rPr>
          <w:sz w:val="20"/>
          <w:szCs w:val="20"/>
        </w:rPr>
      </w:pPr>
    </w:p>
    <w:p w:rsidR="009B50A2" w:rsidRDefault="008D400D" w:rsidP="007B2B2D">
      <w:pPr>
        <w:tabs>
          <w:tab w:val="left" w:pos="880"/>
        </w:tabs>
        <w:rPr>
          <w:sz w:val="20"/>
          <w:szCs w:val="20"/>
        </w:rPr>
      </w:pPr>
      <w:r>
        <w:rPr>
          <w:rFonts w:eastAsia="Times New Roman"/>
          <w:sz w:val="28"/>
          <w:szCs w:val="28"/>
        </w:rPr>
        <w:t>2.2.</w:t>
      </w:r>
      <w:r w:rsidR="007B2B2D">
        <w:rPr>
          <w:rFonts w:eastAsia="Times New Roman"/>
          <w:sz w:val="28"/>
          <w:szCs w:val="28"/>
        </w:rPr>
        <w:t>2</w:t>
      </w:r>
      <w:r>
        <w:rPr>
          <w:sz w:val="20"/>
          <w:szCs w:val="20"/>
        </w:rPr>
        <w:tab/>
      </w:r>
      <w:r>
        <w:rPr>
          <w:rFonts w:eastAsia="Times New Roman"/>
          <w:sz w:val="27"/>
          <w:szCs w:val="27"/>
        </w:rPr>
        <w:t>Regression Trees</w:t>
      </w:r>
    </w:p>
    <w:p w:rsidR="009B50A2" w:rsidRDefault="009B50A2">
      <w:pPr>
        <w:spacing w:line="218" w:lineRule="exact"/>
        <w:rPr>
          <w:sz w:val="20"/>
          <w:szCs w:val="20"/>
        </w:rPr>
      </w:pPr>
    </w:p>
    <w:p w:rsidR="009B50A2" w:rsidRDefault="007B2B2D">
      <w:pPr>
        <w:tabs>
          <w:tab w:val="left" w:pos="360"/>
        </w:tabs>
        <w:rPr>
          <w:sz w:val="20"/>
          <w:szCs w:val="20"/>
        </w:rPr>
      </w:pPr>
      <w:r>
        <w:rPr>
          <w:rFonts w:eastAsia="Times New Roman"/>
          <w:b/>
          <w:bCs/>
          <w:sz w:val="30"/>
          <w:szCs w:val="30"/>
        </w:rPr>
        <w:t>3</w:t>
      </w:r>
      <w:r w:rsidR="006B0931">
        <w:rPr>
          <w:rFonts w:eastAsia="Times New Roman"/>
          <w:b/>
          <w:bCs/>
          <w:sz w:val="30"/>
          <w:szCs w:val="30"/>
        </w:rPr>
        <w:tab/>
        <w:t>V</w:t>
      </w:r>
      <w:r w:rsidR="008D400D">
        <w:rPr>
          <w:rFonts w:eastAsia="Times New Roman"/>
          <w:b/>
          <w:bCs/>
          <w:sz w:val="30"/>
          <w:szCs w:val="30"/>
        </w:rPr>
        <w:t>isualizations</w:t>
      </w:r>
    </w:p>
    <w:p w:rsidR="009B50A2" w:rsidRDefault="009B50A2">
      <w:pPr>
        <w:spacing w:line="233" w:lineRule="exact"/>
        <w:rPr>
          <w:sz w:val="20"/>
          <w:szCs w:val="20"/>
        </w:rPr>
      </w:pPr>
    </w:p>
    <w:p w:rsidR="009B50A2" w:rsidRDefault="007B2B2D">
      <w:pPr>
        <w:rPr>
          <w:sz w:val="20"/>
          <w:szCs w:val="20"/>
        </w:rPr>
      </w:pPr>
      <w:r>
        <w:rPr>
          <w:rFonts w:eastAsia="Times New Roman"/>
          <w:sz w:val="28"/>
          <w:szCs w:val="28"/>
        </w:rPr>
        <w:t>3</w:t>
      </w:r>
      <w:r w:rsidR="006B0931">
        <w:rPr>
          <w:rFonts w:eastAsia="Times New Roman"/>
          <w:sz w:val="28"/>
          <w:szCs w:val="28"/>
        </w:rPr>
        <w:t>.1 V</w:t>
      </w:r>
      <w:r w:rsidR="008D400D">
        <w:rPr>
          <w:rFonts w:eastAsia="Times New Roman"/>
          <w:sz w:val="28"/>
          <w:szCs w:val="28"/>
        </w:rPr>
        <w:t>isualization on seasonal condition</w:t>
      </w:r>
    </w:p>
    <w:p w:rsidR="009B50A2" w:rsidRDefault="009B50A2">
      <w:pPr>
        <w:spacing w:line="251" w:lineRule="exact"/>
        <w:rPr>
          <w:sz w:val="20"/>
          <w:szCs w:val="20"/>
        </w:rPr>
      </w:pPr>
    </w:p>
    <w:p w:rsidR="009B50A2" w:rsidRDefault="007B2B2D">
      <w:pPr>
        <w:rPr>
          <w:sz w:val="20"/>
          <w:szCs w:val="20"/>
        </w:rPr>
      </w:pPr>
      <w:r>
        <w:rPr>
          <w:rFonts w:eastAsia="Times New Roman"/>
          <w:sz w:val="27"/>
          <w:szCs w:val="27"/>
        </w:rPr>
        <w:t>3</w:t>
      </w:r>
      <w:r w:rsidR="008D400D">
        <w:rPr>
          <w:rFonts w:eastAsia="Times New Roman"/>
          <w:sz w:val="27"/>
          <w:szCs w:val="27"/>
        </w:rPr>
        <w:t>.2 Visualization on result stored on weather conditions</w:t>
      </w:r>
    </w:p>
    <w:p w:rsidR="009B50A2" w:rsidRDefault="009B50A2">
      <w:pPr>
        <w:sectPr w:rsidR="009B50A2">
          <w:pgSz w:w="12240" w:h="15840"/>
          <w:pgMar w:top="1440" w:right="1440" w:bottom="1440" w:left="1440" w:header="0" w:footer="0" w:gutter="0"/>
          <w:cols w:space="720" w:equalWidth="0">
            <w:col w:w="9360"/>
          </w:cols>
        </w:sectPr>
      </w:pPr>
    </w:p>
    <w:p w:rsidR="009B50A2" w:rsidRDefault="009B50A2">
      <w:pPr>
        <w:spacing w:line="377" w:lineRule="exact"/>
        <w:rPr>
          <w:sz w:val="20"/>
          <w:szCs w:val="20"/>
        </w:rPr>
      </w:pPr>
      <w:bookmarkStart w:id="1" w:name="page3"/>
      <w:bookmarkEnd w:id="1"/>
    </w:p>
    <w:p w:rsidR="009B50A2" w:rsidRDefault="008D400D">
      <w:pPr>
        <w:numPr>
          <w:ilvl w:val="0"/>
          <w:numId w:val="1"/>
        </w:numPr>
        <w:tabs>
          <w:tab w:val="left" w:pos="720"/>
        </w:tabs>
        <w:ind w:left="720" w:hanging="720"/>
        <w:rPr>
          <w:rFonts w:eastAsia="Times New Roman"/>
          <w:b/>
          <w:bCs/>
          <w:sz w:val="32"/>
          <w:szCs w:val="32"/>
        </w:rPr>
      </w:pPr>
      <w:r>
        <w:rPr>
          <w:rFonts w:eastAsia="Times New Roman"/>
          <w:b/>
          <w:bCs/>
          <w:sz w:val="32"/>
          <w:szCs w:val="32"/>
        </w:rPr>
        <w:t>INTRODUCTION</w:t>
      </w:r>
    </w:p>
    <w:p w:rsidR="009B50A2" w:rsidRDefault="009B50A2">
      <w:pPr>
        <w:spacing w:line="200" w:lineRule="exact"/>
        <w:rPr>
          <w:sz w:val="20"/>
          <w:szCs w:val="20"/>
        </w:rPr>
      </w:pPr>
    </w:p>
    <w:p w:rsidR="009B50A2" w:rsidRDefault="009B50A2">
      <w:pPr>
        <w:spacing w:line="320" w:lineRule="exact"/>
        <w:rPr>
          <w:sz w:val="20"/>
          <w:szCs w:val="20"/>
        </w:rPr>
      </w:pPr>
    </w:p>
    <w:p w:rsidR="009B50A2" w:rsidRDefault="008D400D">
      <w:pPr>
        <w:ind w:left="100"/>
        <w:rPr>
          <w:sz w:val="20"/>
          <w:szCs w:val="20"/>
        </w:rPr>
      </w:pPr>
      <w:r>
        <w:rPr>
          <w:rFonts w:eastAsia="Times New Roman"/>
          <w:b/>
          <w:bCs/>
          <w:sz w:val="32"/>
          <w:szCs w:val="32"/>
        </w:rPr>
        <w:t>1.1 Problem statement</w:t>
      </w:r>
    </w:p>
    <w:p w:rsidR="009B50A2" w:rsidRDefault="009B50A2">
      <w:pPr>
        <w:spacing w:line="377" w:lineRule="exact"/>
        <w:rPr>
          <w:sz w:val="20"/>
          <w:szCs w:val="20"/>
        </w:rPr>
      </w:pPr>
    </w:p>
    <w:p w:rsidR="008C0238" w:rsidRDefault="006B0931">
      <w:pPr>
        <w:spacing w:line="239" w:lineRule="auto"/>
        <w:ind w:right="60"/>
        <w:rPr>
          <w:rFonts w:eastAsia="Times New Roman"/>
          <w:sz w:val="28"/>
          <w:szCs w:val="28"/>
        </w:rPr>
      </w:pPr>
      <w:r>
        <w:rPr>
          <w:rFonts w:eastAsia="Times New Roman"/>
          <w:sz w:val="28"/>
          <w:szCs w:val="28"/>
        </w:rPr>
        <w:t xml:space="preserve">Choosing  bike  sharing system as a medium of transport will allow a more eco friendly way of transportation . </w:t>
      </w:r>
      <w:r w:rsidR="008D400D">
        <w:rPr>
          <w:rFonts w:eastAsia="Times New Roman"/>
          <w:sz w:val="28"/>
          <w:szCs w:val="28"/>
        </w:rPr>
        <w:t>A bike rental is a bicycle business that rents bikes for short periods of time. Bike rental shops rent by the day or week as well as by the hour, and these provide an excellent opportunity for people who don't have access to a vehicle</w:t>
      </w:r>
      <w:r w:rsidR="008C0238">
        <w:rPr>
          <w:rFonts w:eastAsia="Times New Roman"/>
          <w:sz w:val="28"/>
          <w:szCs w:val="28"/>
        </w:rPr>
        <w:t>:</w:t>
      </w:r>
    </w:p>
    <w:p w:rsidR="008C0238" w:rsidRDefault="008C0238">
      <w:pPr>
        <w:spacing w:line="239" w:lineRule="auto"/>
        <w:ind w:right="60"/>
        <w:rPr>
          <w:rFonts w:eastAsia="Times New Roman"/>
          <w:sz w:val="28"/>
          <w:szCs w:val="28"/>
        </w:rPr>
      </w:pPr>
      <w:r>
        <w:rPr>
          <w:rFonts w:eastAsia="Times New Roman"/>
          <w:sz w:val="28"/>
          <w:szCs w:val="28"/>
        </w:rPr>
        <w:t>Travellers</w:t>
      </w:r>
    </w:p>
    <w:p w:rsidR="008C0238" w:rsidRDefault="008C0238">
      <w:pPr>
        <w:spacing w:line="239" w:lineRule="auto"/>
        <w:ind w:right="60"/>
        <w:rPr>
          <w:rFonts w:eastAsia="Times New Roman"/>
          <w:sz w:val="28"/>
          <w:szCs w:val="28"/>
        </w:rPr>
      </w:pPr>
      <w:r>
        <w:rPr>
          <w:rFonts w:eastAsia="Times New Roman"/>
          <w:sz w:val="28"/>
          <w:szCs w:val="28"/>
        </w:rPr>
        <w:t>Tourists</w:t>
      </w:r>
      <w:r w:rsidR="008D400D">
        <w:rPr>
          <w:rFonts w:eastAsia="Times New Roman"/>
          <w:sz w:val="28"/>
          <w:szCs w:val="28"/>
        </w:rPr>
        <w:t xml:space="preserve"> </w:t>
      </w:r>
      <w:r>
        <w:rPr>
          <w:rFonts w:eastAsia="Times New Roman"/>
          <w:sz w:val="28"/>
          <w:szCs w:val="28"/>
        </w:rPr>
        <w:t>.</w:t>
      </w:r>
    </w:p>
    <w:p w:rsidR="009B50A2" w:rsidRDefault="008D400D">
      <w:pPr>
        <w:spacing w:line="239" w:lineRule="auto"/>
        <w:ind w:right="60"/>
        <w:rPr>
          <w:rFonts w:eastAsia="Times New Roman"/>
          <w:sz w:val="28"/>
          <w:szCs w:val="28"/>
        </w:rPr>
      </w:pPr>
      <w:r>
        <w:rPr>
          <w:rFonts w:eastAsia="Times New Roman"/>
          <w:sz w:val="28"/>
          <w:szCs w:val="28"/>
        </w:rPr>
        <w:t>Specialized bike rental shops thus typically operate at beaches, parks, or other locations that tourists frequent</w:t>
      </w:r>
      <w:r w:rsidR="008C0238">
        <w:rPr>
          <w:rFonts w:eastAsia="Times New Roman"/>
          <w:sz w:val="28"/>
          <w:szCs w:val="28"/>
        </w:rPr>
        <w:t>ly visit</w:t>
      </w:r>
      <w:r w:rsidR="007914BD">
        <w:rPr>
          <w:rFonts w:eastAsia="Times New Roman"/>
          <w:sz w:val="28"/>
          <w:szCs w:val="28"/>
        </w:rPr>
        <w:t xml:space="preserve"> </w:t>
      </w:r>
      <w:r>
        <w:rPr>
          <w:rFonts w:eastAsia="Times New Roman"/>
          <w:sz w:val="28"/>
          <w:szCs w:val="28"/>
        </w:rPr>
        <w:t>. In this case, the fees are set to encourage renting the bikes for a few hours at a time, rarely more than a day. The objective of this Case is to predict the bike rental count based on the environmental and seasonal settings, So that required bikes would be arranged and managed by the shops according to environmental and seasonal conditions.</w:t>
      </w:r>
    </w:p>
    <w:p w:rsidR="008B3331" w:rsidRDefault="008B3331">
      <w:pPr>
        <w:spacing w:line="239" w:lineRule="auto"/>
        <w:ind w:right="60"/>
        <w:rPr>
          <w:rFonts w:eastAsia="Times New Roman"/>
          <w:sz w:val="28"/>
          <w:szCs w:val="28"/>
        </w:rPr>
      </w:pPr>
    </w:p>
    <w:p w:rsidR="008B3331" w:rsidRDefault="008B3331">
      <w:pPr>
        <w:spacing w:line="239" w:lineRule="auto"/>
        <w:ind w:right="60"/>
        <w:rPr>
          <w:sz w:val="20"/>
          <w:szCs w:val="20"/>
        </w:rPr>
      </w:pPr>
    </w:p>
    <w:p w:rsidR="009B50A2" w:rsidRDefault="009B50A2">
      <w:pPr>
        <w:spacing w:line="200" w:lineRule="exact"/>
        <w:rPr>
          <w:sz w:val="20"/>
          <w:szCs w:val="20"/>
        </w:rPr>
      </w:pPr>
    </w:p>
    <w:p w:rsidR="009B50A2" w:rsidRDefault="009B50A2">
      <w:pPr>
        <w:spacing w:line="271" w:lineRule="exact"/>
        <w:rPr>
          <w:sz w:val="20"/>
          <w:szCs w:val="20"/>
        </w:rPr>
      </w:pPr>
    </w:p>
    <w:p w:rsidR="009B50A2" w:rsidRDefault="008D400D">
      <w:pPr>
        <w:tabs>
          <w:tab w:val="left" w:pos="820"/>
        </w:tabs>
        <w:ind w:left="120"/>
        <w:rPr>
          <w:sz w:val="20"/>
          <w:szCs w:val="20"/>
        </w:rPr>
      </w:pPr>
      <w:r>
        <w:rPr>
          <w:rFonts w:eastAsia="Times New Roman"/>
          <w:b/>
          <w:bCs/>
          <w:sz w:val="32"/>
          <w:szCs w:val="32"/>
        </w:rPr>
        <w:t>1.2</w:t>
      </w:r>
      <w:r>
        <w:rPr>
          <w:rFonts w:eastAsia="Times New Roman"/>
          <w:b/>
          <w:bCs/>
          <w:sz w:val="32"/>
          <w:szCs w:val="32"/>
        </w:rPr>
        <w:tab/>
        <w:t>Data</w:t>
      </w:r>
    </w:p>
    <w:p w:rsidR="009B50A2" w:rsidRDefault="009B50A2">
      <w:pPr>
        <w:spacing w:line="318" w:lineRule="exact"/>
        <w:rPr>
          <w:sz w:val="20"/>
          <w:szCs w:val="20"/>
        </w:rPr>
      </w:pPr>
    </w:p>
    <w:p w:rsidR="009B50A2" w:rsidRDefault="008D400D">
      <w:pPr>
        <w:spacing w:line="244" w:lineRule="auto"/>
        <w:ind w:left="120" w:firstLine="7"/>
        <w:jc w:val="both"/>
        <w:rPr>
          <w:rFonts w:eastAsia="Times New Roman"/>
          <w:sz w:val="19"/>
          <w:szCs w:val="19"/>
        </w:rPr>
      </w:pPr>
      <w:r>
        <w:rPr>
          <w:rFonts w:eastAsia="Times New Roman"/>
          <w:sz w:val="28"/>
          <w:szCs w:val="28"/>
        </w:rPr>
        <w:t>Our task is to build regression models which will predict the count of bike rented depending on various environmental and seasonal conditions Given below is a sample of the data set that we are using to predict the count of bike rents</w:t>
      </w:r>
      <w:r>
        <w:rPr>
          <w:rFonts w:eastAsia="Times New Roman"/>
          <w:sz w:val="19"/>
          <w:szCs w:val="19"/>
        </w:rPr>
        <w:t>:</w:t>
      </w:r>
    </w:p>
    <w:p w:rsidR="008B3331" w:rsidRDefault="008B3331">
      <w:pPr>
        <w:spacing w:line="244" w:lineRule="auto"/>
        <w:ind w:left="120" w:firstLine="7"/>
        <w:jc w:val="both"/>
        <w:rPr>
          <w:rFonts w:eastAsia="Times New Roman"/>
          <w:sz w:val="19"/>
          <w:szCs w:val="19"/>
        </w:rPr>
      </w:pPr>
    </w:p>
    <w:p w:rsidR="008B3331" w:rsidRDefault="008B3331">
      <w:pPr>
        <w:spacing w:line="244" w:lineRule="auto"/>
        <w:ind w:left="120" w:firstLine="7"/>
        <w:jc w:val="both"/>
        <w:rPr>
          <w:sz w:val="20"/>
          <w:szCs w:val="20"/>
        </w:rPr>
      </w:pPr>
    </w:p>
    <w:p w:rsidR="009B50A2" w:rsidRDefault="009B50A2">
      <w:pPr>
        <w:spacing w:line="200" w:lineRule="exact"/>
        <w:rPr>
          <w:sz w:val="20"/>
          <w:szCs w:val="20"/>
        </w:rPr>
      </w:pPr>
    </w:p>
    <w:p w:rsidR="009B50A2" w:rsidRDefault="009B50A2">
      <w:pPr>
        <w:spacing w:line="244" w:lineRule="exact"/>
        <w:rPr>
          <w:sz w:val="20"/>
          <w:szCs w:val="20"/>
        </w:rPr>
      </w:pPr>
    </w:p>
    <w:p w:rsidR="009B50A2" w:rsidRDefault="008D400D">
      <w:pPr>
        <w:ind w:left="2600"/>
        <w:rPr>
          <w:sz w:val="20"/>
          <w:szCs w:val="20"/>
        </w:rPr>
      </w:pPr>
      <w:r>
        <w:rPr>
          <w:rFonts w:eastAsia="Times New Roman"/>
          <w:sz w:val="20"/>
          <w:szCs w:val="20"/>
        </w:rPr>
        <w:t>Table 1.1: Sample Data (Columns:  1-8)</w:t>
      </w:r>
    </w:p>
    <w:p w:rsidR="009B50A2" w:rsidRDefault="00D613B0">
      <w:pPr>
        <w:spacing w:line="20" w:lineRule="exact"/>
        <w:rPr>
          <w:sz w:val="20"/>
          <w:szCs w:val="20"/>
        </w:rPr>
      </w:pPr>
      <w:r>
        <w:rPr>
          <w:sz w:val="20"/>
          <w:szCs w:val="20"/>
        </w:rPr>
        <w:pict>
          <v:line id="Shape 2" o:spid="_x0000_s1027" style="position:absolute;z-index:251667968;visibility:visible;mso-wrap-distance-left:0;mso-wrap-distance-right:0" from="19.65pt,8.9pt" to="460.35pt,8.9pt" o:allowincell="f" strokeweight=".28117mm"/>
        </w:pict>
      </w:r>
    </w:p>
    <w:p w:rsidR="009B50A2" w:rsidRDefault="009B50A2">
      <w:pPr>
        <w:spacing w:line="225" w:lineRule="exact"/>
        <w:rPr>
          <w:sz w:val="20"/>
          <w:szCs w:val="20"/>
        </w:rPr>
      </w:pPr>
    </w:p>
    <w:tbl>
      <w:tblPr>
        <w:tblW w:w="0" w:type="auto"/>
        <w:tblInd w:w="400" w:type="dxa"/>
        <w:tblLayout w:type="fixed"/>
        <w:tblCellMar>
          <w:left w:w="0" w:type="dxa"/>
          <w:right w:w="0" w:type="dxa"/>
        </w:tblCellMar>
        <w:tblLook w:val="04A0"/>
      </w:tblPr>
      <w:tblGrid>
        <w:gridCol w:w="40"/>
        <w:gridCol w:w="1120"/>
        <w:gridCol w:w="1260"/>
        <w:gridCol w:w="1140"/>
        <w:gridCol w:w="880"/>
        <w:gridCol w:w="1240"/>
        <w:gridCol w:w="1060"/>
        <w:gridCol w:w="1160"/>
        <w:gridCol w:w="900"/>
        <w:gridCol w:w="20"/>
        <w:gridCol w:w="20"/>
        <w:gridCol w:w="160"/>
      </w:tblGrid>
      <w:tr w:rsidR="009B50A2">
        <w:trPr>
          <w:trHeight w:val="230"/>
        </w:trPr>
        <w:tc>
          <w:tcPr>
            <w:tcW w:w="40" w:type="dxa"/>
            <w:vAlign w:val="bottom"/>
          </w:tcPr>
          <w:p w:rsidR="009B50A2" w:rsidRDefault="009B50A2">
            <w:pPr>
              <w:rPr>
                <w:sz w:val="19"/>
                <w:szCs w:val="19"/>
              </w:rPr>
            </w:pPr>
          </w:p>
        </w:tc>
        <w:tc>
          <w:tcPr>
            <w:tcW w:w="1120" w:type="dxa"/>
            <w:vAlign w:val="bottom"/>
          </w:tcPr>
          <w:p w:rsidR="009B50A2" w:rsidRDefault="008D400D">
            <w:pPr>
              <w:jc w:val="center"/>
              <w:rPr>
                <w:sz w:val="20"/>
                <w:szCs w:val="20"/>
              </w:rPr>
            </w:pPr>
            <w:r>
              <w:rPr>
                <w:rFonts w:eastAsia="Times New Roman"/>
                <w:sz w:val="20"/>
                <w:szCs w:val="20"/>
              </w:rPr>
              <w:t>instant</w:t>
            </w:r>
          </w:p>
        </w:tc>
        <w:tc>
          <w:tcPr>
            <w:tcW w:w="1260" w:type="dxa"/>
            <w:vAlign w:val="bottom"/>
          </w:tcPr>
          <w:p w:rsidR="009B50A2" w:rsidRDefault="008D400D">
            <w:pPr>
              <w:ind w:left="540"/>
              <w:rPr>
                <w:sz w:val="20"/>
                <w:szCs w:val="20"/>
              </w:rPr>
            </w:pPr>
            <w:r>
              <w:rPr>
                <w:rFonts w:eastAsia="Times New Roman"/>
                <w:sz w:val="20"/>
                <w:szCs w:val="20"/>
              </w:rPr>
              <w:t>dteday</w:t>
            </w:r>
          </w:p>
        </w:tc>
        <w:tc>
          <w:tcPr>
            <w:tcW w:w="1140" w:type="dxa"/>
            <w:vAlign w:val="bottom"/>
          </w:tcPr>
          <w:p w:rsidR="009B50A2" w:rsidRDefault="008D400D">
            <w:pPr>
              <w:ind w:left="600"/>
              <w:rPr>
                <w:sz w:val="20"/>
                <w:szCs w:val="20"/>
              </w:rPr>
            </w:pPr>
            <w:r>
              <w:rPr>
                <w:rFonts w:eastAsia="Times New Roman"/>
                <w:w w:val="97"/>
                <w:sz w:val="20"/>
                <w:szCs w:val="20"/>
              </w:rPr>
              <w:t>season</w:t>
            </w:r>
          </w:p>
        </w:tc>
        <w:tc>
          <w:tcPr>
            <w:tcW w:w="880" w:type="dxa"/>
            <w:vAlign w:val="bottom"/>
          </w:tcPr>
          <w:p w:rsidR="009B50A2" w:rsidRDefault="008D400D">
            <w:pPr>
              <w:ind w:right="20"/>
              <w:jc w:val="right"/>
              <w:rPr>
                <w:sz w:val="20"/>
                <w:szCs w:val="20"/>
              </w:rPr>
            </w:pPr>
            <w:r>
              <w:rPr>
                <w:rFonts w:eastAsia="Times New Roman"/>
                <w:sz w:val="20"/>
                <w:szCs w:val="20"/>
              </w:rPr>
              <w:t>yr</w:t>
            </w:r>
          </w:p>
        </w:tc>
        <w:tc>
          <w:tcPr>
            <w:tcW w:w="1240" w:type="dxa"/>
            <w:vAlign w:val="bottom"/>
          </w:tcPr>
          <w:p w:rsidR="009B50A2" w:rsidRDefault="008D400D">
            <w:pPr>
              <w:ind w:right="260"/>
              <w:jc w:val="right"/>
              <w:rPr>
                <w:sz w:val="20"/>
                <w:szCs w:val="20"/>
              </w:rPr>
            </w:pPr>
            <w:r>
              <w:rPr>
                <w:rFonts w:eastAsia="Times New Roman"/>
                <w:sz w:val="20"/>
                <w:szCs w:val="20"/>
              </w:rPr>
              <w:t>mnth</w:t>
            </w:r>
          </w:p>
        </w:tc>
        <w:tc>
          <w:tcPr>
            <w:tcW w:w="1060" w:type="dxa"/>
            <w:vAlign w:val="bottom"/>
          </w:tcPr>
          <w:p w:rsidR="009B50A2" w:rsidRDefault="008D400D">
            <w:pPr>
              <w:ind w:right="80"/>
              <w:jc w:val="right"/>
              <w:rPr>
                <w:sz w:val="20"/>
                <w:szCs w:val="20"/>
              </w:rPr>
            </w:pPr>
            <w:r>
              <w:rPr>
                <w:rFonts w:eastAsia="Times New Roman"/>
                <w:sz w:val="20"/>
                <w:szCs w:val="20"/>
              </w:rPr>
              <w:t>holiday</w:t>
            </w:r>
          </w:p>
        </w:tc>
        <w:tc>
          <w:tcPr>
            <w:tcW w:w="1160" w:type="dxa"/>
            <w:vAlign w:val="bottom"/>
          </w:tcPr>
          <w:p w:rsidR="009B50A2" w:rsidRDefault="008D400D">
            <w:pPr>
              <w:jc w:val="right"/>
              <w:rPr>
                <w:sz w:val="20"/>
                <w:szCs w:val="20"/>
              </w:rPr>
            </w:pPr>
            <w:r>
              <w:rPr>
                <w:rFonts w:eastAsia="Times New Roman"/>
                <w:sz w:val="20"/>
                <w:szCs w:val="20"/>
              </w:rPr>
              <w:t>weekday</w:t>
            </w:r>
          </w:p>
        </w:tc>
        <w:tc>
          <w:tcPr>
            <w:tcW w:w="1100" w:type="dxa"/>
            <w:gridSpan w:val="4"/>
            <w:vAlign w:val="bottom"/>
          </w:tcPr>
          <w:p w:rsidR="009B50A2" w:rsidRDefault="008D400D">
            <w:pPr>
              <w:ind w:left="160"/>
              <w:rPr>
                <w:sz w:val="20"/>
                <w:szCs w:val="20"/>
              </w:rPr>
            </w:pPr>
            <w:r>
              <w:rPr>
                <w:rFonts w:eastAsia="Times New Roman"/>
                <w:w w:val="96"/>
                <w:sz w:val="20"/>
                <w:szCs w:val="20"/>
              </w:rPr>
              <w:t>workingday</w:t>
            </w:r>
          </w:p>
        </w:tc>
      </w:tr>
      <w:tr w:rsidR="009B50A2">
        <w:trPr>
          <w:trHeight w:val="69"/>
        </w:trPr>
        <w:tc>
          <w:tcPr>
            <w:tcW w:w="40" w:type="dxa"/>
            <w:tcBorders>
              <w:bottom w:val="single" w:sz="8" w:space="0" w:color="auto"/>
            </w:tcBorders>
            <w:vAlign w:val="bottom"/>
          </w:tcPr>
          <w:p w:rsidR="009B50A2" w:rsidRDefault="009B50A2">
            <w:pPr>
              <w:rPr>
                <w:sz w:val="6"/>
                <w:szCs w:val="6"/>
              </w:rPr>
            </w:pPr>
          </w:p>
        </w:tc>
        <w:tc>
          <w:tcPr>
            <w:tcW w:w="1120" w:type="dxa"/>
            <w:tcBorders>
              <w:bottom w:val="single" w:sz="8" w:space="0" w:color="auto"/>
            </w:tcBorders>
            <w:vAlign w:val="bottom"/>
          </w:tcPr>
          <w:p w:rsidR="009B50A2" w:rsidRDefault="009B50A2">
            <w:pPr>
              <w:rPr>
                <w:sz w:val="6"/>
                <w:szCs w:val="6"/>
              </w:rPr>
            </w:pPr>
          </w:p>
        </w:tc>
        <w:tc>
          <w:tcPr>
            <w:tcW w:w="1260" w:type="dxa"/>
            <w:tcBorders>
              <w:bottom w:val="single" w:sz="8" w:space="0" w:color="auto"/>
            </w:tcBorders>
            <w:vAlign w:val="bottom"/>
          </w:tcPr>
          <w:p w:rsidR="009B50A2" w:rsidRDefault="009B50A2">
            <w:pPr>
              <w:rPr>
                <w:sz w:val="6"/>
                <w:szCs w:val="6"/>
              </w:rPr>
            </w:pPr>
          </w:p>
        </w:tc>
        <w:tc>
          <w:tcPr>
            <w:tcW w:w="1140" w:type="dxa"/>
            <w:tcBorders>
              <w:bottom w:val="single" w:sz="8" w:space="0" w:color="auto"/>
            </w:tcBorders>
            <w:vAlign w:val="bottom"/>
          </w:tcPr>
          <w:p w:rsidR="009B50A2" w:rsidRDefault="009B50A2">
            <w:pPr>
              <w:rPr>
                <w:sz w:val="6"/>
                <w:szCs w:val="6"/>
              </w:rPr>
            </w:pPr>
          </w:p>
        </w:tc>
        <w:tc>
          <w:tcPr>
            <w:tcW w:w="880" w:type="dxa"/>
            <w:tcBorders>
              <w:bottom w:val="single" w:sz="8" w:space="0" w:color="auto"/>
            </w:tcBorders>
            <w:vAlign w:val="bottom"/>
          </w:tcPr>
          <w:p w:rsidR="009B50A2" w:rsidRDefault="009B50A2">
            <w:pPr>
              <w:rPr>
                <w:sz w:val="6"/>
                <w:szCs w:val="6"/>
              </w:rPr>
            </w:pPr>
          </w:p>
        </w:tc>
        <w:tc>
          <w:tcPr>
            <w:tcW w:w="1240" w:type="dxa"/>
            <w:tcBorders>
              <w:bottom w:val="single" w:sz="8" w:space="0" w:color="auto"/>
            </w:tcBorders>
            <w:vAlign w:val="bottom"/>
          </w:tcPr>
          <w:p w:rsidR="009B50A2" w:rsidRDefault="009B50A2">
            <w:pPr>
              <w:rPr>
                <w:sz w:val="6"/>
                <w:szCs w:val="6"/>
              </w:rPr>
            </w:pPr>
          </w:p>
        </w:tc>
        <w:tc>
          <w:tcPr>
            <w:tcW w:w="1060" w:type="dxa"/>
            <w:tcBorders>
              <w:bottom w:val="single" w:sz="8" w:space="0" w:color="auto"/>
            </w:tcBorders>
            <w:vAlign w:val="bottom"/>
          </w:tcPr>
          <w:p w:rsidR="009B50A2" w:rsidRDefault="009B50A2">
            <w:pPr>
              <w:rPr>
                <w:sz w:val="6"/>
                <w:szCs w:val="6"/>
              </w:rPr>
            </w:pPr>
          </w:p>
        </w:tc>
        <w:tc>
          <w:tcPr>
            <w:tcW w:w="1160" w:type="dxa"/>
            <w:tcBorders>
              <w:bottom w:val="single" w:sz="8" w:space="0" w:color="auto"/>
            </w:tcBorders>
            <w:vAlign w:val="bottom"/>
          </w:tcPr>
          <w:p w:rsidR="009B50A2" w:rsidRDefault="009B50A2">
            <w:pPr>
              <w:rPr>
                <w:sz w:val="6"/>
                <w:szCs w:val="6"/>
              </w:rPr>
            </w:pPr>
          </w:p>
        </w:tc>
        <w:tc>
          <w:tcPr>
            <w:tcW w:w="900" w:type="dxa"/>
            <w:tcBorders>
              <w:bottom w:val="single" w:sz="8" w:space="0" w:color="auto"/>
            </w:tcBorders>
            <w:vAlign w:val="bottom"/>
          </w:tcPr>
          <w:p w:rsidR="009B50A2" w:rsidRDefault="009B50A2">
            <w:pPr>
              <w:rPr>
                <w:sz w:val="6"/>
                <w:szCs w:val="6"/>
              </w:rPr>
            </w:pPr>
          </w:p>
        </w:tc>
        <w:tc>
          <w:tcPr>
            <w:tcW w:w="20" w:type="dxa"/>
            <w:vAlign w:val="bottom"/>
          </w:tcPr>
          <w:p w:rsidR="009B50A2" w:rsidRDefault="009B50A2">
            <w:pPr>
              <w:rPr>
                <w:sz w:val="6"/>
                <w:szCs w:val="6"/>
              </w:rPr>
            </w:pPr>
          </w:p>
        </w:tc>
        <w:tc>
          <w:tcPr>
            <w:tcW w:w="20" w:type="dxa"/>
            <w:vAlign w:val="bottom"/>
          </w:tcPr>
          <w:p w:rsidR="009B50A2" w:rsidRDefault="009B50A2">
            <w:pPr>
              <w:rPr>
                <w:sz w:val="6"/>
                <w:szCs w:val="6"/>
              </w:rPr>
            </w:pPr>
          </w:p>
        </w:tc>
        <w:tc>
          <w:tcPr>
            <w:tcW w:w="160" w:type="dxa"/>
            <w:vAlign w:val="bottom"/>
          </w:tcPr>
          <w:p w:rsidR="009B50A2" w:rsidRDefault="009B50A2">
            <w:pPr>
              <w:rPr>
                <w:sz w:val="6"/>
                <w:szCs w:val="6"/>
              </w:rPr>
            </w:pPr>
          </w:p>
        </w:tc>
      </w:tr>
      <w:tr w:rsidR="009B50A2">
        <w:trPr>
          <w:trHeight w:val="434"/>
        </w:trPr>
        <w:tc>
          <w:tcPr>
            <w:tcW w:w="1160" w:type="dxa"/>
            <w:gridSpan w:val="2"/>
            <w:vAlign w:val="bottom"/>
          </w:tcPr>
          <w:p w:rsidR="009B50A2" w:rsidRDefault="008D400D">
            <w:pPr>
              <w:jc w:val="center"/>
              <w:rPr>
                <w:sz w:val="20"/>
                <w:szCs w:val="20"/>
              </w:rPr>
            </w:pPr>
            <w:r>
              <w:rPr>
                <w:rFonts w:eastAsia="Times New Roman"/>
                <w:w w:val="99"/>
                <w:sz w:val="20"/>
                <w:szCs w:val="20"/>
              </w:rPr>
              <w:t>1</w:t>
            </w:r>
          </w:p>
        </w:tc>
        <w:tc>
          <w:tcPr>
            <w:tcW w:w="1260" w:type="dxa"/>
            <w:vAlign w:val="bottom"/>
          </w:tcPr>
          <w:p w:rsidR="009B50A2" w:rsidRDefault="008D400D">
            <w:pPr>
              <w:ind w:left="500"/>
              <w:rPr>
                <w:sz w:val="20"/>
                <w:szCs w:val="20"/>
              </w:rPr>
            </w:pPr>
            <w:r>
              <w:rPr>
                <w:rFonts w:eastAsia="Times New Roman"/>
                <w:sz w:val="20"/>
                <w:szCs w:val="20"/>
              </w:rPr>
              <w:t>1/1/2011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right="20"/>
              <w:jc w:val="right"/>
              <w:rPr>
                <w:sz w:val="20"/>
                <w:szCs w:val="20"/>
              </w:rPr>
            </w:pPr>
            <w:r>
              <w:rPr>
                <w:rFonts w:eastAsia="Times New Roman"/>
                <w:sz w:val="20"/>
                <w:szCs w:val="20"/>
              </w:rPr>
              <w:t>0</w:t>
            </w:r>
          </w:p>
        </w:tc>
        <w:tc>
          <w:tcPr>
            <w:tcW w:w="1240" w:type="dxa"/>
            <w:vAlign w:val="bottom"/>
          </w:tcPr>
          <w:p w:rsidR="009B50A2" w:rsidRDefault="008D400D">
            <w:pPr>
              <w:ind w:right="420"/>
              <w:jc w:val="right"/>
              <w:rPr>
                <w:sz w:val="20"/>
                <w:szCs w:val="20"/>
              </w:rPr>
            </w:pPr>
            <w:r>
              <w:rPr>
                <w:rFonts w:eastAsia="Times New Roman"/>
                <w:sz w:val="20"/>
                <w:szCs w:val="20"/>
              </w:rPr>
              <w:t>1</w:t>
            </w:r>
          </w:p>
        </w:tc>
        <w:tc>
          <w:tcPr>
            <w:tcW w:w="1060" w:type="dxa"/>
            <w:vAlign w:val="bottom"/>
          </w:tcPr>
          <w:p w:rsidR="009B50A2" w:rsidRDefault="008D400D">
            <w:pPr>
              <w:ind w:right="280"/>
              <w:jc w:val="right"/>
              <w:rPr>
                <w:sz w:val="20"/>
                <w:szCs w:val="20"/>
              </w:rPr>
            </w:pPr>
            <w:r>
              <w:rPr>
                <w:rFonts w:eastAsia="Times New Roman"/>
                <w:sz w:val="20"/>
                <w:szCs w:val="20"/>
              </w:rPr>
              <w:t>0</w:t>
            </w:r>
          </w:p>
        </w:tc>
        <w:tc>
          <w:tcPr>
            <w:tcW w:w="1160" w:type="dxa"/>
            <w:vAlign w:val="bottom"/>
          </w:tcPr>
          <w:p w:rsidR="009B50A2" w:rsidRDefault="008D400D">
            <w:pPr>
              <w:ind w:right="440"/>
              <w:jc w:val="right"/>
              <w:rPr>
                <w:sz w:val="20"/>
                <w:szCs w:val="20"/>
              </w:rPr>
            </w:pPr>
            <w:r>
              <w:rPr>
                <w:rFonts w:eastAsia="Times New Roman"/>
                <w:sz w:val="20"/>
                <w:szCs w:val="20"/>
              </w:rPr>
              <w:t>6</w:t>
            </w:r>
          </w:p>
        </w:tc>
        <w:tc>
          <w:tcPr>
            <w:tcW w:w="900" w:type="dxa"/>
            <w:vAlign w:val="bottom"/>
          </w:tcPr>
          <w:p w:rsidR="009B50A2" w:rsidRDefault="008D400D">
            <w:pPr>
              <w:ind w:right="220"/>
              <w:jc w:val="right"/>
              <w:rPr>
                <w:sz w:val="20"/>
                <w:szCs w:val="20"/>
              </w:rPr>
            </w:pPr>
            <w:r>
              <w:rPr>
                <w:rFonts w:eastAsia="Times New Roman"/>
                <w:sz w:val="20"/>
                <w:szCs w:val="20"/>
              </w:rPr>
              <w:t>0</w:t>
            </w:r>
          </w:p>
        </w:tc>
        <w:tc>
          <w:tcPr>
            <w:tcW w:w="20" w:type="dxa"/>
            <w:vAlign w:val="bottom"/>
          </w:tcPr>
          <w:p w:rsidR="009B50A2" w:rsidRDefault="009B50A2">
            <w:pPr>
              <w:rPr>
                <w:sz w:val="24"/>
                <w:szCs w:val="24"/>
              </w:rPr>
            </w:pPr>
          </w:p>
        </w:tc>
        <w:tc>
          <w:tcPr>
            <w:tcW w:w="20" w:type="dxa"/>
            <w:vAlign w:val="bottom"/>
          </w:tcPr>
          <w:p w:rsidR="009B50A2" w:rsidRDefault="009B50A2">
            <w:pPr>
              <w:rPr>
                <w:sz w:val="24"/>
                <w:szCs w:val="24"/>
              </w:rPr>
            </w:pPr>
          </w:p>
        </w:tc>
        <w:tc>
          <w:tcPr>
            <w:tcW w:w="160" w:type="dxa"/>
            <w:vAlign w:val="bottom"/>
          </w:tcPr>
          <w:p w:rsidR="009B50A2" w:rsidRDefault="009B50A2">
            <w:pPr>
              <w:rPr>
                <w:sz w:val="24"/>
                <w:szCs w:val="24"/>
              </w:rPr>
            </w:pPr>
          </w:p>
        </w:tc>
      </w:tr>
      <w:tr w:rsidR="009B50A2">
        <w:trPr>
          <w:trHeight w:val="262"/>
        </w:trPr>
        <w:tc>
          <w:tcPr>
            <w:tcW w:w="1160" w:type="dxa"/>
            <w:gridSpan w:val="2"/>
            <w:vAlign w:val="bottom"/>
          </w:tcPr>
          <w:p w:rsidR="009B50A2" w:rsidRDefault="008D400D">
            <w:pPr>
              <w:jc w:val="center"/>
              <w:rPr>
                <w:sz w:val="20"/>
                <w:szCs w:val="20"/>
              </w:rPr>
            </w:pPr>
            <w:r>
              <w:rPr>
                <w:rFonts w:eastAsia="Times New Roman"/>
                <w:w w:val="99"/>
                <w:sz w:val="20"/>
                <w:szCs w:val="20"/>
              </w:rPr>
              <w:t>2</w:t>
            </w:r>
          </w:p>
        </w:tc>
        <w:tc>
          <w:tcPr>
            <w:tcW w:w="1260" w:type="dxa"/>
            <w:vAlign w:val="bottom"/>
          </w:tcPr>
          <w:p w:rsidR="009B50A2" w:rsidRDefault="008D400D">
            <w:pPr>
              <w:ind w:left="500"/>
              <w:rPr>
                <w:sz w:val="20"/>
                <w:szCs w:val="20"/>
              </w:rPr>
            </w:pPr>
            <w:r>
              <w:rPr>
                <w:rFonts w:eastAsia="Times New Roman"/>
                <w:sz w:val="20"/>
                <w:szCs w:val="20"/>
              </w:rPr>
              <w:t>1/2/2011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left="660"/>
              <w:rPr>
                <w:sz w:val="20"/>
                <w:szCs w:val="20"/>
              </w:rPr>
            </w:pPr>
            <w:r>
              <w:rPr>
                <w:rFonts w:eastAsia="Times New Roman"/>
                <w:sz w:val="20"/>
                <w:szCs w:val="20"/>
              </w:rPr>
              <w:t>0</w:t>
            </w:r>
          </w:p>
        </w:tc>
        <w:tc>
          <w:tcPr>
            <w:tcW w:w="1240" w:type="dxa"/>
            <w:vAlign w:val="bottom"/>
          </w:tcPr>
          <w:p w:rsidR="009B50A2" w:rsidRDefault="008D400D">
            <w:pPr>
              <w:ind w:right="400"/>
              <w:jc w:val="right"/>
              <w:rPr>
                <w:sz w:val="20"/>
                <w:szCs w:val="20"/>
              </w:rPr>
            </w:pPr>
            <w:r>
              <w:rPr>
                <w:rFonts w:eastAsia="Times New Roman"/>
                <w:sz w:val="20"/>
                <w:szCs w:val="20"/>
              </w:rPr>
              <w:t>1</w:t>
            </w:r>
          </w:p>
        </w:tc>
        <w:tc>
          <w:tcPr>
            <w:tcW w:w="1060" w:type="dxa"/>
            <w:vAlign w:val="bottom"/>
          </w:tcPr>
          <w:p w:rsidR="009B50A2" w:rsidRDefault="008D400D">
            <w:pPr>
              <w:ind w:right="280"/>
              <w:jc w:val="right"/>
              <w:rPr>
                <w:sz w:val="20"/>
                <w:szCs w:val="20"/>
              </w:rPr>
            </w:pPr>
            <w:r>
              <w:rPr>
                <w:rFonts w:eastAsia="Times New Roman"/>
                <w:sz w:val="20"/>
                <w:szCs w:val="20"/>
              </w:rPr>
              <w:t>0</w:t>
            </w:r>
          </w:p>
        </w:tc>
        <w:tc>
          <w:tcPr>
            <w:tcW w:w="1160" w:type="dxa"/>
            <w:vAlign w:val="bottom"/>
          </w:tcPr>
          <w:p w:rsidR="009B50A2" w:rsidRDefault="008D400D">
            <w:pPr>
              <w:ind w:right="420"/>
              <w:jc w:val="right"/>
              <w:rPr>
                <w:sz w:val="20"/>
                <w:szCs w:val="20"/>
              </w:rPr>
            </w:pPr>
            <w:r>
              <w:rPr>
                <w:rFonts w:eastAsia="Times New Roman"/>
                <w:sz w:val="20"/>
                <w:szCs w:val="20"/>
              </w:rPr>
              <w:t>0</w:t>
            </w:r>
          </w:p>
        </w:tc>
        <w:tc>
          <w:tcPr>
            <w:tcW w:w="900" w:type="dxa"/>
            <w:vAlign w:val="bottom"/>
          </w:tcPr>
          <w:p w:rsidR="009B50A2" w:rsidRDefault="008D400D">
            <w:pPr>
              <w:ind w:right="220"/>
              <w:jc w:val="right"/>
              <w:rPr>
                <w:sz w:val="20"/>
                <w:szCs w:val="20"/>
              </w:rPr>
            </w:pPr>
            <w:r>
              <w:rPr>
                <w:rFonts w:eastAsia="Times New Roman"/>
                <w:sz w:val="20"/>
                <w:szCs w:val="20"/>
              </w:rPr>
              <w:t>0</w:t>
            </w:r>
          </w:p>
        </w:tc>
        <w:tc>
          <w:tcPr>
            <w:tcW w:w="20" w:type="dxa"/>
            <w:vAlign w:val="bottom"/>
          </w:tcPr>
          <w:p w:rsidR="009B50A2" w:rsidRDefault="009B50A2"/>
        </w:tc>
        <w:tc>
          <w:tcPr>
            <w:tcW w:w="20" w:type="dxa"/>
            <w:vAlign w:val="bottom"/>
          </w:tcPr>
          <w:p w:rsidR="009B50A2" w:rsidRDefault="009B50A2"/>
        </w:tc>
        <w:tc>
          <w:tcPr>
            <w:tcW w:w="160" w:type="dxa"/>
            <w:vAlign w:val="bottom"/>
          </w:tcPr>
          <w:p w:rsidR="009B50A2" w:rsidRDefault="009B50A2"/>
        </w:tc>
      </w:tr>
      <w:tr w:rsidR="009B50A2">
        <w:trPr>
          <w:trHeight w:val="259"/>
        </w:trPr>
        <w:tc>
          <w:tcPr>
            <w:tcW w:w="1160" w:type="dxa"/>
            <w:gridSpan w:val="2"/>
            <w:vAlign w:val="bottom"/>
          </w:tcPr>
          <w:p w:rsidR="009B50A2" w:rsidRDefault="008D400D">
            <w:pPr>
              <w:jc w:val="center"/>
              <w:rPr>
                <w:sz w:val="20"/>
                <w:szCs w:val="20"/>
              </w:rPr>
            </w:pPr>
            <w:r>
              <w:rPr>
                <w:rFonts w:eastAsia="Times New Roman"/>
                <w:w w:val="99"/>
                <w:sz w:val="20"/>
                <w:szCs w:val="20"/>
              </w:rPr>
              <w:t>3</w:t>
            </w:r>
          </w:p>
        </w:tc>
        <w:tc>
          <w:tcPr>
            <w:tcW w:w="1260" w:type="dxa"/>
            <w:vAlign w:val="bottom"/>
          </w:tcPr>
          <w:p w:rsidR="009B50A2" w:rsidRDefault="008D400D">
            <w:pPr>
              <w:ind w:left="500"/>
              <w:rPr>
                <w:sz w:val="20"/>
                <w:szCs w:val="20"/>
              </w:rPr>
            </w:pPr>
            <w:r>
              <w:rPr>
                <w:rFonts w:eastAsia="Times New Roman"/>
                <w:sz w:val="20"/>
                <w:szCs w:val="20"/>
              </w:rPr>
              <w:t>1/3/2011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left="660"/>
              <w:rPr>
                <w:sz w:val="20"/>
                <w:szCs w:val="20"/>
              </w:rPr>
            </w:pPr>
            <w:r>
              <w:rPr>
                <w:rFonts w:eastAsia="Times New Roman"/>
                <w:sz w:val="20"/>
                <w:szCs w:val="20"/>
              </w:rPr>
              <w:t>0</w:t>
            </w:r>
          </w:p>
        </w:tc>
        <w:tc>
          <w:tcPr>
            <w:tcW w:w="1240" w:type="dxa"/>
            <w:vAlign w:val="bottom"/>
          </w:tcPr>
          <w:p w:rsidR="009B50A2" w:rsidRDefault="008D400D">
            <w:pPr>
              <w:ind w:right="400"/>
              <w:jc w:val="right"/>
              <w:rPr>
                <w:sz w:val="20"/>
                <w:szCs w:val="20"/>
              </w:rPr>
            </w:pPr>
            <w:r>
              <w:rPr>
                <w:rFonts w:eastAsia="Times New Roman"/>
                <w:sz w:val="20"/>
                <w:szCs w:val="20"/>
              </w:rPr>
              <w:t>1</w:t>
            </w:r>
          </w:p>
        </w:tc>
        <w:tc>
          <w:tcPr>
            <w:tcW w:w="1060" w:type="dxa"/>
            <w:vAlign w:val="bottom"/>
          </w:tcPr>
          <w:p w:rsidR="009B50A2" w:rsidRDefault="008D400D">
            <w:pPr>
              <w:ind w:right="260"/>
              <w:jc w:val="right"/>
              <w:rPr>
                <w:sz w:val="20"/>
                <w:szCs w:val="20"/>
              </w:rPr>
            </w:pPr>
            <w:r>
              <w:rPr>
                <w:rFonts w:eastAsia="Times New Roman"/>
                <w:sz w:val="20"/>
                <w:szCs w:val="20"/>
              </w:rPr>
              <w:t>0</w:t>
            </w:r>
          </w:p>
        </w:tc>
        <w:tc>
          <w:tcPr>
            <w:tcW w:w="1160" w:type="dxa"/>
            <w:vAlign w:val="bottom"/>
          </w:tcPr>
          <w:p w:rsidR="009B50A2" w:rsidRDefault="008D400D">
            <w:pPr>
              <w:ind w:right="420"/>
              <w:jc w:val="right"/>
              <w:rPr>
                <w:sz w:val="20"/>
                <w:szCs w:val="20"/>
              </w:rPr>
            </w:pPr>
            <w:r>
              <w:rPr>
                <w:rFonts w:eastAsia="Times New Roman"/>
                <w:sz w:val="20"/>
                <w:szCs w:val="20"/>
              </w:rPr>
              <w:t>1</w:t>
            </w:r>
          </w:p>
        </w:tc>
        <w:tc>
          <w:tcPr>
            <w:tcW w:w="900" w:type="dxa"/>
            <w:vAlign w:val="bottom"/>
          </w:tcPr>
          <w:p w:rsidR="009B50A2" w:rsidRDefault="008D400D">
            <w:pPr>
              <w:ind w:right="220"/>
              <w:jc w:val="right"/>
              <w:rPr>
                <w:sz w:val="20"/>
                <w:szCs w:val="20"/>
              </w:rPr>
            </w:pPr>
            <w:r>
              <w:rPr>
                <w:rFonts w:eastAsia="Times New Roman"/>
                <w:sz w:val="20"/>
                <w:szCs w:val="20"/>
              </w:rPr>
              <w:t>1</w:t>
            </w:r>
          </w:p>
        </w:tc>
        <w:tc>
          <w:tcPr>
            <w:tcW w:w="20" w:type="dxa"/>
            <w:vAlign w:val="bottom"/>
          </w:tcPr>
          <w:p w:rsidR="009B50A2" w:rsidRDefault="009B50A2"/>
        </w:tc>
        <w:tc>
          <w:tcPr>
            <w:tcW w:w="20" w:type="dxa"/>
            <w:vAlign w:val="bottom"/>
          </w:tcPr>
          <w:p w:rsidR="009B50A2" w:rsidRDefault="009B50A2"/>
        </w:tc>
        <w:tc>
          <w:tcPr>
            <w:tcW w:w="160" w:type="dxa"/>
            <w:vAlign w:val="bottom"/>
          </w:tcPr>
          <w:p w:rsidR="009B50A2" w:rsidRDefault="009B50A2"/>
        </w:tc>
      </w:tr>
      <w:tr w:rsidR="009B50A2">
        <w:trPr>
          <w:trHeight w:val="262"/>
        </w:trPr>
        <w:tc>
          <w:tcPr>
            <w:tcW w:w="1160" w:type="dxa"/>
            <w:gridSpan w:val="2"/>
            <w:vAlign w:val="bottom"/>
          </w:tcPr>
          <w:p w:rsidR="009B50A2" w:rsidRDefault="008D400D">
            <w:pPr>
              <w:jc w:val="center"/>
              <w:rPr>
                <w:sz w:val="20"/>
                <w:szCs w:val="20"/>
              </w:rPr>
            </w:pPr>
            <w:r>
              <w:rPr>
                <w:rFonts w:eastAsia="Times New Roman"/>
                <w:w w:val="99"/>
                <w:sz w:val="20"/>
                <w:szCs w:val="20"/>
              </w:rPr>
              <w:t>4</w:t>
            </w:r>
          </w:p>
        </w:tc>
        <w:tc>
          <w:tcPr>
            <w:tcW w:w="1260" w:type="dxa"/>
            <w:vAlign w:val="bottom"/>
          </w:tcPr>
          <w:p w:rsidR="009B50A2" w:rsidRDefault="008D400D">
            <w:pPr>
              <w:ind w:left="500"/>
              <w:rPr>
                <w:sz w:val="20"/>
                <w:szCs w:val="20"/>
              </w:rPr>
            </w:pPr>
            <w:r>
              <w:rPr>
                <w:rFonts w:eastAsia="Times New Roman"/>
                <w:sz w:val="20"/>
                <w:szCs w:val="20"/>
              </w:rPr>
              <w:t>1/4/2011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left="660"/>
              <w:rPr>
                <w:sz w:val="20"/>
                <w:szCs w:val="20"/>
              </w:rPr>
            </w:pPr>
            <w:r>
              <w:rPr>
                <w:rFonts w:eastAsia="Times New Roman"/>
                <w:sz w:val="20"/>
                <w:szCs w:val="20"/>
              </w:rPr>
              <w:t>0</w:t>
            </w:r>
          </w:p>
        </w:tc>
        <w:tc>
          <w:tcPr>
            <w:tcW w:w="1240" w:type="dxa"/>
            <w:vAlign w:val="bottom"/>
          </w:tcPr>
          <w:p w:rsidR="009B50A2" w:rsidRDefault="008D400D">
            <w:pPr>
              <w:ind w:right="400"/>
              <w:jc w:val="right"/>
              <w:rPr>
                <w:sz w:val="20"/>
                <w:szCs w:val="20"/>
              </w:rPr>
            </w:pPr>
            <w:r>
              <w:rPr>
                <w:rFonts w:eastAsia="Times New Roman"/>
                <w:sz w:val="20"/>
                <w:szCs w:val="20"/>
              </w:rPr>
              <w:t>1</w:t>
            </w:r>
          </w:p>
        </w:tc>
        <w:tc>
          <w:tcPr>
            <w:tcW w:w="1060" w:type="dxa"/>
            <w:vAlign w:val="bottom"/>
          </w:tcPr>
          <w:p w:rsidR="009B50A2" w:rsidRDefault="008D400D">
            <w:pPr>
              <w:ind w:right="260"/>
              <w:jc w:val="right"/>
              <w:rPr>
                <w:sz w:val="20"/>
                <w:szCs w:val="20"/>
              </w:rPr>
            </w:pPr>
            <w:r>
              <w:rPr>
                <w:rFonts w:eastAsia="Times New Roman"/>
                <w:sz w:val="20"/>
                <w:szCs w:val="20"/>
              </w:rPr>
              <w:t>0</w:t>
            </w:r>
          </w:p>
        </w:tc>
        <w:tc>
          <w:tcPr>
            <w:tcW w:w="1160" w:type="dxa"/>
            <w:vAlign w:val="bottom"/>
          </w:tcPr>
          <w:p w:rsidR="009B50A2" w:rsidRDefault="008D400D">
            <w:pPr>
              <w:ind w:right="420"/>
              <w:jc w:val="right"/>
              <w:rPr>
                <w:sz w:val="20"/>
                <w:szCs w:val="20"/>
              </w:rPr>
            </w:pPr>
            <w:r>
              <w:rPr>
                <w:rFonts w:eastAsia="Times New Roman"/>
                <w:sz w:val="20"/>
                <w:szCs w:val="20"/>
              </w:rPr>
              <w:t>2</w:t>
            </w:r>
          </w:p>
        </w:tc>
        <w:tc>
          <w:tcPr>
            <w:tcW w:w="900" w:type="dxa"/>
            <w:vAlign w:val="bottom"/>
          </w:tcPr>
          <w:p w:rsidR="009B50A2" w:rsidRDefault="008D400D">
            <w:pPr>
              <w:ind w:right="220"/>
              <w:jc w:val="right"/>
              <w:rPr>
                <w:sz w:val="20"/>
                <w:szCs w:val="20"/>
              </w:rPr>
            </w:pPr>
            <w:r>
              <w:rPr>
                <w:rFonts w:eastAsia="Times New Roman"/>
                <w:sz w:val="20"/>
                <w:szCs w:val="20"/>
              </w:rPr>
              <w:t>1</w:t>
            </w:r>
          </w:p>
        </w:tc>
        <w:tc>
          <w:tcPr>
            <w:tcW w:w="20" w:type="dxa"/>
            <w:vAlign w:val="bottom"/>
          </w:tcPr>
          <w:p w:rsidR="009B50A2" w:rsidRDefault="009B50A2"/>
        </w:tc>
        <w:tc>
          <w:tcPr>
            <w:tcW w:w="20" w:type="dxa"/>
            <w:vAlign w:val="bottom"/>
          </w:tcPr>
          <w:p w:rsidR="009B50A2" w:rsidRDefault="009B50A2"/>
        </w:tc>
        <w:tc>
          <w:tcPr>
            <w:tcW w:w="160" w:type="dxa"/>
            <w:vAlign w:val="bottom"/>
          </w:tcPr>
          <w:p w:rsidR="009B50A2" w:rsidRDefault="009B50A2"/>
        </w:tc>
      </w:tr>
      <w:tr w:rsidR="009B50A2">
        <w:trPr>
          <w:trHeight w:val="262"/>
        </w:trPr>
        <w:tc>
          <w:tcPr>
            <w:tcW w:w="1160" w:type="dxa"/>
            <w:gridSpan w:val="2"/>
            <w:vAlign w:val="bottom"/>
          </w:tcPr>
          <w:p w:rsidR="009B50A2" w:rsidRDefault="008D400D">
            <w:pPr>
              <w:jc w:val="center"/>
              <w:rPr>
                <w:sz w:val="20"/>
                <w:szCs w:val="20"/>
              </w:rPr>
            </w:pPr>
            <w:r>
              <w:rPr>
                <w:rFonts w:eastAsia="Times New Roman"/>
                <w:w w:val="99"/>
                <w:sz w:val="20"/>
                <w:szCs w:val="20"/>
              </w:rPr>
              <w:t>5</w:t>
            </w:r>
          </w:p>
        </w:tc>
        <w:tc>
          <w:tcPr>
            <w:tcW w:w="1260" w:type="dxa"/>
            <w:vAlign w:val="bottom"/>
          </w:tcPr>
          <w:p w:rsidR="009B50A2" w:rsidRDefault="008D400D">
            <w:pPr>
              <w:ind w:left="500"/>
              <w:rPr>
                <w:sz w:val="20"/>
                <w:szCs w:val="20"/>
              </w:rPr>
            </w:pPr>
            <w:r>
              <w:rPr>
                <w:rFonts w:eastAsia="Times New Roman"/>
                <w:sz w:val="20"/>
                <w:szCs w:val="20"/>
              </w:rPr>
              <w:t>1/5/2011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left="660"/>
              <w:rPr>
                <w:sz w:val="20"/>
                <w:szCs w:val="20"/>
              </w:rPr>
            </w:pPr>
            <w:r>
              <w:rPr>
                <w:rFonts w:eastAsia="Times New Roman"/>
                <w:sz w:val="20"/>
                <w:szCs w:val="20"/>
              </w:rPr>
              <w:t>0</w:t>
            </w:r>
          </w:p>
        </w:tc>
        <w:tc>
          <w:tcPr>
            <w:tcW w:w="1240" w:type="dxa"/>
            <w:vAlign w:val="bottom"/>
          </w:tcPr>
          <w:p w:rsidR="009B50A2" w:rsidRDefault="008D400D">
            <w:pPr>
              <w:ind w:right="400"/>
              <w:jc w:val="right"/>
              <w:rPr>
                <w:sz w:val="20"/>
                <w:szCs w:val="20"/>
              </w:rPr>
            </w:pPr>
            <w:r>
              <w:rPr>
                <w:rFonts w:eastAsia="Times New Roman"/>
                <w:sz w:val="20"/>
                <w:szCs w:val="20"/>
              </w:rPr>
              <w:t>1</w:t>
            </w:r>
          </w:p>
        </w:tc>
        <w:tc>
          <w:tcPr>
            <w:tcW w:w="1060" w:type="dxa"/>
            <w:vAlign w:val="bottom"/>
          </w:tcPr>
          <w:p w:rsidR="009B50A2" w:rsidRDefault="008D400D">
            <w:pPr>
              <w:ind w:right="280"/>
              <w:jc w:val="right"/>
              <w:rPr>
                <w:sz w:val="20"/>
                <w:szCs w:val="20"/>
              </w:rPr>
            </w:pPr>
            <w:r>
              <w:rPr>
                <w:rFonts w:eastAsia="Times New Roman"/>
                <w:sz w:val="20"/>
                <w:szCs w:val="20"/>
              </w:rPr>
              <w:t>0</w:t>
            </w:r>
          </w:p>
        </w:tc>
        <w:tc>
          <w:tcPr>
            <w:tcW w:w="1160" w:type="dxa"/>
            <w:vAlign w:val="bottom"/>
          </w:tcPr>
          <w:p w:rsidR="009B50A2" w:rsidRDefault="008D400D">
            <w:pPr>
              <w:ind w:right="420"/>
              <w:jc w:val="right"/>
              <w:rPr>
                <w:sz w:val="20"/>
                <w:szCs w:val="20"/>
              </w:rPr>
            </w:pPr>
            <w:r>
              <w:rPr>
                <w:rFonts w:eastAsia="Times New Roman"/>
                <w:sz w:val="20"/>
                <w:szCs w:val="20"/>
              </w:rPr>
              <w:t>3</w:t>
            </w:r>
          </w:p>
        </w:tc>
        <w:tc>
          <w:tcPr>
            <w:tcW w:w="900" w:type="dxa"/>
            <w:vAlign w:val="bottom"/>
          </w:tcPr>
          <w:p w:rsidR="009B50A2" w:rsidRDefault="008D400D">
            <w:pPr>
              <w:ind w:right="220"/>
              <w:jc w:val="right"/>
              <w:rPr>
                <w:sz w:val="20"/>
                <w:szCs w:val="20"/>
              </w:rPr>
            </w:pPr>
            <w:r>
              <w:rPr>
                <w:rFonts w:eastAsia="Times New Roman"/>
                <w:sz w:val="20"/>
                <w:szCs w:val="20"/>
              </w:rPr>
              <w:t>1</w:t>
            </w:r>
          </w:p>
        </w:tc>
        <w:tc>
          <w:tcPr>
            <w:tcW w:w="20" w:type="dxa"/>
            <w:vAlign w:val="bottom"/>
          </w:tcPr>
          <w:p w:rsidR="009B50A2" w:rsidRDefault="009B50A2"/>
        </w:tc>
        <w:tc>
          <w:tcPr>
            <w:tcW w:w="20" w:type="dxa"/>
            <w:vAlign w:val="bottom"/>
          </w:tcPr>
          <w:p w:rsidR="009B50A2" w:rsidRDefault="009B50A2"/>
        </w:tc>
        <w:tc>
          <w:tcPr>
            <w:tcW w:w="160" w:type="dxa"/>
            <w:vAlign w:val="bottom"/>
          </w:tcPr>
          <w:p w:rsidR="009B50A2" w:rsidRDefault="009B50A2"/>
        </w:tc>
      </w:tr>
      <w:tr w:rsidR="009B50A2">
        <w:trPr>
          <w:trHeight w:val="262"/>
        </w:trPr>
        <w:tc>
          <w:tcPr>
            <w:tcW w:w="1160" w:type="dxa"/>
            <w:gridSpan w:val="2"/>
            <w:vAlign w:val="bottom"/>
          </w:tcPr>
          <w:p w:rsidR="009B50A2" w:rsidRDefault="008D400D">
            <w:pPr>
              <w:jc w:val="center"/>
              <w:rPr>
                <w:sz w:val="20"/>
                <w:szCs w:val="20"/>
              </w:rPr>
            </w:pPr>
            <w:r>
              <w:rPr>
                <w:rFonts w:eastAsia="Times New Roman"/>
                <w:w w:val="99"/>
                <w:sz w:val="20"/>
                <w:szCs w:val="20"/>
              </w:rPr>
              <w:t>6</w:t>
            </w:r>
          </w:p>
        </w:tc>
        <w:tc>
          <w:tcPr>
            <w:tcW w:w="1260" w:type="dxa"/>
            <w:vAlign w:val="bottom"/>
          </w:tcPr>
          <w:p w:rsidR="009B50A2" w:rsidRDefault="008D400D">
            <w:pPr>
              <w:ind w:left="500"/>
              <w:rPr>
                <w:sz w:val="20"/>
                <w:szCs w:val="20"/>
              </w:rPr>
            </w:pPr>
            <w:r>
              <w:rPr>
                <w:rFonts w:eastAsia="Times New Roman"/>
                <w:sz w:val="20"/>
                <w:szCs w:val="20"/>
              </w:rPr>
              <w:t>1/6/2011</w:t>
            </w:r>
          </w:p>
        </w:tc>
        <w:tc>
          <w:tcPr>
            <w:tcW w:w="1140" w:type="dxa"/>
            <w:vAlign w:val="bottom"/>
          </w:tcPr>
          <w:p w:rsidR="009B50A2" w:rsidRDefault="008D400D">
            <w:pPr>
              <w:ind w:left="700"/>
              <w:rPr>
                <w:sz w:val="20"/>
                <w:szCs w:val="20"/>
              </w:rPr>
            </w:pPr>
            <w:r>
              <w:rPr>
                <w:rFonts w:eastAsia="Times New Roman"/>
                <w:sz w:val="20"/>
                <w:szCs w:val="20"/>
              </w:rPr>
              <w:t>1</w:t>
            </w:r>
          </w:p>
        </w:tc>
        <w:tc>
          <w:tcPr>
            <w:tcW w:w="880" w:type="dxa"/>
            <w:vAlign w:val="bottom"/>
          </w:tcPr>
          <w:p w:rsidR="009B50A2" w:rsidRDefault="008D400D">
            <w:pPr>
              <w:ind w:left="660"/>
              <w:rPr>
                <w:sz w:val="20"/>
                <w:szCs w:val="20"/>
              </w:rPr>
            </w:pPr>
            <w:r>
              <w:rPr>
                <w:rFonts w:eastAsia="Times New Roman"/>
                <w:sz w:val="20"/>
                <w:szCs w:val="20"/>
              </w:rPr>
              <w:t>0</w:t>
            </w:r>
          </w:p>
        </w:tc>
        <w:tc>
          <w:tcPr>
            <w:tcW w:w="1240" w:type="dxa"/>
            <w:vAlign w:val="bottom"/>
          </w:tcPr>
          <w:p w:rsidR="009B50A2" w:rsidRDefault="008D400D">
            <w:pPr>
              <w:ind w:right="420"/>
              <w:jc w:val="right"/>
              <w:rPr>
                <w:sz w:val="20"/>
                <w:szCs w:val="20"/>
              </w:rPr>
            </w:pPr>
            <w:r>
              <w:rPr>
                <w:rFonts w:eastAsia="Times New Roman"/>
                <w:sz w:val="20"/>
                <w:szCs w:val="20"/>
              </w:rPr>
              <w:t>1</w:t>
            </w:r>
          </w:p>
        </w:tc>
        <w:tc>
          <w:tcPr>
            <w:tcW w:w="1060" w:type="dxa"/>
            <w:vAlign w:val="bottom"/>
          </w:tcPr>
          <w:p w:rsidR="009B50A2" w:rsidRDefault="008D400D">
            <w:pPr>
              <w:ind w:right="280"/>
              <w:jc w:val="right"/>
              <w:rPr>
                <w:sz w:val="20"/>
                <w:szCs w:val="20"/>
              </w:rPr>
            </w:pPr>
            <w:r>
              <w:rPr>
                <w:rFonts w:eastAsia="Times New Roman"/>
                <w:sz w:val="20"/>
                <w:szCs w:val="20"/>
              </w:rPr>
              <w:t>0</w:t>
            </w:r>
          </w:p>
        </w:tc>
        <w:tc>
          <w:tcPr>
            <w:tcW w:w="1160" w:type="dxa"/>
            <w:vAlign w:val="bottom"/>
          </w:tcPr>
          <w:p w:rsidR="009B50A2" w:rsidRDefault="008D400D">
            <w:pPr>
              <w:ind w:right="440"/>
              <w:jc w:val="right"/>
              <w:rPr>
                <w:sz w:val="20"/>
                <w:szCs w:val="20"/>
              </w:rPr>
            </w:pPr>
            <w:r>
              <w:rPr>
                <w:rFonts w:eastAsia="Times New Roman"/>
                <w:sz w:val="20"/>
                <w:szCs w:val="20"/>
              </w:rPr>
              <w:t>4</w:t>
            </w:r>
          </w:p>
        </w:tc>
        <w:tc>
          <w:tcPr>
            <w:tcW w:w="900" w:type="dxa"/>
            <w:vAlign w:val="bottom"/>
          </w:tcPr>
          <w:p w:rsidR="009B50A2" w:rsidRDefault="008D400D">
            <w:pPr>
              <w:ind w:right="220"/>
              <w:jc w:val="right"/>
              <w:rPr>
                <w:sz w:val="20"/>
                <w:szCs w:val="20"/>
              </w:rPr>
            </w:pPr>
            <w:r>
              <w:rPr>
                <w:rFonts w:eastAsia="Times New Roman"/>
                <w:sz w:val="20"/>
                <w:szCs w:val="20"/>
              </w:rPr>
              <w:t>1</w:t>
            </w:r>
          </w:p>
        </w:tc>
        <w:tc>
          <w:tcPr>
            <w:tcW w:w="20" w:type="dxa"/>
            <w:vAlign w:val="bottom"/>
          </w:tcPr>
          <w:p w:rsidR="009B50A2" w:rsidRDefault="009B50A2"/>
        </w:tc>
        <w:tc>
          <w:tcPr>
            <w:tcW w:w="20" w:type="dxa"/>
            <w:vAlign w:val="bottom"/>
          </w:tcPr>
          <w:p w:rsidR="009B50A2" w:rsidRDefault="009B50A2"/>
        </w:tc>
        <w:tc>
          <w:tcPr>
            <w:tcW w:w="160" w:type="dxa"/>
            <w:vAlign w:val="bottom"/>
          </w:tcPr>
          <w:p w:rsidR="009B50A2" w:rsidRDefault="009B50A2"/>
        </w:tc>
      </w:tr>
      <w:tr w:rsidR="009B50A2">
        <w:trPr>
          <w:trHeight w:val="45"/>
        </w:trPr>
        <w:tc>
          <w:tcPr>
            <w:tcW w:w="40" w:type="dxa"/>
            <w:tcBorders>
              <w:bottom w:val="single" w:sz="8" w:space="0" w:color="auto"/>
            </w:tcBorders>
            <w:vAlign w:val="bottom"/>
          </w:tcPr>
          <w:p w:rsidR="009B50A2" w:rsidRDefault="009B50A2">
            <w:pPr>
              <w:rPr>
                <w:sz w:val="3"/>
                <w:szCs w:val="3"/>
              </w:rPr>
            </w:pPr>
          </w:p>
        </w:tc>
        <w:tc>
          <w:tcPr>
            <w:tcW w:w="1120" w:type="dxa"/>
            <w:tcBorders>
              <w:bottom w:val="single" w:sz="8" w:space="0" w:color="auto"/>
            </w:tcBorders>
            <w:vAlign w:val="bottom"/>
          </w:tcPr>
          <w:p w:rsidR="009B50A2" w:rsidRDefault="009B50A2">
            <w:pPr>
              <w:rPr>
                <w:sz w:val="3"/>
                <w:szCs w:val="3"/>
              </w:rPr>
            </w:pPr>
          </w:p>
        </w:tc>
        <w:tc>
          <w:tcPr>
            <w:tcW w:w="4520" w:type="dxa"/>
            <w:gridSpan w:val="4"/>
            <w:tcBorders>
              <w:bottom w:val="single" w:sz="8" w:space="0" w:color="auto"/>
            </w:tcBorders>
            <w:vAlign w:val="bottom"/>
          </w:tcPr>
          <w:p w:rsidR="009B50A2" w:rsidRDefault="009B50A2">
            <w:pPr>
              <w:rPr>
                <w:sz w:val="3"/>
                <w:szCs w:val="3"/>
              </w:rPr>
            </w:pPr>
          </w:p>
        </w:tc>
        <w:tc>
          <w:tcPr>
            <w:tcW w:w="1060" w:type="dxa"/>
            <w:tcBorders>
              <w:bottom w:val="single" w:sz="8" w:space="0" w:color="auto"/>
            </w:tcBorders>
            <w:vAlign w:val="bottom"/>
          </w:tcPr>
          <w:p w:rsidR="009B50A2" w:rsidRDefault="009B50A2">
            <w:pPr>
              <w:rPr>
                <w:sz w:val="3"/>
                <w:szCs w:val="3"/>
              </w:rPr>
            </w:pPr>
          </w:p>
        </w:tc>
        <w:tc>
          <w:tcPr>
            <w:tcW w:w="1160" w:type="dxa"/>
            <w:tcBorders>
              <w:bottom w:val="single" w:sz="8" w:space="0" w:color="auto"/>
            </w:tcBorders>
            <w:vAlign w:val="bottom"/>
          </w:tcPr>
          <w:p w:rsidR="009B50A2" w:rsidRDefault="009B50A2">
            <w:pPr>
              <w:rPr>
                <w:sz w:val="3"/>
                <w:szCs w:val="3"/>
              </w:rPr>
            </w:pPr>
          </w:p>
        </w:tc>
        <w:tc>
          <w:tcPr>
            <w:tcW w:w="900" w:type="dxa"/>
            <w:tcBorders>
              <w:bottom w:val="single" w:sz="8" w:space="0" w:color="auto"/>
            </w:tcBorders>
            <w:vAlign w:val="bottom"/>
          </w:tcPr>
          <w:p w:rsidR="009B50A2" w:rsidRDefault="009B50A2">
            <w:pPr>
              <w:rPr>
                <w:sz w:val="3"/>
                <w:szCs w:val="3"/>
              </w:rPr>
            </w:pPr>
          </w:p>
        </w:tc>
        <w:tc>
          <w:tcPr>
            <w:tcW w:w="20" w:type="dxa"/>
            <w:vAlign w:val="bottom"/>
          </w:tcPr>
          <w:p w:rsidR="009B50A2" w:rsidRDefault="009B50A2">
            <w:pPr>
              <w:rPr>
                <w:sz w:val="3"/>
                <w:szCs w:val="3"/>
              </w:rPr>
            </w:pPr>
          </w:p>
        </w:tc>
        <w:tc>
          <w:tcPr>
            <w:tcW w:w="20" w:type="dxa"/>
            <w:vAlign w:val="bottom"/>
          </w:tcPr>
          <w:p w:rsidR="009B50A2" w:rsidRDefault="009B50A2">
            <w:pPr>
              <w:rPr>
                <w:sz w:val="3"/>
                <w:szCs w:val="3"/>
              </w:rPr>
            </w:pPr>
          </w:p>
        </w:tc>
        <w:tc>
          <w:tcPr>
            <w:tcW w:w="160" w:type="dxa"/>
            <w:vAlign w:val="bottom"/>
          </w:tcPr>
          <w:p w:rsidR="009B50A2" w:rsidRDefault="009B50A2">
            <w:pPr>
              <w:rPr>
                <w:sz w:val="3"/>
                <w:szCs w:val="3"/>
              </w:rPr>
            </w:pPr>
          </w:p>
        </w:tc>
      </w:tr>
      <w:tr w:rsidR="009B50A2">
        <w:trPr>
          <w:trHeight w:val="672"/>
        </w:trPr>
        <w:tc>
          <w:tcPr>
            <w:tcW w:w="40" w:type="dxa"/>
            <w:vAlign w:val="bottom"/>
          </w:tcPr>
          <w:p w:rsidR="009B50A2" w:rsidRDefault="009B50A2">
            <w:pPr>
              <w:rPr>
                <w:sz w:val="24"/>
                <w:szCs w:val="24"/>
              </w:rPr>
            </w:pPr>
          </w:p>
        </w:tc>
        <w:tc>
          <w:tcPr>
            <w:tcW w:w="1120" w:type="dxa"/>
            <w:vAlign w:val="bottom"/>
          </w:tcPr>
          <w:p w:rsidR="009B50A2" w:rsidRDefault="009B50A2">
            <w:pPr>
              <w:rPr>
                <w:sz w:val="24"/>
                <w:szCs w:val="24"/>
              </w:rPr>
            </w:pPr>
          </w:p>
        </w:tc>
        <w:tc>
          <w:tcPr>
            <w:tcW w:w="4520" w:type="dxa"/>
            <w:gridSpan w:val="4"/>
            <w:vAlign w:val="bottom"/>
          </w:tcPr>
          <w:p w:rsidR="009B50A2" w:rsidRDefault="008D400D">
            <w:pPr>
              <w:ind w:right="340"/>
              <w:jc w:val="right"/>
              <w:rPr>
                <w:sz w:val="20"/>
                <w:szCs w:val="20"/>
              </w:rPr>
            </w:pPr>
            <w:r>
              <w:rPr>
                <w:rFonts w:eastAsia="Times New Roman"/>
                <w:sz w:val="20"/>
                <w:szCs w:val="20"/>
              </w:rPr>
              <w:t>Table 1.2: Sample Data (Columns:  7-16)</w:t>
            </w:r>
          </w:p>
        </w:tc>
        <w:tc>
          <w:tcPr>
            <w:tcW w:w="1060" w:type="dxa"/>
            <w:vAlign w:val="bottom"/>
          </w:tcPr>
          <w:p w:rsidR="009B50A2" w:rsidRDefault="009B50A2">
            <w:pPr>
              <w:rPr>
                <w:sz w:val="24"/>
                <w:szCs w:val="24"/>
              </w:rPr>
            </w:pPr>
          </w:p>
        </w:tc>
        <w:tc>
          <w:tcPr>
            <w:tcW w:w="1160" w:type="dxa"/>
            <w:vAlign w:val="bottom"/>
          </w:tcPr>
          <w:p w:rsidR="009B50A2" w:rsidRDefault="009B50A2">
            <w:pPr>
              <w:rPr>
                <w:sz w:val="24"/>
                <w:szCs w:val="24"/>
              </w:rPr>
            </w:pPr>
          </w:p>
        </w:tc>
        <w:tc>
          <w:tcPr>
            <w:tcW w:w="900" w:type="dxa"/>
            <w:vAlign w:val="bottom"/>
          </w:tcPr>
          <w:p w:rsidR="009B50A2" w:rsidRDefault="009B50A2">
            <w:pPr>
              <w:rPr>
                <w:sz w:val="24"/>
                <w:szCs w:val="24"/>
              </w:rPr>
            </w:pPr>
          </w:p>
        </w:tc>
        <w:tc>
          <w:tcPr>
            <w:tcW w:w="20" w:type="dxa"/>
            <w:vAlign w:val="bottom"/>
          </w:tcPr>
          <w:p w:rsidR="009B50A2" w:rsidRDefault="009B50A2">
            <w:pPr>
              <w:rPr>
                <w:sz w:val="24"/>
                <w:szCs w:val="24"/>
              </w:rPr>
            </w:pPr>
          </w:p>
        </w:tc>
        <w:tc>
          <w:tcPr>
            <w:tcW w:w="20" w:type="dxa"/>
            <w:vAlign w:val="bottom"/>
          </w:tcPr>
          <w:p w:rsidR="009B50A2" w:rsidRDefault="009B50A2">
            <w:pPr>
              <w:rPr>
                <w:sz w:val="24"/>
                <w:szCs w:val="24"/>
              </w:rPr>
            </w:pPr>
          </w:p>
        </w:tc>
        <w:tc>
          <w:tcPr>
            <w:tcW w:w="160" w:type="dxa"/>
            <w:vAlign w:val="bottom"/>
          </w:tcPr>
          <w:p w:rsidR="009B50A2" w:rsidRDefault="009B50A2">
            <w:pPr>
              <w:rPr>
                <w:sz w:val="24"/>
                <w:szCs w:val="24"/>
              </w:rPr>
            </w:pPr>
          </w:p>
        </w:tc>
      </w:tr>
      <w:tr w:rsidR="009B50A2">
        <w:trPr>
          <w:trHeight w:val="53"/>
        </w:trPr>
        <w:tc>
          <w:tcPr>
            <w:tcW w:w="40" w:type="dxa"/>
            <w:tcBorders>
              <w:bottom w:val="single" w:sz="8" w:space="0" w:color="auto"/>
            </w:tcBorders>
            <w:vAlign w:val="bottom"/>
          </w:tcPr>
          <w:p w:rsidR="009B50A2" w:rsidRDefault="009B50A2">
            <w:pPr>
              <w:rPr>
                <w:sz w:val="4"/>
                <w:szCs w:val="4"/>
              </w:rPr>
            </w:pPr>
          </w:p>
        </w:tc>
        <w:tc>
          <w:tcPr>
            <w:tcW w:w="1120" w:type="dxa"/>
            <w:tcBorders>
              <w:bottom w:val="single" w:sz="8" w:space="0" w:color="auto"/>
            </w:tcBorders>
            <w:vAlign w:val="bottom"/>
          </w:tcPr>
          <w:p w:rsidR="009B50A2" w:rsidRDefault="009B50A2">
            <w:pPr>
              <w:rPr>
                <w:sz w:val="4"/>
                <w:szCs w:val="4"/>
              </w:rPr>
            </w:pPr>
          </w:p>
        </w:tc>
        <w:tc>
          <w:tcPr>
            <w:tcW w:w="1260" w:type="dxa"/>
            <w:tcBorders>
              <w:bottom w:val="single" w:sz="8" w:space="0" w:color="auto"/>
            </w:tcBorders>
            <w:vAlign w:val="bottom"/>
          </w:tcPr>
          <w:p w:rsidR="009B50A2" w:rsidRDefault="009B50A2">
            <w:pPr>
              <w:rPr>
                <w:sz w:val="4"/>
                <w:szCs w:val="4"/>
              </w:rPr>
            </w:pPr>
          </w:p>
        </w:tc>
        <w:tc>
          <w:tcPr>
            <w:tcW w:w="1140" w:type="dxa"/>
            <w:tcBorders>
              <w:bottom w:val="single" w:sz="8" w:space="0" w:color="auto"/>
            </w:tcBorders>
            <w:vAlign w:val="bottom"/>
          </w:tcPr>
          <w:p w:rsidR="009B50A2" w:rsidRDefault="009B50A2">
            <w:pPr>
              <w:rPr>
                <w:sz w:val="4"/>
                <w:szCs w:val="4"/>
              </w:rPr>
            </w:pPr>
          </w:p>
        </w:tc>
        <w:tc>
          <w:tcPr>
            <w:tcW w:w="880" w:type="dxa"/>
            <w:tcBorders>
              <w:bottom w:val="single" w:sz="8" w:space="0" w:color="auto"/>
            </w:tcBorders>
            <w:vAlign w:val="bottom"/>
          </w:tcPr>
          <w:p w:rsidR="009B50A2" w:rsidRDefault="009B50A2">
            <w:pPr>
              <w:rPr>
                <w:sz w:val="4"/>
                <w:szCs w:val="4"/>
              </w:rPr>
            </w:pPr>
          </w:p>
        </w:tc>
        <w:tc>
          <w:tcPr>
            <w:tcW w:w="1240" w:type="dxa"/>
            <w:tcBorders>
              <w:bottom w:val="single" w:sz="8" w:space="0" w:color="auto"/>
            </w:tcBorders>
            <w:vAlign w:val="bottom"/>
          </w:tcPr>
          <w:p w:rsidR="009B50A2" w:rsidRDefault="009B50A2">
            <w:pPr>
              <w:rPr>
                <w:sz w:val="4"/>
                <w:szCs w:val="4"/>
              </w:rPr>
            </w:pPr>
          </w:p>
        </w:tc>
        <w:tc>
          <w:tcPr>
            <w:tcW w:w="1060" w:type="dxa"/>
            <w:tcBorders>
              <w:bottom w:val="single" w:sz="8" w:space="0" w:color="auto"/>
            </w:tcBorders>
            <w:vAlign w:val="bottom"/>
          </w:tcPr>
          <w:p w:rsidR="009B50A2" w:rsidRDefault="009B50A2">
            <w:pPr>
              <w:rPr>
                <w:sz w:val="4"/>
                <w:szCs w:val="4"/>
              </w:rPr>
            </w:pPr>
          </w:p>
        </w:tc>
        <w:tc>
          <w:tcPr>
            <w:tcW w:w="1160" w:type="dxa"/>
            <w:tcBorders>
              <w:bottom w:val="single" w:sz="8" w:space="0" w:color="auto"/>
            </w:tcBorders>
            <w:vAlign w:val="bottom"/>
          </w:tcPr>
          <w:p w:rsidR="009B50A2" w:rsidRDefault="009B50A2">
            <w:pPr>
              <w:rPr>
                <w:sz w:val="4"/>
                <w:szCs w:val="4"/>
              </w:rPr>
            </w:pPr>
          </w:p>
        </w:tc>
        <w:tc>
          <w:tcPr>
            <w:tcW w:w="920" w:type="dxa"/>
            <w:gridSpan w:val="2"/>
            <w:tcBorders>
              <w:bottom w:val="single" w:sz="8" w:space="0" w:color="auto"/>
            </w:tcBorders>
            <w:vAlign w:val="bottom"/>
          </w:tcPr>
          <w:p w:rsidR="009B50A2" w:rsidRDefault="009B50A2">
            <w:pPr>
              <w:rPr>
                <w:sz w:val="4"/>
                <w:szCs w:val="4"/>
              </w:rPr>
            </w:pPr>
          </w:p>
        </w:tc>
        <w:tc>
          <w:tcPr>
            <w:tcW w:w="20" w:type="dxa"/>
            <w:vAlign w:val="bottom"/>
          </w:tcPr>
          <w:p w:rsidR="009B50A2" w:rsidRDefault="009B50A2">
            <w:pPr>
              <w:rPr>
                <w:sz w:val="4"/>
                <w:szCs w:val="4"/>
              </w:rPr>
            </w:pPr>
          </w:p>
        </w:tc>
        <w:tc>
          <w:tcPr>
            <w:tcW w:w="160" w:type="dxa"/>
            <w:vAlign w:val="bottom"/>
          </w:tcPr>
          <w:p w:rsidR="009B50A2" w:rsidRDefault="009B50A2">
            <w:pPr>
              <w:rPr>
                <w:sz w:val="4"/>
                <w:szCs w:val="4"/>
              </w:rPr>
            </w:pPr>
          </w:p>
        </w:tc>
      </w:tr>
      <w:tr w:rsidR="009B50A2">
        <w:trPr>
          <w:trHeight w:val="387"/>
        </w:trPr>
        <w:tc>
          <w:tcPr>
            <w:tcW w:w="40" w:type="dxa"/>
            <w:vAlign w:val="bottom"/>
          </w:tcPr>
          <w:p w:rsidR="009B50A2" w:rsidRDefault="009B50A2">
            <w:pPr>
              <w:rPr>
                <w:sz w:val="24"/>
                <w:szCs w:val="24"/>
              </w:rPr>
            </w:pPr>
          </w:p>
        </w:tc>
        <w:tc>
          <w:tcPr>
            <w:tcW w:w="1120" w:type="dxa"/>
            <w:vAlign w:val="bottom"/>
          </w:tcPr>
          <w:p w:rsidR="009B50A2" w:rsidRDefault="008D400D">
            <w:pPr>
              <w:jc w:val="center"/>
              <w:rPr>
                <w:sz w:val="20"/>
                <w:szCs w:val="20"/>
              </w:rPr>
            </w:pPr>
            <w:r>
              <w:rPr>
                <w:rFonts w:eastAsia="Times New Roman"/>
                <w:w w:val="99"/>
                <w:sz w:val="20"/>
                <w:szCs w:val="20"/>
              </w:rPr>
              <w:t>weathersit</w:t>
            </w:r>
          </w:p>
        </w:tc>
        <w:tc>
          <w:tcPr>
            <w:tcW w:w="1260" w:type="dxa"/>
            <w:vAlign w:val="bottom"/>
          </w:tcPr>
          <w:p w:rsidR="009B50A2" w:rsidRDefault="008D400D">
            <w:pPr>
              <w:ind w:left="380"/>
              <w:rPr>
                <w:sz w:val="20"/>
                <w:szCs w:val="20"/>
              </w:rPr>
            </w:pPr>
            <w:r>
              <w:rPr>
                <w:rFonts w:eastAsia="Times New Roman"/>
                <w:sz w:val="20"/>
                <w:szCs w:val="20"/>
              </w:rPr>
              <w:t>temp</w:t>
            </w:r>
          </w:p>
        </w:tc>
        <w:tc>
          <w:tcPr>
            <w:tcW w:w="1140" w:type="dxa"/>
            <w:vAlign w:val="bottom"/>
          </w:tcPr>
          <w:p w:rsidR="009B50A2" w:rsidRDefault="008D400D">
            <w:pPr>
              <w:ind w:left="160"/>
              <w:rPr>
                <w:sz w:val="20"/>
                <w:szCs w:val="20"/>
              </w:rPr>
            </w:pPr>
            <w:r>
              <w:rPr>
                <w:rFonts w:eastAsia="Times New Roman"/>
                <w:sz w:val="20"/>
                <w:szCs w:val="20"/>
              </w:rPr>
              <w:t>atemp</w:t>
            </w:r>
          </w:p>
        </w:tc>
        <w:tc>
          <w:tcPr>
            <w:tcW w:w="880" w:type="dxa"/>
            <w:vAlign w:val="bottom"/>
          </w:tcPr>
          <w:p w:rsidR="009B50A2" w:rsidRDefault="008D400D">
            <w:pPr>
              <w:rPr>
                <w:sz w:val="20"/>
                <w:szCs w:val="20"/>
              </w:rPr>
            </w:pPr>
            <w:r>
              <w:rPr>
                <w:rFonts w:eastAsia="Times New Roman"/>
                <w:sz w:val="20"/>
                <w:szCs w:val="20"/>
              </w:rPr>
              <w:t>hum</w:t>
            </w:r>
          </w:p>
        </w:tc>
        <w:tc>
          <w:tcPr>
            <w:tcW w:w="1240" w:type="dxa"/>
            <w:vAlign w:val="bottom"/>
          </w:tcPr>
          <w:p w:rsidR="009B50A2" w:rsidRDefault="008D400D">
            <w:pPr>
              <w:ind w:left="100"/>
              <w:rPr>
                <w:sz w:val="20"/>
                <w:szCs w:val="20"/>
              </w:rPr>
            </w:pPr>
            <w:r>
              <w:rPr>
                <w:rFonts w:eastAsia="Times New Roman"/>
                <w:sz w:val="20"/>
                <w:szCs w:val="20"/>
              </w:rPr>
              <w:t>windspeed</w:t>
            </w:r>
          </w:p>
        </w:tc>
        <w:tc>
          <w:tcPr>
            <w:tcW w:w="1060" w:type="dxa"/>
            <w:vAlign w:val="bottom"/>
          </w:tcPr>
          <w:p w:rsidR="009B50A2" w:rsidRDefault="008D400D">
            <w:pPr>
              <w:ind w:right="160"/>
              <w:jc w:val="right"/>
              <w:rPr>
                <w:sz w:val="20"/>
                <w:szCs w:val="20"/>
              </w:rPr>
            </w:pPr>
            <w:r>
              <w:rPr>
                <w:rFonts w:eastAsia="Times New Roman"/>
                <w:sz w:val="20"/>
                <w:szCs w:val="20"/>
              </w:rPr>
              <w:t>casual</w:t>
            </w:r>
          </w:p>
        </w:tc>
        <w:tc>
          <w:tcPr>
            <w:tcW w:w="1160" w:type="dxa"/>
            <w:vAlign w:val="bottom"/>
          </w:tcPr>
          <w:p w:rsidR="009B50A2" w:rsidRDefault="008D400D">
            <w:pPr>
              <w:ind w:right="80"/>
              <w:jc w:val="right"/>
              <w:rPr>
                <w:sz w:val="20"/>
                <w:szCs w:val="20"/>
              </w:rPr>
            </w:pPr>
            <w:r>
              <w:rPr>
                <w:rFonts w:eastAsia="Times New Roman"/>
                <w:sz w:val="20"/>
                <w:szCs w:val="20"/>
              </w:rPr>
              <w:t>registered</w:t>
            </w:r>
          </w:p>
        </w:tc>
        <w:tc>
          <w:tcPr>
            <w:tcW w:w="1100" w:type="dxa"/>
            <w:gridSpan w:val="4"/>
            <w:vAlign w:val="bottom"/>
          </w:tcPr>
          <w:p w:rsidR="009B50A2" w:rsidRDefault="008D400D">
            <w:pPr>
              <w:ind w:left="200"/>
              <w:rPr>
                <w:sz w:val="20"/>
                <w:szCs w:val="20"/>
              </w:rPr>
            </w:pPr>
            <w:r>
              <w:rPr>
                <w:rFonts w:eastAsia="Times New Roman"/>
                <w:sz w:val="20"/>
                <w:szCs w:val="20"/>
              </w:rPr>
              <w:t>cnt</w:t>
            </w:r>
          </w:p>
        </w:tc>
      </w:tr>
      <w:tr w:rsidR="009B50A2">
        <w:trPr>
          <w:trHeight w:val="64"/>
        </w:trPr>
        <w:tc>
          <w:tcPr>
            <w:tcW w:w="40" w:type="dxa"/>
            <w:vAlign w:val="bottom"/>
          </w:tcPr>
          <w:p w:rsidR="009B50A2" w:rsidRDefault="009B50A2">
            <w:pPr>
              <w:rPr>
                <w:sz w:val="5"/>
                <w:szCs w:val="5"/>
              </w:rPr>
            </w:pPr>
          </w:p>
        </w:tc>
        <w:tc>
          <w:tcPr>
            <w:tcW w:w="1120" w:type="dxa"/>
            <w:tcBorders>
              <w:bottom w:val="single" w:sz="8" w:space="0" w:color="auto"/>
            </w:tcBorders>
            <w:vAlign w:val="bottom"/>
          </w:tcPr>
          <w:p w:rsidR="009B50A2" w:rsidRDefault="009B50A2">
            <w:pPr>
              <w:rPr>
                <w:sz w:val="5"/>
                <w:szCs w:val="5"/>
              </w:rPr>
            </w:pPr>
          </w:p>
        </w:tc>
        <w:tc>
          <w:tcPr>
            <w:tcW w:w="1260" w:type="dxa"/>
            <w:tcBorders>
              <w:bottom w:val="single" w:sz="8" w:space="0" w:color="auto"/>
            </w:tcBorders>
            <w:vAlign w:val="bottom"/>
          </w:tcPr>
          <w:p w:rsidR="009B50A2" w:rsidRDefault="009B50A2">
            <w:pPr>
              <w:rPr>
                <w:sz w:val="5"/>
                <w:szCs w:val="5"/>
              </w:rPr>
            </w:pPr>
          </w:p>
        </w:tc>
        <w:tc>
          <w:tcPr>
            <w:tcW w:w="1140" w:type="dxa"/>
            <w:tcBorders>
              <w:bottom w:val="single" w:sz="8" w:space="0" w:color="auto"/>
            </w:tcBorders>
            <w:vAlign w:val="bottom"/>
          </w:tcPr>
          <w:p w:rsidR="009B50A2" w:rsidRDefault="009B50A2">
            <w:pPr>
              <w:rPr>
                <w:sz w:val="5"/>
                <w:szCs w:val="5"/>
              </w:rPr>
            </w:pPr>
          </w:p>
        </w:tc>
        <w:tc>
          <w:tcPr>
            <w:tcW w:w="880" w:type="dxa"/>
            <w:tcBorders>
              <w:bottom w:val="single" w:sz="8" w:space="0" w:color="auto"/>
            </w:tcBorders>
            <w:vAlign w:val="bottom"/>
          </w:tcPr>
          <w:p w:rsidR="009B50A2" w:rsidRDefault="009B50A2">
            <w:pPr>
              <w:rPr>
                <w:sz w:val="5"/>
                <w:szCs w:val="5"/>
              </w:rPr>
            </w:pPr>
          </w:p>
        </w:tc>
        <w:tc>
          <w:tcPr>
            <w:tcW w:w="1240" w:type="dxa"/>
            <w:tcBorders>
              <w:bottom w:val="single" w:sz="8" w:space="0" w:color="auto"/>
            </w:tcBorders>
            <w:vAlign w:val="bottom"/>
          </w:tcPr>
          <w:p w:rsidR="009B50A2" w:rsidRDefault="009B50A2">
            <w:pPr>
              <w:rPr>
                <w:sz w:val="5"/>
                <w:szCs w:val="5"/>
              </w:rPr>
            </w:pPr>
          </w:p>
        </w:tc>
        <w:tc>
          <w:tcPr>
            <w:tcW w:w="1060" w:type="dxa"/>
            <w:tcBorders>
              <w:bottom w:val="single" w:sz="8" w:space="0" w:color="auto"/>
            </w:tcBorders>
            <w:vAlign w:val="bottom"/>
          </w:tcPr>
          <w:p w:rsidR="009B50A2" w:rsidRDefault="009B50A2">
            <w:pPr>
              <w:rPr>
                <w:sz w:val="5"/>
                <w:szCs w:val="5"/>
              </w:rPr>
            </w:pPr>
          </w:p>
        </w:tc>
        <w:tc>
          <w:tcPr>
            <w:tcW w:w="1160" w:type="dxa"/>
            <w:tcBorders>
              <w:bottom w:val="single" w:sz="8" w:space="0" w:color="auto"/>
            </w:tcBorders>
            <w:vAlign w:val="bottom"/>
          </w:tcPr>
          <w:p w:rsidR="009B50A2" w:rsidRDefault="009B50A2">
            <w:pPr>
              <w:rPr>
                <w:sz w:val="5"/>
                <w:szCs w:val="5"/>
              </w:rPr>
            </w:pPr>
          </w:p>
        </w:tc>
        <w:tc>
          <w:tcPr>
            <w:tcW w:w="900" w:type="dxa"/>
            <w:tcBorders>
              <w:bottom w:val="single" w:sz="8" w:space="0" w:color="auto"/>
            </w:tcBorders>
            <w:vAlign w:val="bottom"/>
          </w:tcPr>
          <w:p w:rsidR="009B50A2" w:rsidRDefault="009B50A2">
            <w:pPr>
              <w:rPr>
                <w:sz w:val="5"/>
                <w:szCs w:val="5"/>
              </w:rPr>
            </w:pPr>
          </w:p>
        </w:tc>
        <w:tc>
          <w:tcPr>
            <w:tcW w:w="20" w:type="dxa"/>
            <w:tcBorders>
              <w:bottom w:val="single" w:sz="8" w:space="0" w:color="auto"/>
            </w:tcBorders>
            <w:vAlign w:val="bottom"/>
          </w:tcPr>
          <w:p w:rsidR="009B50A2" w:rsidRDefault="009B50A2">
            <w:pPr>
              <w:rPr>
                <w:sz w:val="5"/>
                <w:szCs w:val="5"/>
              </w:rPr>
            </w:pPr>
          </w:p>
        </w:tc>
        <w:tc>
          <w:tcPr>
            <w:tcW w:w="20" w:type="dxa"/>
            <w:tcBorders>
              <w:bottom w:val="single" w:sz="8" w:space="0" w:color="auto"/>
            </w:tcBorders>
            <w:vAlign w:val="bottom"/>
          </w:tcPr>
          <w:p w:rsidR="009B50A2" w:rsidRDefault="009B50A2">
            <w:pPr>
              <w:rPr>
                <w:sz w:val="5"/>
                <w:szCs w:val="5"/>
              </w:rPr>
            </w:pPr>
          </w:p>
        </w:tc>
        <w:tc>
          <w:tcPr>
            <w:tcW w:w="160" w:type="dxa"/>
            <w:vAlign w:val="bottom"/>
          </w:tcPr>
          <w:p w:rsidR="009B50A2" w:rsidRDefault="009B50A2">
            <w:pPr>
              <w:rPr>
                <w:sz w:val="5"/>
                <w:szCs w:val="5"/>
              </w:rPr>
            </w:pPr>
          </w:p>
        </w:tc>
      </w:tr>
      <w:tr w:rsidR="009B50A2">
        <w:trPr>
          <w:trHeight w:val="396"/>
        </w:trPr>
        <w:tc>
          <w:tcPr>
            <w:tcW w:w="1160" w:type="dxa"/>
            <w:gridSpan w:val="2"/>
            <w:vAlign w:val="bottom"/>
          </w:tcPr>
          <w:p w:rsidR="009B50A2" w:rsidRDefault="008D400D">
            <w:pPr>
              <w:ind w:right="580"/>
              <w:jc w:val="right"/>
              <w:rPr>
                <w:sz w:val="20"/>
                <w:szCs w:val="20"/>
              </w:rPr>
            </w:pPr>
            <w:r>
              <w:rPr>
                <w:rFonts w:eastAsia="Times New Roman"/>
                <w:sz w:val="20"/>
                <w:szCs w:val="20"/>
              </w:rPr>
              <w:t>2</w:t>
            </w:r>
          </w:p>
        </w:tc>
        <w:tc>
          <w:tcPr>
            <w:tcW w:w="1260" w:type="dxa"/>
            <w:vAlign w:val="bottom"/>
          </w:tcPr>
          <w:p w:rsidR="009B50A2" w:rsidRDefault="008D400D">
            <w:pPr>
              <w:ind w:left="120"/>
              <w:rPr>
                <w:sz w:val="20"/>
                <w:szCs w:val="20"/>
              </w:rPr>
            </w:pPr>
            <w:r>
              <w:rPr>
                <w:rFonts w:eastAsia="Times New Roman"/>
                <w:sz w:val="20"/>
                <w:szCs w:val="20"/>
              </w:rPr>
              <w:t>0.344167</w:t>
            </w:r>
          </w:p>
        </w:tc>
        <w:tc>
          <w:tcPr>
            <w:tcW w:w="1140" w:type="dxa"/>
            <w:vAlign w:val="bottom"/>
          </w:tcPr>
          <w:p w:rsidR="009B50A2" w:rsidRDefault="008D400D">
            <w:pPr>
              <w:ind w:left="40"/>
              <w:rPr>
                <w:sz w:val="20"/>
                <w:szCs w:val="20"/>
              </w:rPr>
            </w:pPr>
            <w:r>
              <w:rPr>
                <w:rFonts w:eastAsia="Times New Roman"/>
                <w:sz w:val="20"/>
                <w:szCs w:val="20"/>
              </w:rPr>
              <w:t>0.363625</w:t>
            </w:r>
          </w:p>
        </w:tc>
        <w:tc>
          <w:tcPr>
            <w:tcW w:w="880" w:type="dxa"/>
            <w:vAlign w:val="bottom"/>
          </w:tcPr>
          <w:p w:rsidR="009B50A2" w:rsidRDefault="008D400D">
            <w:pPr>
              <w:rPr>
                <w:sz w:val="20"/>
                <w:szCs w:val="20"/>
              </w:rPr>
            </w:pPr>
            <w:r>
              <w:rPr>
                <w:rFonts w:eastAsia="Times New Roman"/>
                <w:sz w:val="20"/>
                <w:szCs w:val="20"/>
              </w:rPr>
              <w:t>0.805833</w:t>
            </w:r>
          </w:p>
        </w:tc>
        <w:tc>
          <w:tcPr>
            <w:tcW w:w="1240" w:type="dxa"/>
            <w:vAlign w:val="bottom"/>
          </w:tcPr>
          <w:p w:rsidR="009B50A2" w:rsidRDefault="008D400D">
            <w:pPr>
              <w:ind w:right="300"/>
              <w:jc w:val="right"/>
              <w:rPr>
                <w:sz w:val="20"/>
                <w:szCs w:val="20"/>
              </w:rPr>
            </w:pPr>
            <w:r>
              <w:rPr>
                <w:rFonts w:eastAsia="Times New Roman"/>
                <w:sz w:val="20"/>
                <w:szCs w:val="20"/>
              </w:rPr>
              <w:t>0.160446</w:t>
            </w:r>
          </w:p>
        </w:tc>
        <w:tc>
          <w:tcPr>
            <w:tcW w:w="1060" w:type="dxa"/>
            <w:vAlign w:val="bottom"/>
          </w:tcPr>
          <w:p w:rsidR="009B50A2" w:rsidRDefault="008D400D">
            <w:pPr>
              <w:ind w:right="260"/>
              <w:jc w:val="right"/>
              <w:rPr>
                <w:sz w:val="20"/>
                <w:szCs w:val="20"/>
              </w:rPr>
            </w:pPr>
            <w:r>
              <w:rPr>
                <w:rFonts w:eastAsia="Times New Roman"/>
                <w:sz w:val="20"/>
                <w:szCs w:val="20"/>
              </w:rPr>
              <w:t>331</w:t>
            </w:r>
          </w:p>
        </w:tc>
        <w:tc>
          <w:tcPr>
            <w:tcW w:w="1160" w:type="dxa"/>
            <w:vAlign w:val="bottom"/>
          </w:tcPr>
          <w:p w:rsidR="009B50A2" w:rsidRDefault="008D400D">
            <w:pPr>
              <w:ind w:right="440"/>
              <w:jc w:val="right"/>
              <w:rPr>
                <w:sz w:val="20"/>
                <w:szCs w:val="20"/>
              </w:rPr>
            </w:pPr>
            <w:r>
              <w:rPr>
                <w:rFonts w:eastAsia="Times New Roman"/>
                <w:sz w:val="20"/>
                <w:szCs w:val="20"/>
              </w:rPr>
              <w:t>654</w:t>
            </w:r>
          </w:p>
        </w:tc>
        <w:tc>
          <w:tcPr>
            <w:tcW w:w="900" w:type="dxa"/>
            <w:vAlign w:val="bottom"/>
          </w:tcPr>
          <w:p w:rsidR="009B50A2" w:rsidRDefault="008D400D">
            <w:pPr>
              <w:ind w:right="300"/>
              <w:jc w:val="right"/>
              <w:rPr>
                <w:sz w:val="20"/>
                <w:szCs w:val="20"/>
              </w:rPr>
            </w:pPr>
            <w:r>
              <w:rPr>
                <w:rFonts w:eastAsia="Times New Roman"/>
                <w:sz w:val="20"/>
                <w:szCs w:val="20"/>
              </w:rPr>
              <w:t>985</w:t>
            </w:r>
          </w:p>
        </w:tc>
        <w:tc>
          <w:tcPr>
            <w:tcW w:w="20" w:type="dxa"/>
            <w:vAlign w:val="bottom"/>
          </w:tcPr>
          <w:p w:rsidR="009B50A2" w:rsidRDefault="009B50A2">
            <w:pPr>
              <w:rPr>
                <w:sz w:val="24"/>
                <w:szCs w:val="24"/>
              </w:rPr>
            </w:pPr>
          </w:p>
        </w:tc>
        <w:tc>
          <w:tcPr>
            <w:tcW w:w="20" w:type="dxa"/>
            <w:vAlign w:val="bottom"/>
          </w:tcPr>
          <w:p w:rsidR="009B50A2" w:rsidRDefault="009B50A2">
            <w:pPr>
              <w:rPr>
                <w:sz w:val="24"/>
                <w:szCs w:val="24"/>
              </w:rPr>
            </w:pPr>
          </w:p>
        </w:tc>
        <w:tc>
          <w:tcPr>
            <w:tcW w:w="160" w:type="dxa"/>
            <w:vAlign w:val="bottom"/>
          </w:tcPr>
          <w:p w:rsidR="009B50A2" w:rsidRDefault="009B50A2">
            <w:pPr>
              <w:rPr>
                <w:sz w:val="24"/>
                <w:szCs w:val="24"/>
              </w:rPr>
            </w:pPr>
          </w:p>
        </w:tc>
      </w:tr>
      <w:tr w:rsidR="009B50A2">
        <w:trPr>
          <w:trHeight w:val="230"/>
        </w:trPr>
        <w:tc>
          <w:tcPr>
            <w:tcW w:w="1160" w:type="dxa"/>
            <w:gridSpan w:val="2"/>
            <w:vAlign w:val="bottom"/>
          </w:tcPr>
          <w:p w:rsidR="009B50A2" w:rsidRDefault="008D400D">
            <w:pPr>
              <w:ind w:right="580"/>
              <w:jc w:val="right"/>
              <w:rPr>
                <w:sz w:val="20"/>
                <w:szCs w:val="20"/>
              </w:rPr>
            </w:pPr>
            <w:r>
              <w:rPr>
                <w:rFonts w:eastAsia="Times New Roman"/>
                <w:sz w:val="20"/>
                <w:szCs w:val="20"/>
              </w:rPr>
              <w:lastRenderedPageBreak/>
              <w:t>2</w:t>
            </w:r>
          </w:p>
        </w:tc>
        <w:tc>
          <w:tcPr>
            <w:tcW w:w="1260" w:type="dxa"/>
            <w:vAlign w:val="bottom"/>
          </w:tcPr>
          <w:p w:rsidR="009B50A2" w:rsidRDefault="008D400D">
            <w:pPr>
              <w:ind w:left="120"/>
              <w:rPr>
                <w:sz w:val="20"/>
                <w:szCs w:val="20"/>
              </w:rPr>
            </w:pPr>
            <w:r>
              <w:rPr>
                <w:rFonts w:eastAsia="Times New Roman"/>
                <w:sz w:val="20"/>
                <w:szCs w:val="20"/>
              </w:rPr>
              <w:t>0.363478</w:t>
            </w:r>
          </w:p>
        </w:tc>
        <w:tc>
          <w:tcPr>
            <w:tcW w:w="1140" w:type="dxa"/>
            <w:vAlign w:val="bottom"/>
          </w:tcPr>
          <w:p w:rsidR="009B50A2" w:rsidRDefault="008D400D">
            <w:pPr>
              <w:ind w:left="40"/>
              <w:rPr>
                <w:sz w:val="20"/>
                <w:szCs w:val="20"/>
              </w:rPr>
            </w:pPr>
            <w:r>
              <w:rPr>
                <w:rFonts w:eastAsia="Times New Roman"/>
                <w:sz w:val="20"/>
                <w:szCs w:val="20"/>
              </w:rPr>
              <w:t>0.353739</w:t>
            </w:r>
          </w:p>
        </w:tc>
        <w:tc>
          <w:tcPr>
            <w:tcW w:w="880" w:type="dxa"/>
            <w:vAlign w:val="bottom"/>
          </w:tcPr>
          <w:p w:rsidR="009B50A2" w:rsidRDefault="008D400D">
            <w:pPr>
              <w:rPr>
                <w:sz w:val="20"/>
                <w:szCs w:val="20"/>
              </w:rPr>
            </w:pPr>
            <w:r>
              <w:rPr>
                <w:rFonts w:eastAsia="Times New Roman"/>
                <w:sz w:val="20"/>
                <w:szCs w:val="20"/>
              </w:rPr>
              <w:t>0.696087</w:t>
            </w:r>
          </w:p>
        </w:tc>
        <w:tc>
          <w:tcPr>
            <w:tcW w:w="1240" w:type="dxa"/>
            <w:vAlign w:val="bottom"/>
          </w:tcPr>
          <w:p w:rsidR="009B50A2" w:rsidRDefault="008D400D">
            <w:pPr>
              <w:ind w:right="300"/>
              <w:jc w:val="right"/>
              <w:rPr>
                <w:sz w:val="20"/>
                <w:szCs w:val="20"/>
              </w:rPr>
            </w:pPr>
            <w:r>
              <w:rPr>
                <w:rFonts w:eastAsia="Times New Roman"/>
                <w:sz w:val="20"/>
                <w:szCs w:val="20"/>
              </w:rPr>
              <w:t>0.248539</w:t>
            </w:r>
          </w:p>
        </w:tc>
        <w:tc>
          <w:tcPr>
            <w:tcW w:w="1060" w:type="dxa"/>
            <w:vAlign w:val="bottom"/>
          </w:tcPr>
          <w:p w:rsidR="009B50A2" w:rsidRDefault="008D400D">
            <w:pPr>
              <w:ind w:right="260"/>
              <w:jc w:val="right"/>
              <w:rPr>
                <w:sz w:val="20"/>
                <w:szCs w:val="20"/>
              </w:rPr>
            </w:pPr>
            <w:r>
              <w:rPr>
                <w:rFonts w:eastAsia="Times New Roman"/>
                <w:sz w:val="20"/>
                <w:szCs w:val="20"/>
              </w:rPr>
              <w:t>131</w:t>
            </w:r>
          </w:p>
        </w:tc>
        <w:tc>
          <w:tcPr>
            <w:tcW w:w="1160" w:type="dxa"/>
            <w:vAlign w:val="bottom"/>
          </w:tcPr>
          <w:p w:rsidR="009B50A2" w:rsidRDefault="008D400D">
            <w:pPr>
              <w:ind w:right="440"/>
              <w:jc w:val="right"/>
              <w:rPr>
                <w:sz w:val="20"/>
                <w:szCs w:val="20"/>
              </w:rPr>
            </w:pPr>
            <w:r>
              <w:rPr>
                <w:rFonts w:eastAsia="Times New Roman"/>
                <w:sz w:val="20"/>
                <w:szCs w:val="20"/>
              </w:rPr>
              <w:t>670</w:t>
            </w:r>
          </w:p>
        </w:tc>
        <w:tc>
          <w:tcPr>
            <w:tcW w:w="900" w:type="dxa"/>
            <w:vAlign w:val="bottom"/>
          </w:tcPr>
          <w:p w:rsidR="009B50A2" w:rsidRDefault="008D400D">
            <w:pPr>
              <w:ind w:right="300"/>
              <w:jc w:val="right"/>
              <w:rPr>
                <w:sz w:val="20"/>
                <w:szCs w:val="20"/>
              </w:rPr>
            </w:pPr>
            <w:r>
              <w:rPr>
                <w:rFonts w:eastAsia="Times New Roman"/>
                <w:sz w:val="20"/>
                <w:szCs w:val="20"/>
              </w:rPr>
              <w:t>801</w:t>
            </w:r>
          </w:p>
        </w:tc>
        <w:tc>
          <w:tcPr>
            <w:tcW w:w="20" w:type="dxa"/>
            <w:vAlign w:val="bottom"/>
          </w:tcPr>
          <w:p w:rsidR="009B50A2" w:rsidRDefault="009B50A2">
            <w:pPr>
              <w:rPr>
                <w:sz w:val="20"/>
                <w:szCs w:val="20"/>
              </w:rPr>
            </w:pPr>
          </w:p>
        </w:tc>
        <w:tc>
          <w:tcPr>
            <w:tcW w:w="20" w:type="dxa"/>
            <w:vAlign w:val="bottom"/>
          </w:tcPr>
          <w:p w:rsidR="009B50A2" w:rsidRDefault="009B50A2">
            <w:pPr>
              <w:rPr>
                <w:sz w:val="20"/>
                <w:szCs w:val="20"/>
              </w:rPr>
            </w:pPr>
          </w:p>
        </w:tc>
        <w:tc>
          <w:tcPr>
            <w:tcW w:w="160" w:type="dxa"/>
            <w:vAlign w:val="bottom"/>
          </w:tcPr>
          <w:p w:rsidR="009B50A2" w:rsidRDefault="009B50A2">
            <w:pPr>
              <w:rPr>
                <w:sz w:val="20"/>
                <w:szCs w:val="20"/>
              </w:rPr>
            </w:pPr>
          </w:p>
        </w:tc>
      </w:tr>
      <w:tr w:rsidR="009B50A2">
        <w:trPr>
          <w:trHeight w:val="230"/>
        </w:trPr>
        <w:tc>
          <w:tcPr>
            <w:tcW w:w="1160" w:type="dxa"/>
            <w:gridSpan w:val="2"/>
            <w:vAlign w:val="bottom"/>
          </w:tcPr>
          <w:p w:rsidR="009B50A2" w:rsidRDefault="008D400D">
            <w:pPr>
              <w:ind w:right="580"/>
              <w:jc w:val="right"/>
              <w:rPr>
                <w:sz w:val="20"/>
                <w:szCs w:val="20"/>
              </w:rPr>
            </w:pPr>
            <w:r>
              <w:rPr>
                <w:rFonts w:eastAsia="Times New Roman"/>
                <w:sz w:val="20"/>
                <w:szCs w:val="20"/>
              </w:rPr>
              <w:t>1</w:t>
            </w:r>
          </w:p>
        </w:tc>
        <w:tc>
          <w:tcPr>
            <w:tcW w:w="1260" w:type="dxa"/>
            <w:vAlign w:val="bottom"/>
          </w:tcPr>
          <w:p w:rsidR="009B50A2" w:rsidRDefault="008D400D">
            <w:pPr>
              <w:ind w:left="120"/>
              <w:rPr>
                <w:sz w:val="20"/>
                <w:szCs w:val="20"/>
              </w:rPr>
            </w:pPr>
            <w:r>
              <w:rPr>
                <w:rFonts w:eastAsia="Times New Roman"/>
                <w:sz w:val="20"/>
                <w:szCs w:val="20"/>
              </w:rPr>
              <w:t>0.196364</w:t>
            </w:r>
          </w:p>
        </w:tc>
        <w:tc>
          <w:tcPr>
            <w:tcW w:w="1140" w:type="dxa"/>
            <w:vAlign w:val="bottom"/>
          </w:tcPr>
          <w:p w:rsidR="009B50A2" w:rsidRDefault="008D400D">
            <w:pPr>
              <w:ind w:left="40"/>
              <w:rPr>
                <w:sz w:val="20"/>
                <w:szCs w:val="20"/>
              </w:rPr>
            </w:pPr>
            <w:r>
              <w:rPr>
                <w:rFonts w:eastAsia="Times New Roman"/>
                <w:sz w:val="20"/>
                <w:szCs w:val="20"/>
              </w:rPr>
              <w:t>0.189405</w:t>
            </w:r>
          </w:p>
        </w:tc>
        <w:tc>
          <w:tcPr>
            <w:tcW w:w="880" w:type="dxa"/>
            <w:vAlign w:val="bottom"/>
          </w:tcPr>
          <w:p w:rsidR="009B50A2" w:rsidRDefault="008D400D">
            <w:pPr>
              <w:rPr>
                <w:sz w:val="20"/>
                <w:szCs w:val="20"/>
              </w:rPr>
            </w:pPr>
            <w:r>
              <w:rPr>
                <w:rFonts w:eastAsia="Times New Roman"/>
                <w:sz w:val="20"/>
                <w:szCs w:val="20"/>
              </w:rPr>
              <w:t>0.437273</w:t>
            </w:r>
          </w:p>
        </w:tc>
        <w:tc>
          <w:tcPr>
            <w:tcW w:w="1240" w:type="dxa"/>
            <w:vAlign w:val="bottom"/>
          </w:tcPr>
          <w:p w:rsidR="009B50A2" w:rsidRDefault="008D400D">
            <w:pPr>
              <w:ind w:right="300"/>
              <w:jc w:val="right"/>
              <w:rPr>
                <w:sz w:val="20"/>
                <w:szCs w:val="20"/>
              </w:rPr>
            </w:pPr>
            <w:r>
              <w:rPr>
                <w:rFonts w:eastAsia="Times New Roman"/>
                <w:sz w:val="20"/>
                <w:szCs w:val="20"/>
              </w:rPr>
              <w:t>0.248309</w:t>
            </w:r>
          </w:p>
        </w:tc>
        <w:tc>
          <w:tcPr>
            <w:tcW w:w="1060" w:type="dxa"/>
            <w:vAlign w:val="bottom"/>
          </w:tcPr>
          <w:p w:rsidR="009B50A2" w:rsidRDefault="008D400D">
            <w:pPr>
              <w:ind w:right="280"/>
              <w:jc w:val="right"/>
              <w:rPr>
                <w:sz w:val="20"/>
                <w:szCs w:val="20"/>
              </w:rPr>
            </w:pPr>
            <w:r>
              <w:rPr>
                <w:rFonts w:eastAsia="Times New Roman"/>
                <w:sz w:val="20"/>
                <w:szCs w:val="20"/>
              </w:rPr>
              <w:t>120</w:t>
            </w:r>
          </w:p>
        </w:tc>
        <w:tc>
          <w:tcPr>
            <w:tcW w:w="1160" w:type="dxa"/>
            <w:vAlign w:val="bottom"/>
          </w:tcPr>
          <w:p w:rsidR="009B50A2" w:rsidRDefault="008D400D">
            <w:pPr>
              <w:ind w:right="440"/>
              <w:jc w:val="right"/>
              <w:rPr>
                <w:sz w:val="20"/>
                <w:szCs w:val="20"/>
              </w:rPr>
            </w:pPr>
            <w:r>
              <w:rPr>
                <w:rFonts w:eastAsia="Times New Roman"/>
                <w:sz w:val="20"/>
                <w:szCs w:val="20"/>
              </w:rPr>
              <w:t>1229</w:t>
            </w:r>
          </w:p>
        </w:tc>
        <w:tc>
          <w:tcPr>
            <w:tcW w:w="900" w:type="dxa"/>
            <w:vAlign w:val="bottom"/>
          </w:tcPr>
          <w:p w:rsidR="009B50A2" w:rsidRDefault="008D400D">
            <w:pPr>
              <w:ind w:right="300"/>
              <w:jc w:val="right"/>
              <w:rPr>
                <w:sz w:val="20"/>
                <w:szCs w:val="20"/>
              </w:rPr>
            </w:pPr>
            <w:r>
              <w:rPr>
                <w:rFonts w:eastAsia="Times New Roman"/>
                <w:sz w:val="20"/>
                <w:szCs w:val="20"/>
              </w:rPr>
              <w:t>1349</w:t>
            </w:r>
          </w:p>
        </w:tc>
        <w:tc>
          <w:tcPr>
            <w:tcW w:w="20" w:type="dxa"/>
            <w:vAlign w:val="bottom"/>
          </w:tcPr>
          <w:p w:rsidR="009B50A2" w:rsidRDefault="009B50A2">
            <w:pPr>
              <w:rPr>
                <w:sz w:val="20"/>
                <w:szCs w:val="20"/>
              </w:rPr>
            </w:pPr>
          </w:p>
        </w:tc>
        <w:tc>
          <w:tcPr>
            <w:tcW w:w="20" w:type="dxa"/>
            <w:vAlign w:val="bottom"/>
          </w:tcPr>
          <w:p w:rsidR="009B50A2" w:rsidRDefault="009B50A2">
            <w:pPr>
              <w:rPr>
                <w:sz w:val="20"/>
                <w:szCs w:val="20"/>
              </w:rPr>
            </w:pPr>
          </w:p>
        </w:tc>
        <w:tc>
          <w:tcPr>
            <w:tcW w:w="160" w:type="dxa"/>
            <w:vAlign w:val="bottom"/>
          </w:tcPr>
          <w:p w:rsidR="009B50A2" w:rsidRDefault="009B50A2">
            <w:pPr>
              <w:rPr>
                <w:sz w:val="20"/>
                <w:szCs w:val="20"/>
              </w:rPr>
            </w:pPr>
          </w:p>
        </w:tc>
      </w:tr>
      <w:tr w:rsidR="009B50A2">
        <w:trPr>
          <w:trHeight w:val="230"/>
        </w:trPr>
        <w:tc>
          <w:tcPr>
            <w:tcW w:w="1160" w:type="dxa"/>
            <w:gridSpan w:val="2"/>
            <w:vAlign w:val="bottom"/>
          </w:tcPr>
          <w:p w:rsidR="009B50A2" w:rsidRDefault="008D400D">
            <w:pPr>
              <w:ind w:right="580"/>
              <w:jc w:val="right"/>
              <w:rPr>
                <w:sz w:val="20"/>
                <w:szCs w:val="20"/>
              </w:rPr>
            </w:pPr>
            <w:r>
              <w:rPr>
                <w:rFonts w:eastAsia="Times New Roman"/>
                <w:sz w:val="20"/>
                <w:szCs w:val="20"/>
              </w:rPr>
              <w:t>1</w:t>
            </w:r>
          </w:p>
        </w:tc>
        <w:tc>
          <w:tcPr>
            <w:tcW w:w="1260" w:type="dxa"/>
            <w:vAlign w:val="bottom"/>
          </w:tcPr>
          <w:p w:rsidR="009B50A2" w:rsidRDefault="008D400D">
            <w:pPr>
              <w:ind w:left="520"/>
              <w:rPr>
                <w:sz w:val="20"/>
                <w:szCs w:val="20"/>
              </w:rPr>
            </w:pPr>
            <w:r>
              <w:rPr>
                <w:rFonts w:eastAsia="Times New Roman"/>
                <w:sz w:val="20"/>
                <w:szCs w:val="20"/>
              </w:rPr>
              <w:t>0.2</w:t>
            </w:r>
          </w:p>
        </w:tc>
        <w:tc>
          <w:tcPr>
            <w:tcW w:w="1140" w:type="dxa"/>
            <w:vAlign w:val="bottom"/>
          </w:tcPr>
          <w:p w:rsidR="009B50A2" w:rsidRDefault="008D400D">
            <w:pPr>
              <w:ind w:left="40"/>
              <w:rPr>
                <w:sz w:val="20"/>
                <w:szCs w:val="20"/>
              </w:rPr>
            </w:pPr>
            <w:r>
              <w:rPr>
                <w:rFonts w:eastAsia="Times New Roman"/>
                <w:sz w:val="20"/>
                <w:szCs w:val="20"/>
              </w:rPr>
              <w:t>0.212122</w:t>
            </w:r>
          </w:p>
        </w:tc>
        <w:tc>
          <w:tcPr>
            <w:tcW w:w="880" w:type="dxa"/>
            <w:vAlign w:val="bottom"/>
          </w:tcPr>
          <w:p w:rsidR="009B50A2" w:rsidRDefault="008D400D">
            <w:pPr>
              <w:rPr>
                <w:sz w:val="20"/>
                <w:szCs w:val="20"/>
              </w:rPr>
            </w:pPr>
            <w:r>
              <w:rPr>
                <w:rFonts w:eastAsia="Times New Roman"/>
                <w:sz w:val="20"/>
                <w:szCs w:val="20"/>
              </w:rPr>
              <w:t>0.590435</w:t>
            </w:r>
          </w:p>
        </w:tc>
        <w:tc>
          <w:tcPr>
            <w:tcW w:w="1240" w:type="dxa"/>
            <w:vAlign w:val="bottom"/>
          </w:tcPr>
          <w:p w:rsidR="009B50A2" w:rsidRDefault="008D400D">
            <w:pPr>
              <w:ind w:right="300"/>
              <w:jc w:val="right"/>
              <w:rPr>
                <w:sz w:val="20"/>
                <w:szCs w:val="20"/>
              </w:rPr>
            </w:pPr>
            <w:r>
              <w:rPr>
                <w:rFonts w:eastAsia="Times New Roman"/>
                <w:sz w:val="20"/>
                <w:szCs w:val="20"/>
              </w:rPr>
              <w:t>0.160296</w:t>
            </w:r>
          </w:p>
        </w:tc>
        <w:tc>
          <w:tcPr>
            <w:tcW w:w="1060" w:type="dxa"/>
            <w:vAlign w:val="bottom"/>
          </w:tcPr>
          <w:p w:rsidR="009B50A2" w:rsidRDefault="008D400D">
            <w:pPr>
              <w:ind w:right="260"/>
              <w:jc w:val="right"/>
              <w:rPr>
                <w:sz w:val="20"/>
                <w:szCs w:val="20"/>
              </w:rPr>
            </w:pPr>
            <w:r>
              <w:rPr>
                <w:rFonts w:eastAsia="Times New Roman"/>
                <w:sz w:val="20"/>
                <w:szCs w:val="20"/>
              </w:rPr>
              <w:t>108</w:t>
            </w:r>
          </w:p>
        </w:tc>
        <w:tc>
          <w:tcPr>
            <w:tcW w:w="1160" w:type="dxa"/>
            <w:vAlign w:val="bottom"/>
          </w:tcPr>
          <w:p w:rsidR="009B50A2" w:rsidRDefault="008D400D">
            <w:pPr>
              <w:ind w:right="440"/>
              <w:jc w:val="right"/>
              <w:rPr>
                <w:sz w:val="20"/>
                <w:szCs w:val="20"/>
              </w:rPr>
            </w:pPr>
            <w:r>
              <w:rPr>
                <w:rFonts w:eastAsia="Times New Roman"/>
                <w:sz w:val="20"/>
                <w:szCs w:val="20"/>
              </w:rPr>
              <w:t>1454</w:t>
            </w:r>
          </w:p>
        </w:tc>
        <w:tc>
          <w:tcPr>
            <w:tcW w:w="900" w:type="dxa"/>
            <w:vAlign w:val="bottom"/>
          </w:tcPr>
          <w:p w:rsidR="009B50A2" w:rsidRDefault="008D400D">
            <w:pPr>
              <w:ind w:right="300"/>
              <w:jc w:val="right"/>
              <w:rPr>
                <w:sz w:val="20"/>
                <w:szCs w:val="20"/>
              </w:rPr>
            </w:pPr>
            <w:r>
              <w:rPr>
                <w:rFonts w:eastAsia="Times New Roman"/>
                <w:sz w:val="20"/>
                <w:szCs w:val="20"/>
              </w:rPr>
              <w:t>1562</w:t>
            </w:r>
          </w:p>
        </w:tc>
        <w:tc>
          <w:tcPr>
            <w:tcW w:w="20" w:type="dxa"/>
            <w:vAlign w:val="bottom"/>
          </w:tcPr>
          <w:p w:rsidR="009B50A2" w:rsidRDefault="009B50A2">
            <w:pPr>
              <w:rPr>
                <w:sz w:val="20"/>
                <w:szCs w:val="20"/>
              </w:rPr>
            </w:pPr>
          </w:p>
        </w:tc>
        <w:tc>
          <w:tcPr>
            <w:tcW w:w="20" w:type="dxa"/>
            <w:vAlign w:val="bottom"/>
          </w:tcPr>
          <w:p w:rsidR="009B50A2" w:rsidRDefault="009B50A2">
            <w:pPr>
              <w:rPr>
                <w:sz w:val="20"/>
                <w:szCs w:val="20"/>
              </w:rPr>
            </w:pPr>
          </w:p>
        </w:tc>
        <w:tc>
          <w:tcPr>
            <w:tcW w:w="160" w:type="dxa"/>
            <w:vAlign w:val="bottom"/>
          </w:tcPr>
          <w:p w:rsidR="009B50A2" w:rsidRDefault="009B50A2">
            <w:pPr>
              <w:rPr>
                <w:sz w:val="20"/>
                <w:szCs w:val="20"/>
              </w:rPr>
            </w:pPr>
          </w:p>
        </w:tc>
      </w:tr>
      <w:tr w:rsidR="009B50A2">
        <w:trPr>
          <w:trHeight w:val="228"/>
        </w:trPr>
        <w:tc>
          <w:tcPr>
            <w:tcW w:w="1160" w:type="dxa"/>
            <w:gridSpan w:val="2"/>
            <w:vAlign w:val="bottom"/>
          </w:tcPr>
          <w:p w:rsidR="009B50A2" w:rsidRDefault="008D400D">
            <w:pPr>
              <w:spacing w:line="228" w:lineRule="exact"/>
              <w:ind w:right="580"/>
              <w:jc w:val="right"/>
              <w:rPr>
                <w:sz w:val="20"/>
                <w:szCs w:val="20"/>
              </w:rPr>
            </w:pPr>
            <w:r>
              <w:rPr>
                <w:rFonts w:eastAsia="Times New Roman"/>
                <w:sz w:val="20"/>
                <w:szCs w:val="20"/>
              </w:rPr>
              <w:t>1</w:t>
            </w:r>
          </w:p>
        </w:tc>
        <w:tc>
          <w:tcPr>
            <w:tcW w:w="1260" w:type="dxa"/>
            <w:vAlign w:val="bottom"/>
          </w:tcPr>
          <w:p w:rsidR="009B50A2" w:rsidRDefault="008D400D">
            <w:pPr>
              <w:spacing w:line="228" w:lineRule="exact"/>
              <w:ind w:left="120"/>
              <w:rPr>
                <w:sz w:val="20"/>
                <w:szCs w:val="20"/>
              </w:rPr>
            </w:pPr>
            <w:r>
              <w:rPr>
                <w:rFonts w:eastAsia="Times New Roman"/>
                <w:sz w:val="20"/>
                <w:szCs w:val="20"/>
              </w:rPr>
              <w:t>0.226957</w:t>
            </w:r>
          </w:p>
        </w:tc>
        <w:tc>
          <w:tcPr>
            <w:tcW w:w="1140" w:type="dxa"/>
            <w:vAlign w:val="bottom"/>
          </w:tcPr>
          <w:p w:rsidR="009B50A2" w:rsidRDefault="008D400D">
            <w:pPr>
              <w:spacing w:line="228" w:lineRule="exact"/>
              <w:ind w:left="40"/>
              <w:rPr>
                <w:sz w:val="20"/>
                <w:szCs w:val="20"/>
              </w:rPr>
            </w:pPr>
            <w:r>
              <w:rPr>
                <w:rFonts w:eastAsia="Times New Roman"/>
                <w:sz w:val="20"/>
                <w:szCs w:val="20"/>
              </w:rPr>
              <w:t>0.22927</w:t>
            </w:r>
          </w:p>
        </w:tc>
        <w:tc>
          <w:tcPr>
            <w:tcW w:w="880" w:type="dxa"/>
            <w:vAlign w:val="bottom"/>
          </w:tcPr>
          <w:p w:rsidR="009B50A2" w:rsidRDefault="008D400D">
            <w:pPr>
              <w:spacing w:line="228" w:lineRule="exact"/>
              <w:rPr>
                <w:sz w:val="20"/>
                <w:szCs w:val="20"/>
              </w:rPr>
            </w:pPr>
            <w:r>
              <w:rPr>
                <w:rFonts w:eastAsia="Times New Roman"/>
                <w:sz w:val="20"/>
                <w:szCs w:val="20"/>
              </w:rPr>
              <w:t>0.436957</w:t>
            </w:r>
          </w:p>
        </w:tc>
        <w:tc>
          <w:tcPr>
            <w:tcW w:w="1240" w:type="dxa"/>
            <w:vAlign w:val="bottom"/>
          </w:tcPr>
          <w:p w:rsidR="009B50A2" w:rsidRDefault="008D400D">
            <w:pPr>
              <w:spacing w:line="228" w:lineRule="exact"/>
              <w:ind w:right="300"/>
              <w:jc w:val="right"/>
              <w:rPr>
                <w:sz w:val="20"/>
                <w:szCs w:val="20"/>
              </w:rPr>
            </w:pPr>
            <w:r>
              <w:rPr>
                <w:rFonts w:eastAsia="Times New Roman"/>
                <w:sz w:val="20"/>
                <w:szCs w:val="20"/>
              </w:rPr>
              <w:t>0.1869</w:t>
            </w:r>
          </w:p>
        </w:tc>
        <w:tc>
          <w:tcPr>
            <w:tcW w:w="1060" w:type="dxa"/>
            <w:vAlign w:val="bottom"/>
          </w:tcPr>
          <w:p w:rsidR="009B50A2" w:rsidRDefault="008D400D">
            <w:pPr>
              <w:spacing w:line="228" w:lineRule="exact"/>
              <w:ind w:right="280"/>
              <w:jc w:val="right"/>
              <w:rPr>
                <w:sz w:val="20"/>
                <w:szCs w:val="20"/>
              </w:rPr>
            </w:pPr>
            <w:r>
              <w:rPr>
                <w:rFonts w:eastAsia="Times New Roman"/>
                <w:sz w:val="20"/>
                <w:szCs w:val="20"/>
              </w:rPr>
              <w:t>82</w:t>
            </w:r>
          </w:p>
        </w:tc>
        <w:tc>
          <w:tcPr>
            <w:tcW w:w="1160" w:type="dxa"/>
            <w:vAlign w:val="bottom"/>
          </w:tcPr>
          <w:p w:rsidR="009B50A2" w:rsidRDefault="008D400D">
            <w:pPr>
              <w:spacing w:line="228" w:lineRule="exact"/>
              <w:ind w:right="440"/>
              <w:jc w:val="right"/>
              <w:rPr>
                <w:sz w:val="20"/>
                <w:szCs w:val="20"/>
              </w:rPr>
            </w:pPr>
            <w:r>
              <w:rPr>
                <w:rFonts w:eastAsia="Times New Roman"/>
                <w:sz w:val="20"/>
                <w:szCs w:val="20"/>
              </w:rPr>
              <w:t>1518</w:t>
            </w:r>
          </w:p>
        </w:tc>
        <w:tc>
          <w:tcPr>
            <w:tcW w:w="900" w:type="dxa"/>
            <w:vAlign w:val="bottom"/>
          </w:tcPr>
          <w:p w:rsidR="009B50A2" w:rsidRDefault="008D400D">
            <w:pPr>
              <w:spacing w:line="228" w:lineRule="exact"/>
              <w:ind w:right="300"/>
              <w:jc w:val="right"/>
              <w:rPr>
                <w:sz w:val="20"/>
                <w:szCs w:val="20"/>
              </w:rPr>
            </w:pPr>
            <w:r>
              <w:rPr>
                <w:rFonts w:eastAsia="Times New Roman"/>
                <w:sz w:val="20"/>
                <w:szCs w:val="20"/>
              </w:rPr>
              <w:t>1600</w:t>
            </w:r>
          </w:p>
        </w:tc>
        <w:tc>
          <w:tcPr>
            <w:tcW w:w="20" w:type="dxa"/>
            <w:vAlign w:val="bottom"/>
          </w:tcPr>
          <w:p w:rsidR="009B50A2" w:rsidRDefault="009B50A2">
            <w:pPr>
              <w:rPr>
                <w:sz w:val="19"/>
                <w:szCs w:val="19"/>
              </w:rPr>
            </w:pPr>
          </w:p>
        </w:tc>
        <w:tc>
          <w:tcPr>
            <w:tcW w:w="20" w:type="dxa"/>
            <w:vAlign w:val="bottom"/>
          </w:tcPr>
          <w:p w:rsidR="009B50A2" w:rsidRDefault="009B50A2">
            <w:pPr>
              <w:rPr>
                <w:sz w:val="19"/>
                <w:szCs w:val="19"/>
              </w:rPr>
            </w:pPr>
          </w:p>
        </w:tc>
        <w:tc>
          <w:tcPr>
            <w:tcW w:w="160" w:type="dxa"/>
            <w:vAlign w:val="bottom"/>
          </w:tcPr>
          <w:p w:rsidR="009B50A2" w:rsidRDefault="009B50A2">
            <w:pPr>
              <w:rPr>
                <w:sz w:val="19"/>
                <w:szCs w:val="19"/>
              </w:rPr>
            </w:pPr>
          </w:p>
        </w:tc>
      </w:tr>
      <w:tr w:rsidR="009B50A2">
        <w:trPr>
          <w:trHeight w:val="230"/>
        </w:trPr>
        <w:tc>
          <w:tcPr>
            <w:tcW w:w="1160" w:type="dxa"/>
            <w:gridSpan w:val="2"/>
            <w:vAlign w:val="bottom"/>
          </w:tcPr>
          <w:p w:rsidR="009B50A2" w:rsidRDefault="008D400D">
            <w:pPr>
              <w:ind w:right="580"/>
              <w:jc w:val="right"/>
              <w:rPr>
                <w:sz w:val="20"/>
                <w:szCs w:val="20"/>
              </w:rPr>
            </w:pPr>
            <w:r>
              <w:rPr>
                <w:rFonts w:eastAsia="Times New Roman"/>
                <w:sz w:val="20"/>
                <w:szCs w:val="20"/>
              </w:rPr>
              <w:t>1</w:t>
            </w:r>
          </w:p>
        </w:tc>
        <w:tc>
          <w:tcPr>
            <w:tcW w:w="1260" w:type="dxa"/>
            <w:vAlign w:val="bottom"/>
          </w:tcPr>
          <w:p w:rsidR="009B50A2" w:rsidRDefault="008D400D">
            <w:pPr>
              <w:ind w:left="120"/>
              <w:rPr>
                <w:sz w:val="20"/>
                <w:szCs w:val="20"/>
              </w:rPr>
            </w:pPr>
            <w:r>
              <w:rPr>
                <w:rFonts w:eastAsia="Times New Roman"/>
                <w:sz w:val="20"/>
                <w:szCs w:val="20"/>
              </w:rPr>
              <w:t>0.204348</w:t>
            </w:r>
          </w:p>
        </w:tc>
        <w:tc>
          <w:tcPr>
            <w:tcW w:w="1140" w:type="dxa"/>
            <w:vAlign w:val="bottom"/>
          </w:tcPr>
          <w:p w:rsidR="009B50A2" w:rsidRDefault="008D400D">
            <w:pPr>
              <w:ind w:left="40"/>
              <w:rPr>
                <w:sz w:val="20"/>
                <w:szCs w:val="20"/>
              </w:rPr>
            </w:pPr>
            <w:r>
              <w:rPr>
                <w:rFonts w:eastAsia="Times New Roman"/>
                <w:sz w:val="20"/>
                <w:szCs w:val="20"/>
              </w:rPr>
              <w:t>0.233209</w:t>
            </w:r>
          </w:p>
        </w:tc>
        <w:tc>
          <w:tcPr>
            <w:tcW w:w="880" w:type="dxa"/>
            <w:vAlign w:val="bottom"/>
          </w:tcPr>
          <w:p w:rsidR="009B50A2" w:rsidRDefault="008D400D">
            <w:pPr>
              <w:rPr>
                <w:sz w:val="20"/>
                <w:szCs w:val="20"/>
              </w:rPr>
            </w:pPr>
            <w:r>
              <w:rPr>
                <w:rFonts w:eastAsia="Times New Roman"/>
                <w:sz w:val="20"/>
                <w:szCs w:val="20"/>
              </w:rPr>
              <w:t>0.518261</w:t>
            </w:r>
          </w:p>
        </w:tc>
        <w:tc>
          <w:tcPr>
            <w:tcW w:w="1240" w:type="dxa"/>
            <w:vAlign w:val="bottom"/>
          </w:tcPr>
          <w:p w:rsidR="009B50A2" w:rsidRDefault="008D400D">
            <w:pPr>
              <w:ind w:left="100"/>
              <w:rPr>
                <w:sz w:val="20"/>
                <w:szCs w:val="20"/>
              </w:rPr>
            </w:pPr>
            <w:r>
              <w:rPr>
                <w:rFonts w:eastAsia="Times New Roman"/>
                <w:sz w:val="20"/>
                <w:szCs w:val="20"/>
              </w:rPr>
              <w:t>0.0895652</w:t>
            </w:r>
          </w:p>
        </w:tc>
        <w:tc>
          <w:tcPr>
            <w:tcW w:w="1060" w:type="dxa"/>
            <w:vAlign w:val="bottom"/>
          </w:tcPr>
          <w:p w:rsidR="009B50A2" w:rsidRDefault="008D400D">
            <w:pPr>
              <w:ind w:right="260"/>
              <w:jc w:val="right"/>
              <w:rPr>
                <w:sz w:val="20"/>
                <w:szCs w:val="20"/>
              </w:rPr>
            </w:pPr>
            <w:r>
              <w:rPr>
                <w:rFonts w:eastAsia="Times New Roman"/>
                <w:sz w:val="20"/>
                <w:szCs w:val="20"/>
              </w:rPr>
              <w:t>88</w:t>
            </w:r>
          </w:p>
        </w:tc>
        <w:tc>
          <w:tcPr>
            <w:tcW w:w="1160" w:type="dxa"/>
            <w:vAlign w:val="bottom"/>
          </w:tcPr>
          <w:p w:rsidR="009B50A2" w:rsidRDefault="008D400D">
            <w:pPr>
              <w:ind w:right="440"/>
              <w:jc w:val="right"/>
              <w:rPr>
                <w:sz w:val="20"/>
                <w:szCs w:val="20"/>
              </w:rPr>
            </w:pPr>
            <w:r>
              <w:rPr>
                <w:rFonts w:eastAsia="Times New Roman"/>
                <w:sz w:val="20"/>
                <w:szCs w:val="20"/>
              </w:rPr>
              <w:t>1518</w:t>
            </w:r>
          </w:p>
        </w:tc>
        <w:tc>
          <w:tcPr>
            <w:tcW w:w="900" w:type="dxa"/>
            <w:vAlign w:val="bottom"/>
          </w:tcPr>
          <w:p w:rsidR="009B50A2" w:rsidRDefault="008D400D">
            <w:pPr>
              <w:ind w:right="300"/>
              <w:jc w:val="right"/>
              <w:rPr>
                <w:sz w:val="20"/>
                <w:szCs w:val="20"/>
              </w:rPr>
            </w:pPr>
            <w:r>
              <w:rPr>
                <w:rFonts w:eastAsia="Times New Roman"/>
                <w:sz w:val="20"/>
                <w:szCs w:val="20"/>
              </w:rPr>
              <w:t>1606</w:t>
            </w:r>
          </w:p>
        </w:tc>
        <w:tc>
          <w:tcPr>
            <w:tcW w:w="20" w:type="dxa"/>
            <w:vAlign w:val="bottom"/>
          </w:tcPr>
          <w:p w:rsidR="009B50A2" w:rsidRDefault="009B50A2">
            <w:pPr>
              <w:rPr>
                <w:sz w:val="20"/>
                <w:szCs w:val="20"/>
              </w:rPr>
            </w:pPr>
          </w:p>
        </w:tc>
        <w:tc>
          <w:tcPr>
            <w:tcW w:w="20" w:type="dxa"/>
            <w:vAlign w:val="bottom"/>
          </w:tcPr>
          <w:p w:rsidR="009B50A2" w:rsidRDefault="009B50A2">
            <w:pPr>
              <w:rPr>
                <w:sz w:val="20"/>
                <w:szCs w:val="20"/>
              </w:rPr>
            </w:pPr>
          </w:p>
        </w:tc>
        <w:tc>
          <w:tcPr>
            <w:tcW w:w="160" w:type="dxa"/>
            <w:vAlign w:val="bottom"/>
          </w:tcPr>
          <w:p w:rsidR="009B50A2" w:rsidRDefault="009B50A2">
            <w:pPr>
              <w:rPr>
                <w:sz w:val="20"/>
                <w:szCs w:val="20"/>
              </w:rPr>
            </w:pPr>
          </w:p>
        </w:tc>
      </w:tr>
    </w:tbl>
    <w:p w:rsidR="009B50A2" w:rsidRDefault="009B50A2">
      <w:pPr>
        <w:sectPr w:rsidR="009B50A2">
          <w:pgSz w:w="12240" w:h="15840"/>
          <w:pgMar w:top="1440" w:right="1420" w:bottom="354" w:left="1320" w:header="0" w:footer="0" w:gutter="0"/>
          <w:cols w:space="720" w:equalWidth="0">
            <w:col w:w="9500"/>
          </w:cols>
        </w:sectPr>
      </w:pPr>
    </w:p>
    <w:p w:rsidR="009B50A2" w:rsidRDefault="008D400D">
      <w:pPr>
        <w:spacing w:line="243" w:lineRule="auto"/>
        <w:ind w:left="7" w:right="460" w:hanging="6"/>
        <w:rPr>
          <w:sz w:val="20"/>
          <w:szCs w:val="20"/>
        </w:rPr>
      </w:pPr>
      <w:bookmarkStart w:id="2" w:name="page4"/>
      <w:bookmarkEnd w:id="2"/>
      <w:r>
        <w:rPr>
          <w:rFonts w:eastAsia="Times New Roman"/>
          <w:sz w:val="28"/>
          <w:szCs w:val="28"/>
        </w:rPr>
        <w:lastRenderedPageBreak/>
        <w:t>Variables present in given dataset are instant, dteday, season, yr, mnth, holiday, weekday, workingday, weathersit, temp, atemp, hum, windspeed, casual, registered, cnt</w:t>
      </w:r>
    </w:p>
    <w:p w:rsidR="009B50A2" w:rsidRDefault="009B50A2">
      <w:pPr>
        <w:spacing w:line="200" w:lineRule="exact"/>
        <w:rPr>
          <w:sz w:val="20"/>
          <w:szCs w:val="20"/>
        </w:rPr>
      </w:pPr>
    </w:p>
    <w:p w:rsidR="009B50A2" w:rsidRDefault="009B50A2">
      <w:pPr>
        <w:spacing w:line="221" w:lineRule="exact"/>
        <w:rPr>
          <w:sz w:val="20"/>
          <w:szCs w:val="20"/>
        </w:rPr>
      </w:pPr>
    </w:p>
    <w:p w:rsidR="009B50A2" w:rsidRDefault="008D400D">
      <w:pPr>
        <w:spacing w:line="261" w:lineRule="auto"/>
        <w:ind w:left="7" w:right="2640"/>
        <w:rPr>
          <w:sz w:val="20"/>
          <w:szCs w:val="20"/>
        </w:rPr>
      </w:pPr>
      <w:r>
        <w:rPr>
          <w:rFonts w:eastAsia="Times New Roman"/>
          <w:sz w:val="28"/>
          <w:szCs w:val="28"/>
        </w:rPr>
        <w:t>The details of variable present in the dataset are as follows - instant: Record index</w:t>
      </w:r>
    </w:p>
    <w:p w:rsidR="009B50A2" w:rsidRDefault="009B50A2">
      <w:pPr>
        <w:spacing w:line="381" w:lineRule="exact"/>
        <w:rPr>
          <w:sz w:val="20"/>
          <w:szCs w:val="20"/>
        </w:rPr>
      </w:pPr>
    </w:p>
    <w:p w:rsidR="009B50A2" w:rsidRDefault="008D400D">
      <w:pPr>
        <w:ind w:left="7"/>
        <w:rPr>
          <w:sz w:val="20"/>
          <w:szCs w:val="20"/>
        </w:rPr>
      </w:pPr>
      <w:r>
        <w:rPr>
          <w:rFonts w:eastAsia="Times New Roman"/>
          <w:sz w:val="28"/>
          <w:szCs w:val="28"/>
        </w:rPr>
        <w:t>dteday: Date</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season: Season (1:springer, 2:summer, 3:fall, 4:winter)</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yr: Year (0: 2011, 1:2012)</w:t>
      </w:r>
    </w:p>
    <w:p w:rsidR="009B50A2" w:rsidRDefault="009B50A2">
      <w:pPr>
        <w:spacing w:line="200" w:lineRule="exact"/>
        <w:rPr>
          <w:sz w:val="20"/>
          <w:szCs w:val="20"/>
        </w:rPr>
      </w:pPr>
    </w:p>
    <w:p w:rsidR="009B50A2" w:rsidRDefault="009B50A2">
      <w:pPr>
        <w:spacing w:line="210" w:lineRule="exact"/>
        <w:rPr>
          <w:sz w:val="20"/>
          <w:szCs w:val="20"/>
        </w:rPr>
      </w:pPr>
    </w:p>
    <w:p w:rsidR="009B50A2" w:rsidRDefault="008D400D">
      <w:pPr>
        <w:ind w:left="7"/>
        <w:rPr>
          <w:sz w:val="20"/>
          <w:szCs w:val="20"/>
        </w:rPr>
      </w:pPr>
      <w:r>
        <w:rPr>
          <w:rFonts w:eastAsia="Times New Roman"/>
          <w:sz w:val="28"/>
          <w:szCs w:val="28"/>
        </w:rPr>
        <w:t>mnth: Month (1 to 12)</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hr: Hour (0 to 23)</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holiday: weather day is holiday or not (extracted fromHoliday Schedule)</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weekday: Day of the week</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workingday: If day is neither weekend nor holiday is 1, otherwise is 0.</w:t>
      </w:r>
    </w:p>
    <w:p w:rsidR="009B50A2" w:rsidRDefault="009B50A2">
      <w:pPr>
        <w:spacing w:line="200" w:lineRule="exact"/>
        <w:rPr>
          <w:sz w:val="20"/>
          <w:szCs w:val="20"/>
        </w:rPr>
      </w:pPr>
    </w:p>
    <w:p w:rsidR="009B50A2" w:rsidRDefault="009B50A2">
      <w:pPr>
        <w:spacing w:line="210" w:lineRule="exact"/>
        <w:rPr>
          <w:sz w:val="20"/>
          <w:szCs w:val="20"/>
        </w:rPr>
      </w:pPr>
    </w:p>
    <w:p w:rsidR="009B50A2" w:rsidRDefault="008D400D">
      <w:pPr>
        <w:ind w:left="7"/>
        <w:rPr>
          <w:sz w:val="20"/>
          <w:szCs w:val="20"/>
        </w:rPr>
      </w:pPr>
      <w:r>
        <w:rPr>
          <w:rFonts w:eastAsia="Times New Roman"/>
          <w:sz w:val="28"/>
          <w:szCs w:val="28"/>
        </w:rPr>
        <w:t>weathersit: (extracted fromFreemeteo)</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numPr>
          <w:ilvl w:val="0"/>
          <w:numId w:val="2"/>
        </w:numPr>
        <w:tabs>
          <w:tab w:val="left" w:pos="287"/>
        </w:tabs>
        <w:ind w:left="287" w:hanging="287"/>
        <w:rPr>
          <w:rFonts w:eastAsia="Times New Roman"/>
          <w:sz w:val="28"/>
          <w:szCs w:val="28"/>
        </w:rPr>
      </w:pPr>
      <w:r>
        <w:rPr>
          <w:rFonts w:eastAsia="Times New Roman"/>
          <w:sz w:val="28"/>
          <w:szCs w:val="28"/>
        </w:rPr>
        <w:t>Clear, Few clouds, Partly cloudy, Partly cloudy</w:t>
      </w:r>
    </w:p>
    <w:p w:rsidR="009B50A2" w:rsidRDefault="009B50A2">
      <w:pPr>
        <w:spacing w:line="42" w:lineRule="exact"/>
        <w:rPr>
          <w:rFonts w:eastAsia="Times New Roman"/>
          <w:sz w:val="28"/>
          <w:szCs w:val="28"/>
        </w:rPr>
      </w:pPr>
    </w:p>
    <w:p w:rsidR="009B50A2" w:rsidRDefault="008D400D">
      <w:pPr>
        <w:numPr>
          <w:ilvl w:val="0"/>
          <w:numId w:val="2"/>
        </w:numPr>
        <w:tabs>
          <w:tab w:val="left" w:pos="287"/>
        </w:tabs>
        <w:ind w:left="287" w:hanging="287"/>
        <w:rPr>
          <w:rFonts w:eastAsia="Times New Roman"/>
          <w:sz w:val="28"/>
          <w:szCs w:val="28"/>
        </w:rPr>
      </w:pPr>
      <w:r>
        <w:rPr>
          <w:rFonts w:eastAsia="Times New Roman"/>
          <w:sz w:val="28"/>
          <w:szCs w:val="28"/>
        </w:rPr>
        <w:t>Mist + Cloudy, Mist + Broken clouds, Mist + Few clouds, Mist</w:t>
      </w:r>
    </w:p>
    <w:p w:rsidR="009B50A2" w:rsidRDefault="009B50A2">
      <w:pPr>
        <w:spacing w:line="56" w:lineRule="exact"/>
        <w:rPr>
          <w:rFonts w:eastAsia="Times New Roman"/>
          <w:sz w:val="28"/>
          <w:szCs w:val="28"/>
        </w:rPr>
      </w:pPr>
    </w:p>
    <w:p w:rsidR="009B50A2" w:rsidRDefault="008D400D">
      <w:pPr>
        <w:numPr>
          <w:ilvl w:val="0"/>
          <w:numId w:val="2"/>
        </w:numPr>
        <w:tabs>
          <w:tab w:val="left" w:pos="290"/>
        </w:tabs>
        <w:spacing w:line="239" w:lineRule="auto"/>
        <w:ind w:left="7" w:right="820" w:hanging="7"/>
        <w:rPr>
          <w:rFonts w:eastAsia="Times New Roman"/>
          <w:sz w:val="28"/>
          <w:szCs w:val="28"/>
        </w:rPr>
      </w:pPr>
      <w:r>
        <w:rPr>
          <w:rFonts w:eastAsia="Times New Roman"/>
          <w:sz w:val="28"/>
          <w:szCs w:val="28"/>
        </w:rPr>
        <w:t>Light Snow, Light Rain + Thunderstorm + Scattered clouds, Light Rain + Scattered clouds</w:t>
      </w:r>
    </w:p>
    <w:p w:rsidR="009B50A2" w:rsidRDefault="009B50A2">
      <w:pPr>
        <w:spacing w:line="44" w:lineRule="exact"/>
        <w:rPr>
          <w:rFonts w:eastAsia="Times New Roman"/>
          <w:sz w:val="28"/>
          <w:szCs w:val="28"/>
        </w:rPr>
      </w:pPr>
    </w:p>
    <w:p w:rsidR="009B50A2" w:rsidRDefault="008D400D">
      <w:pPr>
        <w:numPr>
          <w:ilvl w:val="0"/>
          <w:numId w:val="2"/>
        </w:numPr>
        <w:tabs>
          <w:tab w:val="left" w:pos="287"/>
        </w:tabs>
        <w:ind w:left="287" w:hanging="287"/>
        <w:rPr>
          <w:rFonts w:eastAsia="Times New Roman"/>
          <w:sz w:val="28"/>
          <w:szCs w:val="28"/>
        </w:rPr>
      </w:pPr>
      <w:r>
        <w:rPr>
          <w:rFonts w:eastAsia="Times New Roman"/>
          <w:sz w:val="28"/>
          <w:szCs w:val="28"/>
        </w:rPr>
        <w:t>Heavy Rain + Ice Pallets + Thunderstorm + Mist, Snow + Fog</w:t>
      </w:r>
    </w:p>
    <w:p w:rsidR="009B50A2" w:rsidRDefault="009B50A2">
      <w:pPr>
        <w:spacing w:line="200" w:lineRule="exact"/>
        <w:rPr>
          <w:sz w:val="20"/>
          <w:szCs w:val="20"/>
        </w:rPr>
      </w:pPr>
    </w:p>
    <w:p w:rsidR="009B50A2" w:rsidRDefault="009B50A2">
      <w:pPr>
        <w:spacing w:line="224" w:lineRule="exact"/>
        <w:rPr>
          <w:sz w:val="20"/>
          <w:szCs w:val="20"/>
        </w:rPr>
      </w:pPr>
    </w:p>
    <w:p w:rsidR="009B50A2" w:rsidRDefault="008D400D">
      <w:pPr>
        <w:spacing w:line="261" w:lineRule="auto"/>
        <w:ind w:left="7" w:right="1660"/>
        <w:rPr>
          <w:sz w:val="20"/>
          <w:szCs w:val="20"/>
        </w:rPr>
      </w:pPr>
      <w:r>
        <w:rPr>
          <w:rFonts w:eastAsia="Times New Roman"/>
          <w:sz w:val="28"/>
          <w:szCs w:val="28"/>
        </w:rPr>
        <w:t>temp: Normalized temperature in Celsius. The values are derived via (t-t_min)/(t_max-t_min),</w:t>
      </w:r>
    </w:p>
    <w:p w:rsidR="009B50A2" w:rsidRDefault="009B50A2">
      <w:pPr>
        <w:spacing w:line="16" w:lineRule="exact"/>
        <w:rPr>
          <w:sz w:val="20"/>
          <w:szCs w:val="20"/>
        </w:rPr>
      </w:pPr>
    </w:p>
    <w:p w:rsidR="009B50A2" w:rsidRDefault="008D400D">
      <w:pPr>
        <w:ind w:left="7"/>
        <w:rPr>
          <w:sz w:val="20"/>
          <w:szCs w:val="20"/>
        </w:rPr>
      </w:pPr>
      <w:r>
        <w:rPr>
          <w:rFonts w:eastAsia="Times New Roman"/>
          <w:sz w:val="28"/>
          <w:szCs w:val="28"/>
        </w:rPr>
        <w:t>t_min=-8, t_max=+39 (only in hourly scale)</w:t>
      </w:r>
    </w:p>
    <w:p w:rsidR="009B50A2" w:rsidRDefault="009B50A2">
      <w:pPr>
        <w:spacing w:line="56" w:lineRule="exact"/>
        <w:rPr>
          <w:sz w:val="20"/>
          <w:szCs w:val="20"/>
        </w:rPr>
      </w:pPr>
    </w:p>
    <w:p w:rsidR="009B50A2" w:rsidRDefault="008D400D">
      <w:pPr>
        <w:spacing w:line="261" w:lineRule="auto"/>
        <w:ind w:left="7" w:right="680"/>
        <w:rPr>
          <w:sz w:val="20"/>
          <w:szCs w:val="20"/>
        </w:rPr>
      </w:pPr>
      <w:r>
        <w:rPr>
          <w:rFonts w:eastAsia="Times New Roman"/>
          <w:sz w:val="28"/>
          <w:szCs w:val="28"/>
        </w:rPr>
        <w:t>atemp: Normalized feeling temperature in Celsius. The values are derived via (t-t_min)/(t_maxt_min),</w:t>
      </w:r>
    </w:p>
    <w:p w:rsidR="009B50A2" w:rsidRDefault="009B50A2">
      <w:pPr>
        <w:spacing w:line="16" w:lineRule="exact"/>
        <w:rPr>
          <w:sz w:val="20"/>
          <w:szCs w:val="20"/>
        </w:rPr>
      </w:pPr>
    </w:p>
    <w:p w:rsidR="009B50A2" w:rsidRDefault="008D400D">
      <w:pPr>
        <w:ind w:left="7"/>
        <w:rPr>
          <w:sz w:val="20"/>
          <w:szCs w:val="20"/>
        </w:rPr>
      </w:pPr>
      <w:r>
        <w:rPr>
          <w:rFonts w:eastAsia="Times New Roman"/>
          <w:sz w:val="28"/>
          <w:szCs w:val="28"/>
        </w:rPr>
        <w:t>t_min=-16, t_max=+50 (only in hourly scale)</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ind w:left="7"/>
        <w:rPr>
          <w:sz w:val="20"/>
          <w:szCs w:val="20"/>
        </w:rPr>
      </w:pPr>
      <w:r>
        <w:rPr>
          <w:rFonts w:eastAsia="Times New Roman"/>
          <w:sz w:val="28"/>
          <w:szCs w:val="28"/>
        </w:rPr>
        <w:t>hum: Normalized humidity. The values are divided to 100 (max)</w:t>
      </w:r>
    </w:p>
    <w:p w:rsidR="009B50A2" w:rsidRDefault="009B50A2">
      <w:pPr>
        <w:sectPr w:rsidR="009B50A2">
          <w:pgSz w:w="12240" w:h="15840"/>
          <w:pgMar w:top="1386" w:right="1440" w:bottom="0" w:left="1433" w:header="0" w:footer="0" w:gutter="0"/>
          <w:cols w:space="720" w:equalWidth="0">
            <w:col w:w="9367"/>
          </w:cols>
        </w:sectPr>
      </w:pPr>
    </w:p>
    <w:p w:rsidR="009B50A2" w:rsidRDefault="009B50A2">
      <w:pPr>
        <w:spacing w:line="309" w:lineRule="exact"/>
        <w:rPr>
          <w:sz w:val="20"/>
          <w:szCs w:val="20"/>
        </w:rPr>
      </w:pPr>
      <w:bookmarkStart w:id="3" w:name="page5"/>
      <w:bookmarkEnd w:id="3"/>
    </w:p>
    <w:p w:rsidR="009B50A2" w:rsidRDefault="008D400D">
      <w:pPr>
        <w:rPr>
          <w:sz w:val="20"/>
          <w:szCs w:val="20"/>
        </w:rPr>
      </w:pPr>
      <w:r>
        <w:rPr>
          <w:rFonts w:eastAsia="Times New Roman"/>
          <w:sz w:val="27"/>
          <w:szCs w:val="27"/>
        </w:rPr>
        <w:t>windspeed: Normalized wind speed. The values are divided to 67 (max)</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rPr>
          <w:sz w:val="20"/>
          <w:szCs w:val="20"/>
        </w:rPr>
      </w:pPr>
      <w:r>
        <w:rPr>
          <w:rFonts w:eastAsia="Times New Roman"/>
          <w:sz w:val="28"/>
          <w:szCs w:val="28"/>
        </w:rPr>
        <w:t>casual: count of casual users</w:t>
      </w:r>
    </w:p>
    <w:p w:rsidR="009B50A2" w:rsidRDefault="009B50A2">
      <w:pPr>
        <w:spacing w:line="200" w:lineRule="exact"/>
        <w:rPr>
          <w:sz w:val="20"/>
          <w:szCs w:val="20"/>
        </w:rPr>
      </w:pPr>
    </w:p>
    <w:p w:rsidR="009B50A2" w:rsidRDefault="009B50A2">
      <w:pPr>
        <w:spacing w:line="210" w:lineRule="exact"/>
        <w:rPr>
          <w:sz w:val="20"/>
          <w:szCs w:val="20"/>
        </w:rPr>
      </w:pPr>
    </w:p>
    <w:p w:rsidR="009B50A2" w:rsidRDefault="008D400D">
      <w:pPr>
        <w:rPr>
          <w:sz w:val="20"/>
          <w:szCs w:val="20"/>
        </w:rPr>
      </w:pPr>
      <w:r>
        <w:rPr>
          <w:rFonts w:eastAsia="Times New Roman"/>
          <w:sz w:val="28"/>
          <w:szCs w:val="28"/>
        </w:rPr>
        <w:t>registered: count of registered users</w:t>
      </w:r>
    </w:p>
    <w:p w:rsidR="009B50A2" w:rsidRDefault="009B50A2">
      <w:pPr>
        <w:spacing w:line="200" w:lineRule="exact"/>
        <w:rPr>
          <w:sz w:val="20"/>
          <w:szCs w:val="20"/>
        </w:rPr>
      </w:pPr>
    </w:p>
    <w:p w:rsidR="009B50A2" w:rsidRDefault="009B50A2">
      <w:pPr>
        <w:spacing w:line="208" w:lineRule="exact"/>
        <w:rPr>
          <w:sz w:val="20"/>
          <w:szCs w:val="20"/>
        </w:rPr>
      </w:pPr>
    </w:p>
    <w:p w:rsidR="009B50A2" w:rsidRDefault="008D400D">
      <w:pPr>
        <w:rPr>
          <w:sz w:val="20"/>
          <w:szCs w:val="20"/>
        </w:rPr>
      </w:pPr>
      <w:r>
        <w:rPr>
          <w:rFonts w:eastAsia="Times New Roman"/>
          <w:sz w:val="28"/>
          <w:szCs w:val="28"/>
        </w:rPr>
        <w:t>cnt: count of total rental bikes including both casual and registered</w:t>
      </w:r>
    </w:p>
    <w:p w:rsidR="009B50A2" w:rsidRDefault="009B50A2">
      <w:pPr>
        <w:sectPr w:rsidR="009B50A2">
          <w:pgSz w:w="12240" w:h="15840"/>
          <w:pgMar w:top="1440" w:right="1440" w:bottom="1440" w:left="1440" w:header="0" w:footer="0" w:gutter="0"/>
          <w:cols w:space="720" w:equalWidth="0">
            <w:col w:w="9360"/>
          </w:cols>
        </w:sectPr>
      </w:pPr>
    </w:p>
    <w:p w:rsidR="009B50A2" w:rsidRDefault="008D400D">
      <w:pPr>
        <w:rPr>
          <w:sz w:val="20"/>
          <w:szCs w:val="20"/>
        </w:rPr>
      </w:pPr>
      <w:bookmarkStart w:id="4" w:name="page6"/>
      <w:bookmarkEnd w:id="4"/>
      <w:r>
        <w:rPr>
          <w:rFonts w:eastAsia="Times New Roman"/>
          <w:b/>
          <w:bCs/>
          <w:sz w:val="50"/>
          <w:szCs w:val="50"/>
        </w:rPr>
        <w:lastRenderedPageBreak/>
        <w:t>2. Methodology</w:t>
      </w:r>
    </w:p>
    <w:p w:rsidR="009B50A2" w:rsidRDefault="009B50A2">
      <w:pPr>
        <w:spacing w:line="200" w:lineRule="exact"/>
        <w:rPr>
          <w:sz w:val="20"/>
          <w:szCs w:val="20"/>
        </w:rPr>
      </w:pPr>
    </w:p>
    <w:p w:rsidR="009B50A2" w:rsidRDefault="009B50A2">
      <w:pPr>
        <w:spacing w:line="373" w:lineRule="exact"/>
        <w:rPr>
          <w:sz w:val="20"/>
          <w:szCs w:val="20"/>
        </w:rPr>
      </w:pPr>
    </w:p>
    <w:p w:rsidR="009B50A2" w:rsidRDefault="008D400D">
      <w:pPr>
        <w:ind w:left="140"/>
        <w:rPr>
          <w:sz w:val="20"/>
          <w:szCs w:val="20"/>
        </w:rPr>
      </w:pPr>
      <w:r>
        <w:rPr>
          <w:rFonts w:eastAsia="Times New Roman"/>
          <w:b/>
          <w:bCs/>
          <w:sz w:val="32"/>
          <w:szCs w:val="32"/>
        </w:rPr>
        <w:t>2.1 Pre Processing</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44" w:lineRule="exact"/>
        <w:rPr>
          <w:sz w:val="20"/>
          <w:szCs w:val="20"/>
        </w:rPr>
      </w:pPr>
    </w:p>
    <w:p w:rsidR="009B50A2" w:rsidRDefault="008D400D">
      <w:pPr>
        <w:spacing w:line="238" w:lineRule="auto"/>
        <w:ind w:right="320"/>
        <w:rPr>
          <w:rFonts w:eastAsia="Times New Roman"/>
          <w:sz w:val="28"/>
          <w:szCs w:val="28"/>
        </w:rPr>
      </w:pPr>
      <w:r>
        <w:rPr>
          <w:rFonts w:eastAsia="Times New Roman"/>
          <w:sz w:val="28"/>
          <w:szCs w:val="28"/>
        </w:rPr>
        <w:t xml:space="preserve">Any predictive modeling requires that we look at the data before we start modeling. However, in data mining terms </w:t>
      </w:r>
      <w:r>
        <w:rPr>
          <w:rFonts w:eastAsia="Times New Roman"/>
          <w:i/>
          <w:iCs/>
          <w:sz w:val="28"/>
          <w:szCs w:val="28"/>
        </w:rPr>
        <w:t>looking at data</w:t>
      </w:r>
      <w:r>
        <w:rPr>
          <w:rFonts w:eastAsia="Times New Roman"/>
          <w:sz w:val="28"/>
          <w:szCs w:val="28"/>
        </w:rPr>
        <w:t xml:space="preserve"> refers to so much more than just looking. Looking at data refers to exploring the data, cleaning the data as well as visualizing the data through graphs and plots. This is often called as Exploratory Data Analysis.</w:t>
      </w:r>
    </w:p>
    <w:p w:rsidR="00170FF1" w:rsidRDefault="00170FF1">
      <w:pPr>
        <w:spacing w:line="238" w:lineRule="auto"/>
        <w:ind w:right="320"/>
        <w:rPr>
          <w:sz w:val="20"/>
          <w:szCs w:val="20"/>
        </w:rPr>
      </w:pPr>
      <w:r>
        <w:rPr>
          <w:noProof/>
          <w:sz w:val="20"/>
          <w:szCs w:val="20"/>
        </w:rPr>
        <w:drawing>
          <wp:inline distT="0" distB="0" distL="0" distR="0">
            <wp:extent cx="593407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44789" r="1268" b="43380"/>
                    <a:stretch>
                      <a:fillRect/>
                    </a:stretch>
                  </pic:blipFill>
                  <pic:spPr bwMode="auto">
                    <a:xfrm>
                      <a:off x="0" y="0"/>
                      <a:ext cx="5934075" cy="752475"/>
                    </a:xfrm>
                    <a:prstGeom prst="rect">
                      <a:avLst/>
                    </a:prstGeom>
                    <a:noFill/>
                    <a:ln w="9525">
                      <a:noFill/>
                      <a:miter lim="800000"/>
                      <a:headEnd/>
                      <a:tailEnd/>
                    </a:ln>
                  </pic:spPr>
                </pic:pic>
              </a:graphicData>
            </a:graphic>
          </wp:inline>
        </w:drawing>
      </w:r>
    </w:p>
    <w:p w:rsidR="009B50A2" w:rsidRDefault="009B50A2">
      <w:pPr>
        <w:spacing w:line="327" w:lineRule="exact"/>
        <w:rPr>
          <w:sz w:val="20"/>
          <w:szCs w:val="20"/>
        </w:rPr>
      </w:pPr>
    </w:p>
    <w:p w:rsidR="00170FF1" w:rsidRDefault="00170FF1">
      <w:pPr>
        <w:rPr>
          <w:rFonts w:eastAsia="Times New Roman"/>
          <w:b/>
          <w:bCs/>
          <w:sz w:val="28"/>
          <w:szCs w:val="28"/>
        </w:rPr>
      </w:pPr>
    </w:p>
    <w:p w:rsidR="00170FF1" w:rsidRDefault="00170FF1">
      <w:pPr>
        <w:rPr>
          <w:rFonts w:eastAsia="Times New Roman"/>
          <w:b/>
          <w:bCs/>
          <w:sz w:val="28"/>
          <w:szCs w:val="28"/>
        </w:rPr>
      </w:pPr>
      <w:r>
        <w:rPr>
          <w:rFonts w:eastAsia="Times New Roman"/>
          <w:b/>
          <w:bCs/>
          <w:noProof/>
          <w:sz w:val="28"/>
          <w:szCs w:val="28"/>
        </w:rPr>
        <w:drawing>
          <wp:inline distT="0" distB="0" distL="0" distR="0">
            <wp:extent cx="5934075" cy="36766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2044" t="22535"/>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170FF1" w:rsidRDefault="00170FF1">
      <w:pPr>
        <w:rPr>
          <w:rFonts w:eastAsia="Times New Roman"/>
          <w:b/>
          <w:bCs/>
          <w:sz w:val="28"/>
          <w:szCs w:val="28"/>
        </w:rPr>
      </w:pPr>
    </w:p>
    <w:p w:rsidR="00170FF1" w:rsidRDefault="00170FF1">
      <w:pPr>
        <w:rPr>
          <w:rFonts w:eastAsia="Times New Roman"/>
          <w:b/>
          <w:bCs/>
          <w:sz w:val="28"/>
          <w:szCs w:val="28"/>
        </w:rPr>
      </w:pPr>
    </w:p>
    <w:p w:rsidR="00170FF1" w:rsidRDefault="00170FF1">
      <w:pPr>
        <w:rPr>
          <w:rFonts w:eastAsia="Times New Roman"/>
          <w:b/>
          <w:bCs/>
          <w:sz w:val="28"/>
          <w:szCs w:val="28"/>
        </w:rPr>
      </w:pPr>
    </w:p>
    <w:p w:rsidR="00170FF1" w:rsidRDefault="00170FF1">
      <w:pPr>
        <w:rPr>
          <w:rFonts w:eastAsia="Times New Roman"/>
          <w:b/>
          <w:bCs/>
          <w:sz w:val="28"/>
          <w:szCs w:val="28"/>
        </w:rPr>
      </w:pPr>
    </w:p>
    <w:p w:rsidR="009B50A2" w:rsidRDefault="008D400D">
      <w:pPr>
        <w:rPr>
          <w:sz w:val="20"/>
          <w:szCs w:val="20"/>
        </w:rPr>
      </w:pPr>
      <w:r>
        <w:rPr>
          <w:rFonts w:eastAsia="Times New Roman"/>
          <w:b/>
          <w:bCs/>
          <w:sz w:val="28"/>
          <w:szCs w:val="28"/>
        </w:rPr>
        <w:lastRenderedPageBreak/>
        <w:t>2.1.1 Exploratory Data Analysis</w:t>
      </w:r>
    </w:p>
    <w:p w:rsidR="009B50A2" w:rsidRDefault="009B50A2">
      <w:pPr>
        <w:spacing w:line="316" w:lineRule="exact"/>
        <w:rPr>
          <w:sz w:val="20"/>
          <w:szCs w:val="20"/>
        </w:rPr>
      </w:pPr>
    </w:p>
    <w:p w:rsidR="009B50A2" w:rsidRDefault="008D400D">
      <w:pPr>
        <w:rPr>
          <w:sz w:val="20"/>
          <w:szCs w:val="20"/>
        </w:rPr>
      </w:pPr>
      <w:r>
        <w:rPr>
          <w:rFonts w:eastAsia="Times New Roman"/>
          <w:sz w:val="28"/>
          <w:szCs w:val="28"/>
        </w:rPr>
        <w:t>In exploring the data we have</w:t>
      </w:r>
    </w:p>
    <w:p w:rsidR="009B50A2" w:rsidRDefault="009B50A2">
      <w:pPr>
        <w:spacing w:line="1" w:lineRule="exact"/>
        <w:rPr>
          <w:sz w:val="20"/>
          <w:szCs w:val="20"/>
        </w:rPr>
      </w:pPr>
    </w:p>
    <w:p w:rsidR="009B50A2" w:rsidRDefault="008D400D">
      <w:pPr>
        <w:spacing w:line="242" w:lineRule="auto"/>
        <w:ind w:left="720" w:right="320"/>
        <w:rPr>
          <w:sz w:val="20"/>
          <w:szCs w:val="20"/>
        </w:rPr>
      </w:pPr>
      <w:r>
        <w:rPr>
          <w:rFonts w:eastAsia="Times New Roman"/>
          <w:sz w:val="28"/>
          <w:szCs w:val="28"/>
        </w:rPr>
        <w:t xml:space="preserve">Converted season, mnth, workingday, weathersit into categorical variables </w:t>
      </w:r>
      <w:r w:rsidRPr="008B3331">
        <w:rPr>
          <w:rFonts w:eastAsia="Times New Roman"/>
          <w:sz w:val="28"/>
          <w:szCs w:val="28"/>
          <w:highlight w:val="cyan"/>
        </w:rPr>
        <w:t>Feature Engineering :</w:t>
      </w:r>
      <w:r>
        <w:rPr>
          <w:rFonts w:eastAsia="Times New Roman"/>
          <w:sz w:val="28"/>
          <w:szCs w:val="28"/>
        </w:rPr>
        <w:t>Changed deday variables’s date value to day of date</w:t>
      </w:r>
      <w:r>
        <w:rPr>
          <w:rFonts w:eastAsia="Times New Roman"/>
          <w:sz w:val="28"/>
          <w:szCs w:val="28"/>
          <w:highlight w:val="yellow"/>
        </w:rPr>
        <w:t xml:space="preserve"> </w:t>
      </w:r>
      <w:r>
        <w:rPr>
          <w:rFonts w:eastAsia="Times New Roman"/>
          <w:sz w:val="28"/>
          <w:szCs w:val="28"/>
        </w:rPr>
        <w:t>and converted to categorical variable having 31 levels as a month has 31</w:t>
      </w:r>
    </w:p>
    <w:p w:rsidR="009B50A2" w:rsidRDefault="009B50A2">
      <w:pPr>
        <w:spacing w:line="33" w:lineRule="exact"/>
        <w:rPr>
          <w:sz w:val="20"/>
          <w:szCs w:val="20"/>
        </w:rPr>
      </w:pPr>
    </w:p>
    <w:p w:rsidR="009B50A2" w:rsidRDefault="008D400D">
      <w:pPr>
        <w:ind w:left="720"/>
        <w:rPr>
          <w:sz w:val="20"/>
          <w:szCs w:val="20"/>
        </w:rPr>
      </w:pPr>
      <w:r>
        <w:rPr>
          <w:rFonts w:eastAsia="Times New Roman"/>
          <w:sz w:val="28"/>
          <w:szCs w:val="28"/>
        </w:rPr>
        <w:t>days.</w:t>
      </w:r>
    </w:p>
    <w:p w:rsidR="009B50A2" w:rsidRDefault="008D400D">
      <w:pPr>
        <w:spacing w:line="229" w:lineRule="auto"/>
        <w:ind w:left="360"/>
        <w:rPr>
          <w:sz w:val="20"/>
          <w:szCs w:val="20"/>
        </w:rPr>
      </w:pPr>
      <w:r>
        <w:rPr>
          <w:rFonts w:eastAsia="Times New Roman"/>
          <w:sz w:val="28"/>
          <w:szCs w:val="28"/>
        </w:rPr>
        <w:t>Deleted instant variable as it is nothing but an index.</w:t>
      </w:r>
    </w:p>
    <w:p w:rsidR="009B50A2" w:rsidRDefault="009B50A2">
      <w:pPr>
        <w:spacing w:line="34" w:lineRule="exact"/>
        <w:rPr>
          <w:sz w:val="20"/>
          <w:szCs w:val="20"/>
        </w:rPr>
      </w:pPr>
    </w:p>
    <w:p w:rsidR="009B50A2" w:rsidRDefault="008D400D">
      <w:pPr>
        <w:spacing w:line="234" w:lineRule="auto"/>
        <w:ind w:left="720" w:right="540"/>
        <w:rPr>
          <w:sz w:val="20"/>
          <w:szCs w:val="20"/>
        </w:rPr>
      </w:pPr>
      <w:r>
        <w:rPr>
          <w:rFonts w:eastAsia="Times New Roman"/>
          <w:sz w:val="28"/>
          <w:szCs w:val="28"/>
        </w:rPr>
        <w:t>Omitted registered and casual variable as sum of registered and casual is the total count that is what we have to predict.</w:t>
      </w:r>
    </w:p>
    <w:p w:rsidR="009B50A2" w:rsidRDefault="009B50A2">
      <w:pPr>
        <w:spacing w:line="200" w:lineRule="exact"/>
        <w:rPr>
          <w:sz w:val="20"/>
          <w:szCs w:val="20"/>
        </w:rPr>
      </w:pPr>
    </w:p>
    <w:p w:rsidR="009B50A2" w:rsidRDefault="009B50A2">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0D7356">
      <w:pPr>
        <w:spacing w:line="200" w:lineRule="exact"/>
        <w:rPr>
          <w:sz w:val="20"/>
          <w:szCs w:val="20"/>
        </w:rPr>
      </w:pPr>
      <w:r>
        <w:rPr>
          <w:sz w:val="20"/>
          <w:szCs w:val="20"/>
        </w:rPr>
        <w:t xml:space="preserve"> </w:t>
      </w:r>
    </w:p>
    <w:p w:rsidR="007914BD" w:rsidRDefault="000D7356">
      <w:pPr>
        <w:spacing w:line="200" w:lineRule="exact"/>
        <w:rPr>
          <w:sz w:val="20"/>
          <w:szCs w:val="20"/>
        </w:rPr>
      </w:pPr>
      <w:r>
        <w:rPr>
          <w:noProof/>
          <w:sz w:val="20"/>
          <w:szCs w:val="20"/>
        </w:rPr>
        <w:t>=</w:t>
      </w: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7914BD" w:rsidRDefault="007914BD">
      <w:pPr>
        <w:spacing w:line="200" w:lineRule="exact"/>
        <w:rPr>
          <w:sz w:val="20"/>
          <w:szCs w:val="20"/>
        </w:rPr>
      </w:pPr>
    </w:p>
    <w:p w:rsidR="009B50A2" w:rsidRDefault="009B50A2">
      <w:pPr>
        <w:spacing w:line="208" w:lineRule="exact"/>
        <w:rPr>
          <w:sz w:val="20"/>
          <w:szCs w:val="20"/>
        </w:rPr>
      </w:pPr>
    </w:p>
    <w:p w:rsidR="009B50A2" w:rsidRDefault="008D400D">
      <w:pPr>
        <w:rPr>
          <w:sz w:val="20"/>
          <w:szCs w:val="20"/>
        </w:rPr>
      </w:pPr>
      <w:r>
        <w:rPr>
          <w:rFonts w:eastAsia="Times New Roman"/>
          <w:b/>
          <w:bCs/>
          <w:sz w:val="30"/>
          <w:szCs w:val="30"/>
        </w:rPr>
        <w:t>2.1.2 Missing Value Analysis</w:t>
      </w:r>
    </w:p>
    <w:p w:rsidR="009B50A2" w:rsidRDefault="009B50A2">
      <w:pPr>
        <w:spacing w:line="213" w:lineRule="exact"/>
        <w:rPr>
          <w:sz w:val="20"/>
          <w:szCs w:val="20"/>
        </w:rPr>
      </w:pPr>
    </w:p>
    <w:p w:rsidR="009B50A2" w:rsidRDefault="008D400D">
      <w:pPr>
        <w:spacing w:line="236" w:lineRule="auto"/>
        <w:ind w:right="740"/>
        <w:rPr>
          <w:sz w:val="20"/>
          <w:szCs w:val="20"/>
        </w:rPr>
      </w:pPr>
      <w:r>
        <w:rPr>
          <w:rFonts w:eastAsia="Times New Roman"/>
          <w:sz w:val="28"/>
          <w:szCs w:val="28"/>
        </w:rPr>
        <w:t>Missing value analysis is done to check is there any missing value present in given dataset. Missing values can be easily treated using various methods like mean, median method, knn method to impute missing value.</w:t>
      </w:r>
    </w:p>
    <w:p w:rsidR="009B50A2" w:rsidRDefault="009B50A2">
      <w:pPr>
        <w:spacing w:line="337" w:lineRule="exact"/>
        <w:rPr>
          <w:sz w:val="20"/>
          <w:szCs w:val="20"/>
        </w:rPr>
      </w:pPr>
    </w:p>
    <w:p w:rsidR="009B50A2" w:rsidRDefault="008D400D">
      <w:pPr>
        <w:spacing w:line="234" w:lineRule="auto"/>
        <w:ind w:right="1080"/>
        <w:rPr>
          <w:sz w:val="20"/>
          <w:szCs w:val="20"/>
        </w:rPr>
      </w:pPr>
      <w:r>
        <w:rPr>
          <w:rFonts w:eastAsia="Times New Roman"/>
          <w:sz w:val="28"/>
          <w:szCs w:val="28"/>
        </w:rPr>
        <w:t xml:space="preserve">In R </w:t>
      </w:r>
      <w:r w:rsidRPr="008B3331">
        <w:rPr>
          <w:rFonts w:eastAsia="Times New Roman"/>
          <w:sz w:val="28"/>
          <w:szCs w:val="28"/>
          <w:highlight w:val="cyan"/>
        </w:rPr>
        <w:t>function(x){sum(is.na(x))} is</w:t>
      </w:r>
      <w:r>
        <w:rPr>
          <w:rFonts w:eastAsia="Times New Roman"/>
          <w:sz w:val="28"/>
          <w:szCs w:val="28"/>
        </w:rPr>
        <w:t xml:space="preserve"> the function used to check the sum of missing values.</w:t>
      </w:r>
    </w:p>
    <w:p w:rsidR="009B50A2" w:rsidRDefault="009B50A2">
      <w:pPr>
        <w:spacing w:line="4" w:lineRule="exact"/>
        <w:rPr>
          <w:sz w:val="20"/>
          <w:szCs w:val="20"/>
        </w:rPr>
      </w:pPr>
    </w:p>
    <w:p w:rsidR="009B50A2" w:rsidRPr="008B3331" w:rsidRDefault="008D400D">
      <w:pPr>
        <w:rPr>
          <w:sz w:val="20"/>
          <w:szCs w:val="20"/>
        </w:rPr>
        <w:sectPr w:rsidR="009B50A2" w:rsidRPr="008B3331">
          <w:pgSz w:w="12240" w:h="15840"/>
          <w:pgMar w:top="1379" w:right="1440" w:bottom="1440" w:left="1340" w:header="0" w:footer="0" w:gutter="0"/>
          <w:cols w:space="720" w:equalWidth="0">
            <w:col w:w="9460"/>
          </w:cols>
        </w:sectPr>
      </w:pPr>
      <w:r>
        <w:rPr>
          <w:rFonts w:eastAsia="Times New Roman"/>
          <w:sz w:val="28"/>
          <w:szCs w:val="28"/>
        </w:rPr>
        <w:t>In python bike_train.isnull().sum() is used to detect any missing value</w:t>
      </w:r>
    </w:p>
    <w:p w:rsidR="009B50A2" w:rsidRDefault="008D400D">
      <w:pPr>
        <w:spacing w:line="200" w:lineRule="exact"/>
        <w:rPr>
          <w:sz w:val="20"/>
          <w:szCs w:val="20"/>
        </w:rPr>
      </w:pPr>
      <w:bookmarkStart w:id="5" w:name="page7"/>
      <w:bookmarkEnd w:id="5"/>
      <w:r>
        <w:rPr>
          <w:noProof/>
          <w:sz w:val="20"/>
          <w:szCs w:val="20"/>
        </w:rPr>
        <w:lastRenderedPageBreak/>
        <w:drawing>
          <wp:anchor distT="0" distB="0" distL="114300" distR="114300" simplePos="0" relativeHeight="251648512" behindDoc="1" locked="0" layoutInCell="0" allowOverlap="1">
            <wp:simplePos x="0" y="0"/>
            <wp:positionH relativeFrom="page">
              <wp:posOffset>850900</wp:posOffset>
            </wp:positionH>
            <wp:positionV relativeFrom="page">
              <wp:posOffset>876300</wp:posOffset>
            </wp:positionV>
            <wp:extent cx="971550" cy="2904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971550" cy="290449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08" w:lineRule="exact"/>
        <w:rPr>
          <w:sz w:val="20"/>
          <w:szCs w:val="20"/>
        </w:rPr>
      </w:pPr>
    </w:p>
    <w:p w:rsidR="009B50A2" w:rsidRDefault="008D400D">
      <w:pPr>
        <w:rPr>
          <w:sz w:val="20"/>
          <w:szCs w:val="20"/>
        </w:rPr>
      </w:pPr>
      <w:r>
        <w:rPr>
          <w:rFonts w:eastAsia="Times New Roman"/>
          <w:sz w:val="28"/>
          <w:szCs w:val="28"/>
        </w:rPr>
        <w:t>There is no missing value found in given dataset.</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50" w:lineRule="exact"/>
        <w:rPr>
          <w:sz w:val="20"/>
          <w:szCs w:val="20"/>
        </w:rPr>
      </w:pPr>
    </w:p>
    <w:p w:rsidR="009B50A2" w:rsidRDefault="008D400D">
      <w:pPr>
        <w:rPr>
          <w:sz w:val="20"/>
          <w:szCs w:val="20"/>
        </w:rPr>
      </w:pPr>
      <w:r>
        <w:rPr>
          <w:rFonts w:eastAsia="Times New Roman"/>
          <w:b/>
          <w:bCs/>
          <w:sz w:val="30"/>
          <w:szCs w:val="30"/>
        </w:rPr>
        <w:t>2.1.3 Outlier Analysis</w:t>
      </w:r>
    </w:p>
    <w:p w:rsidR="009B50A2" w:rsidRDefault="009B50A2">
      <w:pPr>
        <w:spacing w:line="352" w:lineRule="exact"/>
        <w:rPr>
          <w:sz w:val="20"/>
          <w:szCs w:val="20"/>
        </w:rPr>
      </w:pPr>
    </w:p>
    <w:p w:rsidR="009B50A2" w:rsidRDefault="008D400D">
      <w:pPr>
        <w:spacing w:line="234" w:lineRule="auto"/>
        <w:ind w:right="720"/>
        <w:rPr>
          <w:sz w:val="20"/>
          <w:szCs w:val="20"/>
        </w:rPr>
      </w:pPr>
      <w:r>
        <w:rPr>
          <w:rFonts w:eastAsia="Times New Roman"/>
          <w:sz w:val="28"/>
          <w:szCs w:val="28"/>
        </w:rPr>
        <w:t>Outlier analysis is done to handle all inconsistent observations present in given dataset. As outlier analysis can only be done on continuous variable.</w:t>
      </w:r>
    </w:p>
    <w:p w:rsidR="009B50A2" w:rsidRDefault="009B50A2">
      <w:pPr>
        <w:spacing w:line="18" w:lineRule="exact"/>
        <w:rPr>
          <w:sz w:val="20"/>
          <w:szCs w:val="20"/>
        </w:rPr>
      </w:pPr>
    </w:p>
    <w:p w:rsidR="009B50A2" w:rsidRDefault="008D400D">
      <w:pPr>
        <w:spacing w:line="234" w:lineRule="auto"/>
        <w:ind w:right="600"/>
        <w:rPr>
          <w:sz w:val="20"/>
          <w:szCs w:val="20"/>
        </w:rPr>
      </w:pPr>
      <w:r>
        <w:rPr>
          <w:rFonts w:eastAsia="Times New Roman"/>
          <w:sz w:val="28"/>
          <w:szCs w:val="28"/>
        </w:rPr>
        <w:t>Figure 2.1 and 2.2 are visualization of numeric variable present in our dataset to detect outliers using boxplot. Outliers will be detected with red color</w:t>
      </w:r>
    </w:p>
    <w:p w:rsidR="009B50A2" w:rsidRDefault="008D400D">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0</wp:posOffset>
            </wp:positionH>
            <wp:positionV relativeFrom="paragraph">
              <wp:posOffset>224790</wp:posOffset>
            </wp:positionV>
            <wp:extent cx="4676775" cy="342836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extLst>
                    </a:blip>
                    <a:srcRect/>
                    <a:stretch>
                      <a:fillRect/>
                    </a:stretch>
                  </pic:blipFill>
                  <pic:spPr bwMode="auto">
                    <a:xfrm>
                      <a:off x="0" y="0"/>
                      <a:ext cx="4676775" cy="3428365"/>
                    </a:xfrm>
                    <a:prstGeom prst="rect">
                      <a:avLst/>
                    </a:prstGeom>
                    <a:noFill/>
                  </pic:spPr>
                </pic:pic>
              </a:graphicData>
            </a:graphic>
          </wp:anchor>
        </w:drawing>
      </w:r>
      <w:r w:rsidR="008B3331">
        <w:rPr>
          <w:noProof/>
          <w:sz w:val="20"/>
          <w:szCs w:val="20"/>
        </w:rPr>
        <w:t xml:space="preserve"> </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88" w:lineRule="exact"/>
        <w:rPr>
          <w:sz w:val="20"/>
          <w:szCs w:val="20"/>
        </w:rPr>
      </w:pPr>
    </w:p>
    <w:p w:rsidR="009B50A2" w:rsidRDefault="008D400D">
      <w:pPr>
        <w:ind w:left="600"/>
        <w:rPr>
          <w:sz w:val="20"/>
          <w:szCs w:val="20"/>
        </w:rPr>
      </w:pPr>
      <w:r>
        <w:rPr>
          <w:rFonts w:eastAsia="Times New Roman"/>
          <w:sz w:val="24"/>
          <w:szCs w:val="24"/>
        </w:rPr>
        <w:t>Figure 2.1 Boxplot graph of temp and atemp variables</w:t>
      </w:r>
    </w:p>
    <w:p w:rsidR="009B50A2" w:rsidRDefault="009B50A2">
      <w:pPr>
        <w:sectPr w:rsidR="009B50A2">
          <w:pgSz w:w="12240" w:h="15840"/>
          <w:pgMar w:top="1440" w:right="1440" w:bottom="101" w:left="1340" w:header="0" w:footer="0" w:gutter="0"/>
          <w:cols w:space="720" w:equalWidth="0">
            <w:col w:w="9460"/>
          </w:cols>
        </w:sectPr>
      </w:pPr>
    </w:p>
    <w:p w:rsidR="009B50A2" w:rsidRDefault="008D400D">
      <w:pPr>
        <w:spacing w:line="200" w:lineRule="exact"/>
        <w:rPr>
          <w:sz w:val="20"/>
          <w:szCs w:val="20"/>
        </w:rPr>
      </w:pPr>
      <w:bookmarkStart w:id="6" w:name="page8"/>
      <w:bookmarkEnd w:id="6"/>
      <w:r>
        <w:rPr>
          <w:noProof/>
          <w:sz w:val="20"/>
          <w:szCs w:val="20"/>
        </w:rPr>
        <w:lastRenderedPageBreak/>
        <w:drawing>
          <wp:anchor distT="0" distB="0" distL="114300" distR="114300" simplePos="0" relativeHeight="251650560" behindDoc="1" locked="0" layoutInCell="0" allowOverlap="1">
            <wp:simplePos x="0" y="0"/>
            <wp:positionH relativeFrom="page">
              <wp:posOffset>1234440</wp:posOffset>
            </wp:positionH>
            <wp:positionV relativeFrom="page">
              <wp:posOffset>876300</wp:posOffset>
            </wp:positionV>
            <wp:extent cx="5562600" cy="390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562600" cy="390525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37" w:lineRule="exact"/>
        <w:rPr>
          <w:sz w:val="20"/>
          <w:szCs w:val="20"/>
        </w:rPr>
      </w:pPr>
    </w:p>
    <w:p w:rsidR="009B50A2" w:rsidRDefault="008D400D">
      <w:pPr>
        <w:ind w:right="100"/>
        <w:jc w:val="center"/>
        <w:rPr>
          <w:sz w:val="20"/>
          <w:szCs w:val="20"/>
        </w:rPr>
      </w:pPr>
      <w:r>
        <w:rPr>
          <w:rFonts w:eastAsia="Times New Roman"/>
          <w:sz w:val="24"/>
          <w:szCs w:val="24"/>
        </w:rPr>
        <w:t>Figure 2.2 Boxplot graph of hum and windspeed variables</w:t>
      </w:r>
    </w:p>
    <w:p w:rsidR="009B50A2" w:rsidRDefault="009B50A2">
      <w:pPr>
        <w:spacing w:line="244" w:lineRule="exact"/>
        <w:rPr>
          <w:sz w:val="20"/>
          <w:szCs w:val="20"/>
        </w:rPr>
      </w:pPr>
    </w:p>
    <w:p w:rsidR="009B50A2" w:rsidRDefault="008D400D">
      <w:pPr>
        <w:spacing w:line="246" w:lineRule="auto"/>
        <w:ind w:right="840"/>
        <w:rPr>
          <w:sz w:val="20"/>
          <w:szCs w:val="20"/>
        </w:rPr>
      </w:pPr>
      <w:r>
        <w:rPr>
          <w:rFonts w:eastAsia="Times New Roman"/>
          <w:sz w:val="27"/>
          <w:szCs w:val="27"/>
        </w:rPr>
        <w:t>According to above visualizations there is no outlier found in temp and atemp variable but there are few outliers found in windspeed and hum variable.</w:t>
      </w:r>
    </w:p>
    <w:p w:rsidR="009B50A2" w:rsidRDefault="009B50A2">
      <w:pPr>
        <w:spacing w:line="7" w:lineRule="exact"/>
        <w:rPr>
          <w:sz w:val="20"/>
          <w:szCs w:val="20"/>
        </w:rPr>
      </w:pPr>
    </w:p>
    <w:p w:rsidR="009B50A2" w:rsidRDefault="008D400D">
      <w:pPr>
        <w:spacing w:line="237" w:lineRule="auto"/>
        <w:ind w:right="380"/>
        <w:rPr>
          <w:sz w:val="20"/>
          <w:szCs w:val="20"/>
        </w:rPr>
      </w:pPr>
      <w:r>
        <w:rPr>
          <w:rFonts w:eastAsia="Times New Roman"/>
          <w:sz w:val="28"/>
          <w:szCs w:val="28"/>
        </w:rPr>
        <w:t>As windspeed variable defines the windspeed on a particular day and hum defines the humidity of that day so we can neglect these outliers because both these variable define environmental condition. Due to drastic change in weather like strome, heavy rain condition.</w:t>
      </w:r>
    </w:p>
    <w:p w:rsidR="009B50A2" w:rsidRDefault="009B50A2">
      <w:pPr>
        <w:spacing w:line="200" w:lineRule="exact"/>
        <w:rPr>
          <w:sz w:val="20"/>
          <w:szCs w:val="20"/>
        </w:rPr>
      </w:pPr>
    </w:p>
    <w:p w:rsidR="009B50A2" w:rsidRDefault="009B50A2">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8B3331" w:rsidRDefault="008B3331">
      <w:pPr>
        <w:spacing w:line="200" w:lineRule="exact"/>
        <w:rPr>
          <w:sz w:val="20"/>
          <w:szCs w:val="20"/>
        </w:rPr>
      </w:pPr>
    </w:p>
    <w:p w:rsidR="009B50A2" w:rsidRDefault="009B50A2">
      <w:pPr>
        <w:spacing w:line="252" w:lineRule="exact"/>
        <w:rPr>
          <w:sz w:val="20"/>
          <w:szCs w:val="20"/>
        </w:rPr>
      </w:pPr>
    </w:p>
    <w:p w:rsidR="009B50A2" w:rsidRDefault="008D400D">
      <w:pPr>
        <w:rPr>
          <w:sz w:val="20"/>
          <w:szCs w:val="20"/>
        </w:rPr>
      </w:pPr>
      <w:r>
        <w:rPr>
          <w:rFonts w:eastAsia="Times New Roman"/>
          <w:b/>
          <w:bCs/>
          <w:sz w:val="32"/>
          <w:szCs w:val="32"/>
        </w:rPr>
        <w:lastRenderedPageBreak/>
        <w:t>2.1.4 Feature Selection</w:t>
      </w:r>
    </w:p>
    <w:p w:rsidR="009B50A2" w:rsidRDefault="009B50A2">
      <w:pPr>
        <w:spacing w:line="378" w:lineRule="exact"/>
        <w:rPr>
          <w:sz w:val="20"/>
          <w:szCs w:val="20"/>
        </w:rPr>
      </w:pPr>
    </w:p>
    <w:p w:rsidR="009B50A2" w:rsidRDefault="008D400D">
      <w:pPr>
        <w:spacing w:line="234" w:lineRule="auto"/>
        <w:ind w:right="420"/>
        <w:rPr>
          <w:sz w:val="20"/>
          <w:szCs w:val="20"/>
        </w:rPr>
      </w:pPr>
      <w:r>
        <w:rPr>
          <w:rFonts w:eastAsia="Times New Roman"/>
          <w:sz w:val="28"/>
          <w:szCs w:val="28"/>
        </w:rPr>
        <w:t>Feature selection analysis is done to Select subsets of relevant features (variables, predictors) to be in model construction.</w:t>
      </w:r>
    </w:p>
    <w:p w:rsidR="009B50A2" w:rsidRDefault="009B50A2">
      <w:pPr>
        <w:spacing w:line="15" w:lineRule="exact"/>
        <w:rPr>
          <w:sz w:val="20"/>
          <w:szCs w:val="20"/>
        </w:rPr>
      </w:pPr>
    </w:p>
    <w:p w:rsidR="009B50A2" w:rsidRDefault="008D400D">
      <w:pPr>
        <w:spacing w:line="234" w:lineRule="auto"/>
        <w:ind w:right="640"/>
        <w:rPr>
          <w:sz w:val="20"/>
          <w:szCs w:val="20"/>
        </w:rPr>
      </w:pPr>
      <w:r>
        <w:rPr>
          <w:rFonts w:eastAsia="Times New Roman"/>
          <w:sz w:val="28"/>
          <w:szCs w:val="28"/>
        </w:rPr>
        <w:t>As our target variable is continuous so we can only go for correlation check. As chi-square test is only for categorical variable.</w:t>
      </w:r>
    </w:p>
    <w:p w:rsidR="009B50A2" w:rsidRDefault="009B50A2">
      <w:pPr>
        <w:spacing w:line="2" w:lineRule="exact"/>
        <w:rPr>
          <w:sz w:val="20"/>
          <w:szCs w:val="20"/>
        </w:rPr>
      </w:pPr>
    </w:p>
    <w:p w:rsidR="009B50A2" w:rsidRDefault="008D400D">
      <w:pPr>
        <w:ind w:left="60"/>
        <w:rPr>
          <w:sz w:val="20"/>
          <w:szCs w:val="20"/>
        </w:rPr>
      </w:pPr>
      <w:r>
        <w:rPr>
          <w:rFonts w:eastAsia="Times New Roman"/>
          <w:sz w:val="28"/>
          <w:szCs w:val="28"/>
        </w:rPr>
        <w:t>Figure 2.4 show a correlation plot for all numeric variable present in dataset</w:t>
      </w:r>
    </w:p>
    <w:p w:rsidR="009B50A2" w:rsidRDefault="009B50A2">
      <w:pPr>
        <w:sectPr w:rsidR="009B50A2">
          <w:pgSz w:w="12240" w:h="15840"/>
          <w:pgMar w:top="1440" w:right="1440" w:bottom="1440" w:left="1340" w:header="0" w:footer="0" w:gutter="0"/>
          <w:cols w:space="720" w:equalWidth="0">
            <w:col w:w="9460"/>
          </w:cols>
        </w:sectPr>
      </w:pPr>
    </w:p>
    <w:p w:rsidR="009B50A2" w:rsidRDefault="008D400D">
      <w:pPr>
        <w:spacing w:line="200" w:lineRule="exact"/>
        <w:rPr>
          <w:sz w:val="20"/>
          <w:szCs w:val="20"/>
        </w:rPr>
      </w:pPr>
      <w:bookmarkStart w:id="7" w:name="page9"/>
      <w:bookmarkEnd w:id="7"/>
      <w:r>
        <w:rPr>
          <w:noProof/>
          <w:sz w:val="20"/>
          <w:szCs w:val="20"/>
        </w:rPr>
        <w:lastRenderedPageBreak/>
        <w:drawing>
          <wp:anchor distT="0" distB="0" distL="114300" distR="114300" simplePos="0" relativeHeight="251651584" behindDoc="1" locked="0" layoutInCell="0" allowOverlap="1">
            <wp:simplePos x="0" y="0"/>
            <wp:positionH relativeFrom="page">
              <wp:posOffset>1158240</wp:posOffset>
            </wp:positionH>
            <wp:positionV relativeFrom="page">
              <wp:posOffset>876300</wp:posOffset>
            </wp:positionV>
            <wp:extent cx="5302250" cy="4306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302250" cy="430657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16" w:lineRule="exact"/>
        <w:rPr>
          <w:sz w:val="20"/>
          <w:szCs w:val="20"/>
        </w:rPr>
      </w:pPr>
    </w:p>
    <w:p w:rsidR="009B50A2" w:rsidRDefault="008D400D">
      <w:pPr>
        <w:ind w:right="800"/>
        <w:jc w:val="center"/>
        <w:rPr>
          <w:sz w:val="20"/>
          <w:szCs w:val="20"/>
        </w:rPr>
      </w:pPr>
      <w:r>
        <w:rPr>
          <w:rFonts w:eastAsia="Times New Roman"/>
          <w:sz w:val="28"/>
          <w:szCs w:val="28"/>
        </w:rPr>
        <w:t>Figure 2.4 correlation plot</w:t>
      </w:r>
    </w:p>
    <w:p w:rsidR="009B50A2" w:rsidRDefault="009B50A2">
      <w:pPr>
        <w:spacing w:line="335" w:lineRule="exact"/>
        <w:rPr>
          <w:sz w:val="20"/>
          <w:szCs w:val="20"/>
        </w:rPr>
      </w:pPr>
    </w:p>
    <w:p w:rsidR="009B50A2" w:rsidRDefault="008D400D">
      <w:pPr>
        <w:spacing w:line="238" w:lineRule="auto"/>
        <w:ind w:right="500"/>
        <w:rPr>
          <w:sz w:val="20"/>
          <w:szCs w:val="20"/>
        </w:rPr>
      </w:pPr>
      <w:r>
        <w:rPr>
          <w:rFonts w:eastAsia="Times New Roman"/>
          <w:sz w:val="28"/>
          <w:szCs w:val="28"/>
        </w:rPr>
        <w:t>In above visualization we can see that only 2 variables are highly correlated with each other. Dark blue color represent highly correlated and light color represent very less correlated so we have a choice to remove either temp or atemp because these variables contains nearly equal information. So I have removed atemp variable from dataset.</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49" w:lineRule="exact"/>
        <w:rPr>
          <w:sz w:val="20"/>
          <w:szCs w:val="20"/>
        </w:rPr>
      </w:pPr>
    </w:p>
    <w:p w:rsidR="009B50A2" w:rsidRDefault="008D400D">
      <w:pPr>
        <w:rPr>
          <w:sz w:val="20"/>
          <w:szCs w:val="20"/>
        </w:rPr>
      </w:pPr>
      <w:r>
        <w:rPr>
          <w:rFonts w:eastAsia="Times New Roman"/>
          <w:b/>
          <w:bCs/>
          <w:sz w:val="32"/>
          <w:szCs w:val="32"/>
        </w:rPr>
        <w:t>2.1.4 Feature Scaling</w:t>
      </w:r>
    </w:p>
    <w:p w:rsidR="009B50A2" w:rsidRDefault="009B50A2">
      <w:pPr>
        <w:spacing w:line="378" w:lineRule="exact"/>
        <w:rPr>
          <w:sz w:val="20"/>
          <w:szCs w:val="20"/>
        </w:rPr>
      </w:pPr>
    </w:p>
    <w:p w:rsidR="009B50A2" w:rsidRDefault="008D400D">
      <w:pPr>
        <w:spacing w:line="236" w:lineRule="auto"/>
        <w:ind w:right="340"/>
        <w:rPr>
          <w:sz w:val="20"/>
          <w:szCs w:val="20"/>
        </w:rPr>
      </w:pPr>
      <w:r>
        <w:rPr>
          <w:rFonts w:eastAsia="Times New Roman"/>
          <w:sz w:val="28"/>
          <w:szCs w:val="28"/>
        </w:rPr>
        <w:t>Feature scaling includes two functions normalization and standardization. It is done reduce unwanted variation either within or between variables and to bring all of the variables into proportion with one another.</w:t>
      </w:r>
    </w:p>
    <w:p w:rsidR="009B50A2" w:rsidRDefault="009B50A2">
      <w:pPr>
        <w:spacing w:line="1" w:lineRule="exact"/>
        <w:rPr>
          <w:sz w:val="20"/>
          <w:szCs w:val="20"/>
        </w:rPr>
      </w:pPr>
    </w:p>
    <w:p w:rsidR="009B50A2" w:rsidRDefault="008D400D">
      <w:pPr>
        <w:rPr>
          <w:sz w:val="20"/>
          <w:szCs w:val="20"/>
        </w:rPr>
      </w:pPr>
      <w:r>
        <w:rPr>
          <w:rFonts w:eastAsia="Times New Roman"/>
          <w:sz w:val="28"/>
          <w:szCs w:val="28"/>
        </w:rPr>
        <w:t>In given dataset all numeric values are already present in normalized form.</w:t>
      </w:r>
    </w:p>
    <w:p w:rsidR="009B50A2" w:rsidRDefault="009B50A2">
      <w:pPr>
        <w:spacing w:line="200" w:lineRule="exact"/>
        <w:rPr>
          <w:sz w:val="20"/>
          <w:szCs w:val="20"/>
        </w:rPr>
      </w:pPr>
    </w:p>
    <w:p w:rsidR="009B50A2" w:rsidRDefault="009B50A2">
      <w:pPr>
        <w:spacing w:line="386" w:lineRule="exact"/>
        <w:rPr>
          <w:sz w:val="20"/>
          <w:szCs w:val="20"/>
        </w:rPr>
      </w:pPr>
    </w:p>
    <w:p w:rsidR="009B50A2" w:rsidRDefault="008D400D">
      <w:pPr>
        <w:tabs>
          <w:tab w:val="left" w:pos="800"/>
        </w:tabs>
        <w:ind w:left="100"/>
        <w:rPr>
          <w:sz w:val="20"/>
          <w:szCs w:val="20"/>
        </w:rPr>
      </w:pPr>
      <w:r>
        <w:rPr>
          <w:rFonts w:eastAsia="Times New Roman"/>
          <w:b/>
          <w:bCs/>
          <w:sz w:val="32"/>
          <w:szCs w:val="32"/>
        </w:rPr>
        <w:t>2.2</w:t>
      </w:r>
      <w:r>
        <w:rPr>
          <w:rFonts w:eastAsia="Times New Roman"/>
          <w:b/>
          <w:bCs/>
          <w:sz w:val="32"/>
          <w:szCs w:val="32"/>
        </w:rPr>
        <w:tab/>
        <w:t>Modeling</w:t>
      </w:r>
    </w:p>
    <w:p w:rsidR="009B50A2" w:rsidRDefault="009B50A2">
      <w:pPr>
        <w:spacing w:line="304" w:lineRule="exact"/>
        <w:rPr>
          <w:sz w:val="20"/>
          <w:szCs w:val="20"/>
        </w:rPr>
      </w:pPr>
    </w:p>
    <w:p w:rsidR="009B50A2" w:rsidRDefault="008D400D">
      <w:pPr>
        <w:ind w:left="100"/>
        <w:rPr>
          <w:sz w:val="20"/>
          <w:szCs w:val="20"/>
        </w:rPr>
      </w:pPr>
      <w:r>
        <w:rPr>
          <w:rFonts w:eastAsia="Times New Roman"/>
          <w:b/>
          <w:bCs/>
          <w:sz w:val="30"/>
          <w:szCs w:val="30"/>
        </w:rPr>
        <w:t>2.2.1 Model Selection</w:t>
      </w:r>
    </w:p>
    <w:p w:rsidR="009B50A2" w:rsidRDefault="009B50A2">
      <w:pPr>
        <w:sectPr w:rsidR="009B50A2">
          <w:pgSz w:w="12240" w:h="15840"/>
          <w:pgMar w:top="1440" w:right="1440" w:bottom="596" w:left="1340" w:header="0" w:footer="0" w:gutter="0"/>
          <w:cols w:space="720" w:equalWidth="0">
            <w:col w:w="9460"/>
          </w:cols>
        </w:sectPr>
      </w:pPr>
    </w:p>
    <w:p w:rsidR="009B50A2" w:rsidRDefault="009B50A2">
      <w:pPr>
        <w:spacing w:line="45" w:lineRule="exact"/>
        <w:rPr>
          <w:sz w:val="20"/>
          <w:szCs w:val="20"/>
        </w:rPr>
      </w:pPr>
      <w:bookmarkStart w:id="8" w:name="page10"/>
      <w:bookmarkEnd w:id="8"/>
    </w:p>
    <w:p w:rsidR="009B50A2" w:rsidRDefault="008D400D">
      <w:pPr>
        <w:rPr>
          <w:sz w:val="20"/>
          <w:szCs w:val="20"/>
        </w:rPr>
      </w:pPr>
      <w:r>
        <w:rPr>
          <w:rFonts w:eastAsia="Times New Roman"/>
          <w:sz w:val="27"/>
          <w:szCs w:val="27"/>
        </w:rPr>
        <w:t>In this case we have to predict the count of bike renting according to environmental and</w:t>
      </w:r>
    </w:p>
    <w:p w:rsidR="009B50A2" w:rsidRDefault="009B50A2">
      <w:pPr>
        <w:spacing w:line="11" w:lineRule="exact"/>
        <w:rPr>
          <w:sz w:val="20"/>
          <w:szCs w:val="20"/>
        </w:rPr>
      </w:pPr>
    </w:p>
    <w:p w:rsidR="009B50A2" w:rsidRDefault="008D400D">
      <w:pPr>
        <w:rPr>
          <w:sz w:val="20"/>
          <w:szCs w:val="20"/>
        </w:rPr>
      </w:pPr>
      <w:r>
        <w:rPr>
          <w:rFonts w:eastAsia="Times New Roman"/>
          <w:sz w:val="27"/>
          <w:szCs w:val="27"/>
        </w:rPr>
        <w:t xml:space="preserve">seasonal condition. So the target variable here is a continuous variable. For </w:t>
      </w:r>
      <w:r>
        <w:rPr>
          <w:rFonts w:eastAsia="Times New Roman"/>
          <w:color w:val="444444"/>
          <w:sz w:val="27"/>
          <w:szCs w:val="27"/>
        </w:rPr>
        <w:t>Continuous</w:t>
      </w:r>
    </w:p>
    <w:p w:rsidR="009B50A2" w:rsidRDefault="008D400D">
      <w:pPr>
        <w:rPr>
          <w:sz w:val="20"/>
          <w:szCs w:val="20"/>
        </w:rPr>
      </w:pPr>
      <w:r>
        <w:rPr>
          <w:rFonts w:eastAsia="Times New Roman"/>
          <w:color w:val="444444"/>
          <w:sz w:val="28"/>
          <w:szCs w:val="28"/>
        </w:rPr>
        <w:t>we can use various Regression models. Model having less error rate and more</w:t>
      </w:r>
    </w:p>
    <w:p w:rsidR="009B50A2" w:rsidRDefault="008D400D">
      <w:pPr>
        <w:rPr>
          <w:sz w:val="20"/>
          <w:szCs w:val="20"/>
        </w:rPr>
      </w:pPr>
      <w:r>
        <w:rPr>
          <w:rFonts w:eastAsia="Times New Roman"/>
          <w:color w:val="444444"/>
          <w:sz w:val="28"/>
          <w:szCs w:val="28"/>
        </w:rPr>
        <w:t>accuracy will be our final model.</w:t>
      </w:r>
    </w:p>
    <w:p w:rsidR="009B50A2" w:rsidRDefault="008D400D" w:rsidP="008B3331">
      <w:pPr>
        <w:spacing w:line="239" w:lineRule="auto"/>
        <w:ind w:left="80"/>
        <w:rPr>
          <w:rFonts w:eastAsia="Times New Roman"/>
          <w:color w:val="444444"/>
          <w:sz w:val="28"/>
          <w:szCs w:val="28"/>
        </w:rPr>
      </w:pPr>
      <w:r>
        <w:rPr>
          <w:rFonts w:eastAsia="Times New Roman"/>
          <w:color w:val="444444"/>
          <w:sz w:val="28"/>
          <w:szCs w:val="28"/>
        </w:rPr>
        <w:t>Models built are</w:t>
      </w:r>
    </w:p>
    <w:p w:rsidR="009B50A2" w:rsidRDefault="009B50A2">
      <w:pPr>
        <w:spacing w:line="1" w:lineRule="exact"/>
        <w:rPr>
          <w:rFonts w:eastAsia="Times New Roman"/>
          <w:color w:val="444444"/>
          <w:sz w:val="28"/>
          <w:szCs w:val="28"/>
        </w:rPr>
      </w:pPr>
    </w:p>
    <w:p w:rsidR="009B50A2" w:rsidRDefault="008D400D" w:rsidP="007B2B2D">
      <w:pPr>
        <w:tabs>
          <w:tab w:val="left" w:pos="280"/>
        </w:tabs>
        <w:rPr>
          <w:sz w:val="20"/>
          <w:szCs w:val="20"/>
        </w:rPr>
      </w:pPr>
      <w:r>
        <w:rPr>
          <w:rFonts w:eastAsia="Times New Roman"/>
          <w:color w:val="444444"/>
          <w:sz w:val="28"/>
          <w:szCs w:val="28"/>
        </w:rPr>
        <w:t>Random Forest (with 200 trees)</w:t>
      </w:r>
      <w:r w:rsidR="00170FF1">
        <w:rPr>
          <w:sz w:val="20"/>
          <w:szCs w:val="20"/>
        </w:rPr>
        <w:t xml:space="preserve"> </w:t>
      </w:r>
    </w:p>
    <w:p w:rsidR="009B50A2" w:rsidRDefault="009B50A2">
      <w:pPr>
        <w:spacing w:line="200" w:lineRule="exact"/>
        <w:rPr>
          <w:sz w:val="20"/>
          <w:szCs w:val="20"/>
        </w:rPr>
      </w:pPr>
    </w:p>
    <w:p w:rsidR="009B50A2" w:rsidRDefault="009B50A2">
      <w:pPr>
        <w:spacing w:line="243" w:lineRule="exact"/>
        <w:rPr>
          <w:sz w:val="20"/>
          <w:szCs w:val="20"/>
        </w:rPr>
      </w:pPr>
    </w:p>
    <w:p w:rsidR="009B50A2" w:rsidRDefault="009B50A2">
      <w:pPr>
        <w:spacing w:line="387" w:lineRule="exact"/>
        <w:rPr>
          <w:sz w:val="20"/>
          <w:szCs w:val="20"/>
        </w:rPr>
      </w:pPr>
    </w:p>
    <w:p w:rsidR="009B50A2" w:rsidRDefault="008B3331">
      <w:pPr>
        <w:rPr>
          <w:sz w:val="20"/>
          <w:szCs w:val="20"/>
        </w:rPr>
      </w:pPr>
      <w:r>
        <w:rPr>
          <w:rFonts w:eastAsia="Times New Roman"/>
          <w:b/>
          <w:bCs/>
          <w:sz w:val="24"/>
          <w:szCs w:val="24"/>
        </w:rPr>
        <w:t>2.2.2</w:t>
      </w:r>
      <w:r w:rsidR="008D400D">
        <w:rPr>
          <w:rFonts w:eastAsia="Times New Roman"/>
          <w:b/>
          <w:bCs/>
          <w:sz w:val="24"/>
          <w:szCs w:val="24"/>
        </w:rPr>
        <w:t xml:space="preserve"> Random Forest</w:t>
      </w:r>
    </w:p>
    <w:p w:rsidR="009B50A2" w:rsidRDefault="009B50A2">
      <w:pPr>
        <w:spacing w:line="333" w:lineRule="exact"/>
        <w:rPr>
          <w:sz w:val="20"/>
          <w:szCs w:val="20"/>
        </w:rPr>
      </w:pPr>
    </w:p>
    <w:p w:rsidR="009B50A2" w:rsidRDefault="008D400D">
      <w:pPr>
        <w:spacing w:line="239" w:lineRule="auto"/>
        <w:ind w:right="80"/>
        <w:rPr>
          <w:sz w:val="20"/>
          <w:szCs w:val="20"/>
        </w:rPr>
      </w:pPr>
      <w:r>
        <w:rPr>
          <w:rFonts w:eastAsia="Times New Roman"/>
          <w:sz w:val="28"/>
          <w:szCs w:val="28"/>
        </w:rPr>
        <w:t>In Random forest we have divided the dataset into train and test part using random sampling. For this model we have divided the dataset into train and test part using random sampling Where train contains 80% data of data set and test contains 20% data and contains 12 variable where 12</w:t>
      </w:r>
      <w:r>
        <w:rPr>
          <w:rFonts w:eastAsia="Times New Roman"/>
          <w:sz w:val="36"/>
          <w:szCs w:val="36"/>
          <w:vertAlign w:val="superscript"/>
        </w:rPr>
        <w:t>th</w:t>
      </w:r>
      <w:r>
        <w:rPr>
          <w:rFonts w:eastAsia="Times New Roman"/>
          <w:sz w:val="28"/>
          <w:szCs w:val="28"/>
        </w:rPr>
        <w:t xml:space="preserve"> variable is the target variable.</w:t>
      </w:r>
    </w:p>
    <w:p w:rsidR="009B50A2" w:rsidRDefault="009B50A2">
      <w:pPr>
        <w:sectPr w:rsidR="009B50A2">
          <w:pgSz w:w="12240" w:h="15840"/>
          <w:pgMar w:top="1440" w:right="1400" w:bottom="1440" w:left="1320" w:header="0" w:footer="0" w:gutter="0"/>
          <w:cols w:space="720" w:equalWidth="0">
            <w:col w:w="9520"/>
          </w:cols>
        </w:sectPr>
      </w:pPr>
    </w:p>
    <w:p w:rsidR="009B50A2" w:rsidRDefault="008D400D">
      <w:pPr>
        <w:spacing w:line="200" w:lineRule="exact"/>
        <w:rPr>
          <w:sz w:val="20"/>
          <w:szCs w:val="20"/>
        </w:rPr>
      </w:pPr>
      <w:bookmarkStart w:id="9" w:name="page11"/>
      <w:bookmarkEnd w:id="9"/>
      <w:r>
        <w:rPr>
          <w:noProof/>
          <w:sz w:val="20"/>
          <w:szCs w:val="20"/>
        </w:rPr>
        <w:lastRenderedPageBreak/>
        <w:drawing>
          <wp:anchor distT="0" distB="0" distL="114300" distR="114300" simplePos="0" relativeHeight="251654656" behindDoc="1" locked="0" layoutInCell="0" allowOverlap="1">
            <wp:simplePos x="0" y="0"/>
            <wp:positionH relativeFrom="page">
              <wp:posOffset>838200</wp:posOffset>
            </wp:positionH>
            <wp:positionV relativeFrom="page">
              <wp:posOffset>940435</wp:posOffset>
            </wp:positionV>
            <wp:extent cx="6096000" cy="384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096000" cy="384810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90" w:lineRule="exact"/>
        <w:rPr>
          <w:sz w:val="20"/>
          <w:szCs w:val="20"/>
        </w:rPr>
      </w:pPr>
    </w:p>
    <w:p w:rsidR="009B50A2" w:rsidRDefault="008D400D">
      <w:pPr>
        <w:ind w:left="3600"/>
        <w:rPr>
          <w:sz w:val="20"/>
          <w:szCs w:val="20"/>
        </w:rPr>
      </w:pPr>
      <w:r>
        <w:rPr>
          <w:rFonts w:eastAsia="Times New Roman"/>
          <w:sz w:val="28"/>
          <w:szCs w:val="28"/>
        </w:rPr>
        <w:t>Figure2.2.</w:t>
      </w:r>
      <w:r w:rsidR="008B3331">
        <w:rPr>
          <w:rFonts w:eastAsia="Times New Roman"/>
          <w:sz w:val="28"/>
          <w:szCs w:val="28"/>
        </w:rPr>
        <w:t>2</w:t>
      </w:r>
    </w:p>
    <w:p w:rsidR="009B50A2" w:rsidRDefault="009B50A2">
      <w:pPr>
        <w:spacing w:line="14" w:lineRule="exact"/>
        <w:rPr>
          <w:sz w:val="20"/>
          <w:szCs w:val="20"/>
        </w:rPr>
      </w:pPr>
    </w:p>
    <w:p w:rsidR="009B50A2" w:rsidRDefault="008D400D">
      <w:pPr>
        <w:rPr>
          <w:sz w:val="20"/>
          <w:szCs w:val="20"/>
        </w:rPr>
      </w:pPr>
      <w:r>
        <w:rPr>
          <w:rFonts w:eastAsia="Times New Roman"/>
          <w:sz w:val="27"/>
          <w:szCs w:val="27"/>
        </w:rPr>
        <w:t>Above F</w:t>
      </w:r>
      <w:r w:rsidR="008B3331">
        <w:rPr>
          <w:rFonts w:eastAsia="Times New Roman"/>
          <w:sz w:val="27"/>
          <w:szCs w:val="27"/>
        </w:rPr>
        <w:t>igure2.2.2</w:t>
      </w:r>
      <w:r>
        <w:rPr>
          <w:rFonts w:eastAsia="Times New Roman"/>
          <w:sz w:val="27"/>
          <w:szCs w:val="27"/>
        </w:rPr>
        <w:t xml:space="preserve"> represents the curve of error rate as the number of trees increases.</w:t>
      </w:r>
    </w:p>
    <w:p w:rsidR="009B50A2" w:rsidRDefault="008D400D">
      <w:pPr>
        <w:rPr>
          <w:sz w:val="20"/>
          <w:szCs w:val="20"/>
        </w:rPr>
      </w:pPr>
      <w:r>
        <w:rPr>
          <w:rFonts w:eastAsia="Times New Roman"/>
          <w:sz w:val="28"/>
          <w:szCs w:val="28"/>
        </w:rPr>
        <w:t>After 200 trees the error rate reaches to be constant.</w:t>
      </w:r>
    </w:p>
    <w:p w:rsidR="009B50A2" w:rsidRDefault="008D400D">
      <w:pPr>
        <w:rPr>
          <w:sz w:val="20"/>
          <w:szCs w:val="20"/>
        </w:rPr>
      </w:pPr>
      <w:r>
        <w:rPr>
          <w:rFonts w:eastAsia="Times New Roman"/>
          <w:sz w:val="28"/>
          <w:szCs w:val="28"/>
        </w:rPr>
        <w:t>In this model we are using 200 trees to predict the target variable.</w:t>
      </w:r>
    </w:p>
    <w:p w:rsidR="009B50A2" w:rsidRDefault="009B50A2">
      <w:pPr>
        <w:spacing w:line="193" w:lineRule="exact"/>
        <w:rPr>
          <w:sz w:val="20"/>
          <w:szCs w:val="20"/>
        </w:rPr>
      </w:pPr>
    </w:p>
    <w:p w:rsidR="009B50A2" w:rsidRDefault="008D400D">
      <w:pPr>
        <w:rPr>
          <w:sz w:val="20"/>
          <w:szCs w:val="20"/>
        </w:rPr>
      </w:pPr>
      <w:r>
        <w:rPr>
          <w:rFonts w:eastAsia="Times New Roman"/>
          <w:sz w:val="28"/>
          <w:szCs w:val="28"/>
        </w:rPr>
        <w:t>Creating Model</w:t>
      </w:r>
    </w:p>
    <w:p w:rsidR="009B50A2" w:rsidRDefault="008D400D">
      <w:pPr>
        <w:spacing w:line="225" w:lineRule="auto"/>
        <w:rPr>
          <w:sz w:val="20"/>
          <w:szCs w:val="20"/>
        </w:rPr>
      </w:pPr>
      <w:r>
        <w:rPr>
          <w:rFonts w:eastAsia="Times New Roman"/>
          <w:sz w:val="28"/>
          <w:szCs w:val="28"/>
        </w:rPr>
        <w:t>In Python</w:t>
      </w:r>
    </w:p>
    <w:p w:rsidR="009B50A2" w:rsidRDefault="008D400D">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5715</wp:posOffset>
            </wp:positionV>
            <wp:extent cx="6096000" cy="6197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extLst>
                    </a:blip>
                    <a:srcRect/>
                    <a:stretch>
                      <a:fillRect/>
                    </a:stretch>
                  </pic:blipFill>
                  <pic:spPr bwMode="auto">
                    <a:xfrm>
                      <a:off x="0" y="0"/>
                      <a:ext cx="6096000" cy="61976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77" w:lineRule="exact"/>
        <w:rPr>
          <w:sz w:val="20"/>
          <w:szCs w:val="20"/>
        </w:rPr>
      </w:pPr>
    </w:p>
    <w:p w:rsidR="009B50A2" w:rsidRDefault="008D400D">
      <w:pPr>
        <w:rPr>
          <w:sz w:val="20"/>
          <w:szCs w:val="20"/>
        </w:rPr>
      </w:pPr>
      <w:r>
        <w:rPr>
          <w:rFonts w:eastAsia="Times New Roman"/>
          <w:b/>
          <w:bCs/>
          <w:sz w:val="24"/>
          <w:szCs w:val="24"/>
        </w:rPr>
        <w:t>In R</w:t>
      </w:r>
    </w:p>
    <w:p w:rsidR="009B50A2" w:rsidRDefault="008D400D">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0</wp:posOffset>
            </wp:positionH>
            <wp:positionV relativeFrom="paragraph">
              <wp:posOffset>635</wp:posOffset>
            </wp:positionV>
            <wp:extent cx="5695950" cy="514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extLst>
                    </a:blip>
                    <a:srcRect/>
                    <a:stretch>
                      <a:fillRect/>
                    </a:stretch>
                  </pic:blipFill>
                  <pic:spPr bwMode="auto">
                    <a:xfrm>
                      <a:off x="0" y="0"/>
                      <a:ext cx="5695950" cy="51435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67" w:lineRule="exact"/>
        <w:rPr>
          <w:sz w:val="20"/>
          <w:szCs w:val="20"/>
        </w:rPr>
      </w:pPr>
    </w:p>
    <w:p w:rsidR="009B50A2" w:rsidRDefault="009B50A2">
      <w:pPr>
        <w:spacing w:line="38" w:lineRule="exact"/>
        <w:rPr>
          <w:sz w:val="20"/>
          <w:szCs w:val="20"/>
        </w:rPr>
      </w:pPr>
      <w:bookmarkStart w:id="10" w:name="page15"/>
      <w:bookmarkEnd w:id="10"/>
    </w:p>
    <w:p w:rsidR="00A612A1" w:rsidRDefault="00A612A1">
      <w:pPr>
        <w:rPr>
          <w:rFonts w:eastAsia="Times New Roman"/>
          <w:b/>
          <w:bCs/>
          <w:sz w:val="50"/>
          <w:szCs w:val="50"/>
        </w:rPr>
      </w:pPr>
    </w:p>
    <w:p w:rsidR="00A612A1" w:rsidRDefault="00A612A1">
      <w:pPr>
        <w:rPr>
          <w:rFonts w:eastAsia="Times New Roman"/>
          <w:b/>
          <w:bCs/>
          <w:sz w:val="50"/>
          <w:szCs w:val="50"/>
        </w:rPr>
      </w:pPr>
    </w:p>
    <w:p w:rsidR="00A612A1" w:rsidRDefault="00A612A1">
      <w:pPr>
        <w:rPr>
          <w:rFonts w:eastAsia="Times New Roman"/>
          <w:b/>
          <w:bCs/>
          <w:sz w:val="50"/>
          <w:szCs w:val="50"/>
        </w:rPr>
      </w:pPr>
    </w:p>
    <w:p w:rsidR="00A612A1" w:rsidRDefault="00A612A1">
      <w:pPr>
        <w:rPr>
          <w:rFonts w:eastAsia="Times New Roman"/>
          <w:b/>
          <w:bCs/>
          <w:sz w:val="50"/>
          <w:szCs w:val="50"/>
        </w:rPr>
      </w:pPr>
    </w:p>
    <w:p w:rsidR="009B50A2" w:rsidRPr="00A612A1" w:rsidRDefault="008D400D">
      <w:pPr>
        <w:rPr>
          <w:rFonts w:eastAsia="Times New Roman"/>
          <w:b/>
          <w:bCs/>
          <w:sz w:val="52"/>
          <w:szCs w:val="52"/>
        </w:rPr>
      </w:pPr>
      <w:r>
        <w:rPr>
          <w:rFonts w:eastAsia="Times New Roman"/>
          <w:b/>
          <w:bCs/>
          <w:sz w:val="50"/>
          <w:szCs w:val="50"/>
        </w:rPr>
        <w:lastRenderedPageBreak/>
        <w:t>3.</w:t>
      </w:r>
      <w:r>
        <w:rPr>
          <w:rFonts w:eastAsia="Times New Roman"/>
          <w:b/>
          <w:bCs/>
          <w:sz w:val="52"/>
          <w:szCs w:val="52"/>
        </w:rPr>
        <w:t>Visualizations</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78" w:lineRule="exact"/>
        <w:rPr>
          <w:sz w:val="20"/>
          <w:szCs w:val="20"/>
        </w:rPr>
      </w:pPr>
    </w:p>
    <w:p w:rsidR="009B50A2" w:rsidRDefault="00A612A1">
      <w:pPr>
        <w:rPr>
          <w:sz w:val="20"/>
          <w:szCs w:val="20"/>
        </w:rPr>
      </w:pPr>
      <w:r>
        <w:rPr>
          <w:rFonts w:eastAsia="Times New Roman"/>
          <w:b/>
          <w:bCs/>
          <w:sz w:val="30"/>
          <w:szCs w:val="30"/>
        </w:rPr>
        <w:t>3</w:t>
      </w:r>
      <w:r w:rsidR="008D400D">
        <w:rPr>
          <w:rFonts w:eastAsia="Times New Roman"/>
          <w:b/>
          <w:bCs/>
          <w:sz w:val="30"/>
          <w:szCs w:val="30"/>
        </w:rPr>
        <w:t>.1 Visualization on result stored on seasonal settings</w:t>
      </w:r>
    </w:p>
    <w:p w:rsidR="009B50A2" w:rsidRDefault="008D400D">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-5715</wp:posOffset>
            </wp:positionH>
            <wp:positionV relativeFrom="paragraph">
              <wp:posOffset>856615</wp:posOffset>
            </wp:positionV>
            <wp:extent cx="4050665" cy="307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extLst>
                    </a:blip>
                    <a:srcRect/>
                    <a:stretch>
                      <a:fillRect/>
                    </a:stretch>
                  </pic:blipFill>
                  <pic:spPr bwMode="auto">
                    <a:xfrm>
                      <a:off x="0" y="0"/>
                      <a:ext cx="4050665" cy="3072130"/>
                    </a:xfrm>
                    <a:prstGeom prst="rect">
                      <a:avLst/>
                    </a:prstGeom>
                    <a:noFill/>
                  </pic:spPr>
                </pic:pic>
              </a:graphicData>
            </a:graphic>
          </wp:anchor>
        </w:drawing>
      </w:r>
    </w:p>
    <w:p w:rsidR="009B50A2" w:rsidRDefault="009B50A2">
      <w:pPr>
        <w:sectPr w:rsidR="009B50A2">
          <w:pgSz w:w="12240" w:h="15840"/>
          <w:pgMar w:top="1440" w:right="1380" w:bottom="231" w:left="1440" w:header="0" w:footer="0" w:gutter="0"/>
          <w:cols w:space="720" w:equalWidth="0">
            <w:col w:w="9420"/>
          </w:cols>
        </w:sect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8D400D">
      <w:pPr>
        <w:spacing w:line="200" w:lineRule="exact"/>
        <w:rPr>
          <w:sz w:val="20"/>
          <w:szCs w:val="20"/>
        </w:rPr>
      </w:pPr>
      <w:bookmarkStart w:id="11" w:name="page18"/>
      <w:bookmarkEnd w:id="11"/>
      <w:r>
        <w:rPr>
          <w:noProof/>
          <w:sz w:val="20"/>
          <w:szCs w:val="20"/>
        </w:rPr>
        <w:drawing>
          <wp:anchor distT="0" distB="0" distL="114300" distR="114300" simplePos="0" relativeHeight="251664896" behindDoc="1" locked="0" layoutInCell="0" allowOverlap="1">
            <wp:simplePos x="0" y="0"/>
            <wp:positionH relativeFrom="page">
              <wp:posOffset>908050</wp:posOffset>
            </wp:positionH>
            <wp:positionV relativeFrom="page">
              <wp:posOffset>940435</wp:posOffset>
            </wp:positionV>
            <wp:extent cx="3869690" cy="34645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3869690" cy="346456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37" w:lineRule="exact"/>
        <w:rPr>
          <w:sz w:val="20"/>
          <w:szCs w:val="20"/>
        </w:rPr>
      </w:pPr>
    </w:p>
    <w:p w:rsidR="009B50A2" w:rsidRDefault="008D400D">
      <w:pPr>
        <w:rPr>
          <w:sz w:val="20"/>
          <w:szCs w:val="20"/>
        </w:rPr>
      </w:pPr>
      <w:r>
        <w:rPr>
          <w:rFonts w:eastAsia="Times New Roman"/>
        </w:rPr>
        <w:t>season: Season (1:springer, 2:summer, 3:fall, 4:winter)</w:t>
      </w:r>
    </w:p>
    <w:p w:rsidR="009B50A2" w:rsidRDefault="009B50A2">
      <w:pPr>
        <w:spacing w:line="356" w:lineRule="exact"/>
        <w:rPr>
          <w:sz w:val="20"/>
          <w:szCs w:val="20"/>
        </w:rPr>
      </w:pPr>
    </w:p>
    <w:p w:rsidR="009B50A2" w:rsidRDefault="008D400D">
      <w:pPr>
        <w:spacing w:line="239" w:lineRule="auto"/>
        <w:ind w:right="120" w:hanging="9"/>
        <w:rPr>
          <w:sz w:val="20"/>
          <w:szCs w:val="20"/>
        </w:rPr>
      </w:pPr>
      <w:r>
        <w:rPr>
          <w:rFonts w:eastAsia="Times New Roman"/>
          <w:sz w:val="28"/>
          <w:szCs w:val="28"/>
        </w:rPr>
        <w:t>Above two bar graph represents the comparison of predicted count value and actual count value based on seasonal condition.</w:t>
      </w:r>
    </w:p>
    <w:p w:rsidR="009B50A2" w:rsidRDefault="009B50A2">
      <w:pPr>
        <w:spacing w:line="356" w:lineRule="exact"/>
        <w:rPr>
          <w:sz w:val="20"/>
          <w:szCs w:val="20"/>
        </w:rPr>
      </w:pPr>
    </w:p>
    <w:p w:rsidR="009B50A2" w:rsidRDefault="008D400D">
      <w:pPr>
        <w:rPr>
          <w:sz w:val="20"/>
          <w:szCs w:val="20"/>
        </w:rPr>
      </w:pPr>
      <w:r>
        <w:rPr>
          <w:rFonts w:eastAsia="Times New Roman"/>
          <w:b/>
          <w:bCs/>
          <w:sz w:val="30"/>
          <w:szCs w:val="30"/>
        </w:rPr>
        <w:t>4.2 Visualization on result stored on weather conditions</w:t>
      </w:r>
    </w:p>
    <w:p w:rsidR="009B50A2" w:rsidRDefault="008D400D">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-5715</wp:posOffset>
            </wp:positionH>
            <wp:positionV relativeFrom="paragraph">
              <wp:posOffset>219075</wp:posOffset>
            </wp:positionV>
            <wp:extent cx="4676775" cy="33813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extLst>
                    </a:blip>
                    <a:srcRect/>
                    <a:stretch>
                      <a:fillRect/>
                    </a:stretch>
                  </pic:blipFill>
                  <pic:spPr bwMode="auto">
                    <a:xfrm>
                      <a:off x="0" y="0"/>
                      <a:ext cx="4676775" cy="3381375"/>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66" w:lineRule="exact"/>
        <w:rPr>
          <w:sz w:val="20"/>
          <w:szCs w:val="20"/>
        </w:rPr>
      </w:pPr>
    </w:p>
    <w:p w:rsidR="009B50A2" w:rsidRDefault="008D400D">
      <w:pPr>
        <w:jc w:val="center"/>
        <w:rPr>
          <w:sz w:val="20"/>
          <w:szCs w:val="20"/>
        </w:rPr>
      </w:pPr>
      <w:r>
        <w:rPr>
          <w:rFonts w:eastAsia="Times New Roman"/>
          <w:sz w:val="20"/>
          <w:szCs w:val="20"/>
        </w:rPr>
        <w:t>18</w:t>
      </w:r>
    </w:p>
    <w:p w:rsidR="009B50A2" w:rsidRDefault="009B50A2">
      <w:pPr>
        <w:sectPr w:rsidR="009B50A2">
          <w:pgSz w:w="12240" w:h="15840"/>
          <w:pgMar w:top="1440" w:right="1440" w:bottom="231" w:left="1440" w:header="0" w:footer="0" w:gutter="0"/>
          <w:cols w:space="720" w:equalWidth="0">
            <w:col w:w="9360"/>
          </w:cols>
        </w:sectPr>
      </w:pPr>
    </w:p>
    <w:p w:rsidR="009B50A2" w:rsidRDefault="008D400D">
      <w:pPr>
        <w:spacing w:line="200" w:lineRule="exact"/>
        <w:rPr>
          <w:sz w:val="20"/>
          <w:szCs w:val="20"/>
        </w:rPr>
      </w:pPr>
      <w:bookmarkStart w:id="12" w:name="page19"/>
      <w:bookmarkEnd w:id="12"/>
      <w:r>
        <w:rPr>
          <w:noProof/>
          <w:sz w:val="20"/>
          <w:szCs w:val="20"/>
        </w:rPr>
        <w:lastRenderedPageBreak/>
        <w:drawing>
          <wp:anchor distT="0" distB="0" distL="114300" distR="114300" simplePos="0" relativeHeight="251666944" behindDoc="1" locked="0" layoutInCell="0" allowOverlap="1">
            <wp:simplePos x="0" y="0"/>
            <wp:positionH relativeFrom="page">
              <wp:posOffset>908050</wp:posOffset>
            </wp:positionH>
            <wp:positionV relativeFrom="page">
              <wp:posOffset>940435</wp:posOffset>
            </wp:positionV>
            <wp:extent cx="4638675" cy="33807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4638675" cy="3380740"/>
                    </a:xfrm>
                    <a:prstGeom prst="rect">
                      <a:avLst/>
                    </a:prstGeom>
                    <a:noFill/>
                  </pic:spPr>
                </pic:pic>
              </a:graphicData>
            </a:graphic>
          </wp:anchor>
        </w:drawing>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19" w:lineRule="exact"/>
        <w:rPr>
          <w:sz w:val="20"/>
          <w:szCs w:val="20"/>
        </w:rPr>
      </w:pPr>
    </w:p>
    <w:p w:rsidR="009B50A2" w:rsidRDefault="008D400D">
      <w:pPr>
        <w:numPr>
          <w:ilvl w:val="0"/>
          <w:numId w:val="6"/>
        </w:numPr>
        <w:tabs>
          <w:tab w:val="left" w:pos="187"/>
        </w:tabs>
        <w:ind w:left="187" w:hanging="187"/>
        <w:rPr>
          <w:rFonts w:eastAsia="Times New Roman"/>
          <w:sz w:val="18"/>
          <w:szCs w:val="18"/>
        </w:rPr>
      </w:pPr>
      <w:r>
        <w:rPr>
          <w:rFonts w:eastAsia="Times New Roman"/>
          <w:sz w:val="18"/>
          <w:szCs w:val="18"/>
        </w:rPr>
        <w:t>Clear, Few clouds, Partly cloudy, Partly cloudy</w:t>
      </w:r>
    </w:p>
    <w:p w:rsidR="009B50A2" w:rsidRDefault="009B50A2">
      <w:pPr>
        <w:spacing w:line="37" w:lineRule="exact"/>
        <w:rPr>
          <w:rFonts w:eastAsia="Times New Roman"/>
          <w:sz w:val="18"/>
          <w:szCs w:val="18"/>
        </w:rPr>
      </w:pPr>
    </w:p>
    <w:p w:rsidR="009B50A2" w:rsidRDefault="008D400D">
      <w:pPr>
        <w:numPr>
          <w:ilvl w:val="0"/>
          <w:numId w:val="6"/>
        </w:numPr>
        <w:tabs>
          <w:tab w:val="left" w:pos="187"/>
        </w:tabs>
        <w:ind w:left="187" w:hanging="187"/>
        <w:rPr>
          <w:rFonts w:eastAsia="Times New Roman"/>
          <w:sz w:val="18"/>
          <w:szCs w:val="18"/>
        </w:rPr>
      </w:pPr>
      <w:r>
        <w:rPr>
          <w:rFonts w:eastAsia="Times New Roman"/>
          <w:sz w:val="18"/>
          <w:szCs w:val="18"/>
        </w:rPr>
        <w:t>Mist + Cloudy, Mist + Broken clouds, Mist + Few clouds, Mist</w:t>
      </w:r>
    </w:p>
    <w:p w:rsidR="009B50A2" w:rsidRDefault="009B50A2">
      <w:pPr>
        <w:spacing w:line="37" w:lineRule="exact"/>
        <w:rPr>
          <w:rFonts w:eastAsia="Times New Roman"/>
          <w:sz w:val="18"/>
          <w:szCs w:val="18"/>
        </w:rPr>
      </w:pPr>
    </w:p>
    <w:p w:rsidR="009B50A2" w:rsidRDefault="008D400D">
      <w:pPr>
        <w:numPr>
          <w:ilvl w:val="0"/>
          <w:numId w:val="6"/>
        </w:numPr>
        <w:tabs>
          <w:tab w:val="left" w:pos="187"/>
        </w:tabs>
        <w:ind w:left="187" w:hanging="187"/>
        <w:rPr>
          <w:rFonts w:eastAsia="Times New Roman"/>
          <w:sz w:val="18"/>
          <w:szCs w:val="18"/>
        </w:rPr>
      </w:pPr>
      <w:r>
        <w:rPr>
          <w:rFonts w:eastAsia="Times New Roman"/>
          <w:sz w:val="18"/>
          <w:szCs w:val="18"/>
        </w:rPr>
        <w:t>Light Snow, Light Rain + Thunderstorm + Scattered clouds, Light Rain + Scattered clouds</w:t>
      </w:r>
    </w:p>
    <w:p w:rsidR="009B50A2" w:rsidRDefault="009B50A2">
      <w:pPr>
        <w:spacing w:line="354" w:lineRule="exact"/>
        <w:rPr>
          <w:sz w:val="20"/>
          <w:szCs w:val="20"/>
        </w:rPr>
      </w:pPr>
    </w:p>
    <w:p w:rsidR="009B50A2" w:rsidRDefault="008D400D">
      <w:pPr>
        <w:spacing w:line="239" w:lineRule="auto"/>
        <w:ind w:left="7" w:right="1100" w:hanging="9"/>
        <w:rPr>
          <w:rFonts w:eastAsia="Times New Roman"/>
          <w:sz w:val="28"/>
          <w:szCs w:val="28"/>
        </w:rPr>
      </w:pPr>
      <w:r>
        <w:rPr>
          <w:rFonts w:eastAsia="Times New Roman"/>
          <w:sz w:val="28"/>
          <w:szCs w:val="28"/>
        </w:rPr>
        <w:t>Above bar graph shows predicted count and actual count based on weather conditions</w:t>
      </w:r>
    </w:p>
    <w:p w:rsidR="00AD631A" w:rsidRPr="00AD631A" w:rsidRDefault="00AD631A" w:rsidP="00AD631A">
      <w:pPr>
        <w:spacing w:line="239" w:lineRule="auto"/>
        <w:ind w:left="7" w:right="1100" w:hanging="9"/>
        <w:rPr>
          <w:rFonts w:eastAsia="Times New Roman"/>
          <w:sz w:val="28"/>
          <w:szCs w:val="28"/>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96" w:lineRule="exact"/>
        <w:rPr>
          <w:sz w:val="20"/>
          <w:szCs w:val="20"/>
        </w:rPr>
      </w:pPr>
    </w:p>
    <w:p w:rsidR="009B50A2" w:rsidRDefault="008D400D">
      <w:pPr>
        <w:spacing w:line="257" w:lineRule="auto"/>
        <w:ind w:left="7" w:right="320" w:hanging="9"/>
        <w:rPr>
          <w:sz w:val="20"/>
          <w:szCs w:val="20"/>
        </w:rPr>
      </w:pPr>
      <w:r>
        <w:rPr>
          <w:rFonts w:eastAsia="Times New Roman"/>
          <w:sz w:val="27"/>
          <w:szCs w:val="27"/>
        </w:rPr>
        <w:t>According to Seasonal and weather condition bar graph we can clearly notice that fall season that is autumn and where weather conditions are clear, few or partly cloudy on these conditions bike rent count is quite high than any other condition.</w:t>
      </w: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200" w:lineRule="exact"/>
        <w:rPr>
          <w:sz w:val="20"/>
          <w:szCs w:val="20"/>
        </w:rPr>
      </w:pPr>
    </w:p>
    <w:p w:rsidR="009B50A2" w:rsidRDefault="009B50A2">
      <w:pPr>
        <w:spacing w:line="370" w:lineRule="exact"/>
        <w:rPr>
          <w:sz w:val="20"/>
          <w:szCs w:val="20"/>
        </w:rPr>
      </w:pPr>
    </w:p>
    <w:p w:rsidR="009B50A2" w:rsidRDefault="008D400D">
      <w:pPr>
        <w:ind w:right="-6"/>
        <w:jc w:val="center"/>
        <w:rPr>
          <w:sz w:val="20"/>
          <w:szCs w:val="20"/>
        </w:rPr>
      </w:pPr>
      <w:r>
        <w:rPr>
          <w:rFonts w:eastAsia="Times New Roman"/>
          <w:sz w:val="20"/>
          <w:szCs w:val="20"/>
        </w:rPr>
        <w:t>19</w:t>
      </w:r>
    </w:p>
    <w:sectPr w:rsidR="009B50A2" w:rsidSect="009B50A2">
      <w:pgSz w:w="12240" w:h="15840"/>
      <w:pgMar w:top="1440" w:right="1440" w:bottom="231" w:left="1433" w:header="0" w:footer="0" w:gutter="0"/>
      <w:cols w:space="720" w:equalWidth="0">
        <w:col w:w="936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6768659A"/>
    <w:lvl w:ilvl="0" w:tplc="5D366962">
      <w:start w:val="1"/>
      <w:numFmt w:val="bullet"/>
      <w:lvlText w:val=" "/>
      <w:lvlJc w:val="left"/>
    </w:lvl>
    <w:lvl w:ilvl="1" w:tplc="4D9AA122">
      <w:numFmt w:val="decimal"/>
      <w:lvlText w:val=""/>
      <w:lvlJc w:val="left"/>
    </w:lvl>
    <w:lvl w:ilvl="2" w:tplc="08B44D12">
      <w:numFmt w:val="decimal"/>
      <w:lvlText w:val=""/>
      <w:lvlJc w:val="left"/>
    </w:lvl>
    <w:lvl w:ilvl="3" w:tplc="FCD060CA">
      <w:numFmt w:val="decimal"/>
      <w:lvlText w:val=""/>
      <w:lvlJc w:val="left"/>
    </w:lvl>
    <w:lvl w:ilvl="4" w:tplc="82B6E366">
      <w:numFmt w:val="decimal"/>
      <w:lvlText w:val=""/>
      <w:lvlJc w:val="left"/>
    </w:lvl>
    <w:lvl w:ilvl="5" w:tplc="5F906ED8">
      <w:numFmt w:val="decimal"/>
      <w:lvlText w:val=""/>
      <w:lvlJc w:val="left"/>
    </w:lvl>
    <w:lvl w:ilvl="6" w:tplc="AF90D03A">
      <w:numFmt w:val="decimal"/>
      <w:lvlText w:val=""/>
      <w:lvlJc w:val="left"/>
    </w:lvl>
    <w:lvl w:ilvl="7" w:tplc="DC38DBCA">
      <w:numFmt w:val="decimal"/>
      <w:lvlText w:val=""/>
      <w:lvlJc w:val="left"/>
    </w:lvl>
    <w:lvl w:ilvl="8" w:tplc="6DCA7C88">
      <w:numFmt w:val="decimal"/>
      <w:lvlText w:val=""/>
      <w:lvlJc w:val="left"/>
    </w:lvl>
  </w:abstractNum>
  <w:abstractNum w:abstractNumId="1">
    <w:nsid w:val="2AE8944A"/>
    <w:multiLevelType w:val="hybridMultilevel"/>
    <w:tmpl w:val="12965934"/>
    <w:lvl w:ilvl="0" w:tplc="BCBC0C86">
      <w:start w:val="1"/>
      <w:numFmt w:val="decimal"/>
      <w:lvlText w:val="%1."/>
      <w:lvlJc w:val="left"/>
    </w:lvl>
    <w:lvl w:ilvl="1" w:tplc="C7D83BD2">
      <w:numFmt w:val="decimal"/>
      <w:lvlText w:val=""/>
      <w:lvlJc w:val="left"/>
    </w:lvl>
    <w:lvl w:ilvl="2" w:tplc="3A32DC4A">
      <w:numFmt w:val="decimal"/>
      <w:lvlText w:val=""/>
      <w:lvlJc w:val="left"/>
    </w:lvl>
    <w:lvl w:ilvl="3" w:tplc="A2483D16">
      <w:numFmt w:val="decimal"/>
      <w:lvlText w:val=""/>
      <w:lvlJc w:val="left"/>
    </w:lvl>
    <w:lvl w:ilvl="4" w:tplc="053C512C">
      <w:numFmt w:val="decimal"/>
      <w:lvlText w:val=""/>
      <w:lvlJc w:val="left"/>
    </w:lvl>
    <w:lvl w:ilvl="5" w:tplc="9A0EBAB6">
      <w:numFmt w:val="decimal"/>
      <w:lvlText w:val=""/>
      <w:lvlJc w:val="left"/>
    </w:lvl>
    <w:lvl w:ilvl="6" w:tplc="793A13AC">
      <w:numFmt w:val="decimal"/>
      <w:lvlText w:val=""/>
      <w:lvlJc w:val="left"/>
    </w:lvl>
    <w:lvl w:ilvl="7" w:tplc="29201CA4">
      <w:numFmt w:val="decimal"/>
      <w:lvlText w:val=""/>
      <w:lvlJc w:val="left"/>
    </w:lvl>
    <w:lvl w:ilvl="8" w:tplc="2114526C">
      <w:numFmt w:val="decimal"/>
      <w:lvlText w:val=""/>
      <w:lvlJc w:val="left"/>
    </w:lvl>
  </w:abstractNum>
  <w:abstractNum w:abstractNumId="2">
    <w:nsid w:val="3D1B58BA"/>
    <w:multiLevelType w:val="hybridMultilevel"/>
    <w:tmpl w:val="16B2293E"/>
    <w:lvl w:ilvl="0" w:tplc="BCEAD398">
      <w:start w:val="1"/>
      <w:numFmt w:val="decimal"/>
      <w:lvlText w:val="%1."/>
      <w:lvlJc w:val="left"/>
    </w:lvl>
    <w:lvl w:ilvl="1" w:tplc="16BEE0CA">
      <w:numFmt w:val="decimal"/>
      <w:lvlText w:val=""/>
      <w:lvlJc w:val="left"/>
    </w:lvl>
    <w:lvl w:ilvl="2" w:tplc="3392BADA">
      <w:numFmt w:val="decimal"/>
      <w:lvlText w:val=""/>
      <w:lvlJc w:val="left"/>
    </w:lvl>
    <w:lvl w:ilvl="3" w:tplc="AC6E6B08">
      <w:numFmt w:val="decimal"/>
      <w:lvlText w:val=""/>
      <w:lvlJc w:val="left"/>
    </w:lvl>
    <w:lvl w:ilvl="4" w:tplc="A1303FC4">
      <w:numFmt w:val="decimal"/>
      <w:lvlText w:val=""/>
      <w:lvlJc w:val="left"/>
    </w:lvl>
    <w:lvl w:ilvl="5" w:tplc="D44AA514">
      <w:numFmt w:val="decimal"/>
      <w:lvlText w:val=""/>
      <w:lvlJc w:val="left"/>
    </w:lvl>
    <w:lvl w:ilvl="6" w:tplc="97B0CD18">
      <w:numFmt w:val="decimal"/>
      <w:lvlText w:val=""/>
      <w:lvlJc w:val="left"/>
    </w:lvl>
    <w:lvl w:ilvl="7" w:tplc="AFC244D2">
      <w:numFmt w:val="decimal"/>
      <w:lvlText w:val=""/>
      <w:lvlJc w:val="left"/>
    </w:lvl>
    <w:lvl w:ilvl="8" w:tplc="9A4A7668">
      <w:numFmt w:val="decimal"/>
      <w:lvlText w:val=""/>
      <w:lvlJc w:val="left"/>
    </w:lvl>
  </w:abstractNum>
  <w:abstractNum w:abstractNumId="3">
    <w:nsid w:val="46E87CCD"/>
    <w:multiLevelType w:val="hybridMultilevel"/>
    <w:tmpl w:val="0E9CB81E"/>
    <w:lvl w:ilvl="0" w:tplc="DE889476">
      <w:start w:val="1"/>
      <w:numFmt w:val="decimal"/>
      <w:lvlText w:val="%1."/>
      <w:lvlJc w:val="left"/>
    </w:lvl>
    <w:lvl w:ilvl="1" w:tplc="0C4AC012">
      <w:numFmt w:val="decimal"/>
      <w:lvlText w:val=""/>
      <w:lvlJc w:val="left"/>
    </w:lvl>
    <w:lvl w:ilvl="2" w:tplc="09B00084">
      <w:numFmt w:val="decimal"/>
      <w:lvlText w:val=""/>
      <w:lvlJc w:val="left"/>
    </w:lvl>
    <w:lvl w:ilvl="3" w:tplc="476422E8">
      <w:numFmt w:val="decimal"/>
      <w:lvlText w:val=""/>
      <w:lvlJc w:val="left"/>
    </w:lvl>
    <w:lvl w:ilvl="4" w:tplc="A8E605B0">
      <w:numFmt w:val="decimal"/>
      <w:lvlText w:val=""/>
      <w:lvlJc w:val="left"/>
    </w:lvl>
    <w:lvl w:ilvl="5" w:tplc="B3600D44">
      <w:numFmt w:val="decimal"/>
      <w:lvlText w:val=""/>
      <w:lvlJc w:val="left"/>
    </w:lvl>
    <w:lvl w:ilvl="6" w:tplc="2F763394">
      <w:numFmt w:val="decimal"/>
      <w:lvlText w:val=""/>
      <w:lvlJc w:val="left"/>
    </w:lvl>
    <w:lvl w:ilvl="7" w:tplc="1166DE26">
      <w:numFmt w:val="decimal"/>
      <w:lvlText w:val=""/>
      <w:lvlJc w:val="left"/>
    </w:lvl>
    <w:lvl w:ilvl="8" w:tplc="147C575E">
      <w:numFmt w:val="decimal"/>
      <w:lvlText w:val=""/>
      <w:lvlJc w:val="left"/>
    </w:lvl>
  </w:abstractNum>
  <w:abstractNum w:abstractNumId="4">
    <w:nsid w:val="507ED7AB"/>
    <w:multiLevelType w:val="hybridMultilevel"/>
    <w:tmpl w:val="E30002CE"/>
    <w:lvl w:ilvl="0" w:tplc="F9C0CF50">
      <w:start w:val="1"/>
      <w:numFmt w:val="decimal"/>
      <w:lvlText w:val="%1:"/>
      <w:lvlJc w:val="left"/>
    </w:lvl>
    <w:lvl w:ilvl="1" w:tplc="C8A03C9E">
      <w:numFmt w:val="decimal"/>
      <w:lvlText w:val=""/>
      <w:lvlJc w:val="left"/>
    </w:lvl>
    <w:lvl w:ilvl="2" w:tplc="CD12C40C">
      <w:numFmt w:val="decimal"/>
      <w:lvlText w:val=""/>
      <w:lvlJc w:val="left"/>
    </w:lvl>
    <w:lvl w:ilvl="3" w:tplc="83B2E25A">
      <w:numFmt w:val="decimal"/>
      <w:lvlText w:val=""/>
      <w:lvlJc w:val="left"/>
    </w:lvl>
    <w:lvl w:ilvl="4" w:tplc="32181096">
      <w:numFmt w:val="decimal"/>
      <w:lvlText w:val=""/>
      <w:lvlJc w:val="left"/>
    </w:lvl>
    <w:lvl w:ilvl="5" w:tplc="BFBE6F4A">
      <w:numFmt w:val="decimal"/>
      <w:lvlText w:val=""/>
      <w:lvlJc w:val="left"/>
    </w:lvl>
    <w:lvl w:ilvl="6" w:tplc="0D109B18">
      <w:numFmt w:val="decimal"/>
      <w:lvlText w:val=""/>
      <w:lvlJc w:val="left"/>
    </w:lvl>
    <w:lvl w:ilvl="7" w:tplc="95AECE14">
      <w:numFmt w:val="decimal"/>
      <w:lvlText w:val=""/>
      <w:lvlJc w:val="left"/>
    </w:lvl>
    <w:lvl w:ilvl="8" w:tplc="936899DC">
      <w:numFmt w:val="decimal"/>
      <w:lvlText w:val=""/>
      <w:lvlJc w:val="left"/>
    </w:lvl>
  </w:abstractNum>
  <w:abstractNum w:abstractNumId="5">
    <w:nsid w:val="625558EC"/>
    <w:multiLevelType w:val="hybridMultilevel"/>
    <w:tmpl w:val="7B1C52B0"/>
    <w:lvl w:ilvl="0" w:tplc="8DE4D462">
      <w:start w:val="1"/>
      <w:numFmt w:val="decimal"/>
      <w:lvlText w:val="%1:"/>
      <w:lvlJc w:val="left"/>
    </w:lvl>
    <w:lvl w:ilvl="1" w:tplc="3128138C">
      <w:numFmt w:val="decimal"/>
      <w:lvlText w:val=""/>
      <w:lvlJc w:val="left"/>
    </w:lvl>
    <w:lvl w:ilvl="2" w:tplc="3ED4C6A2">
      <w:numFmt w:val="decimal"/>
      <w:lvlText w:val=""/>
      <w:lvlJc w:val="left"/>
    </w:lvl>
    <w:lvl w:ilvl="3" w:tplc="C8B8CEB4">
      <w:numFmt w:val="decimal"/>
      <w:lvlText w:val=""/>
      <w:lvlJc w:val="left"/>
    </w:lvl>
    <w:lvl w:ilvl="4" w:tplc="474EF1AE">
      <w:numFmt w:val="decimal"/>
      <w:lvlText w:val=""/>
      <w:lvlJc w:val="left"/>
    </w:lvl>
    <w:lvl w:ilvl="5" w:tplc="66C62042">
      <w:numFmt w:val="decimal"/>
      <w:lvlText w:val=""/>
      <w:lvlJc w:val="left"/>
    </w:lvl>
    <w:lvl w:ilvl="6" w:tplc="D8ACC964">
      <w:numFmt w:val="decimal"/>
      <w:lvlText w:val=""/>
      <w:lvlJc w:val="left"/>
    </w:lvl>
    <w:lvl w:ilvl="7" w:tplc="8A787F1C">
      <w:numFmt w:val="decimal"/>
      <w:lvlText w:val=""/>
      <w:lvlJc w:val="left"/>
    </w:lvl>
    <w:lvl w:ilvl="8" w:tplc="DA708540">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B50A2"/>
    <w:rsid w:val="000D7356"/>
    <w:rsid w:val="00170FF1"/>
    <w:rsid w:val="004B049B"/>
    <w:rsid w:val="005E420D"/>
    <w:rsid w:val="006B0931"/>
    <w:rsid w:val="007914BD"/>
    <w:rsid w:val="007B2B2D"/>
    <w:rsid w:val="008B3331"/>
    <w:rsid w:val="008C0238"/>
    <w:rsid w:val="008D400D"/>
    <w:rsid w:val="009B50A2"/>
    <w:rsid w:val="00A612A1"/>
    <w:rsid w:val="00AD631A"/>
    <w:rsid w:val="00CB3B36"/>
    <w:rsid w:val="00D61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4BD"/>
    <w:rPr>
      <w:rFonts w:ascii="Tahoma" w:hAnsi="Tahoma" w:cs="Tahoma"/>
      <w:sz w:val="16"/>
      <w:szCs w:val="16"/>
    </w:rPr>
  </w:style>
  <w:style w:type="character" w:customStyle="1" w:styleId="BalloonTextChar">
    <w:name w:val="Balloon Text Char"/>
    <w:basedOn w:val="DefaultParagraphFont"/>
    <w:link w:val="BalloonText"/>
    <w:uiPriority w:val="99"/>
    <w:semiHidden/>
    <w:rsid w:val="007914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2876</TotalTime>
  <Pages>17</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TANYA SHRIVATAVA</cp:lastModifiedBy>
  <cp:revision>5</cp:revision>
  <dcterms:created xsi:type="dcterms:W3CDTF">2019-10-01T15:33:00Z</dcterms:created>
  <dcterms:modified xsi:type="dcterms:W3CDTF">2019-10-08T23:11:00Z</dcterms:modified>
</cp:coreProperties>
</file>