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8"/>
      </w:tblGrid>
      <w:tr>
        <w:trPr>
          <w:trHeight w:val="609" w:hRule="atLeast"/>
        </w:trPr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mpanyName"/>
              <w:keepNext/>
              <w:keepLines/>
              <w:tabs>
                <w:tab w:val="center" w:pos="4678" w:leader="none"/>
              </w:tabs>
              <w:spacing w:lineRule="atLeast" w:line="220" w:before="0" w:after="120"/>
              <w:jc w:val="right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TitleSubject"/>
              <w:pBdr/>
              <w:spacing w:lineRule="exact" w:line="48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MTN.*NIX.11 Automated Environment Configuration Management</w:t>
            </w:r>
          </w:p>
          <w:p>
            <w:pPr>
              <w:pStyle w:val="Normal"/>
              <w:ind w:left="0" w:hanging="0"/>
              <w:jc w:val="right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</w:r>
          </w:p>
          <w:p>
            <w:pPr>
              <w:pStyle w:val="Normal"/>
              <w:spacing w:before="0" w:after="120"/>
              <w:ind w:left="0" w:hanging="0"/>
              <w:jc w:val="right"/>
              <w:rPr>
                <w:rFonts w:ascii="Arial" w:hAnsi="Arial" w:cs="Arial"/>
                <w:b/>
                <w:b/>
                <w:sz w:val="36"/>
                <w:szCs w:val="36"/>
              </w:rPr>
            </w:pPr>
            <w:r>
              <w:rPr>
                <w:rFonts w:ascii="Arial Black" w:hAnsi="Arial Black"/>
                <w:b/>
                <w:sz w:val="36"/>
                <w:szCs w:val="36"/>
              </w:rPr>
              <w:t>Ansible. 3 </w:t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ind w:left="357" w:right="0" w:hanging="35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"/>
        <w:gridCol w:w="2209"/>
        <w:gridCol w:w="1800"/>
        <w:gridCol w:w="1519"/>
        <w:gridCol w:w="1560"/>
        <w:gridCol w:w="1421"/>
      </w:tblGrid>
      <w:tr>
        <w:trPr>
          <w:cantSplit w:val="true"/>
        </w:trPr>
        <w:tc>
          <w:tcPr>
            <w:tcW w:w="9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before="40" w:after="80"/>
              <w:ind w:left="33" w:hanging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Approved</w:t>
            </w:r>
          </w:p>
        </w:tc>
      </w:tr>
      <w:tr>
        <w:trPr>
          <w:trHeight w:val="611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22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before="40" w:after="80"/>
              <w:ind w:lef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&lt;1.0&gt;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Initial revision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Siarhei Beliakou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17</w:t>
            </w:r>
            <w:r>
              <w:rPr>
                <w:rFonts w:cs="Arial"/>
                <w:sz w:val="20"/>
                <w:lang w:val="en-US"/>
              </w:rPr>
              <w:t>-</w:t>
            </w:r>
            <w:r>
              <w:rPr>
                <w:rFonts w:cs="Arial"/>
                <w:sz w:val="20"/>
              </w:rPr>
              <w:t>Mar</w:t>
            </w:r>
            <w:r>
              <w:rPr>
                <w:rFonts w:cs="Arial"/>
                <w:sz w:val="20"/>
                <w:lang w:val="en-US"/>
              </w:rPr>
              <w:t>-201</w:t>
            </w:r>
            <w:r>
              <w:rPr>
                <w:rFonts w:cs="Arial"/>
                <w:sz w:val="20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bookmarkStart w:id="0" w:name="_Toc456600918"/>
            <w:bookmarkStart w:id="1" w:name="_Toc456598587"/>
            <w:bookmarkStart w:id="2" w:name="_Toc2484421"/>
            <w:bookmarkStart w:id="3" w:name="_Toc4475558"/>
            <w:bookmarkStart w:id="4" w:name="_Toc456600918"/>
            <w:bookmarkStart w:id="5" w:name="_Toc456598587"/>
            <w:bookmarkStart w:id="6" w:name="_Toc2484421"/>
            <w:bookmarkStart w:id="7" w:name="_Toc4475558"/>
            <w:bookmarkEnd w:id="4"/>
            <w:bookmarkEnd w:id="5"/>
            <w:bookmarkEnd w:id="6"/>
            <w:bookmarkEnd w:id="7"/>
            <w:r>
              <w:rPr>
                <w:rFonts w:cs="Arial"/>
                <w:sz w:val="20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header="994" w:top="1138" w:footer="634" w:bottom="1138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Heading1"/>
        <w:numPr>
          <w:ilvl w:val="0"/>
          <w:numId w:val="0"/>
        </w:numPr>
        <w:ind w:left="720" w:firstLine="397"/>
        <w:jc w:val="center"/>
        <w:rPr>
          <w:szCs w:val="24"/>
        </w:rPr>
      </w:pPr>
      <w:r>
        <w:rPr>
          <w:szCs w:val="24"/>
        </w:rPr>
        <w:t>Lab Work Task. Web Server Provisioning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Review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Developing custom modules and filters. Learning by doing.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  <w:lang w:val="ru-RU"/>
        </w:rPr>
      </w:pPr>
      <w:r>
        <w:rPr>
          <w:szCs w:val="24"/>
        </w:rPr>
        <w:t>Task</w:t>
      </w:r>
    </w:p>
    <w:p>
      <w:pPr>
        <w:pStyle w:val="TextBody"/>
        <w:rPr/>
      </w:pPr>
      <w:r>
        <w:rPr/>
        <w:t>On Host Node (Control Machine):</w:t>
      </w:r>
    </w:p>
    <w:p>
      <w:pPr>
        <w:pStyle w:val="TextBody"/>
        <w:numPr>
          <w:ilvl w:val="0"/>
          <w:numId w:val="2"/>
        </w:numPr>
        <w:rPr/>
      </w:pPr>
      <w:r>
        <w:rPr/>
        <w:t>Create folder ~/cm/ansible/day-3. All working files are supposed to be placed right there.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Develop custom filter to select an url to download mongodb depends on OS name and S/W version from </w:t>
      </w:r>
      <w:hyperlink r:id="rId4">
        <w:r>
          <w:rPr>
            <w:rStyle w:val="InternetLink"/>
          </w:rPr>
          <w:t>https://www.mongodb.org/dl/linux/</w:t>
        </w:r>
      </w:hyperlink>
      <w:r>
        <w:rPr/>
        <w:br/>
        <w:t>Requirements:</w:t>
        <w:br/>
        <w:t xml:space="preserve">- Write a playbook (name: </w:t>
      </w:r>
      <w:r>
        <w:rPr>
          <w:b/>
        </w:rPr>
        <w:t>mongodb.yml</w:t>
      </w:r>
      <w:r>
        <w:rPr/>
        <w:t>) to prove that this module works</w:t>
        <w:br/>
        <w:t>- At least 9 versions of MongoDB for 3 different Linux distributives (list with links)</w:t>
        <w:br/>
        <w:t>- Filter should process a list of urls and takes 3 options: os_family (discovered by ansible, variable, produced by setup module), os release number and mongodb_version (set in play vars)</w:t>
        <w:br/>
        <w:t>See example in Appendix A</w:t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63025" cy="3152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97155</wp:posOffset>
            </wp:positionH>
            <wp:positionV relativeFrom="paragraph">
              <wp:posOffset>90805</wp:posOffset>
            </wp:positionV>
            <wp:extent cx="7648575" cy="3238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>Develop custom module to manage VirtualBox:</w:t>
        <w:br/>
        <w:t xml:space="preserve">Arguments: </w:t>
        <w:br/>
        <w:t>- path to vagrantfile</w:t>
        <w:br/>
        <w:t>- state: started, stopped, destroyed</w:t>
        <w:br/>
        <w:t>Return values:</w:t>
        <w:br/>
        <w:t>- state: running, stopped, not created</w:t>
        <w:br/>
        <w:t>- ip address, port</w:t>
        <w:br/>
        <w:t>- path to ssh key file</w:t>
        <w:br/>
        <w:t>- username to connect to VM</w:t>
        <w:br/>
        <w:t>- os_name</w:t>
        <w:br/>
        <w:t>- RAM size</w:t>
        <w:br/>
        <w:t>Errors:</w:t>
        <w:br/>
        <w:t>- file doesn’t exists</w:t>
        <w:br/>
        <w:t>- failed on creation</w:t>
        <w:br/>
        <w:t>- etc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25255" cy="5173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5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72040" cy="39662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ind w:lef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24900" cy="5029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Create a playbook (name: </w:t>
      </w:r>
      <w:r>
        <w:rPr>
          <w:b/>
        </w:rPr>
        <w:t>stack.yml</w:t>
      </w:r>
      <w:r>
        <w:rPr/>
        <w:t>) to provision Tomcat stack (nginx + tomcat) on VirtualBox VM</w:t>
        <w:br/>
        <w:t>Requirements:</w:t>
        <w:br/>
        <w:t>- 2 Plays: provision VM, roll out Tomcat stack (using roles from previous lab work)</w:t>
        <w:br/>
        <w:t>- 2</w:t>
      </w:r>
      <w:r>
        <w:rPr>
          <w:vertAlign w:val="superscript"/>
        </w:rPr>
        <w:t>nd</w:t>
      </w:r>
      <w:r>
        <w:rPr/>
        <w:t xml:space="preserve"> play should work with dynamically composed Inventory (connection settings to VM), </w:t>
      </w:r>
      <w:hyperlink r:id="rId10">
        <w:r>
          <w:rPr>
            <w:rStyle w:val="InternetLink"/>
          </w:rPr>
          <w:t>http://docs.ansible.com/ansible/add_host_module.html</w:t>
        </w:r>
      </w:hyperlink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287020</wp:posOffset>
            </wp:positionH>
            <wp:positionV relativeFrom="paragraph">
              <wp:posOffset>43815</wp:posOffset>
            </wp:positionV>
            <wp:extent cx="6153150" cy="4800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216535</wp:posOffset>
            </wp:positionH>
            <wp:positionV relativeFrom="paragraph">
              <wp:posOffset>3810</wp:posOffset>
            </wp:positionV>
            <wp:extent cx="8391525" cy="57340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bookmarkStart w:id="8" w:name="_GoBack"/>
      <w:bookmarkStart w:id="9" w:name="_GoBack"/>
      <w:bookmarkEnd w:id="9"/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360680</wp:posOffset>
            </wp:positionH>
            <wp:positionV relativeFrom="paragraph">
              <wp:posOffset>114935</wp:posOffset>
            </wp:positionV>
            <wp:extent cx="6457950" cy="3133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spacing w:before="0" w:after="0"/>
        <w:ind w:left="0" w:hanging="0"/>
        <w:rPr/>
      </w:pPr>
      <w:r>
        <w:rPr/>
        <w:t xml:space="preserve"> </w:t>
      </w:r>
    </w:p>
    <w:p>
      <w:pPr>
        <w:pStyle w:val="Normal"/>
        <w:spacing w:before="0" w:after="0"/>
        <w:ind w:left="0" w:hanging="0"/>
        <w:rPr/>
      </w:pPr>
      <w:r>
        <w:rPr/>
        <w:t>Second run of playbook</w:t>
      </w:r>
    </w:p>
    <w:p>
      <w:pPr>
        <w:pStyle w:val="Normal"/>
        <w:spacing w:before="0" w:after="0"/>
        <w:ind w:lef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455930</wp:posOffset>
            </wp:positionH>
            <wp:positionV relativeFrom="paragraph">
              <wp:posOffset>86995</wp:posOffset>
            </wp:positionV>
            <wp:extent cx="6410325" cy="27527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"/>
        </w:numPr>
        <w:rPr/>
      </w:pPr>
      <w:r>
        <w:rPr/>
        <w:t>Verification Procedure: playbook will be checked by instructor’s CI system as follows:</w:t>
      </w:r>
    </w:p>
    <w:p>
      <w:pPr>
        <w:pStyle w:val="TextBody"/>
        <w:numPr>
          <w:ilvl w:val="1"/>
          <w:numId w:val="2"/>
        </w:numPr>
        <w:rPr/>
      </w:pPr>
      <w:r>
        <w:rPr/>
        <w:t>Connect to student’s host by ssh (username “student”) with own ssh key.</w:t>
      </w:r>
    </w:p>
    <w:p>
      <w:pPr>
        <w:pStyle w:val="TextBody"/>
        <w:numPr>
          <w:ilvl w:val="1"/>
          <w:numId w:val="2"/>
        </w:numPr>
        <w:rPr/>
      </w:pPr>
      <w:r>
        <w:rPr/>
        <w:t>Go into the folder mentioned in point 1</w:t>
      </w:r>
    </w:p>
    <w:p>
      <w:pPr>
        <w:pStyle w:val="TextBody"/>
        <w:numPr>
          <w:ilvl w:val="1"/>
          <w:numId w:val="2"/>
        </w:numPr>
        <w:rPr/>
      </w:pPr>
      <w:r>
        <w:rPr/>
        <w:t>Destroy: vagrant destroy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Execute VM provisioning: ansible-playbook stack.yml -i localhost, -c local -vv </w:t>
      </w:r>
    </w:p>
    <w:p>
      <w:pPr>
        <w:pStyle w:val="TextBody"/>
        <w:numPr>
          <w:ilvl w:val="1"/>
          <w:numId w:val="2"/>
        </w:numPr>
        <w:rPr/>
      </w:pPr>
      <w:r>
        <w:rPr/>
        <w:t>If previous steps are done successfully, instructor will check report (pdf-file)</w:t>
      </w:r>
    </w:p>
    <w:p>
      <w:pPr>
        <w:pStyle w:val="TextBody"/>
        <w:numPr>
          <w:ilvl w:val="0"/>
          <w:numId w:val="2"/>
        </w:numPr>
        <w:rPr/>
      </w:pPr>
      <w:r>
        <w:rPr/>
        <w:t>Feedback: report issues/problems you had during the development of playbook and time spent for development.</w:t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APPENDIX A.</w:t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  <w:t>Playbook: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hosts: localhost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connection: local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vars: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mongo_src: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mongodb-linux-x86_64-rhel62-3.4.1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mongodb-linux-x86_64-rhel70-3.4.1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mongodb-linux-x86_64-rhel55-3.2.11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mongodb-linux-x86_64-rhel64-3.2.11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mongodb-linux-x86_64-rhel70-3.2.17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mongodb-linux-x86_64-rhel55-3.0.14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mongodb-linux-x86_64-rhel64-3.0.14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mongodb-linux-x86_64-rhel70-3.0.14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tasks: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debug: msg={{ mongo_src | get_mongo_src("rhel", "7", "3.2" ) }}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debug: msg={{ mongo_src | get_mongo_src("rhel", "6", "3.0" ) }}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debug: msg={{ mongo_src | get_mongo_src("rhel", "7", "3.4" ) }}</w:t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  <w:t>Run: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ansible-playbook test1.yml -vv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Using /Users/sbeliakou/.ansible.cfg as config file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[WARNING]: Host file not found: /etc/ansible/hosts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[WARNING]: provided hosts list is empty, only localhost is available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PLAYBOOK: test1.yml 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plays in test1.yml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PLAY [localhost] 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[setup] *******************************************************************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ok: [localhost]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[debug] *******************************************************************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path: /private/tmp/test1.yml:19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ok: [localhost] =&gt; {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"msg": "mongodb-linux-x86_64-rhel70-3.2.17"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[debug] *******************************************************************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path: /private/tmp/test1.yml:20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ok: [localhost] =&gt; {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"msg": "mongodb-linux-x86_64-rhel64-3.0.14"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[debug] *******************************************************************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path: /private/tmp/test1.yml:21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ok: [localhost] =&gt; {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"msg": "mongodb-linux-x86_64-rhel70-3.4.1"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PLAY RECAP *********************************************************************</w:t>
      </w:r>
    </w:p>
    <w:p>
      <w:pPr>
        <w:pStyle w:val="TextBody"/>
        <w:spacing w:before="0" w:after="120"/>
        <w:ind w:left="1114" w:hanging="0"/>
        <w:rPr/>
      </w:pPr>
      <w:r>
        <w:rPr>
          <w:rFonts w:cs="Courier New" w:ascii="Courier New" w:hAnsi="Courier New"/>
        </w:rPr>
        <w:t>localhost                  : ok=4    changed=0    unreachable=0    failed=0</w:t>
      </w:r>
    </w:p>
    <w:sectPr>
      <w:headerReference w:type="default" r:id="rId15"/>
      <w:footerReference w:type="default" r:id="rId16"/>
      <w:type w:val="nextPage"/>
      <w:pgSz w:orient="landscape" w:w="16838" w:h="11906"/>
      <w:pgMar w:left="1134" w:right="1134" w:header="992" w:top="1134" w:footer="629" w:bottom="851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709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705"/>
      <w:gridCol w:w="1705"/>
      <w:gridCol w:w="1683"/>
      <w:gridCol w:w="4093"/>
      <w:gridCol w:w="1879"/>
    </w:tblGrid>
    <w:tr>
      <w:trPr>
        <w:trHeight w:val="714" w:hRule="atLeast"/>
      </w:trPr>
      <w:tc>
        <w:tcPr>
          <w:tcW w:w="705" w:type="dxa"/>
          <w:tcBorders/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05" w:type="dxa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4093" w:type="dxa"/>
          <w:gridSpan w:val="3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9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>
              <w:b/>
              <w:b/>
            </w:rPr>
          </w:pPr>
          <w:r>
            <w:rPr>
              <w:sz w:val="16"/>
            </w:rPr>
            <w:t>© EPAM Systems, RD Dep., 2017</w:t>
          </w:r>
        </w:p>
      </w:tc>
      <w:tc>
        <w:tcPr>
          <w:tcW w:w="187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15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10065" w:type="dxa"/>
      <w:jc w:val="left"/>
      <w:tblInd w:w="-709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4322"/>
      <w:gridCol w:w="4324"/>
      <w:gridCol w:w="1419"/>
    </w:tblGrid>
    <w:tr>
      <w:trPr>
        <w:trHeight w:val="350" w:hRule="atLeast"/>
      </w:trPr>
      <w:tc>
        <w:tcPr>
          <w:tcW w:w="432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324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/>
          </w:pPr>
          <w:r>
            <w:rPr>
              <w:sz w:val="16"/>
            </w:rPr>
            <w:t>© EPAM Systems, 2017</w:t>
          </w:r>
        </w:p>
      </w:tc>
      <w:tc>
        <w:tcPr>
          <w:tcW w:w="141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15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228"/>
      <w:gridCol w:w="4143"/>
      <w:gridCol w:w="1"/>
      <w:gridCol w:w="2693"/>
    </w:tblGrid>
    <w:tr>
      <w:trPr>
        <w:trHeight w:val="363" w:hRule="atLeast"/>
        <w:cantSplit w:val="true"/>
      </w:trPr>
      <w:tc>
        <w:tcPr>
          <w:tcW w:w="7372" w:type="dxa"/>
          <w:gridSpan w:val="3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left" w:pos="600" w:leader="none"/>
              <w:tab w:val="center" w:pos="4320" w:leader="none"/>
              <w:tab w:val="right" w:pos="8640" w:leader="none"/>
            </w:tabs>
            <w:spacing w:before="0" w:after="120"/>
            <w:ind w:left="600" w:hanging="600"/>
            <w:rPr/>
          </w:pPr>
          <w:r>
            <w:rPr>
              <w:b/>
            </w:rPr>
            <w:t>Title</w:t>
          </w:r>
          <w:r>
            <w:rPr/>
            <w:t>:</w:t>
            <w:tab/>
          </w:r>
          <w:r>
            <w:rPr>
              <w:b/>
              <w:caps/>
            </w:rPr>
            <w:t>Automated environment configuration management. Ansible. 3</w:t>
          </w:r>
        </w:p>
      </w:tc>
      <w:tc>
        <w:tcPr>
          <w:tcW w:w="2693" w:type="dxa"/>
          <w:tcBorders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</w:rPr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26-Mar-2017 20:46</w:t>
          </w:r>
        </w:p>
      </w:tc>
    </w:tr>
  </w:tbl>
  <w:p>
    <w:pPr>
      <w:pStyle w:val="Header"/>
      <w:spacing w:before="0" w:after="120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720"/>
      </w:pPr>
    </w:lvl>
    <w:lvl w:ilvl="1">
      <w:start w:val="1"/>
      <w:pStyle w:val="Heading2"/>
      <w:numFmt w:val="decimal"/>
      <w:lvlText w:val="%1.%2."/>
      <w:lvlJc w:val="left"/>
      <w:pPr>
        <w:ind w:left="1440" w:hanging="720"/>
      </w:pPr>
    </w:lvl>
    <w:lvl w:ilvl="2">
      <w:start w:val="1"/>
      <w:pStyle w:val="Heading3"/>
      <w:numFmt w:val="decimal"/>
      <w:lvlText w:val="%1.%2.%3."/>
      <w:lvlJc w:val="left"/>
      <w:pPr>
        <w:ind w:left="2160" w:hanging="720"/>
      </w:pPr>
    </w:lvl>
    <w:lvl w:ilvl="3">
      <w:start w:val="1"/>
      <w:pStyle w:val="Heading4"/>
      <w:numFmt w:val="decimal"/>
      <w:lvlText w:val="%1.%2.%3.%4."/>
      <w:lvlJc w:val="left"/>
      <w:pPr>
        <w:ind w:left="3150" w:hanging="720"/>
      </w:pPr>
    </w:lvl>
    <w:lvl w:ilvl="4">
      <w:start w:val="1"/>
      <w:pStyle w:val="Heading5"/>
      <w:numFmt w:val="decimal"/>
      <w:lvlText w:val="%1.%2.%3.%4.%5."/>
      <w:lvlJc w:val="left"/>
      <w:pPr>
        <w:ind w:left="4176" w:hanging="720"/>
      </w:pPr>
    </w:lvl>
    <w:lvl w:ilvl="5">
      <w:start w:val="1"/>
      <w:pStyle w:val="Heading6"/>
      <w:numFmt w:val="decimal"/>
      <w:lvlText w:val="%1.%2.%3.%4.%5.%6."/>
      <w:lvlJc w:val="left"/>
      <w:pPr>
        <w:ind w:left="4320" w:hanging="720"/>
      </w:pPr>
    </w:lvl>
    <w:lvl w:ilvl="6">
      <w:start w:val="1"/>
      <w:pStyle w:val="Heading7"/>
      <w:numFmt w:val="decimal"/>
      <w:lvlText w:val="%1.%2.%3.%4.%5.%6.%7."/>
      <w:lvlJc w:val="left"/>
      <w:pPr>
        <w:ind w:left="5040" w:hanging="720"/>
      </w:pPr>
    </w:lvl>
    <w:lvl w:ilvl="7">
      <w:start w:val="1"/>
      <w:pStyle w:val="Heading8"/>
      <w:numFmt w:val="decimal"/>
      <w:lvlText w:val="%1.%2.%3.%4.%5.%6.%7.%8."/>
      <w:lvlJc w:val="left"/>
      <w:pPr>
        <w:ind w:left="5760" w:hanging="720"/>
      </w:pPr>
    </w:lvl>
    <w:lvl w:ilvl="8">
      <w:start w:val="1"/>
      <w:pStyle w:val="Heading9"/>
      <w:numFmt w:val="decimal"/>
      <w:lvlText w:val="%1.%2.%3.%4.%5.%6.%7.%8.%9."/>
      <w:lvlJc w:val="left"/>
      <w:pPr>
        <w:ind w:left="64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iCs w:val="false"/>
        <w:bCs w:val="false"/>
        <w:emboss w:val="false"/>
        <w:imprint w:val="false"/>
        <w:vanish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1114" w:hanging="360"/>
      </w:pPr>
    </w:lvl>
    <w:lvl w:ilvl="1">
      <w:start w:val="1"/>
      <w:numFmt w:val="decimal"/>
      <w:lvlText w:val="%1.%2"/>
      <w:lvlJc w:val="left"/>
      <w:pPr>
        <w:ind w:left="1474" w:hanging="360"/>
      </w:pPr>
    </w:lvl>
    <w:lvl w:ilvl="2">
      <w:start w:val="1"/>
      <w:numFmt w:val="decimal"/>
      <w:lvlText w:val="%1.%2.%3"/>
      <w:lvlJc w:val="left"/>
      <w:pPr>
        <w:ind w:left="2194" w:hanging="720"/>
      </w:pPr>
    </w:lvl>
    <w:lvl w:ilvl="3">
      <w:start w:val="1"/>
      <w:numFmt w:val="decimal"/>
      <w:lvlText w:val="%1.%2.%3.%4"/>
      <w:lvlJc w:val="left"/>
      <w:pPr>
        <w:ind w:left="2554" w:hanging="720"/>
      </w:pPr>
    </w:lvl>
    <w:lvl w:ilvl="4">
      <w:start w:val="1"/>
      <w:numFmt w:val="decimal"/>
      <w:lvlText w:val="%1.%2.%3.%4.%5"/>
      <w:lvlJc w:val="left"/>
      <w:pPr>
        <w:ind w:left="3274" w:hanging="1080"/>
      </w:pPr>
    </w:lvl>
    <w:lvl w:ilvl="5">
      <w:start w:val="1"/>
      <w:numFmt w:val="decimal"/>
      <w:lvlText w:val="%1.%2.%3.%4.%5.%6"/>
      <w:lvlJc w:val="left"/>
      <w:pPr>
        <w:ind w:left="3634" w:hanging="1080"/>
      </w:pPr>
    </w:lvl>
    <w:lvl w:ilvl="6">
      <w:start w:val="1"/>
      <w:numFmt w:val="decimal"/>
      <w:lvlText w:val="%1.%2.%3.%4.%5.%6.%7"/>
      <w:lvlJc w:val="left"/>
      <w:pPr>
        <w:ind w:left="4354" w:hanging="1440"/>
      </w:pPr>
    </w:lvl>
    <w:lvl w:ilvl="7">
      <w:start w:val="1"/>
      <w:numFmt w:val="decimal"/>
      <w:lvlText w:val="%1.%2.%3.%4.%5.%6.%7.%8"/>
      <w:lvlJc w:val="left"/>
      <w:pPr>
        <w:ind w:left="4714" w:hanging="1440"/>
      </w:pPr>
    </w:lvl>
    <w:lvl w:ilvl="8">
      <w:start w:val="1"/>
      <w:numFmt w:val="decimal"/>
      <w:lvlText w:val="%1.%2.%3.%4.%5.%6.%7.%8.%9"/>
      <w:lvlJc w:val="left"/>
      <w:pPr>
        <w:ind w:left="5434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annotation text" w:semiHidden="1" w:unhideWhenUsed="1"/>
    <w:lsdException w:name="index heading" w:semiHidden="1" w:unhideWhenUsed="1"/>
    <w:lsdException w:name="table of figures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qFormat="1"/>
    <w:lsdException w:name="List Bullet" w:qFormat="1"/>
    <w:lsdException w:name="List Number" w:qFormat="1"/>
    <w:lsdException w:name="List 5" w:qFormat="1"/>
    <w:lsdException w:name="List Bullet 5" w:qFormat="1"/>
    <w:lsdException w:name="Title" w:qFormat="1"/>
    <w:lsdException w:name="Closing" w:qFormat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qFormat="1"/>
    <w:lsdException w:name="Strong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HTML Samp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20"/>
      <w:ind w:left="357" w:hanging="357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TextBody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TextBody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TextBody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TextBody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TextBody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next w:val="TextBody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InternetLink">
    <w:name w:val="Internet Link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qFormat/>
    <w:rPr>
      <w:b/>
    </w:rPr>
  </w:style>
  <w:style w:type="character" w:styleId="BodyTextChar" w:customStyle="1">
    <w:name w:val="Body Text Char"/>
    <w:link w:val="BodyText"/>
    <w:qFormat/>
    <w:rPr>
      <w:rFonts w:ascii="Arial" w:hAnsi="Arial"/>
      <w:lang w:val="en-US" w:eastAsia="en-US"/>
    </w:rPr>
  </w:style>
  <w:style w:type="character" w:styleId="ListLabel1">
    <w:name w:val="ListLabel 1"/>
    <w:qFormat/>
    <w:rPr>
      <w:rFonts w:cs="Times New Roman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Times New Roman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keepLines/>
      <w:ind w:left="357" w:firstLine="397"/>
    </w:pPr>
    <w:rPr>
      <w:rFonts w:ascii="Arial" w:hAnsi="Arial"/>
    </w:rPr>
  </w:style>
  <w:style w:type="paragraph" w:styleId="List">
    <w:name w:val="List"/>
    <w:basedOn w:val="Normal"/>
    <w:pPr>
      <w:ind w:left="567" w:hanging="35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567" w:right="1440" w:hanging="357"/>
    </w:pPr>
    <w:rPr/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qFormat/>
    <w:pPr>
      <w:ind w:left="4320" w:hanging="357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pPr/>
    <w:rPr/>
  </w:style>
  <w:style w:type="paragraph" w:styleId="Envelopeaddress">
    <w:name w:val="envelope address"/>
    <w:basedOn w:val="Normal"/>
    <w:qFormat/>
    <w:pPr>
      <w:ind w:left="2880" w:hanging="357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qFormat/>
    <w:pPr>
      <w:ind w:left="202" w:hanging="202"/>
    </w:pPr>
    <w:rPr/>
  </w:style>
  <w:style w:type="paragraph" w:styleId="Index2">
    <w:name w:val="index 2"/>
    <w:basedOn w:val="Normal"/>
    <w:next w:val="Normal"/>
    <w:semiHidden/>
    <w:qFormat/>
    <w:pPr>
      <w:ind w:left="404" w:hanging="202"/>
    </w:pPr>
    <w:rPr/>
  </w:style>
  <w:style w:type="paragraph" w:styleId="Index3">
    <w:name w:val="index 3"/>
    <w:basedOn w:val="Normal"/>
    <w:next w:val="Normal"/>
    <w:semiHidden/>
    <w:qFormat/>
    <w:pPr>
      <w:ind w:left="605" w:hanging="202"/>
    </w:pPr>
    <w:rPr/>
  </w:style>
  <w:style w:type="paragraph" w:styleId="Index4">
    <w:name w:val="index 4"/>
    <w:basedOn w:val="Normal"/>
    <w:next w:val="Normal"/>
    <w:semiHidden/>
    <w:qFormat/>
    <w:pPr>
      <w:ind w:left="807" w:hanging="202"/>
    </w:pPr>
    <w:rPr/>
  </w:style>
  <w:style w:type="paragraph" w:styleId="Index5">
    <w:name w:val="index 5"/>
    <w:basedOn w:val="Normal"/>
    <w:next w:val="Normal"/>
    <w:semiHidden/>
    <w:qFormat/>
    <w:pPr>
      <w:ind w:left="1008" w:hanging="202"/>
    </w:pPr>
    <w:rPr/>
  </w:style>
  <w:style w:type="paragraph" w:styleId="Index6">
    <w:name w:val="index 6"/>
    <w:basedOn w:val="Normal"/>
    <w:next w:val="Normal"/>
    <w:semiHidden/>
    <w:qFormat/>
    <w:pPr>
      <w:ind w:left="1210" w:hanging="202"/>
    </w:pPr>
    <w:rPr/>
  </w:style>
  <w:style w:type="paragraph" w:styleId="Index7">
    <w:name w:val="index 7"/>
    <w:basedOn w:val="Normal"/>
    <w:next w:val="Normal"/>
    <w:semiHidden/>
    <w:qFormat/>
    <w:pPr>
      <w:ind w:left="1412" w:hanging="202"/>
    </w:pPr>
    <w:rPr/>
  </w:style>
  <w:style w:type="paragraph" w:styleId="Index8">
    <w:name w:val="index 8"/>
    <w:basedOn w:val="Normal"/>
    <w:semiHidden/>
    <w:qFormat/>
    <w:pPr>
      <w:ind w:left="1613" w:hanging="202"/>
    </w:pPr>
    <w:rPr/>
  </w:style>
  <w:style w:type="paragraph" w:styleId="Index9">
    <w:name w:val="index 9"/>
    <w:basedOn w:val="Normal"/>
    <w:next w:val="Normal"/>
    <w:semiHidden/>
    <w:qFormat/>
    <w:pPr>
      <w:ind w:left="1815" w:hanging="202"/>
    </w:pPr>
    <w:rPr/>
  </w:style>
  <w:style w:type="paragraph" w:styleId="List2">
    <w:name w:val="List Bullet 3"/>
    <w:basedOn w:val="Normal"/>
    <w:pPr>
      <w:ind w:left="851" w:hanging="357"/>
    </w:pPr>
    <w:rPr/>
  </w:style>
  <w:style w:type="paragraph" w:styleId="List3">
    <w:name w:val="List Bullet 4"/>
    <w:basedOn w:val="List"/>
    <w:pPr>
      <w:ind w:left="1134" w:hanging="357"/>
    </w:pPr>
    <w:rPr/>
  </w:style>
  <w:style w:type="paragraph" w:styleId="List4">
    <w:name w:val="List Bullet 5"/>
    <w:basedOn w:val="Normal"/>
    <w:pPr>
      <w:ind w:left="1418" w:hanging="357"/>
    </w:pPr>
    <w:rPr/>
  </w:style>
  <w:style w:type="paragraph" w:styleId="List5">
    <w:name w:val="List Number"/>
    <w:basedOn w:val="Normal"/>
    <w:qFormat/>
    <w:pPr>
      <w:ind w:left="1701" w:hanging="357"/>
    </w:pPr>
    <w:rPr/>
  </w:style>
  <w:style w:type="paragraph" w:styleId="ListBullet">
    <w:name w:val="List Bullet"/>
    <w:basedOn w:val="Normal"/>
    <w:qFormat/>
    <w:pPr>
      <w:spacing w:before="60" w:after="120"/>
      <w:contextualSpacing/>
    </w:pPr>
    <w:rPr/>
  </w:style>
  <w:style w:type="paragraph" w:styleId="ListBullet2">
    <w:name w:val="List Bullet 2"/>
    <w:basedOn w:val="Normal"/>
    <w:qFormat/>
    <w:pPr>
      <w:tabs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pPr>
      <w:tabs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List4"/>
    <w:qFormat/>
    <w:pPr>
      <w:tabs>
        <w:tab w:val="left" w:pos="360" w:leader="none"/>
      </w:tabs>
      <w:ind w:left="360" w:hanging="357"/>
    </w:pPr>
    <w:rPr/>
  </w:style>
  <w:style w:type="paragraph" w:styleId="ListBullet5">
    <w:name w:val="List Bullet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Continue">
    <w:name w:val="List Continue"/>
    <w:basedOn w:val="Normal"/>
    <w:qFormat/>
    <w:pPr>
      <w:ind w:left="851" w:hanging="357"/>
    </w:pPr>
    <w:rPr/>
  </w:style>
  <w:style w:type="paragraph" w:styleId="ListContinue2">
    <w:name w:val="List Continue 2"/>
    <w:basedOn w:val="Normal"/>
    <w:qFormat/>
    <w:pPr>
      <w:ind w:left="1134" w:hanging="357"/>
    </w:pPr>
    <w:rPr/>
  </w:style>
  <w:style w:type="paragraph" w:styleId="ListContinue3">
    <w:name w:val="List Continue 3"/>
    <w:basedOn w:val="Normal"/>
    <w:qFormat/>
    <w:pPr>
      <w:ind w:left="1418" w:hanging="357"/>
    </w:pPr>
    <w:rPr/>
  </w:style>
  <w:style w:type="paragraph" w:styleId="ListContinue4">
    <w:name w:val="List Continue 4"/>
    <w:basedOn w:val="Normal"/>
    <w:qFormat/>
    <w:pPr>
      <w:ind w:left="1701" w:hanging="357"/>
    </w:pPr>
    <w:rPr/>
  </w:style>
  <w:style w:type="paragraph" w:styleId="ListContinue5">
    <w:name w:val="List Continue 5"/>
    <w:basedOn w:val="Normal"/>
    <w:qFormat/>
    <w:pPr>
      <w:ind w:left="1985" w:hanging="357"/>
    </w:pPr>
    <w:rPr/>
  </w:style>
  <w:style w:type="paragraph" w:styleId="ListNumber">
    <w:name w:val="List Number"/>
    <w:basedOn w:val="Normal"/>
    <w:qFormat/>
    <w:pPr>
      <w:spacing w:before="60" w:after="120"/>
      <w:ind w:left="357" w:hanging="357"/>
      <w:contextualSpacing/>
    </w:pPr>
    <w:rPr/>
  </w:style>
  <w:style w:type="paragraph" w:styleId="ListNumber2">
    <w:name w:val="List Number 2"/>
    <w:basedOn w:val="Normal"/>
    <w:qFormat/>
    <w:pPr>
      <w:ind w:left="357" w:hanging="720"/>
    </w:pPr>
    <w:rPr/>
  </w:style>
  <w:style w:type="paragraph" w:styleId="ListNumber3">
    <w:name w:val="List Number 3"/>
    <w:basedOn w:val="Normal"/>
    <w:qFormat/>
    <w:pPr>
      <w:tabs>
        <w:tab w:val="left" w:pos="360" w:leader="none"/>
        <w:tab w:val="left" w:pos="1418" w:leader="none"/>
      </w:tabs>
      <w:ind w:left="360" w:hanging="357"/>
    </w:pPr>
    <w:rPr/>
  </w:style>
  <w:style w:type="paragraph" w:styleId="ListNumber4">
    <w:name w:val="List Number 4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Number5">
    <w:name w:val="List Number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left="567" w:hanging="357"/>
    </w:pPr>
    <w:rPr/>
  </w:style>
  <w:style w:type="paragraph" w:styleId="NoteHeading">
    <w:name w:val="Note Heading"/>
    <w:basedOn w:val="Normal"/>
    <w:next w:val="TextBody"/>
    <w:qFormat/>
    <w:pPr/>
    <w:rPr/>
  </w:style>
  <w:style w:type="paragraph" w:styleId="PlainText">
    <w:name w:val="Plain Text"/>
    <w:basedOn w:val="Normal"/>
    <w:qFormat/>
    <w:pPr/>
    <w:rPr>
      <w:rFonts w:ascii="Courier" w:hAnsi="Courier" w:cs="Courier New"/>
    </w:rPr>
  </w:style>
  <w:style w:type="paragraph" w:styleId="ComplimentaryClose">
    <w:name w:val="Salutation"/>
    <w:basedOn w:val="Normal"/>
    <w:next w:val="TextBody"/>
    <w:pPr/>
    <w:rPr/>
  </w:style>
  <w:style w:type="paragraph" w:styleId="Signature">
    <w:name w:val="Signature"/>
    <w:basedOn w:val="Normal"/>
    <w:pPr>
      <w:ind w:left="4320" w:hanging="357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TextBody"/>
    <w:semiHidden/>
    <w:qFormat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pPr>
      <w:ind w:left="400" w:hanging="400"/>
    </w:pPr>
    <w:rPr/>
  </w:style>
  <w:style w:type="paragraph" w:styleId="Title">
    <w:name w:val="Title"/>
    <w:basedOn w:val="Normal"/>
    <w:next w:val="TextBody"/>
    <w:qFormat/>
    <w:pPr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TextBody"/>
    <w:semiHidden/>
    <w:qFormat/>
    <w:pPr>
      <w:spacing w:before="120" w:after="120"/>
    </w:pPr>
    <w:rPr>
      <w:rFonts w:ascii="Arial" w:hAnsi="Arial" w:cs="Arial"/>
      <w:b/>
      <w:bCs/>
      <w:sz w:val="24"/>
      <w:szCs w:val="24"/>
    </w:rPr>
  </w:style>
  <w:style w:type="paragraph" w:styleId="Contents1">
    <w:name w:val="TOC 1"/>
    <w:basedOn w:val="Normal"/>
    <w:next w:val="Normal"/>
    <w:semiHidden/>
    <w:pPr>
      <w:spacing w:before="120" w:after="120"/>
    </w:pPr>
    <w:rPr>
      <w:b/>
      <w:bCs/>
      <w:caps/>
      <w:szCs w:val="24"/>
    </w:rPr>
  </w:style>
  <w:style w:type="paragraph" w:styleId="Contents2">
    <w:name w:val="TOC 2"/>
    <w:basedOn w:val="Normal"/>
    <w:next w:val="Normal"/>
    <w:semiHidden/>
    <w:pPr>
      <w:ind w:left="200" w:hanging="357"/>
    </w:pPr>
    <w:rPr>
      <w:smallCaps/>
      <w:szCs w:val="24"/>
    </w:rPr>
  </w:style>
  <w:style w:type="paragraph" w:styleId="Contents3">
    <w:name w:val="TOC 3"/>
    <w:basedOn w:val="Normal"/>
    <w:next w:val="Normal"/>
    <w:semiHidden/>
    <w:pPr>
      <w:ind w:left="400" w:hanging="357"/>
    </w:pPr>
    <w:rPr>
      <w:i/>
      <w:iCs/>
      <w:szCs w:val="24"/>
    </w:rPr>
  </w:style>
  <w:style w:type="paragraph" w:styleId="Contents4">
    <w:name w:val="TOC 4"/>
    <w:basedOn w:val="Normal"/>
    <w:next w:val="Normal"/>
    <w:semiHidden/>
    <w:pPr>
      <w:ind w:left="600" w:hanging="357"/>
    </w:pPr>
    <w:rPr>
      <w:szCs w:val="21"/>
    </w:rPr>
  </w:style>
  <w:style w:type="paragraph" w:styleId="Contents5">
    <w:name w:val="TOC 5"/>
    <w:basedOn w:val="Normal"/>
    <w:next w:val="Normal"/>
    <w:semiHidden/>
    <w:pPr>
      <w:ind w:left="800" w:hanging="357"/>
    </w:pPr>
    <w:rPr>
      <w:szCs w:val="21"/>
    </w:rPr>
  </w:style>
  <w:style w:type="paragraph" w:styleId="Contents6">
    <w:name w:val="TOC 6"/>
    <w:basedOn w:val="Normal"/>
    <w:next w:val="Normal"/>
    <w:semiHidden/>
    <w:pPr>
      <w:ind w:left="1000" w:hanging="357"/>
    </w:pPr>
    <w:rPr>
      <w:szCs w:val="21"/>
    </w:rPr>
  </w:style>
  <w:style w:type="paragraph" w:styleId="Contents7">
    <w:name w:val="TOC 7"/>
    <w:basedOn w:val="Normal"/>
    <w:next w:val="Normal"/>
    <w:semiHidden/>
    <w:pPr>
      <w:ind w:left="1200" w:hanging="357"/>
    </w:pPr>
    <w:rPr>
      <w:szCs w:val="21"/>
    </w:rPr>
  </w:style>
  <w:style w:type="paragraph" w:styleId="Contents8">
    <w:name w:val="TOC 8"/>
    <w:basedOn w:val="Normal"/>
    <w:next w:val="Normal"/>
    <w:semiHidden/>
    <w:pPr>
      <w:ind w:left="1400" w:hanging="357"/>
    </w:pPr>
    <w:rPr>
      <w:szCs w:val="21"/>
    </w:rPr>
  </w:style>
  <w:style w:type="paragraph" w:styleId="Contents9">
    <w:name w:val="TOC 9"/>
    <w:basedOn w:val="Normal"/>
    <w:next w:val="Normal"/>
    <w:semiHidden/>
    <w:qFormat/>
    <w:pPr>
      <w:ind w:left="1600" w:hanging="357"/>
    </w:pPr>
    <w:rPr>
      <w:szCs w:val="21"/>
    </w:rPr>
  </w:style>
  <w:style w:type="paragraph" w:styleId="CodeText" w:customStyle="1">
    <w:name w:val="Code Text"/>
    <w:basedOn w:val="Normal"/>
    <w:qFormat/>
    <w:pPr>
      <w:spacing w:lineRule="atLeast" w:line="180"/>
      <w:ind w:left="567" w:right="432" w:hanging="357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pPr>
      <w:keepNext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-25"/>
      <w:sz w:val="32"/>
    </w:rPr>
  </w:style>
  <w:style w:type="paragraph" w:styleId="InfoBlue" w:customStyle="1">
    <w:name w:val="InfoBlue"/>
    <w:basedOn w:val="Normal"/>
    <w:next w:val="TextBody"/>
    <w:qFormat/>
    <w:pPr>
      <w:tabs>
        <w:tab w:val="left" w:pos="162" w:leader="none"/>
        <w:tab w:val="left" w:pos="1260" w:leader="none"/>
      </w:tabs>
      <w:spacing w:before="120" w:after="120"/>
      <w:ind w:left="158" w:hanging="357"/>
    </w:pPr>
    <w:rPr>
      <w:i/>
      <w:color w:val="0000FF"/>
    </w:rPr>
  </w:style>
  <w:style w:type="paragraph" w:styleId="Note" w:customStyle="1">
    <w:name w:val="Note"/>
    <w:basedOn w:val="Normal"/>
    <w:qFormat/>
    <w:pPr/>
    <w:rPr>
      <w:b/>
    </w:rPr>
  </w:style>
  <w:style w:type="paragraph" w:styleId="TitleSubject" w:customStyle="1">
    <w:name w:val="Title Subject"/>
    <w:basedOn w:val="Normal"/>
    <w:next w:val="Normal"/>
    <w:qFormat/>
    <w:pPr>
      <w:keepNext/>
      <w:keepLines/>
      <w:pBdr>
        <w:bottom w:val="single" w:sz="24" w:space="1" w:color="00000A"/>
      </w:pBdr>
      <w:tabs>
        <w:tab w:val="left" w:pos="0" w:leader="none"/>
      </w:tabs>
      <w:spacing w:lineRule="exact" w:line="640"/>
      <w:ind w:left="357" w:right="-6" w:hanging="357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next w:val="TextBody"/>
    <w:qFormat/>
    <w:pPr>
      <w:pBdr>
        <w:top w:val="single" w:sz="6" w:space="24" w:color="00000A"/>
        <w:bottom w:val="single" w:sz="24" w:space="1" w:color="00000A"/>
      </w:pBdr>
      <w:spacing w:lineRule="atLeast" w:line="480"/>
      <w:ind w:left="357" w:right="0" w:hanging="357"/>
    </w:pPr>
    <w:rPr>
      <w:rFonts w:ascii="Arial" w:hAnsi="Arial"/>
      <w:b w:val="false"/>
      <w:spacing w:val="-30"/>
      <w:sz w:val="48"/>
    </w:rPr>
  </w:style>
  <w:style w:type="paragraph" w:styleId="TableText" w:customStyle="1">
    <w:name w:val="Table_Text"/>
    <w:basedOn w:val="Normal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pPr>
      <w:jc w:val="center"/>
    </w:pPr>
    <w:rPr>
      <w:sz w:val="16"/>
    </w:rPr>
  </w:style>
  <w:style w:type="paragraph" w:styleId="ListParagraph1" w:customStyle="1">
    <w:name w:val="List Paragraph1"/>
    <w:basedOn w:val="Normal"/>
    <w:uiPriority w:val="34"/>
    <w:qFormat/>
    <w:pPr>
      <w:ind w:left="720" w:hanging="35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pPr>
      <w:spacing w:line="240" w:lineRule="atLeast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spacing w:line="240" w:lineRule="atLeast"/>
    </w:p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spacing w:line="240" w:lineRule="atLeast"/>
    </w:p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>
    <w:name w:val="Table Grid 2"/>
    <w:basedOn w:val="TableNormal"/>
    <w:pPr>
      <w:spacing w:line="240" w:lineRule="atLeast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mongodb.org/dl/linux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docs.ansible.com/ansible/add_host_module.html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LibreOffice/5.2.6.2$Linux_X86_64 LibreOffice_project/20m0$Build-2</Application>
  <Pages>15</Pages>
  <Words>547</Words>
  <Characters>3890</Characters>
  <CharactersWithSpaces>4427</CharactersWithSpaces>
  <Paragraphs>92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2017-03-16T13:02:00Z</dcterms:created>
  <dc:creator>Anton Ch.</dc:creator>
  <dc:description/>
  <dc:language>en-US</dc:language>
  <cp:lastModifiedBy/>
  <cp:lastPrinted>2017-03-26T17:46:00Z</cp:lastPrinted>
  <dcterms:modified xsi:type="dcterms:W3CDTF">2017-04-01T14:22:07Z</dcterms:modified>
  <cp:revision>46</cp:revision>
  <dc:subject>Resource Department Dep.</dc:subject>
  <dc:title>MTN.*NIX.11 Automated Environment Configuration Management. Ansible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1033-10.1.0.5672</vt:lpwstr>
  </property>
  <property fmtid="{D5CDD505-2E9C-101B-9397-08002B2CF9AE}" pid="8" name="LinksUpToDate">
    <vt:bool>0</vt:bool>
  </property>
  <property fmtid="{D5CDD505-2E9C-101B-9397-08002B2CF9AE}" pid="9" name="PID">
    <vt:lpwstr>&lt;ClientID&gt;-&lt;ProductID&gt;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