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项目主要用Unity开发,目前主要包含一下几个模块: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LWFramework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LWFrameworkAsset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LWFrameworkWebRequest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LWFrameworkStepGraph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另外框架依赖UniTask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704465" cy="13906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在场景中放入内置的LWFramewok预制体,在Top层级下放入消息框\进度条\旋转进度等内置控件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编写启动脚本,挂载在LWFramework对象上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3914140" cy="165735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编写Startup脚本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3169285"/>
            <wp:effectExtent l="0" t="0" r="635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状态机管理器-流程</w:t>
      </w:r>
    </w:p>
    <w:p>
      <w:pPr>
        <w:numPr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/>
          <w:lang w:val="en-US" w:eastAsia="zh-CN"/>
        </w:rPr>
        <w:t>使用状态机默认的</w:t>
      </w:r>
      <w:r>
        <w:rPr>
          <w:rFonts w:hint="eastAsia" w:ascii="新宋体" w:hAnsi="新宋体" w:eastAsia="新宋体"/>
          <w:color w:val="000000"/>
          <w:sz w:val="19"/>
        </w:rPr>
        <w:t>Procedure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控制整个项目的流程运转,即按需求功能自己划分成多个</w:t>
      </w:r>
      <w:r>
        <w:rPr>
          <w:rFonts w:hint="eastAsia" w:ascii="新宋体" w:hAnsi="新宋体" w:eastAsia="新宋体"/>
          <w:color w:val="000000"/>
          <w:sz w:val="19"/>
        </w:rPr>
        <w:t>Procedure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,不同模块中通过当前的</w:t>
      </w:r>
      <w:r>
        <w:rPr>
          <w:rFonts w:hint="eastAsia" w:ascii="新宋体" w:hAnsi="新宋体" w:eastAsia="新宋体"/>
          <w:color w:val="000000"/>
          <w:sz w:val="19"/>
        </w:rPr>
        <w:t>Procedure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进行函数调用 </w:t>
      </w:r>
    </w:p>
    <w:p>
      <w:pPr>
        <w:numPr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ManagerUtility.FSMMgr.GetFSMProcedure().GetState&lt;流程状态&gt;().函数()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UI管理器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UI模块包含的内容比较多,主要控制方式都是通过</w:t>
      </w:r>
    </w:p>
    <w:p>
      <w:pPr>
        <w:numPr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ManagerUtility.UIMgr.OpenViewAsync&lt;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XXX</w:t>
      </w:r>
      <w:r>
        <w:rPr>
          <w:rFonts w:hint="eastAsia" w:ascii="新宋体" w:hAnsi="新宋体" w:eastAsia="新宋体"/>
          <w:color w:val="000000"/>
          <w:sz w:val="19"/>
        </w:rPr>
        <w:t>View&gt;();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// 异步打开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ManagerUtility.UIMgr.OpenView&lt;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XXX</w:t>
      </w:r>
      <w:r>
        <w:rPr>
          <w:rFonts w:hint="eastAsia" w:ascii="新宋体" w:hAnsi="新宋体" w:eastAsia="新宋体"/>
          <w:color w:val="000000"/>
          <w:sz w:val="19"/>
        </w:rPr>
        <w:t>View&gt;();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//同步打开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ManagerUtility.UIMgr.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Close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XXX</w:t>
      </w:r>
      <w:r>
        <w:rPr>
          <w:rFonts w:hint="eastAsia" w:ascii="新宋体" w:hAnsi="新宋体" w:eastAsia="新宋体"/>
          <w:color w:val="000000"/>
          <w:sz w:val="19"/>
        </w:rPr>
        <w:t>View&gt;();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//关闭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ManagerUtility.UIMgr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.Clear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XXX</w:t>
      </w:r>
      <w:r>
        <w:rPr>
          <w:rFonts w:hint="eastAsia" w:ascii="新宋体" w:hAnsi="新宋体" w:eastAsia="新宋体"/>
          <w:color w:val="000000"/>
          <w:sz w:val="19"/>
        </w:rPr>
        <w:t>View&gt;();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//清理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具体看查看IUIManager的接口注释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---------View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创建View可以使用</w:t>
      </w:r>
      <w:r>
        <w:drawing>
          <wp:inline distT="0" distB="0" distL="114300" distR="114300">
            <wp:extent cx="3615055" cy="1303655"/>
            <wp:effectExtent l="0" t="0" r="444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5055" cy="130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挂载在View对象上自动创建,   此处建议,简单的View,只使用View.具有一定逻辑操作的创建ViewLogic,这样可以将逻辑与View拆分.Node脚本会适用于类似包裹格子等相同的小view使用,可以使用对象池的方式进行处理,详细查看Example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------------View特性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454025"/>
            <wp:effectExtent l="0" t="0" r="635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4536440" cy="272415"/>
            <wp:effectExtent l="0" t="0" r="1651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6440" cy="27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创建好的View类行会自带一个UIViewData特性,特性中包含了UI资源的路径(会用到资源管理器加载),FindType-寻找父节点的方式,字符串参数,用于FindType使用的参数)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UIElement-通过transform.Find查找的参数,自动生成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DataBinding()-将UI与数据进行绑定,通过Key将控件绑定到IUIManager.ViewData的数据中.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备注:Logic中内置了个OnViewDataChange同步可以监听ViewData中的数据状态,复杂逻辑建议使用OnViewDataChange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资源管理器</w:t>
      </w:r>
    </w:p>
    <w:p>
      <w:pPr>
        <w:numPr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ManagerUtility.AssetsMgr.Load&lt;T&gt;(path)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//同步加载资源</w:t>
      </w:r>
    </w:p>
    <w:p>
      <w:pPr>
        <w:numPr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ManagerUtility.AssetsMgr.LoadAsync&lt;T&gt;(path)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//异步加载资源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ManagerUtility.AssetsMgr.</w:t>
      </w:r>
      <w:r>
        <w:rPr>
          <w:rFonts w:hint="eastAsia" w:ascii="新宋体" w:hAnsi="新宋体" w:eastAsia="新宋体"/>
          <w:color w:val="000000"/>
          <w:sz w:val="19"/>
        </w:rPr>
        <w:t>LoadSceneAsync</w:t>
      </w:r>
      <w:r>
        <w:rPr>
          <w:rFonts w:hint="eastAsia" w:ascii="新宋体" w:hAnsi="新宋体" w:eastAsia="新宋体"/>
          <w:color w:val="000000"/>
          <w:sz w:val="19"/>
        </w:rPr>
        <w:t>&lt;T&gt;(path)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//异步加载场景,如果场景是一个分包,切没下载,会自动下载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备注:详细可以查看IAssetsManager 接口注释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1322070"/>
            <wp:effectExtent l="0" t="0" r="10795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2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资源管理器 内置了AB及Resources,在Startup中设置.上图可以开启AB功能.</w:t>
      </w:r>
      <w:bookmarkStart w:id="0" w:name="_GoBack"/>
      <w:bookmarkEnd w:id="0"/>
    </w:p>
    <w:p>
      <w:pPr>
        <w:numPr>
          <w:numId w:val="0"/>
        </w:numPr>
        <w:ind w:left="420" w:leftChars="0" w:firstLine="420" w:firstLineChars="0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4002E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15181353">
    <w:nsid w:val="6045B629"/>
    <w:multiLevelType w:val="multilevel"/>
    <w:tmpl w:val="6045B629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6151813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F93ACA"/>
    <w:rsid w:val="07225A89"/>
    <w:rsid w:val="0ED62884"/>
    <w:rsid w:val="0EEC7E56"/>
    <w:rsid w:val="0F4B44BF"/>
    <w:rsid w:val="111469F8"/>
    <w:rsid w:val="11835D37"/>
    <w:rsid w:val="123D7DEC"/>
    <w:rsid w:val="12D508C6"/>
    <w:rsid w:val="14154140"/>
    <w:rsid w:val="161576EF"/>
    <w:rsid w:val="1B9512CB"/>
    <w:rsid w:val="1BBC678C"/>
    <w:rsid w:val="1FB21E7A"/>
    <w:rsid w:val="26C64B7F"/>
    <w:rsid w:val="29790570"/>
    <w:rsid w:val="29DA2F99"/>
    <w:rsid w:val="2EEE3F61"/>
    <w:rsid w:val="2F3B25D8"/>
    <w:rsid w:val="2FDE2827"/>
    <w:rsid w:val="311D5366"/>
    <w:rsid w:val="33DF2D7E"/>
    <w:rsid w:val="39DC283B"/>
    <w:rsid w:val="3A8C47FD"/>
    <w:rsid w:val="3EFF1D81"/>
    <w:rsid w:val="43190687"/>
    <w:rsid w:val="4527291F"/>
    <w:rsid w:val="46726A39"/>
    <w:rsid w:val="48A16571"/>
    <w:rsid w:val="4E824589"/>
    <w:rsid w:val="4EB42BAF"/>
    <w:rsid w:val="55396410"/>
    <w:rsid w:val="59861409"/>
    <w:rsid w:val="5CAF5DD9"/>
    <w:rsid w:val="5CC00961"/>
    <w:rsid w:val="5D944291"/>
    <w:rsid w:val="60F41726"/>
    <w:rsid w:val="61FF2F29"/>
    <w:rsid w:val="63E90AAD"/>
    <w:rsid w:val="65376D35"/>
    <w:rsid w:val="6748557F"/>
    <w:rsid w:val="6F7C7ED4"/>
    <w:rsid w:val="720C31F9"/>
    <w:rsid w:val="722A28D1"/>
    <w:rsid w:val="75745F13"/>
    <w:rsid w:val="7BA553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chenbin</dc:creator>
  <cp:lastModifiedBy>chenbin</cp:lastModifiedBy>
  <dcterms:modified xsi:type="dcterms:W3CDTF">2021-03-08T08:39:52Z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