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62B" w:rsidRPr="00901B86" w:rsidRDefault="0021162B" w:rsidP="009C5D6E">
      <w:pPr>
        <w:rPr>
          <w:color w:val="FF0000"/>
          <w:sz w:val="32"/>
          <w:szCs w:val="32"/>
        </w:rPr>
      </w:pPr>
      <w:r w:rsidRPr="00901B86">
        <w:rPr>
          <w:rFonts w:hint="eastAsia"/>
          <w:color w:val="FF0000"/>
          <w:sz w:val="32"/>
          <w:szCs w:val="32"/>
        </w:rPr>
        <w:t xml:space="preserve">  </w:t>
      </w:r>
      <w:r w:rsidR="00D934A7" w:rsidRPr="00901B86">
        <w:rPr>
          <w:rFonts w:hint="eastAsia"/>
          <w:color w:val="FF0000"/>
          <w:sz w:val="32"/>
          <w:szCs w:val="32"/>
        </w:rPr>
        <w:t>这套模式本是稳定的，</w:t>
      </w:r>
      <w:r w:rsidRPr="00901B86">
        <w:rPr>
          <w:rFonts w:hint="eastAsia"/>
          <w:color w:val="FF0000"/>
          <w:sz w:val="32"/>
          <w:szCs w:val="32"/>
        </w:rPr>
        <w:t>遇到问题，先检查</w:t>
      </w:r>
      <w:r w:rsidRPr="00901B86">
        <w:rPr>
          <w:rFonts w:hint="eastAsia"/>
          <w:color w:val="FF0000"/>
          <w:sz w:val="32"/>
          <w:szCs w:val="32"/>
        </w:rPr>
        <w:t>sql</w:t>
      </w:r>
      <w:r w:rsidRPr="00901B86">
        <w:rPr>
          <w:rFonts w:hint="eastAsia"/>
          <w:color w:val="FF0000"/>
          <w:sz w:val="32"/>
          <w:szCs w:val="32"/>
        </w:rPr>
        <w:t>是否写错，配置</w:t>
      </w:r>
      <w:r w:rsidR="009178D6">
        <w:rPr>
          <w:rFonts w:hint="eastAsia"/>
          <w:color w:val="FF0000"/>
          <w:sz w:val="32"/>
          <w:szCs w:val="32"/>
        </w:rPr>
        <w:t>是否</w:t>
      </w:r>
      <w:r w:rsidRPr="00901B86">
        <w:rPr>
          <w:rFonts w:hint="eastAsia"/>
          <w:color w:val="FF0000"/>
          <w:sz w:val="32"/>
          <w:szCs w:val="32"/>
        </w:rPr>
        <w:t>没配，如果</w:t>
      </w:r>
      <w:r w:rsidR="009178D6">
        <w:rPr>
          <w:rFonts w:hint="eastAsia"/>
          <w:color w:val="FF0000"/>
          <w:sz w:val="32"/>
          <w:szCs w:val="32"/>
        </w:rPr>
        <w:t>还</w:t>
      </w:r>
      <w:r w:rsidRPr="00901B86">
        <w:rPr>
          <w:rFonts w:hint="eastAsia"/>
          <w:color w:val="FF0000"/>
          <w:sz w:val="32"/>
          <w:szCs w:val="32"/>
        </w:rPr>
        <w:t>没有解决，</w:t>
      </w:r>
    </w:p>
    <w:p w:rsidR="0021162B" w:rsidRPr="00901B86" w:rsidRDefault="0021162B" w:rsidP="009C5D6E">
      <w:pPr>
        <w:rPr>
          <w:color w:val="FF0000"/>
          <w:sz w:val="32"/>
          <w:szCs w:val="32"/>
        </w:rPr>
      </w:pPr>
      <w:r w:rsidRPr="00901B86">
        <w:rPr>
          <w:rFonts w:hint="eastAsia"/>
          <w:color w:val="FF0000"/>
          <w:sz w:val="32"/>
          <w:szCs w:val="32"/>
        </w:rPr>
        <w:t xml:space="preserve">  </w:t>
      </w:r>
      <w:r w:rsidRPr="00901B86">
        <w:rPr>
          <w:rFonts w:hint="eastAsia"/>
          <w:color w:val="FF0000"/>
          <w:sz w:val="32"/>
          <w:szCs w:val="32"/>
        </w:rPr>
        <w:t>直接联系王振，</w:t>
      </w:r>
      <w:r w:rsidR="008154FF">
        <w:rPr>
          <w:rFonts w:hint="eastAsia"/>
          <w:color w:val="FF0000"/>
          <w:sz w:val="32"/>
          <w:szCs w:val="32"/>
        </w:rPr>
        <w:t>电话</w:t>
      </w:r>
      <w:r w:rsidRPr="00901B86">
        <w:rPr>
          <w:rFonts w:hint="eastAsia"/>
          <w:color w:val="FF0000"/>
          <w:sz w:val="32"/>
          <w:szCs w:val="32"/>
        </w:rPr>
        <w:t>15951918630</w:t>
      </w:r>
      <w:r w:rsidR="002C0374" w:rsidRPr="00901B86">
        <w:rPr>
          <w:rFonts w:hint="eastAsia"/>
          <w:color w:val="FF0000"/>
          <w:sz w:val="32"/>
          <w:szCs w:val="32"/>
        </w:rPr>
        <w:t>。</w:t>
      </w:r>
    </w:p>
    <w:p w:rsidR="00F73652" w:rsidRDefault="007B3081" w:rsidP="009C5D6E">
      <w:pPr>
        <w:pStyle w:val="1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js</w:t>
      </w:r>
      <w:r w:rsidR="00782D67">
        <w:rPr>
          <w:rFonts w:hint="eastAsia"/>
          <w:sz w:val="32"/>
          <w:szCs w:val="32"/>
        </w:rPr>
        <w:t>调用</w:t>
      </w:r>
      <w:r>
        <w:rPr>
          <w:rFonts w:hint="eastAsia"/>
          <w:sz w:val="32"/>
          <w:szCs w:val="32"/>
        </w:rPr>
        <w:t>场景</w:t>
      </w:r>
    </w:p>
    <w:p w:rsidR="00AC69AF" w:rsidRDefault="007B3081" w:rsidP="007B3081">
      <w:pPr>
        <w:ind w:left="420"/>
      </w:pPr>
      <w:r>
        <w:rPr>
          <w:rFonts w:hint="eastAsia"/>
        </w:rPr>
        <w:t>下面几个场景基本可以包括大部分情况，</w:t>
      </w:r>
    </w:p>
    <w:p w:rsidR="007B3081" w:rsidRDefault="007B3081" w:rsidP="007B3081">
      <w:pPr>
        <w:ind w:left="420"/>
      </w:pPr>
      <w:r>
        <w:rPr>
          <w:rFonts w:hint="eastAsia"/>
        </w:rPr>
        <w:t>如果不能满足条件，请走管控系统之前的方式。</w:t>
      </w:r>
    </w:p>
    <w:p w:rsidR="00510379" w:rsidRPr="00D14787" w:rsidRDefault="009324A1" w:rsidP="00D53D3F">
      <w:pPr>
        <w:pStyle w:val="2"/>
        <w:numPr>
          <w:ilvl w:val="1"/>
          <w:numId w:val="1"/>
        </w:numPr>
        <w:rPr>
          <w:rFonts w:asciiTheme="minorHAnsi" w:eastAsiaTheme="minorEastAsia" w:hAnsiTheme="minorHAnsi" w:cstheme="minorBidi"/>
          <w:kern w:val="44"/>
        </w:rPr>
      </w:pPr>
      <w:r>
        <w:rPr>
          <w:rFonts w:asciiTheme="minorHAnsi" w:eastAsiaTheme="minorEastAsia" w:hAnsiTheme="minorHAnsi" w:cstheme="minorBidi" w:hint="eastAsia"/>
          <w:kern w:val="44"/>
        </w:rPr>
        <w:t>dataGrid</w:t>
      </w:r>
      <w:r>
        <w:rPr>
          <w:rFonts w:asciiTheme="minorHAnsi" w:eastAsiaTheme="minorEastAsia" w:hAnsiTheme="minorHAnsi" w:cstheme="minorBidi" w:hint="eastAsia"/>
          <w:kern w:val="44"/>
        </w:rPr>
        <w:t>分页查询</w:t>
      </w:r>
    </w:p>
    <w:p w:rsidR="009324A1" w:rsidRPr="009324A1" w:rsidRDefault="009324A1" w:rsidP="009324A1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b/>
          <w:bCs/>
          <w:color w:val="000080"/>
          <w:sz w:val="22"/>
          <w:szCs w:val="22"/>
        </w:rPr>
        <w:t xml:space="preserve">    参考： </w:t>
      </w:r>
      <w:r w:rsidRPr="009324A1">
        <w:rPr>
          <w:b/>
          <w:bCs/>
          <w:color w:val="000080"/>
          <w:sz w:val="22"/>
          <w:szCs w:val="22"/>
        </w:rPr>
        <w:t>genPayReceipt.html</w:t>
      </w:r>
      <w:r>
        <w:rPr>
          <w:rFonts w:hint="eastAsia"/>
          <w:b/>
          <w:bCs/>
          <w:color w:val="000080"/>
          <w:sz w:val="22"/>
          <w:szCs w:val="22"/>
        </w:rPr>
        <w:t>页面的</w:t>
      </w:r>
      <w:r w:rsidR="00F715E5" w:rsidRPr="00F715E5">
        <w:rPr>
          <w:rFonts w:hint="eastAsia"/>
          <w:i/>
          <w:iCs/>
          <w:color w:val="000000"/>
          <w:sz w:val="22"/>
          <w:szCs w:val="22"/>
        </w:rPr>
        <w:t>qryContractList</w:t>
      </w:r>
      <w:r>
        <w:rPr>
          <w:rFonts w:hint="eastAsia"/>
          <w:color w:val="000000"/>
          <w:sz w:val="22"/>
          <w:szCs w:val="22"/>
          <w:shd w:val="clear" w:color="auto" w:fill="E4E4FF"/>
        </w:rPr>
        <w:t>方法</w:t>
      </w:r>
    </w:p>
    <w:p w:rsidR="00510379" w:rsidRDefault="00510379" w:rsidP="009324A1">
      <w:pPr>
        <w:pStyle w:val="HTML"/>
        <w:shd w:val="clear" w:color="auto" w:fill="FFFFFF"/>
        <w:rPr>
          <w:b/>
          <w:bCs/>
          <w:color w:val="000080"/>
          <w:sz w:val="22"/>
          <w:szCs w:val="22"/>
        </w:rPr>
      </w:pPr>
    </w:p>
    <w:p w:rsidR="009940B3" w:rsidRPr="009940B3" w:rsidRDefault="009940B3" w:rsidP="009940B3">
      <w:r>
        <w:rPr>
          <w:rFonts w:hint="eastAsia"/>
          <w:b/>
          <w:bCs/>
          <w:color w:val="000080"/>
          <w:sz w:val="22"/>
        </w:rPr>
        <w:t xml:space="preserve">    </w:t>
      </w:r>
      <w:r w:rsidR="00C72D57"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500DB2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hint="eastAsia"/>
        </w:rPr>
        <w:t>必填参数，表示对应的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940B3" w:rsidRDefault="007E551B" w:rsidP="009940B3">
      <w:pPr>
        <w:pStyle w:val="HTML"/>
        <w:shd w:val="clear" w:color="auto" w:fill="FFFFFF"/>
        <w:ind w:firstLine="456"/>
        <w:rPr>
          <w:color w:val="000000"/>
          <w:sz w:val="22"/>
        </w:rPr>
      </w:pPr>
      <w:r w:rsidRPr="009324A1">
        <w:rPr>
          <w:rFonts w:hint="eastAsia"/>
          <w:color w:val="458383"/>
          <w:sz w:val="22"/>
        </w:rPr>
        <w:t>param</w:t>
      </w:r>
      <w:r w:rsidRPr="009324A1">
        <w:rPr>
          <w:rFonts w:hint="eastAsia"/>
          <w:color w:val="000000"/>
          <w:sz w:val="22"/>
        </w:rPr>
        <w:t>.</w:t>
      </w:r>
      <w:r w:rsidRPr="009324A1">
        <w:rPr>
          <w:rFonts w:hint="eastAsia"/>
          <w:color w:val="000000"/>
          <w:sz w:val="22"/>
          <w:shd w:val="clear" w:color="auto" w:fill="FFE4FF"/>
        </w:rPr>
        <w:t>businessCode</w:t>
      </w:r>
      <w:r w:rsidRPr="009324A1">
        <w:rPr>
          <w:rFonts w:hint="eastAsia"/>
          <w:color w:val="000000"/>
          <w:sz w:val="22"/>
        </w:rPr>
        <w:t xml:space="preserve"> = </w:t>
      </w:r>
      <w:r w:rsidRPr="009324A1">
        <w:rPr>
          <w:rFonts w:hint="eastAsia"/>
          <w:b/>
          <w:bCs/>
          <w:color w:val="008000"/>
          <w:sz w:val="22"/>
        </w:rPr>
        <w:t>'contract.qryContractList'</w:t>
      </w:r>
      <w:r w:rsidRPr="009324A1">
        <w:rPr>
          <w:rFonts w:hint="eastAsia"/>
          <w:color w:val="000000"/>
          <w:sz w:val="22"/>
        </w:rPr>
        <w:t>;</w:t>
      </w:r>
    </w:p>
    <w:p w:rsidR="009940B3" w:rsidRDefault="009940B3" w:rsidP="009940B3">
      <w:pPr>
        <w:pStyle w:val="HTML"/>
        <w:shd w:val="clear" w:color="auto" w:fill="FFFFFF"/>
        <w:ind w:firstLine="456"/>
        <w:rPr>
          <w:color w:val="000000"/>
          <w:sz w:val="22"/>
        </w:rPr>
      </w:pPr>
    </w:p>
    <w:p w:rsidR="007E551B" w:rsidRDefault="009940B3" w:rsidP="009940B3">
      <w:pPr>
        <w:pStyle w:val="HTML"/>
        <w:shd w:val="clear" w:color="auto" w:fill="FFFFFF"/>
        <w:ind w:firstLine="456"/>
        <w:rPr>
          <w:b/>
          <w:bCs/>
          <w:color w:val="000080"/>
          <w:sz w:val="22"/>
          <w:szCs w:val="22"/>
        </w:rPr>
      </w:pPr>
      <w:r>
        <w:rPr>
          <w:rFonts w:hint="eastAsia"/>
          <w:color w:val="000000"/>
          <w:sz w:val="22"/>
        </w:rPr>
        <w:t>//</w:t>
      </w:r>
      <w:r w:rsidR="00500DB2">
        <w:rPr>
          <w:rFonts w:hint="eastAsia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下面为</w:t>
      </w:r>
      <w:r w:rsidR="002048E3">
        <w:rPr>
          <w:rFonts w:hint="eastAsia"/>
          <w:color w:val="000000"/>
          <w:sz w:val="22"/>
        </w:rPr>
        <w:t>组装传递到后台的参数，为</w:t>
      </w:r>
      <w:r>
        <w:rPr>
          <w:rFonts w:hint="eastAsia"/>
          <w:color w:val="000000"/>
          <w:sz w:val="22"/>
        </w:rPr>
        <w:t>sql中的参数，要和</w:t>
      </w:r>
      <w:r w:rsidR="002048E3">
        <w:rPr>
          <w:rFonts w:hint="eastAsia"/>
          <w:color w:val="000000"/>
          <w:sz w:val="22"/>
        </w:rPr>
        <w:t>后台配置的</w:t>
      </w:r>
      <w:r>
        <w:rPr>
          <w:rFonts w:hint="eastAsia"/>
          <w:color w:val="000000"/>
          <w:sz w:val="22"/>
        </w:rPr>
        <w:t>sql中的参数名称一致</w:t>
      </w:r>
      <w:r w:rsidR="007E551B">
        <w:rPr>
          <w:rFonts w:hint="eastAsia"/>
          <w:b/>
          <w:bCs/>
          <w:color w:val="000080"/>
          <w:sz w:val="22"/>
          <w:szCs w:val="22"/>
        </w:rPr>
        <w:tab/>
      </w:r>
    </w:p>
    <w:p w:rsidR="00432361" w:rsidRDefault="009324A1" w:rsidP="00932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9324A1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var </w:t>
      </w:r>
      <w:r w:rsidRPr="009324A1">
        <w:rPr>
          <w:rFonts w:ascii="宋体" w:eastAsia="宋体" w:hAnsi="宋体" w:cs="宋体" w:hint="eastAsia"/>
          <w:color w:val="458383"/>
          <w:kern w:val="0"/>
          <w:sz w:val="22"/>
        </w:rPr>
        <w:t xml:space="preserve">param 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9324A1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getFormJson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9324A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'qryCondition'</w:t>
      </w:r>
      <w:r w:rsidR="007E551B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9324A1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9324A1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contract_status 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9324A1">
        <w:rPr>
          <w:rFonts w:ascii="宋体" w:eastAsia="宋体" w:hAnsi="宋体" w:cs="宋体" w:hint="eastAsia"/>
          <w:color w:val="458383"/>
          <w:kern w:val="0"/>
          <w:sz w:val="22"/>
        </w:rPr>
        <w:t>statusArrayStr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9324A1">
        <w:rPr>
          <w:rFonts w:ascii="宋体" w:eastAsia="宋体" w:hAnsi="宋体" w:cs="宋体" w:hint="eastAsia"/>
          <w:color w:val="458383"/>
          <w:kern w:val="0"/>
          <w:sz w:val="22"/>
        </w:rPr>
        <w:t xml:space="preserve">param 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9324A1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jqueryUtil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9324A1">
        <w:rPr>
          <w:rFonts w:ascii="宋体" w:eastAsia="宋体" w:hAnsi="宋体" w:cs="宋体" w:hint="eastAsia"/>
          <w:color w:val="7A7A43"/>
          <w:kern w:val="0"/>
          <w:sz w:val="22"/>
        </w:rPr>
        <w:t>deleteEmptyNode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9324A1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9324A1">
        <w:rPr>
          <w:rFonts w:ascii="宋体" w:eastAsia="宋体" w:hAnsi="宋体" w:cs="宋体" w:hint="eastAsia"/>
          <w:color w:val="000000"/>
          <w:kern w:val="0"/>
          <w:sz w:val="22"/>
        </w:rPr>
        <w:t>);</w:t>
      </w:r>
    </w:p>
    <w:p w:rsidR="00432361" w:rsidRDefault="00432361" w:rsidP="009324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510379" w:rsidRPr="008A2ABE" w:rsidRDefault="00432361" w:rsidP="008F62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500DB2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调用</w:t>
      </w:r>
      <w:r w:rsidRPr="009324A1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initDataGrid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方法，</w:t>
      </w:r>
      <w:r w:rsidRPr="009324A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'tabContractList'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为dataGrid的组件ID。</w:t>
      </w:r>
      <w:r w:rsidR="009324A1" w:rsidRPr="009324A1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9324A1" w:rsidRPr="009324A1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initDataGrid</w:t>
      </w:r>
      <w:r w:rsidR="009324A1" w:rsidRPr="009324A1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9324A1" w:rsidRPr="009324A1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'tabContractList'</w:t>
      </w:r>
      <w:r w:rsidR="009324A1" w:rsidRPr="009324A1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r w:rsidR="009324A1" w:rsidRPr="009324A1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9324A1" w:rsidRPr="009324A1">
        <w:rPr>
          <w:rFonts w:ascii="宋体" w:eastAsia="宋体" w:hAnsi="宋体" w:cs="宋体" w:hint="eastAsia"/>
          <w:color w:val="000000"/>
          <w:kern w:val="0"/>
          <w:sz w:val="22"/>
        </w:rPr>
        <w:t>);</w:t>
      </w:r>
    </w:p>
    <w:p w:rsidR="00EA5299" w:rsidRPr="00C040F4" w:rsidRDefault="00C6694E" w:rsidP="00EA5299">
      <w:pPr>
        <w:pStyle w:val="2"/>
        <w:numPr>
          <w:ilvl w:val="1"/>
          <w:numId w:val="1"/>
        </w:numPr>
        <w:rPr>
          <w:rFonts w:asciiTheme="minorHAnsi" w:eastAsiaTheme="minorEastAsia" w:hAnsiTheme="minorHAnsi" w:cstheme="minorBidi"/>
          <w:kern w:val="44"/>
        </w:rPr>
      </w:pPr>
      <w:r>
        <w:rPr>
          <w:rFonts w:asciiTheme="minorHAnsi" w:eastAsiaTheme="minorEastAsia" w:hAnsiTheme="minorHAnsi" w:cstheme="minorBidi" w:hint="eastAsia"/>
          <w:kern w:val="44"/>
        </w:rPr>
        <w:t>dataGrid</w:t>
      </w:r>
      <w:r>
        <w:rPr>
          <w:rFonts w:asciiTheme="minorHAnsi" w:eastAsiaTheme="minorEastAsia" w:hAnsiTheme="minorHAnsi" w:cstheme="minorBidi" w:hint="eastAsia"/>
          <w:kern w:val="44"/>
        </w:rPr>
        <w:t>不分页</w:t>
      </w:r>
      <w:r w:rsidR="00200FAA">
        <w:rPr>
          <w:rFonts w:asciiTheme="minorHAnsi" w:eastAsiaTheme="minorEastAsia" w:hAnsiTheme="minorHAnsi" w:cstheme="minorBidi" w:hint="eastAsia"/>
          <w:kern w:val="44"/>
        </w:rPr>
        <w:t>查询</w:t>
      </w:r>
    </w:p>
    <w:p w:rsidR="00EA5299" w:rsidRPr="00EA5299" w:rsidRDefault="00EA5299" w:rsidP="0033374A">
      <w:pPr>
        <w:ind w:leftChars="200" w:left="420"/>
      </w:pPr>
      <w:r w:rsidRPr="00EA5299">
        <w:rPr>
          <w:rFonts w:hint="eastAsia"/>
        </w:rPr>
        <w:t>参考：</w:t>
      </w:r>
      <w:r w:rsidRPr="00EA5299">
        <w:rPr>
          <w:rFonts w:hint="eastAsia"/>
        </w:rPr>
        <w:t xml:space="preserve"> </w:t>
      </w:r>
      <w:r w:rsidRPr="00EA5299">
        <w:t>genPayReceipt.html</w:t>
      </w:r>
      <w:r w:rsidRPr="00EA5299">
        <w:rPr>
          <w:rFonts w:hint="eastAsia"/>
        </w:rPr>
        <w:t>页面的</w:t>
      </w:r>
      <w:r w:rsidRPr="00EA5299">
        <w:rPr>
          <w:rFonts w:hint="eastAsia"/>
        </w:rPr>
        <w:t>queryContractBatchInfo</w:t>
      </w:r>
      <w:r w:rsidRPr="00EA5299">
        <w:rPr>
          <w:rFonts w:hint="eastAsia"/>
        </w:rPr>
        <w:t>方法</w:t>
      </w:r>
    </w:p>
    <w:p w:rsidR="00EA5299" w:rsidRPr="00EA5299" w:rsidRDefault="00EA5299" w:rsidP="0033374A">
      <w:pPr>
        <w:ind w:leftChars="200" w:left="420"/>
      </w:pPr>
    </w:p>
    <w:p w:rsidR="00C6694E" w:rsidRDefault="00C6694E" w:rsidP="0033374A">
      <w:pPr>
        <w:ind w:leftChars="200" w:left="420"/>
      </w:pPr>
      <w:r>
        <w:rPr>
          <w:rFonts w:hint="eastAsia"/>
        </w:rPr>
        <w:t>//</w:t>
      </w:r>
      <w:r w:rsidR="00500DB2">
        <w:rPr>
          <w:rFonts w:hint="eastAsia"/>
        </w:rPr>
        <w:t>1</w:t>
      </w:r>
      <w:r>
        <w:rPr>
          <w:rFonts w:hint="eastAsia"/>
        </w:rPr>
        <w:t>必填参数，表示对应的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6694E" w:rsidRDefault="00C6694E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businessCode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'contract.selectBatchInfo'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;</w:t>
      </w:r>
    </w:p>
    <w:p w:rsidR="006D564F" w:rsidRDefault="006D564F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C6694E" w:rsidRPr="00C6694E" w:rsidRDefault="006D564F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500DB2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下面为sql中的参数，要和sql</w:t>
      </w:r>
      <w:r w:rsidR="009940B3">
        <w:rPr>
          <w:rFonts w:ascii="宋体" w:eastAsia="宋体" w:hAnsi="宋体" w:cs="宋体" w:hint="eastAsia"/>
          <w:color w:val="000000"/>
          <w:kern w:val="0"/>
          <w:sz w:val="22"/>
        </w:rPr>
        <w:t>中的参数名称一致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C6694E"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begin_time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C6694E"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'#begin_time'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C6694E"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end_time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C6694E"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'#end_time'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C6694E"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vendor_no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C6694E"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'#shipper_party'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C6694E"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coal_no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C6694E"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'#coal_type_batch'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C6694E" w:rsidRPr="00C6694E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="00C6694E" w:rsidRPr="00C6694E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var </w:t>
      </w:r>
      <w:r w:rsidR="00C6694E" w:rsidRPr="00C6694E">
        <w:rPr>
          <w:rFonts w:ascii="宋体" w:eastAsia="宋体" w:hAnsi="宋体" w:cs="宋体" w:hint="eastAsia"/>
          <w:color w:val="458383"/>
          <w:kern w:val="0"/>
          <w:sz w:val="22"/>
        </w:rPr>
        <w:t xml:space="preserve">tmp_mine_no 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document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C6694E" w:rsidRPr="00C6694E">
        <w:rPr>
          <w:rFonts w:ascii="宋体" w:eastAsia="宋体" w:hAnsi="宋体" w:cs="宋体" w:hint="eastAsia"/>
          <w:color w:val="7A7A43"/>
          <w:kern w:val="0"/>
          <w:sz w:val="22"/>
        </w:rPr>
        <w:t>getElementById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C6694E"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'mine_no_batch'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value</w:t>
      </w:r>
      <w:r w:rsidR="000679E7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C6694E"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batch_no_type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C6694E"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'#transport_type'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C6694E"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contract_type 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C6694E"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contractTypeGlobal</w:t>
      </w:r>
      <w:r w:rsidR="00C6694E" w:rsidRPr="00C6694E">
        <w:rPr>
          <w:rFonts w:ascii="宋体" w:eastAsia="宋体" w:hAnsi="宋体" w:cs="宋体" w:hint="eastAsia"/>
          <w:color w:val="000000"/>
          <w:kern w:val="0"/>
          <w:sz w:val="22"/>
        </w:rPr>
        <w:t>;</w:t>
      </w:r>
    </w:p>
    <w:p w:rsidR="00C6694E" w:rsidRDefault="00C6694E" w:rsidP="0033374A">
      <w:pPr>
        <w:ind w:leftChars="200" w:left="420"/>
      </w:pPr>
    </w:p>
    <w:p w:rsidR="00C2700E" w:rsidRDefault="00C2700E" w:rsidP="0033374A">
      <w:pPr>
        <w:ind w:leftChars="200" w:left="420"/>
      </w:pPr>
      <w:r>
        <w:rPr>
          <w:rFonts w:hint="eastAsia"/>
        </w:rPr>
        <w:lastRenderedPageBreak/>
        <w:t>//</w:t>
      </w:r>
      <w:r w:rsidR="00500DB2">
        <w:rPr>
          <w:rFonts w:hint="eastAsia"/>
        </w:rPr>
        <w:t>3</w:t>
      </w:r>
      <w:r>
        <w:rPr>
          <w:rFonts w:hint="eastAsia"/>
        </w:rPr>
        <w:t>使用</w:t>
      </w:r>
      <w:r w:rsidRPr="008B4B1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invokeMis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方法，</w:t>
      </w:r>
    </w:p>
    <w:p w:rsidR="00C2700E" w:rsidRPr="00C44BEB" w:rsidRDefault="008B4B1C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Cs/>
          <w:color w:val="000080"/>
          <w:kern w:val="0"/>
          <w:sz w:val="22"/>
        </w:rPr>
      </w:pPr>
      <w:r w:rsidRPr="008B4B1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invokeMis</w:t>
      </w:r>
      <w:r w:rsidRPr="008B4B1C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8B4B1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8B4B1C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8B4B1C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Pr="008B4B1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8B4B1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function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(data) {</w:t>
      </w:r>
      <w:r w:rsidRPr="008B4B1C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  <w:t xml:space="preserve">            </w:t>
      </w:r>
      <w:r w:rsidR="00C2700E" w:rsidRPr="00C44BEB">
        <w:rPr>
          <w:rFonts w:ascii="宋体" w:eastAsia="宋体" w:hAnsi="宋体" w:cs="宋体" w:hint="eastAsia"/>
          <w:bCs/>
          <w:color w:val="000080"/>
          <w:kern w:val="0"/>
          <w:sz w:val="22"/>
        </w:rPr>
        <w:t>//拿到后台返回的data，即json，进行后面一步处理。</w:t>
      </w:r>
    </w:p>
    <w:p w:rsidR="00C6694E" w:rsidRPr="00641AE7" w:rsidRDefault="00C2700E" w:rsidP="004539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588" w:firstLine="1294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44BEB">
        <w:rPr>
          <w:rFonts w:ascii="宋体" w:eastAsia="宋体" w:hAnsi="宋体" w:cs="宋体" w:hint="eastAsia"/>
          <w:bCs/>
          <w:color w:val="000080"/>
          <w:kern w:val="0"/>
          <w:sz w:val="22"/>
        </w:rPr>
        <w:t>//比如加载dagagrid</w:t>
      </w:r>
      <w:r w:rsidR="00CC7879" w:rsidRPr="00C44BEB">
        <w:rPr>
          <w:rFonts w:ascii="宋体" w:eastAsia="宋体" w:hAnsi="宋体" w:cs="宋体" w:hint="eastAsia"/>
          <w:bCs/>
          <w:color w:val="000080"/>
          <w:kern w:val="0"/>
          <w:sz w:val="22"/>
        </w:rPr>
        <w:t>，具体可以见svn代码，比较长，不贴了。</w:t>
      </w:r>
      <w:r w:rsidR="008B4B1C" w:rsidRPr="008B4B1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},</w:t>
      </w:r>
      <w:r w:rsidR="008B4B1C" w:rsidRPr="008B4B1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8B4B1C" w:rsidRPr="008B4B1C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function</w:t>
      </w:r>
      <w:r w:rsidR="008B4B1C" w:rsidRPr="008B4B1C">
        <w:rPr>
          <w:rFonts w:ascii="宋体" w:eastAsia="宋体" w:hAnsi="宋体" w:cs="宋体" w:hint="eastAsia"/>
          <w:color w:val="000000"/>
          <w:kern w:val="0"/>
          <w:sz w:val="22"/>
        </w:rPr>
        <w:t>(XmlHttpRequest,textStatus) {</w:t>
      </w:r>
      <w:r w:rsidR="008B4B1C" w:rsidRPr="008B4B1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8B4B1C" w:rsidRPr="008B4B1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showErr</w:t>
      </w:r>
      <w:r w:rsidR="008B4B1C" w:rsidRPr="008B4B1C">
        <w:rPr>
          <w:rFonts w:ascii="宋体" w:eastAsia="宋体" w:hAnsi="宋体" w:cs="宋体" w:hint="eastAsia"/>
          <w:color w:val="000000"/>
          <w:kern w:val="0"/>
          <w:sz w:val="22"/>
        </w:rPr>
        <w:t>(XmlHttpRequest,textStatus);</w:t>
      </w:r>
      <w:r w:rsidR="008B4B1C" w:rsidRPr="008B4B1C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</w:t>
      </w:r>
      <w:r w:rsidR="008B4B1C" w:rsidRPr="008B4B1C">
        <w:rPr>
          <w:rFonts w:ascii="宋体" w:eastAsia="宋体" w:hAnsi="宋体" w:cs="宋体" w:hint="eastAsia"/>
          <w:color w:val="000000"/>
          <w:kern w:val="0"/>
          <w:sz w:val="22"/>
        </w:rPr>
        <w:br/>
        <w:t>);</w:t>
      </w:r>
    </w:p>
    <w:p w:rsidR="00506DC8" w:rsidRPr="00641AE7" w:rsidRDefault="00BE3FD8" w:rsidP="00506DC8">
      <w:pPr>
        <w:pStyle w:val="2"/>
        <w:numPr>
          <w:ilvl w:val="1"/>
          <w:numId w:val="1"/>
        </w:numPr>
        <w:rPr>
          <w:rFonts w:asciiTheme="minorHAnsi" w:eastAsiaTheme="minorEastAsia" w:hAnsiTheme="minorHAnsi" w:cstheme="minorBidi"/>
          <w:kern w:val="44"/>
        </w:rPr>
      </w:pPr>
      <w:r>
        <w:rPr>
          <w:rFonts w:asciiTheme="minorHAnsi" w:eastAsiaTheme="minorEastAsia" w:hAnsiTheme="minorHAnsi" w:cstheme="minorBidi" w:hint="eastAsia"/>
          <w:kern w:val="44"/>
        </w:rPr>
        <w:t>js</w:t>
      </w:r>
      <w:r w:rsidRPr="00BE3FD8">
        <w:rPr>
          <w:rFonts w:asciiTheme="minorHAnsi" w:eastAsiaTheme="minorEastAsia" w:hAnsiTheme="minorHAnsi" w:cstheme="minorBidi" w:hint="eastAsia"/>
          <w:kern w:val="44"/>
        </w:rPr>
        <w:t>执行</w:t>
      </w:r>
      <w:r w:rsidR="0097223D">
        <w:rPr>
          <w:rFonts w:asciiTheme="minorHAnsi" w:eastAsiaTheme="minorEastAsia" w:hAnsiTheme="minorHAnsi" w:cstheme="minorBidi" w:hint="eastAsia"/>
          <w:kern w:val="44"/>
        </w:rPr>
        <w:t>对应的</w:t>
      </w:r>
      <w:r w:rsidRPr="00BE3FD8">
        <w:rPr>
          <w:rFonts w:asciiTheme="minorHAnsi" w:eastAsiaTheme="minorEastAsia" w:hAnsiTheme="minorHAnsi" w:cstheme="minorBidi" w:hint="eastAsia"/>
          <w:kern w:val="44"/>
        </w:rPr>
        <w:t>sql</w:t>
      </w:r>
      <w:r w:rsidR="00C74B1A">
        <w:rPr>
          <w:rFonts w:asciiTheme="minorHAnsi" w:eastAsiaTheme="minorEastAsia" w:hAnsiTheme="minorHAnsi" w:cstheme="minorBidi" w:hint="eastAsia"/>
          <w:kern w:val="44"/>
        </w:rPr>
        <w:t>，前台返回查询结果的</w:t>
      </w:r>
      <w:r w:rsidRPr="00BE3FD8">
        <w:rPr>
          <w:rFonts w:asciiTheme="minorHAnsi" w:eastAsiaTheme="minorEastAsia" w:hAnsiTheme="minorHAnsi" w:cstheme="minorBidi" w:hint="eastAsia"/>
          <w:kern w:val="44"/>
        </w:rPr>
        <w:t>json</w:t>
      </w:r>
    </w:p>
    <w:p w:rsidR="00824A8A" w:rsidRPr="00EA5299" w:rsidRDefault="00824A8A" w:rsidP="00333A8B">
      <w:pPr>
        <w:ind w:leftChars="262" w:left="550"/>
      </w:pPr>
      <w:r w:rsidRPr="00EA5299">
        <w:rPr>
          <w:rFonts w:hint="eastAsia"/>
        </w:rPr>
        <w:t>参考：</w:t>
      </w:r>
      <w:r w:rsidRPr="00EA5299">
        <w:rPr>
          <w:rFonts w:hint="eastAsia"/>
        </w:rPr>
        <w:t xml:space="preserve"> </w:t>
      </w:r>
      <w:r w:rsidRPr="00EA5299">
        <w:t>genPayReceipt.html</w:t>
      </w:r>
      <w:r w:rsidRPr="00EA5299">
        <w:rPr>
          <w:rFonts w:hint="eastAsia"/>
        </w:rPr>
        <w:t>页面的</w:t>
      </w:r>
      <w:r w:rsidRPr="00EA5299">
        <w:rPr>
          <w:rFonts w:hint="eastAsia"/>
        </w:rPr>
        <w:t>queryContractBatchInfo</w:t>
      </w:r>
      <w:r w:rsidRPr="00EA5299">
        <w:rPr>
          <w:rFonts w:hint="eastAsia"/>
        </w:rPr>
        <w:t>方法</w:t>
      </w:r>
    </w:p>
    <w:p w:rsidR="00824A8A" w:rsidRPr="00EA5299" w:rsidRDefault="00824A8A" w:rsidP="00333A8B">
      <w:pPr>
        <w:ind w:leftChars="262" w:left="550"/>
      </w:pPr>
    </w:p>
    <w:p w:rsidR="00824A8A" w:rsidRDefault="00824A8A" w:rsidP="00333A8B">
      <w:pPr>
        <w:ind w:leftChars="262" w:left="550"/>
      </w:pPr>
      <w:r>
        <w:rPr>
          <w:rFonts w:hint="eastAsia"/>
        </w:rPr>
        <w:t>//1</w:t>
      </w:r>
      <w:r>
        <w:rPr>
          <w:rFonts w:hint="eastAsia"/>
        </w:rPr>
        <w:t>必填参数，表示对应的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24A8A" w:rsidRDefault="00824A8A" w:rsidP="00333A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62" w:left="55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businessCode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'contract.selectBatchInfo'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;</w:t>
      </w:r>
    </w:p>
    <w:p w:rsidR="00824A8A" w:rsidRDefault="00824A8A" w:rsidP="00333A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62" w:left="55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824A8A" w:rsidRPr="00C6694E" w:rsidRDefault="00824A8A" w:rsidP="00333A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62" w:left="55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//2下面为sql中的参数，要和sql中的参数名称一致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begin_time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'#begin_time'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end_time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'#end_time'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vendor_no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'#shipper_party'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coal_no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'#coal_type_batch'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C6694E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C6694E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var </w:t>
      </w: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 xml:space="preserve">tmp_mine_no 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document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color w:val="7A7A43"/>
          <w:kern w:val="0"/>
          <w:sz w:val="22"/>
        </w:rPr>
        <w:t>getElementById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'mine_no_batch'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value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batch_no_type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=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C6694E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'#transport_type'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C6694E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contract_type 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C6694E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contractTypeGlobal</w:t>
      </w:r>
      <w:r w:rsidRPr="00C6694E">
        <w:rPr>
          <w:rFonts w:ascii="宋体" w:eastAsia="宋体" w:hAnsi="宋体" w:cs="宋体" w:hint="eastAsia"/>
          <w:color w:val="000000"/>
          <w:kern w:val="0"/>
          <w:sz w:val="22"/>
        </w:rPr>
        <w:t>;</w:t>
      </w:r>
    </w:p>
    <w:p w:rsidR="00824A8A" w:rsidRDefault="00824A8A" w:rsidP="00333A8B">
      <w:pPr>
        <w:ind w:leftChars="262" w:left="550"/>
      </w:pPr>
    </w:p>
    <w:p w:rsidR="00824A8A" w:rsidRDefault="00824A8A" w:rsidP="00333A8B">
      <w:pPr>
        <w:ind w:leftChars="262" w:left="550"/>
      </w:pPr>
      <w:r>
        <w:rPr>
          <w:rFonts w:hint="eastAsia"/>
        </w:rPr>
        <w:t>//3</w:t>
      </w:r>
      <w:r>
        <w:rPr>
          <w:rFonts w:hint="eastAsia"/>
        </w:rPr>
        <w:t>使用</w:t>
      </w:r>
      <w:r w:rsidRPr="008B4B1C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invokeMis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方法，</w:t>
      </w:r>
    </w:p>
    <w:p w:rsidR="00824A8A" w:rsidRPr="008B4B1C" w:rsidRDefault="00824A8A" w:rsidP="00333A8B">
      <w:pPr>
        <w:pStyle w:val="HTML"/>
        <w:shd w:val="clear" w:color="auto" w:fill="FFFFFF"/>
        <w:ind w:firstLineChars="250" w:firstLine="550"/>
        <w:rPr>
          <w:color w:val="000000"/>
          <w:sz w:val="22"/>
          <w:szCs w:val="22"/>
        </w:rPr>
      </w:pPr>
      <w:r w:rsidRPr="008B4B1C">
        <w:rPr>
          <w:rFonts w:hint="eastAsia"/>
          <w:i/>
          <w:iCs/>
          <w:color w:val="000000"/>
          <w:sz w:val="22"/>
        </w:rPr>
        <w:t>invokeMis</w:t>
      </w:r>
      <w:r w:rsidRPr="008B4B1C">
        <w:rPr>
          <w:rFonts w:hint="eastAsia"/>
          <w:color w:val="000000"/>
          <w:sz w:val="22"/>
        </w:rPr>
        <w:t>(</w:t>
      </w:r>
      <w:r w:rsidRPr="008B4B1C">
        <w:rPr>
          <w:rFonts w:hint="eastAsia"/>
          <w:color w:val="000000"/>
          <w:sz w:val="22"/>
        </w:rPr>
        <w:br/>
        <w:t xml:space="preserve">        </w:t>
      </w:r>
      <w:r w:rsidRPr="008B4B1C">
        <w:rPr>
          <w:rFonts w:hint="eastAsia"/>
          <w:color w:val="458383"/>
          <w:sz w:val="22"/>
        </w:rPr>
        <w:t>param</w:t>
      </w:r>
      <w:r w:rsidRPr="008B4B1C">
        <w:rPr>
          <w:rFonts w:hint="eastAsia"/>
          <w:color w:val="000000"/>
          <w:sz w:val="22"/>
        </w:rPr>
        <w:t>,</w:t>
      </w:r>
      <w:r w:rsidRPr="008B4B1C">
        <w:rPr>
          <w:rFonts w:hint="eastAsia"/>
          <w:color w:val="000000"/>
          <w:sz w:val="22"/>
        </w:rPr>
        <w:br/>
        <w:t xml:space="preserve">        </w:t>
      </w:r>
      <w:r w:rsidRPr="008B4B1C">
        <w:rPr>
          <w:rFonts w:hint="eastAsia"/>
          <w:b/>
          <w:bCs/>
          <w:color w:val="000080"/>
          <w:sz w:val="22"/>
        </w:rPr>
        <w:t>function</w:t>
      </w:r>
      <w:r>
        <w:rPr>
          <w:rFonts w:hint="eastAsia"/>
          <w:color w:val="000000"/>
          <w:sz w:val="22"/>
        </w:rPr>
        <w:t>(data) {</w:t>
      </w:r>
      <w:r w:rsidRPr="008B4B1C">
        <w:rPr>
          <w:rFonts w:hint="eastAsia"/>
          <w:i/>
          <w:iCs/>
          <w:color w:val="808080"/>
          <w:sz w:val="22"/>
        </w:rPr>
        <w:br/>
        <w:t xml:space="preserve">          </w:t>
      </w:r>
      <w:r w:rsidR="00866C12">
        <w:rPr>
          <w:rFonts w:hint="eastAsia"/>
          <w:i/>
          <w:iCs/>
          <w:color w:val="808080"/>
          <w:sz w:val="22"/>
        </w:rPr>
        <w:t xml:space="preserve"> </w:t>
      </w:r>
      <w:r w:rsidRPr="00C44BEB">
        <w:rPr>
          <w:rFonts w:hint="eastAsia"/>
          <w:bCs/>
          <w:color w:val="000080"/>
          <w:sz w:val="22"/>
        </w:rPr>
        <w:t>//拿到后台返回的data，即json，进行后面一步处理。</w:t>
      </w:r>
      <w:r w:rsidR="00333A8B">
        <w:rPr>
          <w:rFonts w:hint="eastAsia"/>
          <w:bCs/>
          <w:color w:val="000080"/>
          <w:sz w:val="22"/>
        </w:rPr>
        <w:t>j</w:t>
      </w:r>
      <w:r w:rsidR="00333A8B" w:rsidRPr="008A47ED">
        <w:rPr>
          <w:rFonts w:hint="eastAsia"/>
          <w:bCs/>
          <w:color w:val="000080"/>
          <w:sz w:val="22"/>
        </w:rPr>
        <w:t>son的数据结构，通过$.messager.alert('ret',JSON.stringify(data));</w:t>
      </w:r>
      <w:r w:rsidRPr="008B4B1C">
        <w:rPr>
          <w:rFonts w:hint="eastAsia"/>
          <w:color w:val="000000"/>
          <w:sz w:val="22"/>
        </w:rPr>
        <w:br/>
        <w:t xml:space="preserve">        },</w:t>
      </w:r>
      <w:r w:rsidRPr="008B4B1C">
        <w:rPr>
          <w:rFonts w:hint="eastAsia"/>
          <w:color w:val="000000"/>
          <w:sz w:val="22"/>
        </w:rPr>
        <w:br/>
        <w:t xml:space="preserve">        </w:t>
      </w:r>
      <w:r w:rsidRPr="008B4B1C">
        <w:rPr>
          <w:rFonts w:hint="eastAsia"/>
          <w:b/>
          <w:bCs/>
          <w:color w:val="000080"/>
          <w:sz w:val="22"/>
        </w:rPr>
        <w:t>function</w:t>
      </w:r>
      <w:r w:rsidRPr="008B4B1C">
        <w:rPr>
          <w:rFonts w:hint="eastAsia"/>
          <w:color w:val="000000"/>
          <w:sz w:val="22"/>
        </w:rPr>
        <w:t>(XmlHttpRequest,textStatus) {</w:t>
      </w:r>
      <w:r w:rsidRPr="008B4B1C">
        <w:rPr>
          <w:rFonts w:hint="eastAsia"/>
          <w:color w:val="000000"/>
          <w:sz w:val="22"/>
        </w:rPr>
        <w:br/>
        <w:t xml:space="preserve">            </w:t>
      </w:r>
      <w:r w:rsidRPr="008B4B1C">
        <w:rPr>
          <w:rFonts w:hint="eastAsia"/>
          <w:i/>
          <w:iCs/>
          <w:color w:val="000000"/>
          <w:sz w:val="22"/>
        </w:rPr>
        <w:t>showErr</w:t>
      </w:r>
      <w:r w:rsidRPr="008B4B1C">
        <w:rPr>
          <w:rFonts w:hint="eastAsia"/>
          <w:color w:val="000000"/>
          <w:sz w:val="22"/>
        </w:rPr>
        <w:t>(XmlHttpRequest,textStatus);</w:t>
      </w:r>
      <w:r w:rsidRPr="008B4B1C">
        <w:rPr>
          <w:rFonts w:hint="eastAsia"/>
          <w:color w:val="000000"/>
          <w:sz w:val="22"/>
        </w:rPr>
        <w:br/>
        <w:t xml:space="preserve">        }</w:t>
      </w:r>
      <w:r w:rsidRPr="008B4B1C">
        <w:rPr>
          <w:rFonts w:hint="eastAsia"/>
          <w:color w:val="000000"/>
          <w:sz w:val="22"/>
        </w:rPr>
        <w:br/>
      </w:r>
      <w:r w:rsidR="00A51236">
        <w:rPr>
          <w:rFonts w:hint="eastAsia"/>
          <w:color w:val="000000"/>
          <w:sz w:val="22"/>
        </w:rPr>
        <w:t xml:space="preserve">    </w:t>
      </w:r>
      <w:r w:rsidRPr="008B4B1C">
        <w:rPr>
          <w:rFonts w:hint="eastAsia"/>
          <w:color w:val="000000"/>
          <w:sz w:val="22"/>
        </w:rPr>
        <w:t>);</w:t>
      </w:r>
    </w:p>
    <w:p w:rsidR="00BE3FD8" w:rsidRPr="00824A8A" w:rsidRDefault="00BE3FD8" w:rsidP="00BE3FD8"/>
    <w:p w:rsidR="00A52DC3" w:rsidRPr="00A32CA5" w:rsidRDefault="00A32CA5" w:rsidP="00A32CA5">
      <w:pPr>
        <w:pStyle w:val="2"/>
        <w:numPr>
          <w:ilvl w:val="1"/>
          <w:numId w:val="1"/>
        </w:numPr>
        <w:rPr>
          <w:rFonts w:asciiTheme="minorHAnsi" w:eastAsiaTheme="minorEastAsia" w:hAnsiTheme="minorHAnsi" w:cstheme="minorBidi"/>
          <w:kern w:val="44"/>
        </w:rPr>
      </w:pPr>
      <w:r w:rsidRPr="00A32CA5">
        <w:rPr>
          <w:rFonts w:asciiTheme="minorHAnsi" w:eastAsiaTheme="minorEastAsia" w:hAnsiTheme="minorHAnsi" w:cstheme="minorBidi" w:hint="eastAsia"/>
          <w:kern w:val="44"/>
        </w:rPr>
        <w:t>保存或更新数据</w:t>
      </w:r>
    </w:p>
    <w:p w:rsidR="00A32CA5" w:rsidRPr="00A32CA5" w:rsidRDefault="00A32CA5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EA5299">
        <w:rPr>
          <w:rFonts w:hint="eastAsia"/>
        </w:rPr>
        <w:t>参考：</w:t>
      </w:r>
      <w:r w:rsidRPr="00EA5299">
        <w:rPr>
          <w:rFonts w:hint="eastAsia"/>
        </w:rPr>
        <w:t xml:space="preserve"> </w:t>
      </w:r>
      <w:r w:rsidRPr="00EA5299">
        <w:t>genPayReceipt.html</w:t>
      </w:r>
      <w:r w:rsidRPr="00EA5299">
        <w:rPr>
          <w:rFonts w:hint="eastAsia"/>
        </w:rPr>
        <w:t>页面的</w:t>
      </w:r>
      <w:r w:rsidRPr="00A32CA5">
        <w:rPr>
          <w:rFonts w:ascii="宋体" w:eastAsia="宋体" w:hAnsi="宋体" w:cs="宋体" w:hint="eastAsia"/>
          <w:color w:val="000000"/>
          <w:kern w:val="0"/>
          <w:sz w:val="22"/>
          <w:shd w:val="clear" w:color="auto" w:fill="E4E4FF"/>
        </w:rPr>
        <w:t>calPay</w:t>
      </w:r>
      <w:r w:rsidRPr="00EA5299">
        <w:rPr>
          <w:rFonts w:hint="eastAsia"/>
        </w:rPr>
        <w:t>方法</w:t>
      </w:r>
    </w:p>
    <w:p w:rsidR="00A32CA5" w:rsidRDefault="00A32CA5" w:rsidP="0033374A">
      <w:pPr>
        <w:ind w:leftChars="200" w:left="420"/>
      </w:pPr>
    </w:p>
    <w:p w:rsidR="00F953F3" w:rsidRDefault="00DA0868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A086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var </w:t>
      </w:r>
      <w:r w:rsidRPr="00DA0868">
        <w:rPr>
          <w:rFonts w:ascii="宋体" w:eastAsia="宋体" w:hAnsi="宋体" w:cs="宋体" w:hint="eastAsia"/>
          <w:color w:val="458383"/>
          <w:kern w:val="0"/>
          <w:sz w:val="22"/>
        </w:rPr>
        <w:t xml:space="preserve">param 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= {};</w:t>
      </w:r>
    </w:p>
    <w:p w:rsidR="00DA0868" w:rsidRDefault="00F953F3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6703A0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必填参数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public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= {};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mainBranch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DA0868" w:rsidRPr="00DA086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"pay"</w:t>
      </w:r>
      <w:r w:rsid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childBranch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DA0868" w:rsidRPr="00DA086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"calPayCoal"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</w:p>
    <w:p w:rsidR="00DA0868" w:rsidRDefault="00DA0868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type 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DA086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typeComplexPrc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</w:p>
    <w:p w:rsidR="00DA0868" w:rsidRDefault="00DA0868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36181A" w:rsidRDefault="0036181A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说明：</w:t>
      </w:r>
    </w:p>
    <w:p w:rsidR="0036181A" w:rsidRDefault="0036181A" w:rsidP="0033374A">
      <w:pPr>
        <w:ind w:leftChars="200" w:left="42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在</w:t>
      </w:r>
      <w:bookmarkStart w:id="0" w:name="OLE_LINK55"/>
      <w:r>
        <w:rPr>
          <w:rFonts w:ascii="宋体" w:eastAsia="宋体" w:cs="宋体" w:hint="eastAsia"/>
          <w:color w:val="000000"/>
          <w:kern w:val="0"/>
          <w:sz w:val="24"/>
          <w:szCs w:val="24"/>
        </w:rPr>
        <w:t>pkg_config</w:t>
      </w:r>
      <w:bookmarkEnd w:id="0"/>
      <w:r>
        <w:rPr>
          <w:rFonts w:ascii="宋体" w:eastAsia="宋体" w:cs="宋体" w:hint="eastAsia"/>
          <w:color w:val="000000"/>
          <w:kern w:val="0"/>
          <w:sz w:val="24"/>
          <w:szCs w:val="24"/>
        </w:rPr>
        <w:t>中配置</w:t>
      </w:r>
      <w:r w:rsidR="001D1A5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mainBranch</w:t>
      </w:r>
      <w:r w:rsidR="001D1A5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和</w:t>
      </w:r>
      <w:r w:rsidR="001D1A5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childBranch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，</w:t>
      </w:r>
      <w:r w:rsidR="00B81087">
        <w:rPr>
          <w:rFonts w:ascii="宋体" w:eastAsia="宋体" w:cs="宋体" w:hint="eastAsia"/>
          <w:color w:val="000000"/>
          <w:kern w:val="0"/>
          <w:sz w:val="24"/>
          <w:szCs w:val="24"/>
        </w:rPr>
        <w:t>这样就会自动调用到你编写的存储过程。</w:t>
      </w:r>
    </w:p>
    <w:p w:rsidR="00B81087" w:rsidRPr="00B81087" w:rsidRDefault="00B81087" w:rsidP="0033374A">
      <w:pPr>
        <w:ind w:leftChars="200" w:left="42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比如：</w:t>
      </w:r>
    </w:p>
    <w:p w:rsidR="0036181A" w:rsidRDefault="001A1E58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6F7E26DA" wp14:editId="55A568D6">
            <wp:extent cx="5274310" cy="91140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546" w:rsidRDefault="00801546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且特别注意，存储过程必须是：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business_pay_pck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.</w:t>
      </w:r>
      <w:r w:rsidRPr="0080154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brc_cal_pay_coal</w:t>
      </w:r>
      <w:r w:rsidR="0029699B">
        <w:rPr>
          <w:rFonts w:ascii="宋体" w:eastAsia="宋体" w:cs="宋体" w:hint="eastAsia"/>
          <w:color w:val="000000"/>
          <w:kern w:val="0"/>
          <w:sz w:val="24"/>
          <w:szCs w:val="24"/>
        </w:rPr>
        <w:t>一样的参数，比如：</w:t>
      </w:r>
    </w:p>
    <w:p w:rsidR="00801546" w:rsidRDefault="00801546" w:rsidP="00801546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brc_cal_pay_coal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801546" w:rsidRDefault="00801546" w:rsidP="00801546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v_json_in     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801546" w:rsidRDefault="00801546" w:rsidP="00801546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v_json_public 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801546" w:rsidRDefault="00801546" w:rsidP="00801546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v_json_out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801546" w:rsidRDefault="00801546" w:rsidP="00801546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v_res_code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801546" w:rsidRDefault="00801546" w:rsidP="00801546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v_res_msg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801546" w:rsidRDefault="00801546" w:rsidP="00801546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v_op_id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</w:t>
      </w:r>
    </w:p>
    <w:p w:rsidR="00801546" w:rsidRDefault="00801546" w:rsidP="004A04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36181A" w:rsidRPr="0036181A" w:rsidRDefault="0036181A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36181A" w:rsidRDefault="0036181A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F953F3" w:rsidRDefault="00F953F3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6703A0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业务参数（离散值部分）</w:t>
      </w:r>
    </w:p>
    <w:p w:rsidR="00014382" w:rsidRDefault="00DA0868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isAlter 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DA086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'N'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receiptType 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DA086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'J'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A0868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//结算单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crontactId 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DA086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2"/>
        </w:rPr>
        <w:t>contractIdGlobal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payBeginTime 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A086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'#begin_time'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();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public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payEndTime 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$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DA0868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'#end_time'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).</w:t>
      </w:r>
      <w:r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val</w:t>
      </w:r>
      <w:r w:rsidRPr="00DA0868">
        <w:rPr>
          <w:rFonts w:ascii="宋体" w:eastAsia="宋体" w:hAnsi="宋体" w:cs="宋体" w:hint="eastAsia"/>
          <w:color w:val="000000"/>
          <w:kern w:val="0"/>
          <w:sz w:val="22"/>
        </w:rPr>
        <w:t>();</w:t>
      </w:r>
    </w:p>
    <w:p w:rsidR="00014382" w:rsidRDefault="00014382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DA0868" w:rsidRPr="00DA0868" w:rsidRDefault="00014382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//</w:t>
      </w:r>
      <w:r w:rsidR="006703A0">
        <w:rPr>
          <w:rFonts w:ascii="宋体" w:eastAsia="宋体" w:hAnsi="宋体" w:cs="宋体" w:hint="eastAsia"/>
          <w:color w:val="000000"/>
          <w:kern w:val="0"/>
          <w:sz w:val="22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业务参数(LIST部分，可以有多个LIST)</w:t>
      </w:r>
      <w:r w:rsidR="00383FF0">
        <w:rPr>
          <w:rFonts w:ascii="宋体" w:eastAsia="宋体" w:hAnsi="宋体" w:cs="宋体" w:hint="eastAsia"/>
          <w:color w:val="000000"/>
          <w:kern w:val="0"/>
          <w:sz w:val="22"/>
        </w:rPr>
        <w:t>，oracle中根据list名称解析即可。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DA0868" w:rsidRPr="00DA086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var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 xml:space="preserve">batchList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= [];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DA0868" w:rsidRPr="00DA086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for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DA0868" w:rsidRPr="00DA086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var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 xml:space="preserve">row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DA0868" w:rsidRPr="00DA0868">
        <w:rPr>
          <w:rFonts w:ascii="宋体" w:eastAsia="宋体" w:hAnsi="宋体" w:cs="宋体" w:hint="eastAsia"/>
          <w:color w:val="0000FF"/>
          <w:kern w:val="0"/>
          <w:sz w:val="22"/>
        </w:rPr>
        <w:t>0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 xml:space="preserve">row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&lt;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selectRows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>length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row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++){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DA0868" w:rsidRPr="00DA086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var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 xml:space="preserve">boIdJson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= {};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boIdJson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batchNo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selectRows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[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row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].batch_no;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boIdJson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labReportId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DA0868" w:rsidRPr="00DA0868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null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batchList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color w:val="7A7A43"/>
          <w:kern w:val="0"/>
          <w:sz w:val="22"/>
        </w:rPr>
        <w:t>push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boIdJson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);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  <w:t>}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.</w:t>
      </w:r>
      <w:r w:rsidR="00DA0868" w:rsidRPr="00DA0868">
        <w:rPr>
          <w:rFonts w:ascii="宋体" w:eastAsia="宋体" w:hAnsi="宋体" w:cs="宋体" w:hint="eastAsia"/>
          <w:b/>
          <w:bCs/>
          <w:color w:val="660E7A"/>
          <w:kern w:val="0"/>
          <w:sz w:val="22"/>
        </w:rPr>
        <w:t xml:space="preserve">batchList 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 xml:space="preserve">= </w:t>
      </w:r>
      <w:r w:rsidR="00DA0868" w:rsidRPr="00DA0868">
        <w:rPr>
          <w:rFonts w:ascii="宋体" w:eastAsia="宋体" w:hAnsi="宋体" w:cs="宋体" w:hint="eastAsia"/>
          <w:color w:val="458383"/>
          <w:kern w:val="0"/>
          <w:sz w:val="22"/>
        </w:rPr>
        <w:t>batchList</w:t>
      </w:r>
      <w:r w:rsidR="00DA0868" w:rsidRPr="00DA0868">
        <w:rPr>
          <w:rFonts w:ascii="宋体" w:eastAsia="宋体" w:hAnsi="宋体" w:cs="宋体" w:hint="eastAsia"/>
          <w:color w:val="000000"/>
          <w:kern w:val="0"/>
          <w:sz w:val="22"/>
        </w:rPr>
        <w:t>;</w:t>
      </w:r>
    </w:p>
    <w:p w:rsidR="00DA0868" w:rsidRDefault="00DA0868" w:rsidP="0033374A">
      <w:pPr>
        <w:ind w:leftChars="200" w:left="420"/>
      </w:pPr>
    </w:p>
    <w:p w:rsidR="006703A0" w:rsidRPr="006703A0" w:rsidRDefault="006703A0" w:rsidP="0033374A">
      <w:pPr>
        <w:ind w:leftChars="200" w:left="420"/>
        <w:rPr>
          <w:rFonts w:ascii="宋体" w:eastAsia="宋体" w:hAnsi="宋体" w:cs="宋体"/>
          <w:color w:val="000000"/>
          <w:kern w:val="0"/>
          <w:sz w:val="22"/>
        </w:rPr>
      </w:pPr>
      <w:r w:rsidRPr="006703A0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//4调用</w:t>
      </w:r>
    </w:p>
    <w:p w:rsidR="00ED0180" w:rsidRPr="00C44BEB" w:rsidRDefault="006703A0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bCs/>
          <w:color w:val="000080"/>
          <w:kern w:val="0"/>
          <w:sz w:val="22"/>
        </w:rPr>
      </w:pPr>
      <w:r w:rsidRPr="006703A0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invokeMisBusiness</w:t>
      </w:r>
      <w:r w:rsidRPr="006703A0">
        <w:rPr>
          <w:rFonts w:ascii="宋体" w:eastAsia="宋体" w:hAnsi="宋体" w:cs="宋体" w:hint="eastAsia"/>
          <w:color w:val="000000"/>
          <w:kern w:val="0"/>
          <w:sz w:val="22"/>
        </w:rPr>
        <w:t>(</w:t>
      </w:r>
      <w:r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6703A0">
        <w:rPr>
          <w:rFonts w:ascii="宋体" w:eastAsia="宋体" w:hAnsi="宋体" w:cs="宋体" w:hint="eastAsia"/>
          <w:color w:val="458383"/>
          <w:kern w:val="0"/>
          <w:sz w:val="22"/>
        </w:rPr>
        <w:t>param</w:t>
      </w:r>
      <w:r w:rsidRPr="006703A0">
        <w:rPr>
          <w:rFonts w:ascii="宋体" w:eastAsia="宋体" w:hAnsi="宋体" w:cs="宋体" w:hint="eastAsia"/>
          <w:color w:val="000000"/>
          <w:kern w:val="0"/>
          <w:sz w:val="22"/>
        </w:rPr>
        <w:t>,</w:t>
      </w:r>
      <w:r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Pr="006703A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function</w:t>
      </w:r>
      <w:r w:rsidRPr="006703A0">
        <w:rPr>
          <w:rFonts w:ascii="宋体" w:eastAsia="宋体" w:hAnsi="宋体" w:cs="宋体" w:hint="eastAsia"/>
          <w:color w:val="000000"/>
          <w:kern w:val="0"/>
          <w:sz w:val="22"/>
        </w:rPr>
        <w:t>(data) {</w:t>
      </w:r>
      <w:r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</w:t>
      </w:r>
      <w:r w:rsidR="00ED018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 xml:space="preserve">  </w:t>
      </w:r>
      <w:r w:rsidR="00ED0180" w:rsidRPr="00C44BEB">
        <w:rPr>
          <w:rFonts w:ascii="宋体" w:eastAsia="宋体" w:hAnsi="宋体" w:cs="宋体" w:hint="eastAsia"/>
          <w:bCs/>
          <w:color w:val="000080"/>
          <w:kern w:val="0"/>
          <w:sz w:val="22"/>
        </w:rPr>
        <w:t>//拿到后台返回的data，即json，进行后面一步处理。</w:t>
      </w:r>
    </w:p>
    <w:p w:rsidR="006703A0" w:rsidRPr="006703A0" w:rsidRDefault="00BA195D" w:rsidP="003337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 w:firstLineChars="600" w:firstLine="13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Cs/>
          <w:color w:val="000080"/>
          <w:kern w:val="0"/>
          <w:sz w:val="22"/>
        </w:rPr>
        <w:t>//</w:t>
      </w:r>
      <w:r w:rsidR="006703A0"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},</w:t>
      </w:r>
      <w:r w:rsidR="006703A0"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</w:t>
      </w:r>
      <w:r w:rsidR="006703A0" w:rsidRPr="006703A0">
        <w:rPr>
          <w:rFonts w:ascii="宋体" w:eastAsia="宋体" w:hAnsi="宋体" w:cs="宋体" w:hint="eastAsia"/>
          <w:b/>
          <w:bCs/>
          <w:color w:val="000080"/>
          <w:kern w:val="0"/>
          <w:sz w:val="22"/>
        </w:rPr>
        <w:t>function</w:t>
      </w:r>
      <w:r w:rsidR="006703A0" w:rsidRPr="006703A0">
        <w:rPr>
          <w:rFonts w:ascii="宋体" w:eastAsia="宋体" w:hAnsi="宋体" w:cs="宋体" w:hint="eastAsia"/>
          <w:color w:val="000000"/>
          <w:kern w:val="0"/>
          <w:sz w:val="22"/>
        </w:rPr>
        <w:t>(XmlHttpRequest,textStatus) {</w:t>
      </w:r>
      <w:r w:rsidR="006703A0"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    </w:t>
      </w:r>
      <w:r w:rsidR="006703A0" w:rsidRPr="006703A0">
        <w:rPr>
          <w:rFonts w:ascii="宋体" w:eastAsia="宋体" w:hAnsi="宋体" w:cs="宋体" w:hint="eastAsia"/>
          <w:i/>
          <w:iCs/>
          <w:color w:val="000000"/>
          <w:kern w:val="0"/>
          <w:sz w:val="22"/>
        </w:rPr>
        <w:t>showErr</w:t>
      </w:r>
      <w:r w:rsidR="006703A0" w:rsidRPr="006703A0">
        <w:rPr>
          <w:rFonts w:ascii="宋体" w:eastAsia="宋体" w:hAnsi="宋体" w:cs="宋体" w:hint="eastAsia"/>
          <w:color w:val="000000"/>
          <w:kern w:val="0"/>
          <w:sz w:val="22"/>
        </w:rPr>
        <w:t>(XmlHttpRequest,textStatus);</w:t>
      </w:r>
      <w:r w:rsidR="006703A0"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    }</w:t>
      </w:r>
      <w:r w:rsidR="006703A0" w:rsidRPr="006703A0">
        <w:rPr>
          <w:rFonts w:ascii="宋体" w:eastAsia="宋体" w:hAnsi="宋体" w:cs="宋体" w:hint="eastAsia"/>
          <w:color w:val="000000"/>
          <w:kern w:val="0"/>
          <w:sz w:val="22"/>
        </w:rPr>
        <w:br/>
        <w:t>);</w:t>
      </w:r>
    </w:p>
    <w:p w:rsidR="006703A0" w:rsidRDefault="006703A0" w:rsidP="0033374A">
      <w:pPr>
        <w:ind w:leftChars="200" w:left="420"/>
      </w:pPr>
    </w:p>
    <w:p w:rsidR="00BA195D" w:rsidRPr="00322667" w:rsidRDefault="00BA195D" w:rsidP="0033374A">
      <w:pPr>
        <w:ind w:leftChars="200" w:left="420"/>
        <w:rPr>
          <w:rFonts w:ascii="宋体" w:eastAsia="宋体" w:cs="宋体"/>
          <w:color w:val="000000"/>
          <w:kern w:val="0"/>
          <w:sz w:val="24"/>
          <w:szCs w:val="24"/>
        </w:rPr>
      </w:pPr>
      <w:r w:rsidRPr="00322667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说明： </w:t>
      </w:r>
    </w:p>
    <w:p w:rsidR="00BA195D" w:rsidRPr="009027FC" w:rsidRDefault="00E362BE" w:rsidP="0033374A">
      <w:pPr>
        <w:pStyle w:val="a5"/>
        <w:numPr>
          <w:ilvl w:val="0"/>
          <w:numId w:val="2"/>
        </w:numPr>
        <w:ind w:leftChars="200" w:left="780" w:firstLineChars="0"/>
        <w:rPr>
          <w:rFonts w:ascii="宋体" w:eastAsia="宋体" w:cs="宋体"/>
          <w:color w:val="000000"/>
          <w:kern w:val="0"/>
          <w:sz w:val="24"/>
          <w:szCs w:val="24"/>
        </w:rPr>
      </w:pPr>
      <w:r w:rsidRPr="009027FC">
        <w:rPr>
          <w:rFonts w:ascii="宋体" w:eastAsia="宋体" w:cs="宋体" w:hint="eastAsia"/>
          <w:color w:val="000000"/>
          <w:kern w:val="0"/>
          <w:sz w:val="24"/>
          <w:szCs w:val="24"/>
        </w:rPr>
        <w:t>新增被java调用的</w:t>
      </w:r>
      <w:r w:rsidR="00BA195D" w:rsidRPr="009027FC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存储过程中不要进行commit 或 rollback </w:t>
      </w:r>
      <w:r w:rsidR="003C07DE" w:rsidRPr="009027FC">
        <w:rPr>
          <w:rFonts w:ascii="宋体" w:eastAsia="宋体" w:cs="宋体" w:hint="eastAsia"/>
          <w:color w:val="000000"/>
          <w:kern w:val="0"/>
          <w:sz w:val="24"/>
          <w:szCs w:val="24"/>
        </w:rPr>
        <w:t>，java会根据</w:t>
      </w:r>
      <w:r w:rsidR="003C07DE" w:rsidRPr="009027FC">
        <w:rPr>
          <w:rFonts w:ascii="宋体" w:eastAsia="宋体" w:cs="宋体"/>
          <w:color w:val="000000"/>
          <w:kern w:val="0"/>
          <w:sz w:val="24"/>
          <w:szCs w:val="24"/>
        </w:rPr>
        <w:t>v_res_code</w:t>
      </w:r>
      <w:r w:rsidR="003C07DE">
        <w:rPr>
          <w:rFonts w:ascii="宋体" w:eastAsia="宋体" w:cs="宋体" w:hint="eastAsia"/>
          <w:color w:val="000000"/>
          <w:kern w:val="0"/>
          <w:sz w:val="24"/>
          <w:szCs w:val="24"/>
        </w:rPr>
        <w:t>进行处理。</w:t>
      </w:r>
    </w:p>
    <w:p w:rsidR="003C07DE" w:rsidRDefault="003C07DE" w:rsidP="0033374A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当</w:t>
      </w:r>
      <w:r w:rsidRPr="009027FC">
        <w:rPr>
          <w:rFonts w:ascii="宋体" w:eastAsia="宋体" w:cs="宋体"/>
          <w:color w:val="000000"/>
          <w:kern w:val="0"/>
          <w:sz w:val="24"/>
          <w:szCs w:val="24"/>
        </w:rPr>
        <w:t>v_res_code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为0时，会自动commit; </w:t>
      </w:r>
    </w:p>
    <w:p w:rsidR="003C07DE" w:rsidRDefault="003C07DE" w:rsidP="0033374A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当</w:t>
      </w:r>
      <w:r w:rsidRPr="009027FC">
        <w:rPr>
          <w:rFonts w:ascii="宋体" w:eastAsia="宋体" w:cs="宋体"/>
          <w:color w:val="000000"/>
          <w:kern w:val="0"/>
          <w:sz w:val="24"/>
          <w:szCs w:val="24"/>
        </w:rPr>
        <w:t>v_res_code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不为0时，或存储过程抛出异常时，会自动rollback;</w:t>
      </w:r>
    </w:p>
    <w:p w:rsidR="007F4A60" w:rsidRDefault="007F4A60" w:rsidP="007F4A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且特别注意，存储过程必须是：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business_pay_pck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.</w:t>
      </w:r>
      <w:r w:rsidRPr="0080154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brc_cal_pay_coal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一样的参数，比如：</w:t>
      </w:r>
    </w:p>
    <w:p w:rsidR="007F4A60" w:rsidRDefault="007F4A60" w:rsidP="007F4A60">
      <w:pPr>
        <w:autoSpaceDE w:val="0"/>
        <w:autoSpaceDN w:val="0"/>
        <w:adjustRightInd w:val="0"/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brc_cal_pay_coal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7F4A60" w:rsidRDefault="007F4A60" w:rsidP="007F4A60">
      <w:pPr>
        <w:autoSpaceDE w:val="0"/>
        <w:autoSpaceDN w:val="0"/>
        <w:adjustRightInd w:val="0"/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v_json_in     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7F4A60" w:rsidRDefault="007F4A60" w:rsidP="007F4A60">
      <w:pPr>
        <w:autoSpaceDE w:val="0"/>
        <w:autoSpaceDN w:val="0"/>
        <w:adjustRightInd w:val="0"/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v_json_public 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7F4A60" w:rsidRDefault="007F4A60" w:rsidP="007F4A60">
      <w:pPr>
        <w:autoSpaceDE w:val="0"/>
        <w:autoSpaceDN w:val="0"/>
        <w:adjustRightInd w:val="0"/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v_json_out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7F4A60" w:rsidRDefault="007F4A60" w:rsidP="007F4A60">
      <w:pPr>
        <w:autoSpaceDE w:val="0"/>
        <w:autoSpaceDN w:val="0"/>
        <w:adjustRightInd w:val="0"/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v_res_code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7F4A60" w:rsidRDefault="007F4A60" w:rsidP="007F4A60">
      <w:pPr>
        <w:autoSpaceDE w:val="0"/>
        <w:autoSpaceDN w:val="0"/>
        <w:adjustRightInd w:val="0"/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v_res_msg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</w:p>
    <w:p w:rsidR="007F4A60" w:rsidRDefault="007F4A60" w:rsidP="007F4A60">
      <w:pPr>
        <w:autoSpaceDE w:val="0"/>
        <w:autoSpaceDN w:val="0"/>
        <w:adjustRightInd w:val="0"/>
        <w:ind w:leftChars="371" w:left="779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v_op_id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</w:t>
      </w:r>
    </w:p>
    <w:p w:rsidR="007F4A60" w:rsidRDefault="007F4A60" w:rsidP="007F4A6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6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)</w:t>
      </w:r>
    </w:p>
    <w:p w:rsidR="00D61D39" w:rsidRPr="007F4A60" w:rsidRDefault="00D61D39" w:rsidP="0033374A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BA195D" w:rsidRPr="00321F03" w:rsidRDefault="00BA195D" w:rsidP="0033374A">
      <w:pPr>
        <w:pStyle w:val="a5"/>
        <w:numPr>
          <w:ilvl w:val="0"/>
          <w:numId w:val="2"/>
        </w:numPr>
        <w:ind w:leftChars="200" w:left="780" w:firstLineChars="0"/>
        <w:rPr>
          <w:rFonts w:ascii="宋体" w:eastAsia="宋体" w:cs="宋体"/>
          <w:color w:val="000000"/>
          <w:kern w:val="0"/>
          <w:sz w:val="24"/>
          <w:szCs w:val="24"/>
        </w:rPr>
      </w:pPr>
      <w:r w:rsidRPr="00321F03">
        <w:rPr>
          <w:rFonts w:ascii="宋体" w:eastAsia="宋体" w:cs="宋体" w:hint="eastAsia"/>
          <w:color w:val="000000"/>
          <w:kern w:val="0"/>
          <w:sz w:val="24"/>
          <w:szCs w:val="24"/>
        </w:rPr>
        <w:t>调用的过程，参考下存储过程</w:t>
      </w:r>
      <w:r w:rsidR="0077482F" w:rsidRPr="00321F03">
        <w:rPr>
          <w:rFonts w:ascii="宋体" w:eastAsia="宋体" w:cs="宋体" w:hint="eastAsia"/>
          <w:color w:val="000000"/>
          <w:kern w:val="0"/>
          <w:sz w:val="24"/>
          <w:szCs w:val="24"/>
        </w:rPr>
        <w:t>，参数都是固定的</w:t>
      </w:r>
      <w:r w:rsidR="008F6609">
        <w:rPr>
          <w:rFonts w:ascii="宋体" w:eastAsia="宋体" w:cs="宋体" w:hint="eastAsia"/>
          <w:color w:val="000000"/>
          <w:kern w:val="0"/>
          <w:sz w:val="24"/>
          <w:szCs w:val="24"/>
        </w:rPr>
        <w:t>,</w:t>
      </w:r>
    </w:p>
    <w:p w:rsidR="00BA195D" w:rsidRDefault="00BA195D" w:rsidP="0033374A">
      <w:pPr>
        <w:autoSpaceDE w:val="0"/>
        <w:autoSpaceDN w:val="0"/>
        <w:adjustRightInd w:val="0"/>
        <w:ind w:leftChars="200" w:left="420" w:firstLineChars="150" w:firstLine="36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business_pay_pck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.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brc_cal_pay_coal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(</w:t>
      </w:r>
    </w:p>
    <w:p w:rsidR="00BA195D" w:rsidRDefault="00BA195D" w:rsidP="0033374A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v_json_in     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 w:rsidR="0077482F" w:rsidRP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//前台js传入的json参数</w:t>
      </w:r>
    </w:p>
    <w:p w:rsidR="00BA195D" w:rsidRPr="0077482F" w:rsidRDefault="00BA195D" w:rsidP="0033374A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v_json_public 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 w:rsidR="0077482F" w:rsidRP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//前台js传入的json参数的public部分</w:t>
      </w:r>
    </w:p>
    <w:p w:rsidR="00BA195D" w:rsidRPr="0077482F" w:rsidRDefault="00BA195D" w:rsidP="0033374A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v_json_out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json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 w:rsidR="0077482F" w:rsidRP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//返回前台的json</w:t>
      </w:r>
    </w:p>
    <w:p w:rsidR="00BA195D" w:rsidRDefault="00BA195D" w:rsidP="0033374A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v_res_code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 w:rsidR="0077482F" w:rsidRP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 xml:space="preserve"> </w:t>
      </w:r>
      <w:r w:rsidR="0077482F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//调用状态，0成功，1失败</w:t>
      </w:r>
    </w:p>
    <w:p w:rsidR="00BA195D" w:rsidRPr="0077482F" w:rsidRDefault="00BA195D" w:rsidP="0033374A">
      <w:pPr>
        <w:ind w:leftChars="200" w:left="42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     v_res_msg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out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>,</w:t>
      </w:r>
      <w:r w:rsidR="0077482F" w:rsidRPr="0077482F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</w:t>
      </w:r>
      <w:r w:rsidR="0077482F" w:rsidRPr="00132549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//执行结果说明</w:t>
      </w:r>
      <w:r w:rsidR="0077482F" w:rsidRPr="00132549">
        <w:rPr>
          <w:rFonts w:ascii="宋体" w:eastAsia="宋体" w:cs="宋体"/>
          <w:color w:val="000080"/>
          <w:kern w:val="0"/>
          <w:sz w:val="24"/>
          <w:szCs w:val="24"/>
          <w:highlight w:val="white"/>
        </w:rPr>
        <w:t xml:space="preserve">  </w:t>
      </w:r>
      <w:r w:rsidR="0077482F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</w:p>
    <w:p w:rsidR="00BA195D" w:rsidRPr="006703A0" w:rsidRDefault="00BA195D" w:rsidP="0033374A">
      <w:pPr>
        <w:pStyle w:val="a5"/>
        <w:ind w:leftChars="371" w:left="779" w:firstLineChars="150" w:firstLine="360"/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v_op_id       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24"/>
          <w:szCs w:val="24"/>
          <w:highlight w:val="white"/>
        </w:rPr>
        <w:t>varchar2</w:t>
      </w:r>
      <w:r w:rsidR="00E3194A">
        <w:rPr>
          <w:rFonts w:ascii="宋体" w:eastAsia="宋体" w:cs="宋体" w:hint="eastAsia"/>
          <w:color w:val="008080"/>
          <w:kern w:val="0"/>
          <w:sz w:val="24"/>
          <w:szCs w:val="24"/>
        </w:rPr>
        <w:t xml:space="preserve">   </w:t>
      </w:r>
      <w:r w:rsidR="00E3194A" w:rsidRPr="00E3194A">
        <w:rPr>
          <w:rFonts w:ascii="宋体" w:eastAsia="宋体" w:cs="宋体" w:hint="eastAsia"/>
          <w:color w:val="000080"/>
          <w:kern w:val="0"/>
          <w:sz w:val="24"/>
          <w:szCs w:val="24"/>
          <w:highlight w:val="white"/>
        </w:rPr>
        <w:t>//这个前台不用传，后台从session中自动获取操作员ID传入</w:t>
      </w:r>
    </w:p>
    <w:p w:rsidR="00BA195D" w:rsidRDefault="00BA195D" w:rsidP="0033374A">
      <w:pPr>
        <w:autoSpaceDE w:val="0"/>
        <w:autoSpaceDN w:val="0"/>
        <w:adjustRightInd w:val="0"/>
        <w:ind w:leftChars="200" w:left="420"/>
        <w:jc w:val="left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8F6609" w:rsidRPr="008F6609" w:rsidRDefault="008F6609" w:rsidP="0033374A">
      <w:pPr>
        <w:pStyle w:val="a5"/>
        <w:numPr>
          <w:ilvl w:val="0"/>
          <w:numId w:val="2"/>
        </w:numPr>
        <w:ind w:leftChars="200" w:left="780" w:firstLineChars="0"/>
      </w:pPr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当编写存储过程，可以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复制</w:t>
      </w:r>
      <w:r w:rsidRPr="008F6609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business_pay_pck</w:t>
      </w:r>
      <w:r w:rsidRPr="008F6609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.</w:t>
      </w:r>
      <w:r w:rsidRPr="008F6609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brc_sample</w:t>
      </w:r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，该名，这个里面基础代码已经有了，只需要</w:t>
      </w:r>
    </w:p>
    <w:p w:rsidR="00BA195D" w:rsidRDefault="008F6609" w:rsidP="0033374A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编写业务代码。</w:t>
      </w:r>
      <w:r w:rsidR="00BA195D" w:rsidRPr="008F6609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</w:t>
      </w:r>
    </w:p>
    <w:p w:rsidR="00386EAE" w:rsidRDefault="00386EAE" w:rsidP="00386EAE">
      <w:bookmarkStart w:id="1" w:name="_GoBack"/>
      <w:bookmarkEnd w:id="1"/>
    </w:p>
    <w:p w:rsidR="0081567C" w:rsidRDefault="0081567C" w:rsidP="00CA3416">
      <w:pPr>
        <w:pStyle w:val="1"/>
        <w:numPr>
          <w:ilvl w:val="0"/>
          <w:numId w:val="1"/>
        </w:numPr>
        <w:rPr>
          <w:sz w:val="32"/>
          <w:szCs w:val="32"/>
        </w:rPr>
      </w:pPr>
      <w:r w:rsidRPr="00CA3416">
        <w:rPr>
          <w:rFonts w:hint="eastAsia"/>
          <w:sz w:val="32"/>
          <w:szCs w:val="32"/>
        </w:rPr>
        <w:t>配置</w:t>
      </w:r>
      <w:r w:rsidRPr="00CA3416">
        <w:rPr>
          <w:rFonts w:hint="eastAsia"/>
          <w:sz w:val="32"/>
          <w:szCs w:val="32"/>
        </w:rPr>
        <w:t>sql</w:t>
      </w:r>
    </w:p>
    <w:p w:rsidR="007E6182" w:rsidRDefault="007E6182" w:rsidP="007E6182">
      <w:pPr>
        <w:ind w:left="42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查询，才在</w:t>
      </w: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config_sql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中配置。</w:t>
      </w:r>
    </w:p>
    <w:p w:rsidR="007E6182" w:rsidRPr="007E6182" w:rsidRDefault="007E6182" w:rsidP="009B7D15">
      <w:pPr>
        <w:ind w:firstLineChars="100" w:firstLine="240"/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（注意区分： 当保存或更新数据，使用1.4中方式，在pkg_config中配置</w:t>
      </w:r>
      <w:r w:rsidR="007824E0">
        <w:rPr>
          <w:rFonts w:ascii="宋体" w:eastAsia="宋体" w:cs="宋体" w:hint="eastAsia"/>
          <w:color w:val="000000"/>
          <w:kern w:val="0"/>
          <w:sz w:val="24"/>
          <w:szCs w:val="24"/>
        </w:rPr>
        <w:t>，不在</w:t>
      </w:r>
      <w:r w:rsidR="007824E0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config_sql</w:t>
      </w:r>
      <w:r w:rsidR="007824E0">
        <w:rPr>
          <w:rFonts w:ascii="宋体" w:eastAsia="宋体" w:cs="宋体" w:hint="eastAsia"/>
          <w:color w:val="000000"/>
          <w:kern w:val="0"/>
          <w:sz w:val="24"/>
          <w:szCs w:val="24"/>
        </w:rPr>
        <w:t>中配置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）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>config_sql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表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SQL_KEY               对应前台js传过来的 param.businessCode参数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SQL_STR               执行的查询语句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SQL_STR_CNT           如果分页，则查询数量的语句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IS_PAGE               是否分页 Y / N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SQL_VERSION           语句版本号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SQL_AREA              所属电厂，比如库车为 KC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SQL_FUNCTION          语句功能，比如：根据合同ID查询奖罚条件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SQL_LAST_CHANGE_DATE  语句上一次更新时间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SQL_STATE             语句状态，N在用，normal含义。D作废不在用。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DATA_SOURCE           目前不需要用到，填空</w:t>
      </w:r>
    </w:p>
    <w:p w:rsidR="0081567C" w:rsidRPr="00B07BFB" w:rsidRDefault="0081567C" w:rsidP="00B07BFB">
      <w:pPr>
        <w:pStyle w:val="2"/>
        <w:numPr>
          <w:ilvl w:val="1"/>
          <w:numId w:val="1"/>
        </w:numPr>
        <w:rPr>
          <w:rFonts w:asciiTheme="minorHAnsi" w:eastAsiaTheme="minorEastAsia" w:hAnsiTheme="minorHAnsi" w:cstheme="minorBidi"/>
          <w:kern w:val="44"/>
        </w:rPr>
      </w:pPr>
      <w:r w:rsidRPr="00B07BFB">
        <w:rPr>
          <w:rFonts w:asciiTheme="minorHAnsi" w:eastAsiaTheme="minorEastAsia" w:hAnsiTheme="minorHAnsi" w:cstheme="minorBidi" w:hint="eastAsia"/>
          <w:kern w:val="44"/>
        </w:rPr>
        <w:t>分页</w:t>
      </w:r>
    </w:p>
    <w:p w:rsidR="00CF5F87" w:rsidRPr="007F1736" w:rsidRDefault="00CF5F87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参考： </w:t>
      </w: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select * from config_sql cf where cf.sql_key = </w:t>
      </w: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‘</w:t>
      </w: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vendor.qryVendorEvaluateInfo</w:t>
      </w: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’</w:t>
      </w:r>
    </w:p>
    <w:p w:rsidR="0019722F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</w:t>
      </w:r>
      <w:r w:rsidR="004C1D38"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1）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IS_PAGE = Y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</w:t>
      </w:r>
      <w:r w:rsidR="004C1D38"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2）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SQL_STR：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正常写好语句后，外面套上 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select   f.*,rownum rownumber from (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   sql语句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) f 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比如：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select   f.*,rownum rownumber from (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 xml:space="preserve">select 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t.evaluate_id,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(select vendor_name from vendor_info a  where a.vendor_id = t.vendor_id) vendor_name,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decode(t.evaluate_type,'M','月报','Y','年报') evaluate_type_name，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t.total_score,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(select b.level_name from vendor_level b where b.level_cd = t.vendor_level_id) level_name,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to_char(t.insert_time,'YYYY-MM-DD hh24:mi:ss') evaluate_date,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(select c.realname from security_user c where c.id = t.op_code) op_name,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(select c.realname from security_user c where c.id = t.update_code) update_name,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(select d.name from dictionary_table d where d.type = 'AUDIT_STATUS' and d.status = '0' and d.id = t.status ) status_name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from vendor_evaluate_info t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where  1 = 1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t.evaluate_type = #{evaluate_type}--notnull(evaluate_type)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t.vendor_id = #{vendor_id}--notnull(vendor_id)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t.insert_time &gt; to_date(#{insert_time_min},'YYYY-MM-DD HH24:mi:ss')--notnull(insert_time_min)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t.insert_time &lt;= to_date(#{insert_time_max},'YYYY-MM-DD HH24:mi:ss') + 1 - 0.00001--notnull(insert_time_max)</w:t>
      </w:r>
    </w:p>
    <w:p w:rsidR="00902149" w:rsidRPr="007F1736" w:rsidRDefault="0090214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)f</w:t>
      </w:r>
    </w:p>
    <w:p w:rsidR="0019722F" w:rsidRPr="007F1736" w:rsidRDefault="0019722F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</w:t>
      </w:r>
      <w:r w:rsidR="004C1D38"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3）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SQL_STR_CNT：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查询数量的语句，比如：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select count(1) from vendor_evaluate_info t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lastRenderedPageBreak/>
        <w:t>where  1 = 1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t.evaluate_type = #{evaluate_type}--notnull(evaluate_type)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t.vendor_id = #{vendor_id}--notnull(vendor_id)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t.insert_time &gt; to_date(#{insert_time_min},'YYYY-MM-DD HH24:mi:ss')--notnull(insert_time_min)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and t.insert_time &lt;= to_date(#{insert_time_max},'YYYY-MM-DD HH24:mi:ss') + 1 - 0.00001--notnull(insert_time_max)</w:t>
      </w:r>
    </w:p>
    <w:p w:rsidR="00CF0D79" w:rsidRPr="007F1736" w:rsidRDefault="00CF0D79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</w:t>
      </w:r>
    </w:p>
    <w:p w:rsidR="00A71613" w:rsidRPr="007F1736" w:rsidRDefault="00A71613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 4）其他字段参考</w:t>
      </w: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config_sql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表的说明。</w:t>
      </w:r>
    </w:p>
    <w:p w:rsidR="00A71613" w:rsidRPr="00CF5F87" w:rsidRDefault="00A71613" w:rsidP="00B2589B">
      <w:pPr>
        <w:ind w:firstLine="420"/>
      </w:pPr>
    </w:p>
    <w:p w:rsidR="0081567C" w:rsidRDefault="0081567C" w:rsidP="00B07BFB">
      <w:pPr>
        <w:pStyle w:val="2"/>
        <w:numPr>
          <w:ilvl w:val="1"/>
          <w:numId w:val="1"/>
        </w:numPr>
        <w:rPr>
          <w:rFonts w:asciiTheme="minorHAnsi" w:eastAsiaTheme="minorEastAsia" w:hAnsiTheme="minorHAnsi" w:cstheme="minorBidi"/>
          <w:kern w:val="44"/>
        </w:rPr>
      </w:pPr>
      <w:r w:rsidRPr="00B07BFB">
        <w:rPr>
          <w:rFonts w:asciiTheme="minorHAnsi" w:eastAsiaTheme="minorEastAsia" w:hAnsiTheme="minorHAnsi" w:cstheme="minorBidi" w:hint="eastAsia"/>
          <w:kern w:val="44"/>
        </w:rPr>
        <w:t>非分页</w:t>
      </w:r>
    </w:p>
    <w:p w:rsidR="00F74F4B" w:rsidRPr="007F1736" w:rsidRDefault="00F74F4B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同分页类似，</w:t>
      </w:r>
    </w:p>
    <w:p w:rsidR="00F74F4B" w:rsidRPr="007F1736" w:rsidRDefault="000E5F47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1）</w:t>
      </w:r>
      <w:r w:rsidR="000D6B6E"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IS_PAGE = N</w:t>
      </w:r>
    </w:p>
    <w:p w:rsidR="000D6B6E" w:rsidRPr="007F1736" w:rsidRDefault="000D6B6E" w:rsidP="00FB0F23">
      <w:pPr>
        <w:pStyle w:val="a5"/>
        <w:ind w:leftChars="371" w:left="779" w:firstLineChars="150" w:firstLine="36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只需要填写SQL_STR，不需要填写SQL_STR_CNT</w:t>
      </w:r>
    </w:p>
    <w:p w:rsidR="00CB391C" w:rsidRDefault="00CB391C" w:rsidP="007F1736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2）SQL_STR只需要填写正常的sql语句，不需要再套一层 </w:t>
      </w: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select   f.*,rownum rownumber from (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。。。。。。) f </w:t>
      </w:r>
    </w:p>
    <w:p w:rsidR="00721294" w:rsidRPr="007F1736" w:rsidRDefault="00721294" w:rsidP="00721294">
      <w:pPr>
        <w:pStyle w:val="a5"/>
        <w:ind w:leftChars="371" w:left="779" w:firstLineChars="0" w:firstLine="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3）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>其他字段参考</w:t>
      </w:r>
      <w:r w:rsidRPr="007F1736">
        <w:rPr>
          <w:rFonts w:ascii="宋体" w:eastAsia="宋体" w:cs="宋体"/>
          <w:color w:val="000000"/>
          <w:kern w:val="0"/>
          <w:sz w:val="24"/>
          <w:szCs w:val="24"/>
          <w:highlight w:val="white"/>
        </w:rPr>
        <w:t>config_sql</w:t>
      </w:r>
      <w:r w:rsidRPr="007F1736">
        <w:rPr>
          <w:rFonts w:ascii="宋体" w:eastAsia="宋体" w:cs="宋体" w:hint="eastAsia"/>
          <w:color w:val="000000"/>
          <w:kern w:val="0"/>
          <w:sz w:val="24"/>
          <w:szCs w:val="24"/>
          <w:highlight w:val="white"/>
        </w:rPr>
        <w:t xml:space="preserve"> 表的说明。</w:t>
      </w:r>
    </w:p>
    <w:p w:rsidR="00CB391C" w:rsidRDefault="00CB391C" w:rsidP="00BD3F3F">
      <w:pPr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</w:p>
    <w:p w:rsidR="00BD3F3F" w:rsidRDefault="00BD3F3F" w:rsidP="00BD3F3F">
      <w:pPr>
        <w:pStyle w:val="2"/>
        <w:numPr>
          <w:ilvl w:val="1"/>
          <w:numId w:val="1"/>
        </w:numPr>
        <w:rPr>
          <w:rFonts w:asciiTheme="minorHAnsi" w:eastAsiaTheme="minorEastAsia" w:hAnsiTheme="minorHAnsi" w:cstheme="minorBidi"/>
          <w:kern w:val="44"/>
        </w:rPr>
      </w:pPr>
      <w:r w:rsidRPr="00BD3F3F">
        <w:rPr>
          <w:rFonts w:asciiTheme="minorHAnsi" w:eastAsiaTheme="minorEastAsia" w:hAnsiTheme="minorHAnsi" w:cstheme="minorBidi" w:hint="eastAsia"/>
          <w:kern w:val="44"/>
        </w:rPr>
        <w:t xml:space="preserve">   sql</w:t>
      </w:r>
      <w:r>
        <w:rPr>
          <w:rFonts w:asciiTheme="minorHAnsi" w:eastAsiaTheme="minorEastAsia" w:hAnsiTheme="minorHAnsi" w:cstheme="minorBidi" w:hint="eastAsia"/>
          <w:kern w:val="44"/>
        </w:rPr>
        <w:t>例子</w:t>
      </w:r>
    </w:p>
    <w:p w:rsidR="00BD3F3F" w:rsidRPr="00BD3F3F" w:rsidRDefault="00BD3F3F" w:rsidP="00BD3F3F">
      <w:r>
        <w:rPr>
          <w:rFonts w:hint="eastAsia"/>
        </w:rPr>
        <w:t xml:space="preserve">     </w:t>
      </w:r>
    </w:p>
    <w:p w:rsidR="00BD3F3F" w:rsidRDefault="00BD3F3F" w:rsidP="00BD3F3F">
      <w:r>
        <w:rPr>
          <w:rFonts w:hint="eastAsia"/>
        </w:rPr>
        <w:t xml:space="preserve">     </w:t>
      </w:r>
      <w:r>
        <w:rPr>
          <w:rFonts w:hint="eastAsia"/>
        </w:rPr>
        <w:t>类似</w:t>
      </w:r>
      <w:r>
        <w:rPr>
          <w:rFonts w:hint="eastAsia"/>
        </w:rPr>
        <w:t>mybatis</w:t>
      </w:r>
      <w:r w:rsidR="0003127C">
        <w:rPr>
          <w:rFonts w:hint="eastAsia"/>
        </w:rPr>
        <w:t xml:space="preserve">  </w:t>
      </w:r>
      <w:r w:rsidR="0003127C">
        <w:rPr>
          <w:rFonts w:hint="eastAsia"/>
        </w:rPr>
        <w:t>，</w:t>
      </w:r>
      <w:r w:rsidR="0003127C">
        <w:rPr>
          <w:rFonts w:hint="eastAsia"/>
        </w:rPr>
        <w:t xml:space="preserve"> </w:t>
      </w:r>
      <w:r>
        <w:rPr>
          <w:rFonts w:hint="eastAsia"/>
        </w:rPr>
        <w:t xml:space="preserve">${} </w:t>
      </w:r>
      <w:r>
        <w:rPr>
          <w:rFonts w:hint="eastAsia"/>
        </w:rPr>
        <w:t>表示字符串方式，</w:t>
      </w:r>
      <w:r w:rsidRPr="00BD3F3F">
        <w:rPr>
          <w:rFonts w:ascii="宋体" w:eastAsia="宋体" w:cs="宋体"/>
          <w:color w:val="000000"/>
          <w:kern w:val="0"/>
          <w:sz w:val="24"/>
          <w:szCs w:val="24"/>
        </w:rPr>
        <w:t>#{}</w:t>
      </w:r>
      <w:r>
        <w:rPr>
          <w:rFonts w:hint="eastAsia"/>
        </w:rPr>
        <w:t xml:space="preserve"> </w:t>
      </w:r>
      <w:r>
        <w:rPr>
          <w:rFonts w:hint="eastAsia"/>
        </w:rPr>
        <w:t>表示参数方式，</w:t>
      </w:r>
      <w:r>
        <w:rPr>
          <w:rFonts w:hint="eastAsia"/>
        </w:rPr>
        <w:t xml:space="preserve">like , </w:t>
      </w:r>
      <w:r>
        <w:rPr>
          <w:rFonts w:hint="eastAsia"/>
        </w:rPr>
        <w:t>日期参数</w:t>
      </w:r>
    </w:p>
    <w:p w:rsidR="00BD3F3F" w:rsidRDefault="00905522" w:rsidP="00BD3F3F">
      <w:r>
        <w:rPr>
          <w:rFonts w:hint="eastAsia"/>
        </w:rPr>
        <w:tab/>
        <w:t xml:space="preserve"> </w:t>
      </w:r>
      <w:r>
        <w:rPr>
          <w:rFonts w:hint="eastAsia"/>
        </w:rPr>
        <w:t>如果参数为空，</w:t>
      </w:r>
      <w:r w:rsidR="00DE75C4">
        <w:rPr>
          <w:rFonts w:hint="eastAsia"/>
        </w:rPr>
        <w:t>需要分支</w:t>
      </w:r>
      <w:r>
        <w:rPr>
          <w:rFonts w:hint="eastAsia"/>
        </w:rPr>
        <w:t>语句不出来，则</w:t>
      </w:r>
    </w:p>
    <w:p w:rsidR="00905522" w:rsidRPr="005F38CA" w:rsidRDefault="00905522" w:rsidP="00905522">
      <w:pPr>
        <w:rPr>
          <w:rFonts w:ascii="宋体" w:eastAsia="宋体" w:cs="宋体"/>
          <w:b/>
          <w:color w:val="FF0000"/>
          <w:kern w:val="0"/>
          <w:sz w:val="24"/>
          <w:szCs w:val="24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比如：</w:t>
      </w: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 xml:space="preserve"> and bi.insert_time &gt; to_date(</w:t>
      </w:r>
      <w:r w:rsidRPr="005F38CA">
        <w:rPr>
          <w:rFonts w:ascii="宋体" w:eastAsia="宋体" w:cs="宋体"/>
          <w:b/>
          <w:color w:val="FF0000"/>
          <w:kern w:val="0"/>
          <w:sz w:val="24"/>
          <w:szCs w:val="24"/>
        </w:rPr>
        <w:t>#{begin_time}</w:t>
      </w: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 xml:space="preserve">,'yyyy-mm-dd')-1/24/60/60 </w:t>
      </w:r>
      <w:r w:rsidRPr="005F38CA">
        <w:rPr>
          <w:rFonts w:ascii="宋体" w:eastAsia="宋体" w:cs="宋体"/>
          <w:b/>
          <w:color w:val="FF0000"/>
          <w:kern w:val="0"/>
          <w:sz w:val="24"/>
          <w:szCs w:val="24"/>
        </w:rPr>
        <w:t>--notnull(begin_time)</w:t>
      </w:r>
    </w:p>
    <w:p w:rsidR="00905522" w:rsidRDefault="00CB5CBA" w:rsidP="00BD3F3F">
      <w:r>
        <w:rPr>
          <w:rFonts w:hint="eastAsia"/>
        </w:rPr>
        <w:t xml:space="preserve">     </w:t>
      </w:r>
      <w:r>
        <w:rPr>
          <w:rFonts w:hint="eastAsia"/>
        </w:rPr>
        <w:t>查询返回中如果有日期字段，请自行先按照业务需要的格式转换，比如</w:t>
      </w:r>
      <w:r w:rsidR="00826ABD" w:rsidRPr="00826ABD">
        <w:t>to_char(c.begin_dt, 'yyyy-mm-dd')</w:t>
      </w:r>
    </w:p>
    <w:p w:rsidR="0003127C" w:rsidRDefault="0003127C" w:rsidP="00BD3F3F"/>
    <w:p w:rsidR="003930CD" w:rsidRPr="00905522" w:rsidRDefault="003930CD" w:rsidP="00BD3F3F"/>
    <w:p w:rsidR="009917EC" w:rsidRPr="00BD3F3F" w:rsidRDefault="009917EC" w:rsidP="00BD3F3F">
      <w:r>
        <w:rPr>
          <w:rFonts w:hint="eastAsia"/>
        </w:rPr>
        <w:t xml:space="preserve">      </w:t>
      </w:r>
      <w:r>
        <w:rPr>
          <w:rFonts w:hint="eastAsia"/>
        </w:rPr>
        <w:t>参考一）</w:t>
      </w:r>
    </w:p>
    <w:p w:rsidR="00BD3F3F" w:rsidRPr="00BD3F3F" w:rsidRDefault="00BD3F3F" w:rsidP="00BD3F3F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BD3F3F">
        <w:rPr>
          <w:rFonts w:ascii="宋体" w:eastAsia="宋体" w:cs="宋体"/>
          <w:color w:val="000000"/>
          <w:kern w:val="0"/>
          <w:sz w:val="24"/>
          <w:szCs w:val="24"/>
        </w:rPr>
        <w:t xml:space="preserve">     select * from ${tableName} a where a.cust_name = #{cust_name}                </w:t>
      </w:r>
    </w:p>
    <w:p w:rsidR="00BD3F3F" w:rsidRPr="00BD3F3F" w:rsidRDefault="00BD3F3F" w:rsidP="00BD3F3F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BD3F3F">
        <w:rPr>
          <w:rFonts w:ascii="宋体" w:eastAsia="宋体" w:cs="宋体"/>
          <w:color w:val="000000"/>
          <w:kern w:val="0"/>
          <w:sz w:val="24"/>
          <w:szCs w:val="24"/>
        </w:rPr>
        <w:t xml:space="preserve">     and a.age = #{age} --notnull(age,cust_name)</w:t>
      </w:r>
    </w:p>
    <w:p w:rsidR="00BD3F3F" w:rsidRDefault="00BD3F3F" w:rsidP="00BD3F3F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BD3F3F">
        <w:rPr>
          <w:rFonts w:ascii="宋体" w:eastAsia="宋体" w:cs="宋体"/>
          <w:color w:val="000000"/>
          <w:kern w:val="0"/>
          <w:sz w:val="24"/>
          <w:szCs w:val="24"/>
        </w:rPr>
        <w:t xml:space="preserve">     and a.so_date &gt; to_date(#{so_date}, 'yyyymmdd')  and a.desp like #{despLike}||'%' and ${columnName} = '198983983' --(${age} &gt; 30 &amp;&amp; '${cust_name}'=='wangz')</w:t>
      </w:r>
    </w:p>
    <w:p w:rsidR="009917EC" w:rsidRDefault="009917EC" w:rsidP="00BD3F3F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917EC" w:rsidRDefault="009917EC" w:rsidP="00BD3F3F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参考二）</w:t>
      </w:r>
    </w:p>
    <w:p w:rsidR="009917EC" w:rsidRDefault="009917EC" w:rsidP="00BD3F3F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    调用一个函数返回json</w:t>
      </w:r>
    </w:p>
    <w:p w:rsidR="009917EC" w:rsidRDefault="009917EC" w:rsidP="009917E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9917EC">
        <w:rPr>
          <w:rFonts w:ascii="宋体" w:eastAsia="宋体" w:cs="宋体"/>
          <w:color w:val="000000"/>
          <w:kern w:val="0"/>
          <w:sz w:val="24"/>
          <w:szCs w:val="24"/>
        </w:rPr>
        <w:t>select business_pay_pck.qry_reward_info(#{payReceiptId}) reward_infos from dual</w:t>
      </w:r>
    </w:p>
    <w:p w:rsidR="0055455C" w:rsidRDefault="0055455C" w:rsidP="009917E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参考三)in 参数方式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select bi.batch_no,to_char(bi.insert_time,'yyyy-mm-dd') as batch_date,bi.coal_no,bi.mine_no,get_coal_name(bi.coal_no) coal_name,get_mine_name(bi.mine_no) mine_name,get_vendor_name(bi.ven_no) vendor_name,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sum(nvl(qy.tick_qty,0)) tick_qty,sum(nvl(qy.kd_qty,0)) kd_qty,sum(nvl(qy.net_qty,0)) net_qty,(sum(nvl(qy.tick_qty,0))-sum(nvl(qy.net_qty,0))) loss_qty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from batch_no_info bi,rlrecordmstqy qy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where qy.car_batch_no = bi.batch_no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and bi.insert_time &gt; to_date(#{begin_time},'yyyy-mm-dd')-1/24/60/60 --notnull(begin_time)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and bi.insert_time &lt; to_date(#{end_time},'yyyy-mm-dd')+1/24/60/60 --notnull(end_time)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>and bi.ven_no = #{vendor_no}--notnull(vendor_no)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and bi.coal_no = #{coal_no}--notnull(coal_no)</w:t>
      </w:r>
    </w:p>
    <w:p w:rsidR="0055455C" w:rsidRPr="00AD0BC6" w:rsidRDefault="0055455C" w:rsidP="00AD0BC6">
      <w:pPr>
        <w:ind w:firstLineChars="250" w:firstLine="602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AD0BC6">
        <w:rPr>
          <w:rFonts w:ascii="宋体" w:eastAsia="宋体" w:cs="宋体"/>
          <w:b/>
          <w:color w:val="FF0000"/>
          <w:kern w:val="0"/>
          <w:sz w:val="24"/>
          <w:szCs w:val="24"/>
        </w:rPr>
        <w:t>and bi.mine_no in ( ${mine_no} )--notnull(mine_no)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and bi.batch_no_type = #{batch_no_type}--notnull(batch_no_type)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and not exists (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 xml:space="preserve">  select 1 from pay_2_batch pb,pay_receipt pr 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 xml:space="preserve">  where pb.pay_receipt_id = pr.pay_receipt_id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 xml:space="preserve">  and pr.contract_type = #{contract_type}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 xml:space="preserve">  and pb.batch_no = bi.batch_no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 xml:space="preserve">  and pr.pay_status in ('1','2','11','8')</w:t>
      </w:r>
    </w:p>
    <w:p w:rsidR="0055455C" w:rsidRPr="0055455C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)</w:t>
      </w:r>
    </w:p>
    <w:p w:rsidR="0055455C" w:rsidRPr="00BD3F3F" w:rsidRDefault="0055455C" w:rsidP="0055455C">
      <w:pPr>
        <w:ind w:firstLineChars="250" w:firstLine="600"/>
        <w:rPr>
          <w:rFonts w:ascii="宋体" w:eastAsia="宋体" w:cs="宋体"/>
          <w:color w:val="000000"/>
          <w:kern w:val="0"/>
          <w:sz w:val="24"/>
          <w:szCs w:val="24"/>
          <w:highlight w:val="white"/>
        </w:rPr>
      </w:pPr>
      <w:r w:rsidRPr="0055455C">
        <w:rPr>
          <w:rFonts w:ascii="宋体" w:eastAsia="宋体" w:cs="宋体"/>
          <w:color w:val="000000"/>
          <w:kern w:val="0"/>
          <w:sz w:val="24"/>
          <w:szCs w:val="24"/>
        </w:rPr>
        <w:t>group by bi.batch_no,to_char(bi.insert_time,'yyyy-mm-dd'),bi.coal_no,bi.mine_no,get_coal_name(bi.coal_no),get_mine_name(bi.mine_no),get_vendor_name(bi.ven_no)</w:t>
      </w:r>
    </w:p>
    <w:sectPr w:rsidR="0055455C" w:rsidRPr="00BD3F3F" w:rsidSect="00807752">
      <w:pgSz w:w="28917" w:h="16840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54F" w:rsidRDefault="00AE454F" w:rsidP="005C4213">
      <w:r>
        <w:separator/>
      </w:r>
    </w:p>
  </w:endnote>
  <w:endnote w:type="continuationSeparator" w:id="0">
    <w:p w:rsidR="00AE454F" w:rsidRDefault="00AE454F" w:rsidP="005C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54F" w:rsidRDefault="00AE454F" w:rsidP="005C4213">
      <w:r>
        <w:separator/>
      </w:r>
    </w:p>
  </w:footnote>
  <w:footnote w:type="continuationSeparator" w:id="0">
    <w:p w:rsidR="00AE454F" w:rsidRDefault="00AE454F" w:rsidP="005C4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AA7"/>
    <w:multiLevelType w:val="hybridMultilevel"/>
    <w:tmpl w:val="13A4F5B0"/>
    <w:lvl w:ilvl="0" w:tplc="DF02F2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C82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31F7B95"/>
    <w:multiLevelType w:val="hybridMultilevel"/>
    <w:tmpl w:val="92321BBC"/>
    <w:lvl w:ilvl="0" w:tplc="86F85FE0">
      <w:start w:val="1"/>
      <w:numFmt w:val="decimal"/>
      <w:lvlText w:val="%1）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63"/>
    <w:rsid w:val="00014382"/>
    <w:rsid w:val="0002008A"/>
    <w:rsid w:val="000223AA"/>
    <w:rsid w:val="00027F12"/>
    <w:rsid w:val="0003127C"/>
    <w:rsid w:val="000679E7"/>
    <w:rsid w:val="00092747"/>
    <w:rsid w:val="000B4186"/>
    <w:rsid w:val="000D6B6E"/>
    <w:rsid w:val="000E5F47"/>
    <w:rsid w:val="000F40BA"/>
    <w:rsid w:val="001139D4"/>
    <w:rsid w:val="001309E2"/>
    <w:rsid w:val="00132549"/>
    <w:rsid w:val="00165EA0"/>
    <w:rsid w:val="0016786B"/>
    <w:rsid w:val="00177852"/>
    <w:rsid w:val="00182173"/>
    <w:rsid w:val="0019722F"/>
    <w:rsid w:val="001A1E58"/>
    <w:rsid w:val="001A4CCD"/>
    <w:rsid w:val="001B5D0C"/>
    <w:rsid w:val="001D1A58"/>
    <w:rsid w:val="00200FAA"/>
    <w:rsid w:val="002048E3"/>
    <w:rsid w:val="0021162B"/>
    <w:rsid w:val="00223FEF"/>
    <w:rsid w:val="00253155"/>
    <w:rsid w:val="00261383"/>
    <w:rsid w:val="00261AB1"/>
    <w:rsid w:val="0029699B"/>
    <w:rsid w:val="002C0374"/>
    <w:rsid w:val="002D0301"/>
    <w:rsid w:val="002D47C3"/>
    <w:rsid w:val="002E5D15"/>
    <w:rsid w:val="00311E38"/>
    <w:rsid w:val="00321F03"/>
    <w:rsid w:val="00322667"/>
    <w:rsid w:val="003258D9"/>
    <w:rsid w:val="0033374A"/>
    <w:rsid w:val="00333A8B"/>
    <w:rsid w:val="0036181A"/>
    <w:rsid w:val="00383FF0"/>
    <w:rsid w:val="00386EAE"/>
    <w:rsid w:val="00391B15"/>
    <w:rsid w:val="003930CD"/>
    <w:rsid w:val="003A7689"/>
    <w:rsid w:val="003B1175"/>
    <w:rsid w:val="003C07DE"/>
    <w:rsid w:val="003C118C"/>
    <w:rsid w:val="003D0C04"/>
    <w:rsid w:val="003F6B6C"/>
    <w:rsid w:val="00406CF1"/>
    <w:rsid w:val="00422D95"/>
    <w:rsid w:val="00430368"/>
    <w:rsid w:val="00432361"/>
    <w:rsid w:val="004474A2"/>
    <w:rsid w:val="0045391C"/>
    <w:rsid w:val="004657D7"/>
    <w:rsid w:val="0048039C"/>
    <w:rsid w:val="00482517"/>
    <w:rsid w:val="004A0481"/>
    <w:rsid w:val="004A13B5"/>
    <w:rsid w:val="004B35A2"/>
    <w:rsid w:val="004B36EF"/>
    <w:rsid w:val="004C1D38"/>
    <w:rsid w:val="004E5F82"/>
    <w:rsid w:val="00500DB2"/>
    <w:rsid w:val="00506DC8"/>
    <w:rsid w:val="00510379"/>
    <w:rsid w:val="005409C8"/>
    <w:rsid w:val="00545E33"/>
    <w:rsid w:val="00551151"/>
    <w:rsid w:val="0055320E"/>
    <w:rsid w:val="0055455C"/>
    <w:rsid w:val="0058619F"/>
    <w:rsid w:val="00591E0F"/>
    <w:rsid w:val="005960B5"/>
    <w:rsid w:val="00597D63"/>
    <w:rsid w:val="005A62EF"/>
    <w:rsid w:val="005B1BF7"/>
    <w:rsid w:val="005B79DD"/>
    <w:rsid w:val="005C4213"/>
    <w:rsid w:val="005F38CA"/>
    <w:rsid w:val="00641AE7"/>
    <w:rsid w:val="00645235"/>
    <w:rsid w:val="006456BA"/>
    <w:rsid w:val="00652AD7"/>
    <w:rsid w:val="006703A0"/>
    <w:rsid w:val="00673435"/>
    <w:rsid w:val="006761E9"/>
    <w:rsid w:val="0069669A"/>
    <w:rsid w:val="006A2BCB"/>
    <w:rsid w:val="006B31CE"/>
    <w:rsid w:val="006C37C5"/>
    <w:rsid w:val="006D564F"/>
    <w:rsid w:val="006E4F42"/>
    <w:rsid w:val="006E7EA8"/>
    <w:rsid w:val="00721294"/>
    <w:rsid w:val="00743D5E"/>
    <w:rsid w:val="00745548"/>
    <w:rsid w:val="007668D3"/>
    <w:rsid w:val="0077482F"/>
    <w:rsid w:val="00777232"/>
    <w:rsid w:val="00777F00"/>
    <w:rsid w:val="007824E0"/>
    <w:rsid w:val="00782D67"/>
    <w:rsid w:val="0078411E"/>
    <w:rsid w:val="00784E4E"/>
    <w:rsid w:val="00791EB0"/>
    <w:rsid w:val="007923C7"/>
    <w:rsid w:val="007A0F08"/>
    <w:rsid w:val="007A1C33"/>
    <w:rsid w:val="007B3081"/>
    <w:rsid w:val="007E551B"/>
    <w:rsid w:val="007E6182"/>
    <w:rsid w:val="007F1736"/>
    <w:rsid w:val="007F4A60"/>
    <w:rsid w:val="007F5BAD"/>
    <w:rsid w:val="007F5CD2"/>
    <w:rsid w:val="00801546"/>
    <w:rsid w:val="00807752"/>
    <w:rsid w:val="00812500"/>
    <w:rsid w:val="00812A60"/>
    <w:rsid w:val="008154FF"/>
    <w:rsid w:val="0081567C"/>
    <w:rsid w:val="00824A8A"/>
    <w:rsid w:val="00826ABD"/>
    <w:rsid w:val="00827D69"/>
    <w:rsid w:val="008328A2"/>
    <w:rsid w:val="00836EC2"/>
    <w:rsid w:val="00844563"/>
    <w:rsid w:val="00866C12"/>
    <w:rsid w:val="00870C1E"/>
    <w:rsid w:val="008A25CA"/>
    <w:rsid w:val="008A2ABE"/>
    <w:rsid w:val="008A47ED"/>
    <w:rsid w:val="008B4B1C"/>
    <w:rsid w:val="008F6275"/>
    <w:rsid w:val="008F6609"/>
    <w:rsid w:val="00901B86"/>
    <w:rsid w:val="00902149"/>
    <w:rsid w:val="009027FC"/>
    <w:rsid w:val="00905522"/>
    <w:rsid w:val="009161C3"/>
    <w:rsid w:val="009178D6"/>
    <w:rsid w:val="009324A1"/>
    <w:rsid w:val="00965A0B"/>
    <w:rsid w:val="0097223D"/>
    <w:rsid w:val="009917EC"/>
    <w:rsid w:val="00993154"/>
    <w:rsid w:val="009940B3"/>
    <w:rsid w:val="009B7D15"/>
    <w:rsid w:val="009C5D6E"/>
    <w:rsid w:val="00A03BBC"/>
    <w:rsid w:val="00A10A6C"/>
    <w:rsid w:val="00A25242"/>
    <w:rsid w:val="00A32CA5"/>
    <w:rsid w:val="00A40196"/>
    <w:rsid w:val="00A51236"/>
    <w:rsid w:val="00A52DC3"/>
    <w:rsid w:val="00A71613"/>
    <w:rsid w:val="00A87330"/>
    <w:rsid w:val="00AC69AF"/>
    <w:rsid w:val="00AD0A8C"/>
    <w:rsid w:val="00AD0BC6"/>
    <w:rsid w:val="00AD1081"/>
    <w:rsid w:val="00AD3BDA"/>
    <w:rsid w:val="00AE454F"/>
    <w:rsid w:val="00B07BFB"/>
    <w:rsid w:val="00B2589B"/>
    <w:rsid w:val="00B3603B"/>
    <w:rsid w:val="00B43920"/>
    <w:rsid w:val="00B45619"/>
    <w:rsid w:val="00B63C23"/>
    <w:rsid w:val="00B65407"/>
    <w:rsid w:val="00B75BA7"/>
    <w:rsid w:val="00B81087"/>
    <w:rsid w:val="00B81D17"/>
    <w:rsid w:val="00B82AC6"/>
    <w:rsid w:val="00BA195D"/>
    <w:rsid w:val="00BA42EB"/>
    <w:rsid w:val="00BD3F3F"/>
    <w:rsid w:val="00BD58FD"/>
    <w:rsid w:val="00BE3FD8"/>
    <w:rsid w:val="00BE7ED7"/>
    <w:rsid w:val="00BF0710"/>
    <w:rsid w:val="00C040F4"/>
    <w:rsid w:val="00C10E8B"/>
    <w:rsid w:val="00C17963"/>
    <w:rsid w:val="00C24E08"/>
    <w:rsid w:val="00C2700E"/>
    <w:rsid w:val="00C44BEB"/>
    <w:rsid w:val="00C455D0"/>
    <w:rsid w:val="00C557A6"/>
    <w:rsid w:val="00C6694E"/>
    <w:rsid w:val="00C72D57"/>
    <w:rsid w:val="00C74B1A"/>
    <w:rsid w:val="00C80973"/>
    <w:rsid w:val="00C83C5E"/>
    <w:rsid w:val="00CA3416"/>
    <w:rsid w:val="00CA34C8"/>
    <w:rsid w:val="00CB2179"/>
    <w:rsid w:val="00CB391C"/>
    <w:rsid w:val="00CB5CBA"/>
    <w:rsid w:val="00CC7499"/>
    <w:rsid w:val="00CC7879"/>
    <w:rsid w:val="00CF0D79"/>
    <w:rsid w:val="00CF5F87"/>
    <w:rsid w:val="00D14787"/>
    <w:rsid w:val="00D257AB"/>
    <w:rsid w:val="00D26B40"/>
    <w:rsid w:val="00D34A8C"/>
    <w:rsid w:val="00D53D3F"/>
    <w:rsid w:val="00D559FE"/>
    <w:rsid w:val="00D61D39"/>
    <w:rsid w:val="00D739CC"/>
    <w:rsid w:val="00D934A7"/>
    <w:rsid w:val="00DA0868"/>
    <w:rsid w:val="00DB4B7B"/>
    <w:rsid w:val="00DE455E"/>
    <w:rsid w:val="00DE75C4"/>
    <w:rsid w:val="00E0760D"/>
    <w:rsid w:val="00E20CDD"/>
    <w:rsid w:val="00E225AB"/>
    <w:rsid w:val="00E27296"/>
    <w:rsid w:val="00E3194A"/>
    <w:rsid w:val="00E362BE"/>
    <w:rsid w:val="00E6042A"/>
    <w:rsid w:val="00E61533"/>
    <w:rsid w:val="00EA5299"/>
    <w:rsid w:val="00ED0180"/>
    <w:rsid w:val="00F212C1"/>
    <w:rsid w:val="00F331E0"/>
    <w:rsid w:val="00F60A1F"/>
    <w:rsid w:val="00F6699A"/>
    <w:rsid w:val="00F715E5"/>
    <w:rsid w:val="00F73652"/>
    <w:rsid w:val="00F74F4B"/>
    <w:rsid w:val="00F765D4"/>
    <w:rsid w:val="00F8516E"/>
    <w:rsid w:val="00F953F3"/>
    <w:rsid w:val="00F9655B"/>
    <w:rsid w:val="00FA2E4B"/>
    <w:rsid w:val="00FB0F23"/>
    <w:rsid w:val="00FC2511"/>
    <w:rsid w:val="00FC3339"/>
    <w:rsid w:val="00FC7CD6"/>
    <w:rsid w:val="00FD10E1"/>
    <w:rsid w:val="00FD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D0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030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14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3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36E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C4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2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213"/>
    <w:rPr>
      <w:sz w:val="18"/>
      <w:szCs w:val="18"/>
    </w:rPr>
  </w:style>
  <w:style w:type="paragraph" w:styleId="a5">
    <w:name w:val="List Paragraph"/>
    <w:basedOn w:val="a"/>
    <w:uiPriority w:val="34"/>
    <w:qFormat/>
    <w:rsid w:val="00A32C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18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8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D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3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D03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D0301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147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3D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36EF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C4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2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213"/>
    <w:rPr>
      <w:sz w:val="18"/>
      <w:szCs w:val="18"/>
    </w:rPr>
  </w:style>
  <w:style w:type="paragraph" w:styleId="a5">
    <w:name w:val="List Paragraph"/>
    <w:basedOn w:val="a"/>
    <w:uiPriority w:val="34"/>
    <w:qFormat/>
    <w:rsid w:val="00A32CA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18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8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1247</Words>
  <Characters>7109</Characters>
  <Application>Microsoft Office Word</Application>
  <DocSecurity>0</DocSecurity>
  <Lines>59</Lines>
  <Paragraphs>16</Paragraphs>
  <ScaleCrop>false</ScaleCrop>
  <Company>中国</Company>
  <LinksUpToDate>false</LinksUpToDate>
  <CharactersWithSpaces>8340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dcterms:created xsi:type="dcterms:W3CDTF">2017-06-19T02:31:00Z</dcterms:created>
  <dcterms:modified xsi:type="dcterms:W3CDTF">2017-08-04T02:42:00Z</dcterms:modified>
</cp:coreProperties>
</file>