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51B2BA">
      <w:pPr>
        <w:tabs>
          <w:tab w:val="left" w:pos="917"/>
        </w:tabs>
        <w:rPr>
          <w:rStyle w:val="4"/>
          <w:rFonts w:hint="eastAsia" w:ascii="Segoe UI" w:hAnsi="Segoe UI" w:eastAsia="宋体" w:cs="Segoe UI"/>
          <w:b/>
          <w:bCs/>
          <w:i w:val="0"/>
          <w:iCs w:val="0"/>
          <w:caps w:val="0"/>
          <w:spacing w:val="0"/>
          <w:sz w:val="16"/>
          <w:szCs w:val="16"/>
          <w:shd w:val="clear" w:fill="FFFFFF"/>
          <w:lang w:eastAsia="zh-CN"/>
        </w:rPr>
      </w:pPr>
      <w:r>
        <w:rPr>
          <w:rStyle w:val="4"/>
          <w:rFonts w:ascii="Segoe UI" w:hAnsi="Segoe UI" w:eastAsia="Segoe UI" w:cs="Segoe UI"/>
          <w:b/>
          <w:bCs/>
          <w:i w:val="0"/>
          <w:iCs w:val="0"/>
          <w:spacing w:val="0"/>
          <w:sz w:val="16"/>
          <w:szCs w:val="16"/>
          <w:shd w:val="clear" w:fill="FFFFFF"/>
        </w:rPr>
        <w:t>H</w:t>
      </w:r>
      <w:r>
        <w:rPr>
          <w:rStyle w:val="4"/>
          <w:rFonts w:ascii="Segoe UI" w:hAnsi="Segoe UI" w:eastAsia="Segoe UI" w:cs="Segoe UI"/>
          <w:b/>
          <w:bCs/>
          <w:i w:val="0"/>
          <w:iCs w:val="0"/>
          <w:caps w:val="0"/>
          <w:spacing w:val="0"/>
          <w:sz w:val="16"/>
          <w:szCs w:val="16"/>
          <w:shd w:val="clear" w:fill="FFFFFF"/>
        </w:rPr>
        <w:t>ypertension</w:t>
      </w:r>
      <w:r>
        <w:rPr>
          <w:rStyle w:val="4"/>
          <w:rFonts w:hint="eastAsia" w:ascii="Segoe UI" w:hAnsi="Segoe UI" w:eastAsia="宋体" w:cs="Segoe UI"/>
          <w:b/>
          <w:bCs/>
          <w:i w:val="0"/>
          <w:iCs w:val="0"/>
          <w:caps w:val="0"/>
          <w:spacing w:val="0"/>
          <w:sz w:val="16"/>
          <w:szCs w:val="16"/>
          <w:shd w:val="clear" w:fill="FFFFFF"/>
          <w:lang w:eastAsia="zh-CN"/>
        </w:rPr>
        <w:t>（</w:t>
      </w:r>
      <w:r>
        <w:rPr>
          <w:rStyle w:val="4"/>
          <w:rFonts w:hint="eastAsia" w:ascii="Segoe UI" w:hAnsi="Segoe UI" w:eastAsia="宋体" w:cs="Segoe UI"/>
          <w:b/>
          <w:bCs/>
          <w:i w:val="0"/>
          <w:iCs w:val="0"/>
          <w:caps w:val="0"/>
          <w:spacing w:val="0"/>
          <w:sz w:val="16"/>
          <w:szCs w:val="16"/>
          <w:shd w:val="clear" w:fill="FFFFFF"/>
          <w:lang w:val="en-US" w:eastAsia="zh-CN"/>
        </w:rPr>
        <w:t>高血压</w:t>
      </w:r>
      <w:r>
        <w:rPr>
          <w:rStyle w:val="4"/>
          <w:rFonts w:hint="eastAsia" w:ascii="Segoe UI" w:hAnsi="Segoe UI" w:eastAsia="宋体" w:cs="Segoe UI"/>
          <w:b/>
          <w:bCs/>
          <w:i w:val="0"/>
          <w:iCs w:val="0"/>
          <w:caps w:val="0"/>
          <w:spacing w:val="0"/>
          <w:sz w:val="16"/>
          <w:szCs w:val="16"/>
          <w:shd w:val="clear" w:fill="FFFFFF"/>
          <w:lang w:eastAsia="zh-CN"/>
        </w:rPr>
        <w:t>）</w:t>
      </w:r>
    </w:p>
    <w:p w14:paraId="1B8A004E">
      <w:pPr>
        <w:tabs>
          <w:tab w:val="left" w:pos="917"/>
        </w:tabs>
        <w:rPr>
          <w:rFonts w:hint="eastAsia" w:ascii="宋体" w:hAnsi="宋体" w:eastAsia="宋体" w:cs="宋体"/>
          <w:b/>
          <w:bCs/>
          <w:i w:val="0"/>
          <w:iCs w:val="0"/>
          <w:caps w:val="0"/>
          <w:color w:val="auto"/>
          <w:spacing w:val="0"/>
          <w:sz w:val="28"/>
          <w:szCs w:val="28"/>
          <w:shd w:val="clear" w:fill="FFFFFF"/>
          <w:lang w:val="en-US" w:eastAsia="zh-CN"/>
        </w:rPr>
      </w:pPr>
      <w:r>
        <w:rPr>
          <w:rFonts w:hint="eastAsia" w:ascii="宋体" w:hAnsi="宋体" w:eastAsia="宋体" w:cs="宋体"/>
          <w:b/>
          <w:bCs/>
          <w:i w:val="0"/>
          <w:iCs w:val="0"/>
          <w:caps w:val="0"/>
          <w:color w:val="auto"/>
          <w:spacing w:val="0"/>
          <w:sz w:val="28"/>
          <w:szCs w:val="28"/>
          <w:shd w:val="clear" w:fill="FFFFFF"/>
          <w:lang w:val="en-US" w:eastAsia="zh-CN"/>
        </w:rPr>
        <w:t xml:space="preserve">Part1 </w:t>
      </w:r>
      <w:bookmarkStart w:id="0" w:name="_GoBack"/>
      <w:r>
        <w:rPr>
          <w:rFonts w:hint="eastAsia" w:ascii="宋体" w:hAnsi="宋体" w:eastAsia="宋体" w:cs="宋体"/>
          <w:b/>
          <w:bCs/>
          <w:i w:val="0"/>
          <w:iCs w:val="0"/>
          <w:caps w:val="0"/>
          <w:color w:val="auto"/>
          <w:spacing w:val="0"/>
          <w:sz w:val="28"/>
          <w:szCs w:val="28"/>
          <w:shd w:val="clear" w:fill="FFFFFF"/>
          <w:lang w:val="en-US" w:eastAsia="zh-CN"/>
        </w:rPr>
        <w:t>current situation of the disease</w:t>
      </w:r>
      <w:bookmarkEnd w:id="0"/>
      <w:r>
        <w:rPr>
          <w:rFonts w:hint="eastAsia" w:ascii="宋体" w:hAnsi="宋体" w:eastAsia="宋体" w:cs="宋体"/>
          <w:b/>
          <w:bCs/>
          <w:i w:val="0"/>
          <w:iCs w:val="0"/>
          <w:caps w:val="0"/>
          <w:color w:val="auto"/>
          <w:spacing w:val="0"/>
          <w:sz w:val="28"/>
          <w:szCs w:val="28"/>
          <w:shd w:val="clear" w:fill="FFFFFF"/>
          <w:lang w:val="en-US" w:eastAsia="zh-CN"/>
        </w:rPr>
        <w:t>（孙）</w:t>
      </w:r>
    </w:p>
    <w:p w14:paraId="62202512">
      <w:pPr>
        <w:numPr>
          <w:ilvl w:val="0"/>
          <w:numId w:val="1"/>
        </w:numPr>
        <w:rPr>
          <w:rFonts w:hint="eastAsia" w:ascii="宋体" w:hAnsi="宋体" w:eastAsia="宋体" w:cs="宋体"/>
          <w:b/>
          <w:bCs/>
          <w:i w:val="0"/>
          <w:iCs w:val="0"/>
          <w:caps w:val="0"/>
          <w:color w:val="auto"/>
          <w:spacing w:val="0"/>
          <w:sz w:val="21"/>
          <w:szCs w:val="21"/>
          <w:shd w:val="clear" w:fill="FFFFFF"/>
          <w:lang w:val="en-US" w:eastAsia="zh-CN"/>
        </w:rPr>
      </w:pPr>
      <w:r>
        <w:rPr>
          <w:rFonts w:hint="eastAsia" w:ascii="宋体" w:hAnsi="宋体" w:eastAsia="宋体" w:cs="宋体"/>
          <w:b/>
          <w:bCs/>
          <w:i w:val="0"/>
          <w:iCs w:val="0"/>
          <w:color w:val="auto"/>
          <w:spacing w:val="0"/>
          <w:sz w:val="21"/>
          <w:szCs w:val="21"/>
          <w:shd w:val="clear" w:fill="FFFFFF"/>
          <w:lang w:val="en-US" w:eastAsia="zh-CN"/>
        </w:rPr>
        <w:t>I</w:t>
      </w:r>
      <w:r>
        <w:rPr>
          <w:rFonts w:hint="eastAsia" w:ascii="宋体" w:hAnsi="宋体" w:eastAsia="宋体" w:cs="宋体"/>
          <w:b/>
          <w:bCs/>
          <w:i w:val="0"/>
          <w:iCs w:val="0"/>
          <w:caps w:val="0"/>
          <w:color w:val="auto"/>
          <w:spacing w:val="0"/>
          <w:sz w:val="21"/>
          <w:szCs w:val="21"/>
          <w:shd w:val="clear" w:fill="FFFFFF"/>
          <w:lang w:val="en-US" w:eastAsia="zh-CN"/>
        </w:rPr>
        <w:t>ntroduction</w:t>
      </w:r>
    </w:p>
    <w:p w14:paraId="2A31EC6F">
      <w:pPr>
        <w:numPr>
          <w:ilvl w:val="0"/>
          <w:numId w:val="0"/>
        </w:numPr>
        <w:rPr>
          <w:rFonts w:hint="eastAsia" w:ascii="宋体" w:hAnsi="宋体" w:eastAsia="宋体" w:cs="宋体"/>
          <w:b/>
          <w:bCs/>
          <w:i w:val="0"/>
          <w:iCs w:val="0"/>
          <w:caps w:val="0"/>
          <w:color w:val="auto"/>
          <w:spacing w:val="0"/>
          <w:sz w:val="21"/>
          <w:szCs w:val="21"/>
          <w:shd w:val="clear" w:fill="FFFFFF"/>
          <w:lang w:val="en-US" w:eastAsia="zh-CN"/>
        </w:rPr>
      </w:pPr>
      <w:r>
        <w:rPr>
          <w:rStyle w:val="4"/>
          <w:rFonts w:ascii="Segoe UI" w:hAnsi="Segoe UI" w:eastAsia="Segoe UI" w:cs="Segoe UI"/>
          <w:b/>
          <w:bCs/>
          <w:i w:val="0"/>
          <w:iCs w:val="0"/>
          <w:spacing w:val="0"/>
          <w:sz w:val="16"/>
          <w:szCs w:val="16"/>
          <w:shd w:val="clear" w:fill="FFFFFF"/>
        </w:rPr>
        <w:t>H</w:t>
      </w:r>
      <w:r>
        <w:rPr>
          <w:rStyle w:val="4"/>
          <w:rFonts w:ascii="Segoe UI" w:hAnsi="Segoe UI" w:eastAsia="Segoe UI" w:cs="Segoe UI"/>
          <w:b/>
          <w:bCs/>
          <w:i w:val="0"/>
          <w:iCs w:val="0"/>
          <w:caps w:val="0"/>
          <w:spacing w:val="0"/>
          <w:sz w:val="16"/>
          <w:szCs w:val="16"/>
          <w:shd w:val="clear" w:fill="FFFFFF"/>
        </w:rPr>
        <w:t>ypertension</w:t>
      </w:r>
      <w:r>
        <w:rPr>
          <w:rFonts w:hint="eastAsia" w:ascii="宋体" w:hAnsi="宋体" w:eastAsia="宋体" w:cs="宋体"/>
          <w:b/>
          <w:bCs/>
          <w:i w:val="0"/>
          <w:iCs w:val="0"/>
          <w:caps w:val="0"/>
          <w:color w:val="auto"/>
          <w:spacing w:val="0"/>
          <w:sz w:val="21"/>
          <w:szCs w:val="21"/>
          <w:shd w:val="clear" w:fill="FFFFFF"/>
          <w:lang w:val="en-US" w:eastAsia="zh-CN"/>
        </w:rPr>
        <w:t xml:space="preserve"> (also known as elevated blood pressure) is a phenomenon in which the pressure on the walls of blood vessels as blood flows is persistently higher than normal.According to the previous guidelines for the prevention and treatment of hypertension in China, and as the photo shows,hypertension could be divided into grade 1 (mild), grade 2 (moderate) and grade 3 (severe).。</w:t>
      </w:r>
    </w:p>
    <w:p w14:paraId="5E5D5934">
      <w:pPr>
        <w:tabs>
          <w:tab w:val="left" w:pos="917"/>
        </w:tabs>
        <w:rPr>
          <w:rFonts w:hint="eastAsia" w:ascii="宋体" w:hAnsi="宋体" w:eastAsia="宋体" w:cs="宋体"/>
          <w:b/>
          <w:bCs/>
          <w:i w:val="0"/>
          <w:iCs w:val="0"/>
          <w:caps w:val="0"/>
          <w:color w:val="auto"/>
          <w:spacing w:val="0"/>
          <w:sz w:val="28"/>
          <w:szCs w:val="28"/>
          <w:shd w:val="clear" w:fill="FFFFFF"/>
          <w:lang w:val="en-US" w:eastAsia="zh-CN"/>
        </w:rPr>
      </w:pPr>
      <w:r>
        <w:rPr>
          <w:rFonts w:ascii="宋体" w:hAnsi="宋体" w:eastAsia="宋体" w:cs="宋体"/>
          <w:sz w:val="24"/>
          <w:szCs w:val="24"/>
        </w:rPr>
        <w:drawing>
          <wp:anchor distT="0" distB="0" distL="114300" distR="114300" simplePos="0" relativeHeight="251659264" behindDoc="0" locked="0" layoutInCell="1" allowOverlap="1">
            <wp:simplePos x="0" y="0"/>
            <wp:positionH relativeFrom="column">
              <wp:posOffset>-2691765</wp:posOffset>
            </wp:positionH>
            <wp:positionV relativeFrom="paragraph">
              <wp:posOffset>136525</wp:posOffset>
            </wp:positionV>
            <wp:extent cx="4206875" cy="3197860"/>
            <wp:effectExtent l="0" t="0" r="9525" b="2540"/>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206875" cy="3197860"/>
                    </a:xfrm>
                    <a:prstGeom prst="rect">
                      <a:avLst/>
                    </a:prstGeom>
                    <a:noFill/>
                    <a:ln w="9525">
                      <a:noFill/>
                    </a:ln>
                  </pic:spPr>
                </pic:pic>
              </a:graphicData>
            </a:graphic>
          </wp:anchor>
        </w:drawing>
      </w:r>
      <w:r>
        <w:rPr>
          <w:rFonts w:hint="eastAsia" w:ascii="宋体" w:hAnsi="宋体" w:eastAsia="宋体" w:cs="宋体"/>
          <w:b/>
          <w:bCs/>
          <w:i w:val="0"/>
          <w:iCs w:val="0"/>
          <w:caps w:val="0"/>
          <w:color w:val="auto"/>
          <w:spacing w:val="0"/>
          <w:sz w:val="28"/>
          <w:szCs w:val="28"/>
          <w:shd w:val="clear" w:fill="FFFFFF"/>
          <w:lang w:val="en-US" w:eastAsia="zh-CN"/>
        </w:rPr>
        <w:t>（高血压（也称血压升高），是血液在流动时对血管壁造成的压力值持续高于正常的现象，</w:t>
      </w:r>
      <w:r>
        <w:rPr>
          <w:rFonts w:ascii="Helvetica" w:hAnsi="Helvetica" w:eastAsia="Helvetica" w:cs="Helvetica"/>
          <w:i w:val="0"/>
          <w:iCs w:val="0"/>
          <w:caps w:val="0"/>
          <w:color w:val="333333"/>
          <w:spacing w:val="0"/>
          <w:sz w:val="14"/>
          <w:szCs w:val="14"/>
          <w:shd w:val="clear" w:fill="FFFFFF"/>
        </w:rPr>
        <w:t>既往《中国高血压防治指南》根据血压升高的水平，可将高血压分为高血压1级（轻度）、2级（中度）、3级（重度）</w:t>
      </w:r>
      <w:r>
        <w:rPr>
          <w:rFonts w:hint="eastAsia" w:ascii="宋体" w:hAnsi="宋体" w:eastAsia="宋体" w:cs="宋体"/>
          <w:b/>
          <w:bCs/>
          <w:i w:val="0"/>
          <w:iCs w:val="0"/>
          <w:caps w:val="0"/>
          <w:color w:val="auto"/>
          <w:spacing w:val="0"/>
          <w:sz w:val="28"/>
          <w:szCs w:val="28"/>
          <w:shd w:val="clear" w:fill="FFFFFF"/>
          <w:lang w:val="en-US" w:eastAsia="zh-CN"/>
        </w:rPr>
        <w:t>）</w:t>
      </w:r>
    </w:p>
    <w:p w14:paraId="74E5C8D8">
      <w:pPr>
        <w:numPr>
          <w:ilvl w:val="0"/>
          <w:numId w:val="1"/>
        </w:numPr>
        <w:ind w:left="0" w:leftChars="0" w:firstLine="0" w:firstLineChars="0"/>
        <w:rPr>
          <w:rFonts w:hint="eastAsia" w:ascii="宋体" w:hAnsi="宋体" w:eastAsia="宋体" w:cs="宋体"/>
          <w:b/>
          <w:bCs/>
          <w:i w:val="0"/>
          <w:iCs w:val="0"/>
          <w:caps w:val="0"/>
          <w:color w:val="auto"/>
          <w:spacing w:val="0"/>
          <w:sz w:val="21"/>
          <w:szCs w:val="21"/>
          <w:shd w:val="clear" w:fill="FFFFFF"/>
          <w:lang w:val="en-US" w:eastAsia="zh-CN"/>
        </w:rPr>
      </w:pPr>
      <w:r>
        <w:rPr>
          <w:rFonts w:hint="eastAsia" w:ascii="宋体" w:hAnsi="宋体" w:eastAsia="宋体" w:cs="宋体"/>
          <w:b/>
          <w:bCs/>
          <w:i w:val="0"/>
          <w:iCs w:val="0"/>
          <w:caps w:val="0"/>
          <w:color w:val="auto"/>
          <w:spacing w:val="0"/>
          <w:sz w:val="21"/>
          <w:szCs w:val="21"/>
          <w:shd w:val="clear" w:fill="FFFFFF"/>
          <w:lang w:val="en-US" w:eastAsia="zh-CN"/>
        </w:rPr>
        <w:t>Causes</w:t>
      </w:r>
    </w:p>
    <w:p w14:paraId="3B85B1D2">
      <w:pPr>
        <w:numPr>
          <w:ilvl w:val="0"/>
          <w:numId w:val="0"/>
        </w:numPr>
        <w:ind w:leftChars="0" w:firstLine="420" w:firstLineChars="0"/>
        <w:rPr>
          <w:rFonts w:hint="eastAsia" w:ascii="宋体" w:hAnsi="宋体" w:eastAsia="宋体" w:cs="宋体"/>
          <w:b/>
          <w:bCs/>
          <w:i w:val="0"/>
          <w:iCs w:val="0"/>
          <w:caps w:val="0"/>
          <w:color w:val="auto"/>
          <w:spacing w:val="0"/>
          <w:sz w:val="21"/>
          <w:szCs w:val="21"/>
          <w:shd w:val="clear" w:fill="FFFFFF"/>
          <w:lang w:val="en-US" w:eastAsia="zh-CN"/>
        </w:rPr>
      </w:pPr>
      <w:r>
        <w:rPr>
          <w:rFonts w:hint="eastAsia" w:ascii="宋体" w:hAnsi="宋体" w:eastAsia="宋体" w:cs="宋体"/>
          <w:b/>
          <w:bCs/>
          <w:i w:val="0"/>
          <w:iCs w:val="0"/>
          <w:caps w:val="0"/>
          <w:color w:val="auto"/>
          <w:spacing w:val="0"/>
          <w:sz w:val="21"/>
          <w:szCs w:val="21"/>
          <w:shd w:val="clear" w:fill="FFFFFF"/>
          <w:lang w:val="en-US" w:eastAsia="zh-CN"/>
        </w:rPr>
        <w:t>Hypertension is a "lifestyle disease", and many daily behaviors and habits are risk factors for hypertension. For example, high sodium and low potassium diet, overweight and obesity, excessive alcohol consumption, chronic mental stress, insufficient physical activity, family history of hypertension, combined diabetes, dyslipidemia, etc</w:t>
      </w:r>
    </w:p>
    <w:p w14:paraId="016BB2D0">
      <w:pPr>
        <w:numPr>
          <w:ilvl w:val="0"/>
          <w:numId w:val="0"/>
        </w:numPr>
        <w:ind w:leftChars="0" w:firstLine="421"/>
        <w:rPr>
          <w:rFonts w:hint="eastAsia" w:ascii="Helvetica" w:hAnsi="Helvetica" w:eastAsia="宋体" w:cs="Helvetica"/>
          <w:i w:val="0"/>
          <w:iCs w:val="0"/>
          <w:caps w:val="0"/>
          <w:color w:val="333333"/>
          <w:spacing w:val="0"/>
          <w:sz w:val="14"/>
          <w:szCs w:val="14"/>
          <w:shd w:val="clear" w:fill="FFFFFF"/>
          <w:lang w:val="en-US" w:eastAsia="zh-CN"/>
        </w:rPr>
      </w:pPr>
      <w:r>
        <w:rPr>
          <w:rFonts w:hint="eastAsia" w:ascii="宋体" w:hAnsi="宋体" w:eastAsia="宋体" w:cs="宋体"/>
          <w:b/>
          <w:bCs/>
          <w:i w:val="0"/>
          <w:iCs w:val="0"/>
          <w:caps w:val="0"/>
          <w:color w:val="auto"/>
          <w:spacing w:val="0"/>
          <w:sz w:val="21"/>
          <w:szCs w:val="21"/>
          <w:shd w:val="clear" w:fill="FFFFFF"/>
          <w:lang w:val="en-US" w:eastAsia="zh-CN"/>
        </w:rPr>
        <w:t>(</w:t>
      </w:r>
      <w:r>
        <w:rPr>
          <w:rFonts w:ascii="Helvetica" w:hAnsi="Helvetica" w:eastAsia="Helvetica" w:cs="Helvetica"/>
          <w:i w:val="0"/>
          <w:iCs w:val="0"/>
          <w:caps w:val="0"/>
          <w:color w:val="333333"/>
          <w:spacing w:val="0"/>
          <w:sz w:val="14"/>
          <w:szCs w:val="14"/>
          <w:shd w:val="clear" w:fill="FFFFFF"/>
        </w:rPr>
        <w:t>高血压发病原因不明确，更多谈及其危险因素，包括遗传因素、年龄以及不良生活方式等多方面，其中70%-80%的高血压发生与不健康的生活方式有关。随着高血压危险因素聚集，高血压患病风险就会增大。</w:t>
      </w:r>
      <w:r>
        <w:rPr>
          <w:rFonts w:hint="eastAsia" w:ascii="Helvetica" w:hAnsi="Helvetica" w:eastAsia="Helvetica" w:cs="Helvetica"/>
          <w:i w:val="0"/>
          <w:iCs w:val="0"/>
          <w:caps w:val="0"/>
          <w:color w:val="333333"/>
          <w:spacing w:val="0"/>
          <w:sz w:val="14"/>
          <w:szCs w:val="14"/>
          <w:shd w:val="clear" w:fill="FFFFFF"/>
        </w:rPr>
        <w:t>高血压是一种“生活方式疾病”，很多日常行为习惯是高血压发生的危险因素</w:t>
      </w:r>
      <w:r>
        <w:rPr>
          <w:rFonts w:hint="eastAsia" w:ascii="Helvetica" w:hAnsi="Helvetica" w:eastAsia="宋体" w:cs="Helvetica"/>
          <w:i w:val="0"/>
          <w:iCs w:val="0"/>
          <w:caps w:val="0"/>
          <w:color w:val="333333"/>
          <w:spacing w:val="0"/>
          <w:sz w:val="14"/>
          <w:szCs w:val="14"/>
          <w:shd w:val="clear" w:fill="FFFFFF"/>
          <w:lang w:val="en-US" w:eastAsia="zh-CN"/>
        </w:rPr>
        <w:t>,例如</w:t>
      </w:r>
      <w:r>
        <w:rPr>
          <w:rFonts w:hint="eastAsia" w:ascii="Helvetica" w:hAnsi="Helvetica" w:eastAsia="Helvetica" w:cs="Helvetica"/>
          <w:i w:val="0"/>
          <w:iCs w:val="0"/>
          <w:caps w:val="0"/>
          <w:color w:val="333333"/>
          <w:spacing w:val="0"/>
          <w:sz w:val="14"/>
          <w:szCs w:val="14"/>
          <w:shd w:val="clear" w:fill="FFFFFF"/>
        </w:rPr>
        <w:t>高钠低钾饮食，超重和肥胖，过量饮酒，长期精神紧张，体力活动不足，高血压家族史、合并糖尿病、血脂异常等</w:t>
      </w:r>
      <w:r>
        <w:rPr>
          <w:rFonts w:hint="eastAsia" w:ascii="Helvetica" w:hAnsi="Helvetica" w:eastAsia="宋体" w:cs="Helvetica"/>
          <w:i w:val="0"/>
          <w:iCs w:val="0"/>
          <w:caps w:val="0"/>
          <w:color w:val="333333"/>
          <w:spacing w:val="0"/>
          <w:sz w:val="14"/>
          <w:szCs w:val="14"/>
          <w:shd w:val="clear" w:fill="FFFFFF"/>
          <w:lang w:val="en-US" w:eastAsia="zh-CN"/>
        </w:rPr>
        <w:t>)</w:t>
      </w:r>
    </w:p>
    <w:p w14:paraId="46DD8976">
      <w:pPr>
        <w:numPr>
          <w:ilvl w:val="0"/>
          <w:numId w:val="0"/>
        </w:numPr>
        <w:ind w:leftChars="0" w:firstLine="421"/>
        <w:rPr>
          <w:rFonts w:hint="eastAsia" w:ascii="Helvetica" w:hAnsi="Helvetica" w:eastAsia="宋体" w:cs="Helvetica"/>
          <w:i w:val="0"/>
          <w:iCs w:val="0"/>
          <w:caps w:val="0"/>
          <w:color w:val="333333"/>
          <w:spacing w:val="0"/>
          <w:sz w:val="14"/>
          <w:szCs w:val="14"/>
          <w:shd w:val="clear" w:fill="FFFFFF"/>
          <w:lang w:val="en-US" w:eastAsia="zh-CN"/>
        </w:rPr>
      </w:pPr>
    </w:p>
    <w:p w14:paraId="6726A73F">
      <w:pPr>
        <w:numPr>
          <w:ilvl w:val="0"/>
          <w:numId w:val="0"/>
        </w:numPr>
        <w:ind w:leftChars="0" w:firstLine="421"/>
        <w:rPr>
          <w:rFonts w:hint="eastAsia" w:ascii="Helvetica" w:hAnsi="Helvetica" w:eastAsia="宋体" w:cs="Helvetica"/>
          <w:i w:val="0"/>
          <w:iCs w:val="0"/>
          <w:caps w:val="0"/>
          <w:color w:val="333333"/>
          <w:spacing w:val="0"/>
          <w:sz w:val="14"/>
          <w:szCs w:val="14"/>
          <w:shd w:val="clear" w:fill="FFFFFF"/>
          <w:lang w:val="en-US" w:eastAsia="zh-CN"/>
        </w:rPr>
      </w:pPr>
    </w:p>
    <w:p w14:paraId="37FDCD5A">
      <w:pPr>
        <w:numPr>
          <w:ilvl w:val="0"/>
          <w:numId w:val="0"/>
        </w:numPr>
        <w:ind w:leftChars="0" w:firstLine="421"/>
        <w:rPr>
          <w:rFonts w:hint="eastAsia" w:ascii="Helvetica" w:hAnsi="Helvetica" w:eastAsia="宋体" w:cs="Helvetica"/>
          <w:i w:val="0"/>
          <w:iCs w:val="0"/>
          <w:caps w:val="0"/>
          <w:color w:val="333333"/>
          <w:spacing w:val="0"/>
          <w:sz w:val="14"/>
          <w:szCs w:val="14"/>
          <w:shd w:val="clear" w:fill="FFFFFF"/>
          <w:lang w:val="en-US" w:eastAsia="zh-CN"/>
        </w:rPr>
      </w:pPr>
    </w:p>
    <w:p w14:paraId="118D42A7">
      <w:pPr>
        <w:numPr>
          <w:ilvl w:val="0"/>
          <w:numId w:val="1"/>
        </w:numPr>
        <w:ind w:left="0" w:leftChars="0" w:firstLine="0" w:firstLineChars="0"/>
        <w:rPr>
          <w:rFonts w:hint="eastAsia" w:ascii="宋体" w:hAnsi="宋体" w:eastAsia="宋体" w:cs="宋体"/>
          <w:b/>
          <w:bCs/>
          <w:i w:val="0"/>
          <w:iCs w:val="0"/>
          <w:caps w:val="0"/>
          <w:color w:val="auto"/>
          <w:spacing w:val="0"/>
          <w:sz w:val="21"/>
          <w:szCs w:val="21"/>
          <w:shd w:val="clear" w:fill="FFFFFF"/>
          <w:lang w:val="en-US" w:eastAsia="zh-CN"/>
        </w:rPr>
      </w:pPr>
      <w:r>
        <w:rPr>
          <w:rFonts w:hint="eastAsia" w:ascii="宋体" w:hAnsi="宋体" w:eastAsia="宋体" w:cs="宋体"/>
          <w:b/>
          <w:bCs/>
          <w:i w:val="0"/>
          <w:iCs w:val="0"/>
          <w:caps w:val="0"/>
          <w:color w:val="auto"/>
          <w:spacing w:val="0"/>
          <w:sz w:val="21"/>
          <w:szCs w:val="21"/>
          <w:shd w:val="clear" w:fill="FFFFFF"/>
          <w:lang w:val="en-US" w:eastAsia="zh-CN"/>
        </w:rPr>
        <w:t>current situation</w:t>
      </w:r>
    </w:p>
    <w:p w14:paraId="07B032ED">
      <w:pPr>
        <w:numPr>
          <w:ilvl w:val="0"/>
          <w:numId w:val="0"/>
        </w:numPr>
        <w:ind w:leftChars="0"/>
        <w:rPr>
          <w:rFonts w:hint="eastAsia" w:ascii="宋体" w:hAnsi="宋体" w:eastAsia="宋体" w:cs="宋体"/>
          <w:b/>
          <w:bCs/>
          <w:i w:val="0"/>
          <w:iCs w:val="0"/>
          <w:caps w:val="0"/>
          <w:color w:val="auto"/>
          <w:spacing w:val="0"/>
          <w:sz w:val="21"/>
          <w:szCs w:val="21"/>
          <w:shd w:val="clear" w:fill="FFFFFF"/>
          <w:lang w:val="en-US" w:eastAsia="zh-CN"/>
        </w:rPr>
      </w:pPr>
      <w:r>
        <w:rPr>
          <w:rFonts w:hint="eastAsia" w:ascii="宋体" w:hAnsi="宋体" w:eastAsia="宋体" w:cs="宋体"/>
          <w:b/>
          <w:bCs/>
          <w:i w:val="0"/>
          <w:iCs w:val="0"/>
          <w:caps w:val="0"/>
          <w:color w:val="auto"/>
          <w:spacing w:val="0"/>
          <w:sz w:val="21"/>
          <w:szCs w:val="21"/>
          <w:shd w:val="clear" w:fill="FFFFFF"/>
          <w:lang w:val="en-US" w:eastAsia="zh-CN"/>
        </w:rPr>
        <w:t>The prevalence of hypertension continues to rise in our country. According to the latest epidemiological survey, the prevalence of hypertension in residents aged 18 and above is about 27.9%, which means that there are about 300 million hypertension patients in China. Moreover, the incidence of hypertension shows a younger trend, and the prevalence of hypertension in some young people (such as 30-40 years old) is gradually increasing.</w:t>
      </w:r>
    </w:p>
    <w:p w14:paraId="63F29B71">
      <w:pPr>
        <w:numPr>
          <w:ilvl w:val="0"/>
          <w:numId w:val="0"/>
        </w:numPr>
        <w:ind w:leftChars="0"/>
        <w:rPr>
          <w:rFonts w:hint="eastAsia" w:ascii="宋体" w:hAnsi="宋体" w:eastAsia="宋体" w:cs="宋体"/>
          <w:b/>
          <w:bCs/>
          <w:i w:val="0"/>
          <w:iCs w:val="0"/>
          <w:caps w:val="0"/>
          <w:color w:val="auto"/>
          <w:spacing w:val="0"/>
          <w:sz w:val="21"/>
          <w:szCs w:val="21"/>
          <w:shd w:val="clear" w:fill="FFFFFF"/>
          <w:lang w:val="en-US" w:eastAsia="zh-CN"/>
        </w:rPr>
      </w:pPr>
      <w:r>
        <w:rPr>
          <w:rFonts w:hint="eastAsia" w:ascii="宋体" w:hAnsi="宋体" w:eastAsia="宋体" w:cs="宋体"/>
          <w:b/>
          <w:bCs/>
          <w:i w:val="0"/>
          <w:iCs w:val="0"/>
          <w:caps w:val="0"/>
          <w:color w:val="auto"/>
          <w:spacing w:val="0"/>
          <w:sz w:val="21"/>
          <w:szCs w:val="21"/>
          <w:shd w:val="clear" w:fill="FFFFFF"/>
          <w:lang w:val="en-US" w:eastAsia="zh-CN"/>
        </w:rPr>
        <w:t>Although the awareness rate, treatment rate and control rate of hypertensive patients in China have been improved, they are still at a low level. The awareness rate was about 51.6%, that is, only about half of the patients knew that they had hypertension; The treatment rate was 45.8%. The control rate was only 16.8%. This means that most people with high blood pressure are not effectively controlled and still face a higher risk of complications such as cardiovascular disease.</w:t>
      </w:r>
    </w:p>
    <w:p w14:paraId="0C841569">
      <w:pPr>
        <w:keepNext w:val="0"/>
        <w:keepLines w:val="0"/>
        <w:widowControl/>
        <w:numPr>
          <w:ilvl w:val="0"/>
          <w:numId w:val="0"/>
        </w:numPr>
        <w:suppressLineNumbers w:val="0"/>
        <w:pBdr>
          <w:left w:val="none" w:color="auto" w:sz="0" w:space="0"/>
        </w:pBdr>
        <w:spacing w:before="0" w:beforeAutospacing="1" w:after="0" w:afterAutospacing="1"/>
        <w:jc w:val="left"/>
        <w:rPr>
          <w:rFonts w:ascii="Segoe UI" w:hAnsi="Segoe UI" w:eastAsia="Segoe UI" w:cs="Segoe UI"/>
          <w:i w:val="0"/>
          <w:iCs w:val="0"/>
          <w:caps w:val="0"/>
          <w:spacing w:val="0"/>
          <w:sz w:val="16"/>
          <w:szCs w:val="16"/>
          <w:shd w:val="clear" w:fill="FFFFFF"/>
        </w:rPr>
      </w:pPr>
      <w:r>
        <w:rPr>
          <w:rFonts w:hint="eastAsia" w:ascii="宋体" w:hAnsi="宋体" w:eastAsia="宋体" w:cs="宋体"/>
          <w:b/>
          <w:bCs/>
          <w:i w:val="0"/>
          <w:iCs w:val="0"/>
          <w:caps w:val="0"/>
          <w:color w:val="auto"/>
          <w:spacing w:val="0"/>
          <w:sz w:val="21"/>
          <w:szCs w:val="21"/>
          <w:shd w:val="clear" w:fill="FFFFFF"/>
          <w:lang w:val="en-US" w:eastAsia="zh-CN"/>
        </w:rPr>
        <w:t>（</w:t>
      </w:r>
      <w:r>
        <w:rPr>
          <w:rFonts w:ascii="Segoe UI" w:hAnsi="Segoe UI" w:eastAsia="Segoe UI" w:cs="Segoe UI"/>
          <w:i w:val="0"/>
          <w:iCs w:val="0"/>
          <w:caps w:val="0"/>
          <w:spacing w:val="0"/>
          <w:sz w:val="16"/>
          <w:szCs w:val="16"/>
          <w:shd w:val="clear" w:fill="FFFFFF"/>
        </w:rPr>
        <w:t>我国高血压的患病率持续上升。根据最新的流行病学调查显示，我国 18 岁及以上居民高血压患病率约为 27.9%，这意味着我国约有 3 亿左右的高血压患者。而且高血压的发病呈现年轻化趋势，在一些年轻人群体（如 30 - 40 岁）中的患病率也在逐渐增加。</w:t>
      </w:r>
    </w:p>
    <w:p w14:paraId="2267F345">
      <w:pPr>
        <w:keepNext w:val="0"/>
        <w:keepLines w:val="0"/>
        <w:widowControl/>
        <w:numPr>
          <w:ilvl w:val="0"/>
          <w:numId w:val="0"/>
        </w:numPr>
        <w:suppressLineNumbers w:val="0"/>
        <w:pBdr>
          <w:left w:val="none" w:color="auto" w:sz="0" w:space="0"/>
        </w:pBdr>
        <w:spacing w:before="0" w:beforeAutospacing="1" w:after="0" w:afterAutospacing="1"/>
        <w:jc w:val="left"/>
        <w:rPr>
          <w:rFonts w:hint="eastAsia" w:ascii="Segoe UI" w:hAnsi="Segoe UI" w:eastAsia="宋体" w:cs="Segoe UI"/>
          <w:i w:val="0"/>
          <w:iCs w:val="0"/>
          <w:caps w:val="0"/>
          <w:spacing w:val="0"/>
          <w:sz w:val="16"/>
          <w:szCs w:val="16"/>
          <w:shd w:val="clear" w:fill="FFFFFF"/>
          <w:lang w:eastAsia="zh-CN"/>
        </w:rPr>
      </w:pPr>
      <w:r>
        <w:rPr>
          <w:rFonts w:hint="default" w:ascii="Segoe UI" w:hAnsi="Segoe UI" w:eastAsia="Segoe UI" w:cs="Segoe UI"/>
          <w:i w:val="0"/>
          <w:iCs w:val="0"/>
          <w:caps w:val="0"/>
          <w:spacing w:val="0"/>
          <w:sz w:val="16"/>
          <w:szCs w:val="16"/>
          <w:shd w:val="clear" w:fill="FFFFFF"/>
        </w:rPr>
        <w:t>我国高血压患者的知晓率、治疗率和控制率虽然较以往有所提高，但仍处于较低水平。知晓率约为 51.6%，即只有一半左右的患者知道自己患有高血压；治疗率约为 45.8%；控制率仅为 16.8%。这意味着大部分高血压患者的血压没有得到有效控制，仍然面临着较高的心血管疾病等并发症的风险。</w:t>
      </w:r>
      <w:r>
        <w:rPr>
          <w:rFonts w:hint="eastAsia" w:ascii="Segoe UI" w:hAnsi="Segoe UI" w:eastAsia="宋体" w:cs="Segoe UI"/>
          <w:i w:val="0"/>
          <w:iCs w:val="0"/>
          <w:caps w:val="0"/>
          <w:spacing w:val="0"/>
          <w:sz w:val="16"/>
          <w:szCs w:val="16"/>
          <w:shd w:val="clear" w:fill="FFFFFF"/>
          <w:lang w:eastAsia="zh-CN"/>
        </w:rPr>
        <w:t>）</w:t>
      </w:r>
    </w:p>
    <w:p w14:paraId="69E031B5">
      <w:pPr>
        <w:keepNext w:val="0"/>
        <w:keepLines w:val="0"/>
        <w:widowControl/>
        <w:numPr>
          <w:ilvl w:val="0"/>
          <w:numId w:val="0"/>
        </w:numPr>
        <w:suppressLineNumbers w:val="0"/>
        <w:pBdr>
          <w:left w:val="none" w:color="auto" w:sz="0" w:space="0"/>
        </w:pBdr>
        <w:spacing w:before="0" w:beforeAutospacing="1" w:after="0" w:afterAutospacing="1"/>
        <w:jc w:val="left"/>
        <w:rPr>
          <w:rFonts w:hint="eastAsia" w:ascii="Segoe UI" w:hAnsi="Segoe UI" w:eastAsia="宋体" w:cs="Segoe UI"/>
          <w:i w:val="0"/>
          <w:iCs w:val="0"/>
          <w:caps w:val="0"/>
          <w:spacing w:val="0"/>
          <w:sz w:val="16"/>
          <w:szCs w:val="16"/>
          <w:shd w:val="clear" w:fill="FFFFFF"/>
          <w:lang w:val="en-US" w:eastAsia="zh-CN"/>
        </w:rPr>
      </w:pPr>
      <w:r>
        <w:rPr>
          <w:rFonts w:hint="eastAsia" w:ascii="宋体" w:hAnsi="宋体" w:eastAsia="宋体" w:cs="宋体"/>
          <w:b/>
          <w:bCs/>
          <w:i w:val="0"/>
          <w:iCs w:val="0"/>
          <w:caps w:val="0"/>
          <w:color w:val="auto"/>
          <w:spacing w:val="0"/>
          <w:sz w:val="28"/>
          <w:szCs w:val="28"/>
          <w:highlight w:val="lightGray"/>
          <w:shd w:val="clear" w:fill="FFFFFF"/>
          <w:lang w:val="en-US" w:eastAsia="zh-CN"/>
        </w:rPr>
        <w:t xml:space="preserve">Part2.iwmpact of </w:t>
      </w:r>
      <w:r>
        <w:rPr>
          <w:rFonts w:hint="eastAsia" w:ascii="宋体" w:hAnsi="宋体" w:eastAsia="宋体" w:cs="宋体"/>
          <w:b/>
          <w:bCs/>
          <w:i w:val="0"/>
          <w:iCs w:val="0"/>
          <w:caps w:val="0"/>
          <w:color w:val="auto"/>
          <w:spacing w:val="0"/>
          <w:sz w:val="28"/>
          <w:szCs w:val="28"/>
          <w:highlight w:val="lightGray"/>
          <w:shd w:val="clear" w:fill="FFFFFF"/>
        </w:rPr>
        <w:t>diabetes mellitus</w:t>
      </w:r>
    </w:p>
    <w:p w14:paraId="1FCF5B95">
      <w:pPr>
        <w:numPr>
          <w:ilvl w:val="0"/>
          <w:numId w:val="0"/>
        </w:numPr>
        <w:rPr>
          <w:rFonts w:hint="eastAsia" w:ascii="Helvetica" w:hAnsi="Helvetica" w:eastAsia="宋体" w:cs="Helvetica"/>
          <w:i w:val="0"/>
          <w:iCs w:val="0"/>
          <w:caps w:val="0"/>
          <w:color w:val="333333"/>
          <w:spacing w:val="0"/>
          <w:sz w:val="14"/>
          <w:szCs w:val="14"/>
          <w:shd w:val="clear" w:fill="FFFFFF"/>
          <w:lang w:val="en-US" w:eastAsia="zh-CN"/>
        </w:rPr>
      </w:pPr>
      <w:r>
        <w:rPr>
          <w:rFonts w:hint="eastAsia" w:ascii="Helvetica" w:hAnsi="Helvetica" w:eastAsia="宋体" w:cs="Helvetica"/>
          <w:i w:val="0"/>
          <w:iCs w:val="0"/>
          <w:caps w:val="0"/>
          <w:color w:val="333333"/>
          <w:spacing w:val="0"/>
          <w:sz w:val="14"/>
          <w:szCs w:val="14"/>
          <w:shd w:val="clear" w:fill="FFFFFF"/>
          <w:lang w:val="en-US" w:eastAsia="zh-CN"/>
        </w:rPr>
        <w:t>I.The impact on the individual</w:t>
      </w:r>
    </w:p>
    <w:p w14:paraId="3B6CEFA7">
      <w:pPr>
        <w:numPr>
          <w:ilvl w:val="0"/>
          <w:numId w:val="0"/>
        </w:numPr>
        <w:rPr>
          <w:rFonts w:hint="eastAsia" w:ascii="Helvetica" w:hAnsi="Helvetica" w:eastAsia="宋体" w:cs="Helvetica"/>
          <w:i w:val="0"/>
          <w:iCs w:val="0"/>
          <w:caps w:val="0"/>
          <w:color w:val="333333"/>
          <w:spacing w:val="0"/>
          <w:sz w:val="14"/>
          <w:szCs w:val="14"/>
          <w:shd w:val="clear" w:fill="FFFFFF"/>
          <w:lang w:val="en-US" w:eastAsia="zh-CN"/>
        </w:rPr>
      </w:pPr>
      <w:r>
        <w:rPr>
          <w:rFonts w:hint="eastAsia" w:ascii="Helvetica" w:hAnsi="Helvetica" w:eastAsia="宋体" w:cs="Helvetica"/>
          <w:i w:val="0"/>
          <w:iCs w:val="0"/>
          <w:caps w:val="0"/>
          <w:color w:val="333333"/>
          <w:spacing w:val="0"/>
          <w:sz w:val="14"/>
          <w:szCs w:val="14"/>
          <w:shd w:val="clear" w:fill="FFFFFF"/>
          <w:lang w:val="en-US" w:eastAsia="zh-CN"/>
        </w:rPr>
        <w:t>1. Cardiovascular system. It increases the risk of coronary heart disease and can cause angina pectoris and myocardial infarction.</w:t>
      </w:r>
    </w:p>
    <w:p w14:paraId="4D36926A">
      <w:pPr>
        <w:numPr>
          <w:ilvl w:val="0"/>
          <w:numId w:val="0"/>
        </w:numPr>
        <w:rPr>
          <w:rFonts w:hint="eastAsia" w:ascii="Helvetica" w:hAnsi="Helvetica" w:eastAsia="宋体" w:cs="Helvetica"/>
          <w:i w:val="0"/>
          <w:iCs w:val="0"/>
          <w:caps w:val="0"/>
          <w:color w:val="333333"/>
          <w:spacing w:val="0"/>
          <w:sz w:val="14"/>
          <w:szCs w:val="14"/>
          <w:shd w:val="clear" w:fill="FFFFFF"/>
          <w:lang w:val="en-US" w:eastAsia="zh-CN"/>
        </w:rPr>
      </w:pPr>
      <w:r>
        <w:rPr>
          <w:rFonts w:hint="eastAsia" w:ascii="Helvetica" w:hAnsi="Helvetica" w:eastAsia="宋体" w:cs="Helvetica"/>
          <w:i w:val="0"/>
          <w:iCs w:val="0"/>
          <w:caps w:val="0"/>
          <w:color w:val="333333"/>
          <w:spacing w:val="0"/>
          <w:sz w:val="14"/>
          <w:szCs w:val="14"/>
          <w:shd w:val="clear" w:fill="FFFFFF"/>
          <w:lang w:val="en-US" w:eastAsia="zh-CN"/>
        </w:rPr>
        <w:t>Easy to lead to heart failure, dyspnea, fatigue, edema and other symptoms.</w:t>
      </w:r>
    </w:p>
    <w:p w14:paraId="1D56A142">
      <w:pPr>
        <w:numPr>
          <w:ilvl w:val="0"/>
          <w:numId w:val="0"/>
        </w:numPr>
        <w:rPr>
          <w:rFonts w:hint="eastAsia" w:ascii="Helvetica" w:hAnsi="Helvetica" w:eastAsia="宋体" w:cs="Helvetica"/>
          <w:i w:val="0"/>
          <w:iCs w:val="0"/>
          <w:caps w:val="0"/>
          <w:color w:val="333333"/>
          <w:spacing w:val="0"/>
          <w:sz w:val="14"/>
          <w:szCs w:val="14"/>
          <w:shd w:val="clear" w:fill="FFFFFF"/>
          <w:lang w:val="en-US" w:eastAsia="zh-CN"/>
        </w:rPr>
      </w:pPr>
      <w:r>
        <w:rPr>
          <w:rFonts w:hint="eastAsia" w:ascii="Helvetica" w:hAnsi="Helvetica" w:eastAsia="宋体" w:cs="Helvetica"/>
          <w:i w:val="0"/>
          <w:iCs w:val="0"/>
          <w:caps w:val="0"/>
          <w:color w:val="333333"/>
          <w:spacing w:val="0"/>
          <w:sz w:val="14"/>
          <w:szCs w:val="14"/>
          <w:shd w:val="clear" w:fill="FFFFFF"/>
          <w:lang w:val="en-US" w:eastAsia="zh-CN"/>
        </w:rPr>
        <w:t>It may cause arrhythmias, such as atrial fibrillation and premature ventricular contractions, and increase the risk of thromboembolism.</w:t>
      </w:r>
    </w:p>
    <w:p w14:paraId="3F281815">
      <w:pPr>
        <w:numPr>
          <w:ilvl w:val="0"/>
          <w:numId w:val="0"/>
        </w:numPr>
        <w:rPr>
          <w:rFonts w:hint="eastAsia" w:ascii="Helvetica" w:hAnsi="Helvetica" w:eastAsia="宋体" w:cs="Helvetica"/>
          <w:i w:val="0"/>
          <w:iCs w:val="0"/>
          <w:caps w:val="0"/>
          <w:color w:val="333333"/>
          <w:spacing w:val="0"/>
          <w:sz w:val="14"/>
          <w:szCs w:val="14"/>
          <w:shd w:val="clear" w:fill="FFFFFF"/>
          <w:lang w:val="en-US" w:eastAsia="zh-CN"/>
        </w:rPr>
      </w:pPr>
      <w:r>
        <w:rPr>
          <w:rFonts w:hint="eastAsia" w:ascii="Helvetica" w:hAnsi="Helvetica" w:eastAsia="宋体" w:cs="Helvetica"/>
          <w:i w:val="0"/>
          <w:iCs w:val="0"/>
          <w:caps w:val="0"/>
          <w:color w:val="333333"/>
          <w:spacing w:val="0"/>
          <w:sz w:val="14"/>
          <w:szCs w:val="14"/>
          <w:shd w:val="clear" w:fill="FFFFFF"/>
          <w:lang w:val="en-US" w:eastAsia="zh-CN"/>
        </w:rPr>
        <w:t>2. Cerebrovascular system. It is the primary risk factor for stroke, including cerebral hemorrhage and cerebral infarction, which can lead to hemiplegia, aphasia and other severe disabilities.</w:t>
      </w:r>
    </w:p>
    <w:p w14:paraId="214FBB31">
      <w:pPr>
        <w:numPr>
          <w:ilvl w:val="0"/>
          <w:numId w:val="0"/>
        </w:numPr>
        <w:rPr>
          <w:rFonts w:hint="eastAsia" w:ascii="Helvetica" w:hAnsi="Helvetica" w:eastAsia="宋体" w:cs="Helvetica"/>
          <w:i w:val="0"/>
          <w:iCs w:val="0"/>
          <w:caps w:val="0"/>
          <w:color w:val="333333"/>
          <w:spacing w:val="0"/>
          <w:sz w:val="14"/>
          <w:szCs w:val="14"/>
          <w:shd w:val="clear" w:fill="FFFFFF"/>
          <w:lang w:val="en-US" w:eastAsia="zh-CN"/>
        </w:rPr>
      </w:pPr>
      <w:r>
        <w:rPr>
          <w:rFonts w:hint="eastAsia" w:ascii="Helvetica" w:hAnsi="Helvetica" w:eastAsia="宋体" w:cs="Helvetica"/>
          <w:i w:val="0"/>
          <w:iCs w:val="0"/>
          <w:caps w:val="0"/>
          <w:color w:val="333333"/>
          <w:spacing w:val="0"/>
          <w:sz w:val="14"/>
          <w:szCs w:val="14"/>
          <w:shd w:val="clear" w:fill="FFFFFF"/>
          <w:lang w:val="en-US" w:eastAsia="zh-CN"/>
        </w:rPr>
        <w:t>3 Kidney. Damage to renal arterioles, cause renal dysfunction, severe can develop into renal failure.</w:t>
      </w:r>
    </w:p>
    <w:p w14:paraId="2F180A87">
      <w:pPr>
        <w:numPr>
          <w:ilvl w:val="0"/>
          <w:numId w:val="0"/>
        </w:numPr>
        <w:rPr>
          <w:rFonts w:hint="eastAsia" w:ascii="Helvetica" w:hAnsi="Helvetica" w:eastAsia="宋体" w:cs="Helvetica"/>
          <w:i w:val="0"/>
          <w:iCs w:val="0"/>
          <w:caps w:val="0"/>
          <w:color w:val="333333"/>
          <w:spacing w:val="0"/>
          <w:sz w:val="14"/>
          <w:szCs w:val="14"/>
          <w:shd w:val="clear" w:fill="FFFFFF"/>
          <w:lang w:val="en-US" w:eastAsia="zh-CN"/>
        </w:rPr>
      </w:pPr>
      <w:r>
        <w:rPr>
          <w:rFonts w:hint="eastAsia" w:ascii="Helvetica" w:hAnsi="Helvetica" w:eastAsia="宋体" w:cs="Helvetica"/>
          <w:i w:val="0"/>
          <w:iCs w:val="0"/>
          <w:caps w:val="0"/>
          <w:color w:val="333333"/>
          <w:spacing w:val="0"/>
          <w:sz w:val="14"/>
          <w:szCs w:val="14"/>
          <w:shd w:val="clear" w:fill="FFFFFF"/>
          <w:lang w:val="en-US" w:eastAsia="zh-CN"/>
        </w:rPr>
        <w:t>4. Eyes. Cause retinopathy, decreased vision, fundus hemorrhage, and even blindness.</w:t>
      </w:r>
    </w:p>
    <w:p w14:paraId="72EF284A">
      <w:pPr>
        <w:numPr>
          <w:ilvl w:val="0"/>
          <w:numId w:val="0"/>
        </w:numPr>
        <w:rPr>
          <w:rFonts w:hint="eastAsia" w:ascii="Helvetica" w:hAnsi="Helvetica" w:eastAsia="宋体" w:cs="Helvetica"/>
          <w:i w:val="0"/>
          <w:iCs w:val="0"/>
          <w:caps w:val="0"/>
          <w:color w:val="333333"/>
          <w:spacing w:val="0"/>
          <w:sz w:val="14"/>
          <w:szCs w:val="14"/>
          <w:shd w:val="clear" w:fill="FFFFFF"/>
          <w:lang w:val="en-US" w:eastAsia="zh-CN"/>
        </w:rPr>
      </w:pPr>
      <w:r>
        <w:rPr>
          <w:rFonts w:hint="eastAsia" w:ascii="Helvetica" w:hAnsi="Helvetica" w:eastAsia="宋体" w:cs="Helvetica"/>
          <w:i w:val="0"/>
          <w:iCs w:val="0"/>
          <w:caps w:val="0"/>
          <w:color w:val="333333"/>
          <w:spacing w:val="0"/>
          <w:sz w:val="14"/>
          <w:szCs w:val="14"/>
          <w:shd w:val="clear" w:fill="FFFFFF"/>
          <w:lang w:val="en-US" w:eastAsia="zh-CN"/>
        </w:rPr>
        <w:t>II, the impact on society</w:t>
      </w:r>
    </w:p>
    <w:p w14:paraId="2C991FD4">
      <w:pPr>
        <w:numPr>
          <w:ilvl w:val="0"/>
          <w:numId w:val="0"/>
        </w:numPr>
        <w:rPr>
          <w:rFonts w:hint="eastAsia" w:ascii="Helvetica" w:hAnsi="Helvetica" w:eastAsia="宋体" w:cs="Helvetica"/>
          <w:i w:val="0"/>
          <w:iCs w:val="0"/>
          <w:caps w:val="0"/>
          <w:color w:val="333333"/>
          <w:spacing w:val="0"/>
          <w:sz w:val="14"/>
          <w:szCs w:val="14"/>
          <w:shd w:val="clear" w:fill="FFFFFF"/>
          <w:lang w:val="en-US" w:eastAsia="zh-CN"/>
        </w:rPr>
      </w:pPr>
      <w:r>
        <w:rPr>
          <w:rFonts w:hint="eastAsia" w:ascii="Helvetica" w:hAnsi="Helvetica" w:eastAsia="宋体" w:cs="Helvetica"/>
          <w:i w:val="0"/>
          <w:iCs w:val="0"/>
          <w:caps w:val="0"/>
          <w:color w:val="333333"/>
          <w:spacing w:val="0"/>
          <w:sz w:val="14"/>
          <w:szCs w:val="14"/>
          <w:shd w:val="clear" w:fill="FFFFFF"/>
          <w:lang w:val="en-US" w:eastAsia="zh-CN"/>
        </w:rPr>
        <w:t>1. Financial burden. The medical costs of patients are high, including long-term medication, examination, and hospitalization.</w:t>
      </w:r>
    </w:p>
    <w:p w14:paraId="1E67EAC6">
      <w:pPr>
        <w:numPr>
          <w:ilvl w:val="0"/>
          <w:numId w:val="0"/>
        </w:numPr>
        <w:rPr>
          <w:rFonts w:hint="eastAsia" w:ascii="Helvetica" w:hAnsi="Helvetica" w:eastAsia="宋体" w:cs="Helvetica"/>
          <w:i w:val="0"/>
          <w:iCs w:val="0"/>
          <w:caps w:val="0"/>
          <w:color w:val="333333"/>
          <w:spacing w:val="0"/>
          <w:sz w:val="14"/>
          <w:szCs w:val="14"/>
          <w:shd w:val="clear" w:fill="FFFFFF"/>
          <w:lang w:val="en-US" w:eastAsia="zh-CN"/>
        </w:rPr>
      </w:pPr>
      <w:r>
        <w:rPr>
          <w:rFonts w:hint="eastAsia" w:ascii="Helvetica" w:hAnsi="Helvetica" w:eastAsia="宋体" w:cs="Helvetica"/>
          <w:i w:val="0"/>
          <w:iCs w:val="0"/>
          <w:caps w:val="0"/>
          <w:color w:val="333333"/>
          <w:spacing w:val="0"/>
          <w:sz w:val="14"/>
          <w:szCs w:val="14"/>
          <w:shd w:val="clear" w:fill="FFFFFF"/>
          <w:lang w:val="en-US" w:eastAsia="zh-CN"/>
        </w:rPr>
        <w:t>Indirect economic loss due to loss of patient labor force.</w:t>
      </w:r>
    </w:p>
    <w:p w14:paraId="19400B9D">
      <w:pPr>
        <w:numPr>
          <w:ilvl w:val="0"/>
          <w:numId w:val="0"/>
        </w:numPr>
        <w:rPr>
          <w:rFonts w:hint="eastAsia" w:ascii="Helvetica" w:hAnsi="Helvetica" w:eastAsia="宋体" w:cs="Helvetica"/>
          <w:i w:val="0"/>
          <w:iCs w:val="0"/>
          <w:caps w:val="0"/>
          <w:color w:val="333333"/>
          <w:spacing w:val="0"/>
          <w:sz w:val="14"/>
          <w:szCs w:val="14"/>
          <w:shd w:val="clear" w:fill="FFFFFF"/>
          <w:lang w:val="en-US" w:eastAsia="zh-CN"/>
        </w:rPr>
      </w:pPr>
      <w:r>
        <w:rPr>
          <w:rFonts w:hint="eastAsia" w:ascii="Helvetica" w:hAnsi="Helvetica" w:eastAsia="宋体" w:cs="Helvetica"/>
          <w:i w:val="0"/>
          <w:iCs w:val="0"/>
          <w:caps w:val="0"/>
          <w:color w:val="333333"/>
          <w:spacing w:val="0"/>
          <w:sz w:val="14"/>
          <w:szCs w:val="14"/>
          <w:shd w:val="clear" w:fill="FFFFFF"/>
          <w:lang w:val="en-US" w:eastAsia="zh-CN"/>
        </w:rPr>
        <w:t>A large number of patients with hypertension require long-term treatment and management, which takes up a lot of medical resources and poses a challenge to the health care system.</w:t>
      </w:r>
    </w:p>
    <w:p w14:paraId="65116F4A">
      <w:pPr>
        <w:numPr>
          <w:ilvl w:val="0"/>
          <w:numId w:val="0"/>
        </w:numPr>
        <w:rPr>
          <w:rFonts w:hint="eastAsia" w:ascii="Helvetica" w:hAnsi="Helvetica" w:eastAsia="宋体" w:cs="Helvetica"/>
          <w:i w:val="0"/>
          <w:iCs w:val="0"/>
          <w:caps w:val="0"/>
          <w:color w:val="333333"/>
          <w:spacing w:val="0"/>
          <w:sz w:val="14"/>
          <w:szCs w:val="14"/>
          <w:shd w:val="clear" w:fill="FFFFFF"/>
          <w:lang w:val="en-US" w:eastAsia="zh-CN"/>
        </w:rPr>
      </w:pPr>
      <w:r>
        <w:rPr>
          <w:rFonts w:hint="eastAsia" w:ascii="Helvetica" w:hAnsi="Helvetica" w:eastAsia="宋体" w:cs="Helvetica"/>
          <w:i w:val="0"/>
          <w:iCs w:val="0"/>
          <w:caps w:val="0"/>
          <w:color w:val="333333"/>
          <w:spacing w:val="0"/>
          <w:sz w:val="14"/>
          <w:szCs w:val="14"/>
          <w:shd w:val="clear" w:fill="FFFFFF"/>
          <w:lang w:val="en-US" w:eastAsia="zh-CN"/>
        </w:rPr>
        <w:t>一、对个体的影响</w:t>
      </w:r>
    </w:p>
    <w:p w14:paraId="7F89C402">
      <w:pPr>
        <w:numPr>
          <w:ilvl w:val="0"/>
          <w:numId w:val="0"/>
        </w:numPr>
        <w:rPr>
          <w:rFonts w:hint="eastAsia" w:ascii="Helvetica" w:hAnsi="Helvetica" w:eastAsia="宋体" w:cs="Helvetica"/>
          <w:i w:val="0"/>
          <w:iCs w:val="0"/>
          <w:caps w:val="0"/>
          <w:color w:val="333333"/>
          <w:spacing w:val="0"/>
          <w:sz w:val="14"/>
          <w:szCs w:val="14"/>
          <w:shd w:val="clear" w:fill="FFFFFF"/>
          <w:lang w:val="en-US" w:eastAsia="zh-CN"/>
        </w:rPr>
      </w:pPr>
      <w:r>
        <w:rPr>
          <w:rFonts w:hint="eastAsia" w:ascii="Helvetica" w:hAnsi="Helvetica" w:eastAsia="宋体" w:cs="Helvetica"/>
          <w:i w:val="0"/>
          <w:iCs w:val="0"/>
          <w:caps w:val="0"/>
          <w:color w:val="333333"/>
          <w:spacing w:val="0"/>
          <w:sz w:val="14"/>
          <w:szCs w:val="14"/>
          <w:shd w:val="clear" w:fill="FFFFFF"/>
          <w:lang w:val="en-US" w:eastAsia="zh-CN"/>
        </w:rPr>
        <w:t>1.心血管系统。增加冠心病风险，可引发心绞痛、心肌梗死。</w:t>
      </w:r>
    </w:p>
    <w:p w14:paraId="0C66D5F3">
      <w:pPr>
        <w:numPr>
          <w:ilvl w:val="0"/>
          <w:numId w:val="0"/>
        </w:numPr>
        <w:rPr>
          <w:rFonts w:hint="eastAsia" w:ascii="Helvetica" w:hAnsi="Helvetica" w:eastAsia="宋体" w:cs="Helvetica"/>
          <w:i w:val="0"/>
          <w:iCs w:val="0"/>
          <w:caps w:val="0"/>
          <w:color w:val="333333"/>
          <w:spacing w:val="0"/>
          <w:sz w:val="14"/>
          <w:szCs w:val="14"/>
          <w:shd w:val="clear" w:fill="FFFFFF"/>
          <w:lang w:val="en-US" w:eastAsia="zh-CN"/>
        </w:rPr>
      </w:pPr>
      <w:r>
        <w:rPr>
          <w:rFonts w:hint="eastAsia" w:ascii="Helvetica" w:hAnsi="Helvetica" w:eastAsia="宋体" w:cs="Helvetica"/>
          <w:i w:val="0"/>
          <w:iCs w:val="0"/>
          <w:caps w:val="0"/>
          <w:color w:val="333333"/>
          <w:spacing w:val="0"/>
          <w:sz w:val="14"/>
          <w:szCs w:val="14"/>
          <w:shd w:val="clear" w:fill="FFFFFF"/>
          <w:lang w:val="en-US" w:eastAsia="zh-CN"/>
        </w:rPr>
        <w:t>易导致心力衰竭，出现呼吸困难、乏力、水肿等症状。</w:t>
      </w:r>
    </w:p>
    <w:p w14:paraId="6536C151">
      <w:pPr>
        <w:numPr>
          <w:ilvl w:val="0"/>
          <w:numId w:val="0"/>
        </w:numPr>
        <w:rPr>
          <w:rFonts w:hint="eastAsia" w:ascii="Helvetica" w:hAnsi="Helvetica" w:eastAsia="宋体" w:cs="Helvetica"/>
          <w:i w:val="0"/>
          <w:iCs w:val="0"/>
          <w:caps w:val="0"/>
          <w:color w:val="333333"/>
          <w:spacing w:val="0"/>
          <w:sz w:val="14"/>
          <w:szCs w:val="14"/>
          <w:shd w:val="clear" w:fill="FFFFFF"/>
          <w:lang w:val="en-US" w:eastAsia="zh-CN"/>
        </w:rPr>
      </w:pPr>
      <w:r>
        <w:rPr>
          <w:rFonts w:hint="eastAsia" w:ascii="Helvetica" w:hAnsi="Helvetica" w:eastAsia="宋体" w:cs="Helvetica"/>
          <w:i w:val="0"/>
          <w:iCs w:val="0"/>
          <w:caps w:val="0"/>
          <w:color w:val="333333"/>
          <w:spacing w:val="0"/>
          <w:sz w:val="14"/>
          <w:szCs w:val="14"/>
          <w:shd w:val="clear" w:fill="FFFFFF"/>
          <w:lang w:val="en-US" w:eastAsia="zh-CN"/>
        </w:rPr>
        <w:t>可能引起心律失常，如心房颤动、室性早搏等，增加血栓栓塞风险。</w:t>
      </w:r>
    </w:p>
    <w:p w14:paraId="1466F66A">
      <w:pPr>
        <w:numPr>
          <w:ilvl w:val="0"/>
          <w:numId w:val="0"/>
        </w:numPr>
        <w:rPr>
          <w:rFonts w:hint="eastAsia" w:ascii="Helvetica" w:hAnsi="Helvetica" w:eastAsia="宋体" w:cs="Helvetica"/>
          <w:i w:val="0"/>
          <w:iCs w:val="0"/>
          <w:caps w:val="0"/>
          <w:color w:val="333333"/>
          <w:spacing w:val="0"/>
          <w:sz w:val="14"/>
          <w:szCs w:val="14"/>
          <w:shd w:val="clear" w:fill="FFFFFF"/>
          <w:lang w:val="en-US" w:eastAsia="zh-CN"/>
        </w:rPr>
      </w:pPr>
      <w:r>
        <w:rPr>
          <w:rFonts w:hint="eastAsia" w:ascii="Helvetica" w:hAnsi="Helvetica" w:eastAsia="宋体" w:cs="Helvetica"/>
          <w:i w:val="0"/>
          <w:iCs w:val="0"/>
          <w:caps w:val="0"/>
          <w:color w:val="333333"/>
          <w:spacing w:val="0"/>
          <w:sz w:val="14"/>
          <w:szCs w:val="14"/>
          <w:shd w:val="clear" w:fill="FFFFFF"/>
          <w:lang w:val="en-US" w:eastAsia="zh-CN"/>
        </w:rPr>
        <w:t>2.脑血管系统。是脑卒中的首要危险因素，包括脑出血和脑梗死，可致偏瘫、失语等严重残疾。</w:t>
      </w:r>
    </w:p>
    <w:p w14:paraId="251156BF">
      <w:pPr>
        <w:numPr>
          <w:ilvl w:val="0"/>
          <w:numId w:val="0"/>
        </w:numPr>
        <w:rPr>
          <w:rFonts w:hint="eastAsia" w:ascii="Helvetica" w:hAnsi="Helvetica" w:eastAsia="宋体" w:cs="Helvetica"/>
          <w:i w:val="0"/>
          <w:iCs w:val="0"/>
          <w:caps w:val="0"/>
          <w:color w:val="333333"/>
          <w:spacing w:val="0"/>
          <w:sz w:val="14"/>
          <w:szCs w:val="14"/>
          <w:shd w:val="clear" w:fill="FFFFFF"/>
          <w:lang w:val="en-US" w:eastAsia="zh-CN"/>
        </w:rPr>
      </w:pPr>
      <w:r>
        <w:rPr>
          <w:rFonts w:hint="eastAsia" w:ascii="Helvetica" w:hAnsi="Helvetica" w:eastAsia="宋体" w:cs="Helvetica"/>
          <w:i w:val="0"/>
          <w:iCs w:val="0"/>
          <w:caps w:val="0"/>
          <w:color w:val="333333"/>
          <w:spacing w:val="0"/>
          <w:sz w:val="14"/>
          <w:szCs w:val="14"/>
          <w:shd w:val="clear" w:fill="FFFFFF"/>
          <w:lang w:val="en-US" w:eastAsia="zh-CN"/>
        </w:rPr>
        <w:t>3肾脏.损害肾脏小动脉，引发肾功能减退，严重时可发展为肾衰竭。</w:t>
      </w:r>
    </w:p>
    <w:p w14:paraId="1CD69774">
      <w:pPr>
        <w:numPr>
          <w:ilvl w:val="0"/>
          <w:numId w:val="0"/>
        </w:numPr>
        <w:rPr>
          <w:rFonts w:hint="eastAsia" w:ascii="Helvetica" w:hAnsi="Helvetica" w:eastAsia="宋体" w:cs="Helvetica"/>
          <w:i w:val="0"/>
          <w:iCs w:val="0"/>
          <w:caps w:val="0"/>
          <w:color w:val="333333"/>
          <w:spacing w:val="0"/>
          <w:sz w:val="14"/>
          <w:szCs w:val="14"/>
          <w:shd w:val="clear" w:fill="FFFFFF"/>
          <w:lang w:val="en-US" w:eastAsia="zh-CN"/>
        </w:rPr>
      </w:pPr>
      <w:r>
        <w:rPr>
          <w:rFonts w:hint="eastAsia" w:ascii="Helvetica" w:hAnsi="Helvetica" w:eastAsia="宋体" w:cs="Helvetica"/>
          <w:i w:val="0"/>
          <w:iCs w:val="0"/>
          <w:caps w:val="0"/>
          <w:color w:val="333333"/>
          <w:spacing w:val="0"/>
          <w:sz w:val="14"/>
          <w:szCs w:val="14"/>
          <w:shd w:val="clear" w:fill="FFFFFF"/>
          <w:lang w:val="en-US" w:eastAsia="zh-CN"/>
        </w:rPr>
        <w:t>4.眼睛。造成视网膜病变，出现视力下降、眼底出血等，甚至失明。</w:t>
      </w:r>
    </w:p>
    <w:p w14:paraId="21C5E2EE">
      <w:pPr>
        <w:numPr>
          <w:ilvl w:val="0"/>
          <w:numId w:val="0"/>
        </w:numPr>
        <w:rPr>
          <w:rFonts w:hint="eastAsia" w:ascii="Helvetica" w:hAnsi="Helvetica" w:eastAsia="宋体" w:cs="Helvetica"/>
          <w:i w:val="0"/>
          <w:iCs w:val="0"/>
          <w:caps w:val="0"/>
          <w:color w:val="333333"/>
          <w:spacing w:val="0"/>
          <w:sz w:val="14"/>
          <w:szCs w:val="14"/>
          <w:shd w:val="clear" w:fill="FFFFFF"/>
          <w:lang w:val="en-US" w:eastAsia="zh-CN"/>
        </w:rPr>
      </w:pPr>
      <w:r>
        <w:rPr>
          <w:rFonts w:hint="eastAsia" w:ascii="Helvetica" w:hAnsi="Helvetica" w:eastAsia="宋体" w:cs="Helvetica"/>
          <w:i w:val="0"/>
          <w:iCs w:val="0"/>
          <w:caps w:val="0"/>
          <w:color w:val="333333"/>
          <w:spacing w:val="0"/>
          <w:sz w:val="14"/>
          <w:szCs w:val="14"/>
          <w:shd w:val="clear" w:fill="FFFFFF"/>
          <w:lang w:val="en-US" w:eastAsia="zh-CN"/>
        </w:rPr>
        <w:t>二、对社会的影响</w:t>
      </w:r>
    </w:p>
    <w:p w14:paraId="2AEA0E8A">
      <w:pPr>
        <w:numPr>
          <w:ilvl w:val="0"/>
          <w:numId w:val="0"/>
        </w:numPr>
        <w:rPr>
          <w:rFonts w:hint="eastAsia" w:ascii="Helvetica" w:hAnsi="Helvetica" w:eastAsia="宋体" w:cs="Helvetica"/>
          <w:i w:val="0"/>
          <w:iCs w:val="0"/>
          <w:caps w:val="0"/>
          <w:color w:val="333333"/>
          <w:spacing w:val="0"/>
          <w:sz w:val="14"/>
          <w:szCs w:val="14"/>
          <w:shd w:val="clear" w:fill="FFFFFF"/>
          <w:lang w:val="en-US" w:eastAsia="zh-CN"/>
        </w:rPr>
      </w:pPr>
      <w:r>
        <w:rPr>
          <w:rFonts w:hint="eastAsia" w:ascii="Helvetica" w:hAnsi="Helvetica" w:eastAsia="宋体" w:cs="Helvetica"/>
          <w:i w:val="0"/>
          <w:iCs w:val="0"/>
          <w:caps w:val="0"/>
          <w:color w:val="333333"/>
          <w:spacing w:val="0"/>
          <w:sz w:val="14"/>
          <w:szCs w:val="14"/>
          <w:shd w:val="clear" w:fill="FFFFFF"/>
          <w:lang w:val="en-US" w:eastAsia="zh-CN"/>
        </w:rPr>
        <w:t>1.经济负担。患者的医疗费用高昂，包括长期用药、检查、住院治疗等费用。</w:t>
      </w:r>
    </w:p>
    <w:p w14:paraId="21836B25">
      <w:pPr>
        <w:numPr>
          <w:ilvl w:val="0"/>
          <w:numId w:val="0"/>
        </w:numPr>
        <w:rPr>
          <w:rFonts w:hint="eastAsia" w:ascii="Helvetica" w:hAnsi="Helvetica" w:eastAsia="宋体" w:cs="Helvetica"/>
          <w:i w:val="0"/>
          <w:iCs w:val="0"/>
          <w:caps w:val="0"/>
          <w:color w:val="333333"/>
          <w:spacing w:val="0"/>
          <w:sz w:val="14"/>
          <w:szCs w:val="14"/>
          <w:shd w:val="clear" w:fill="FFFFFF"/>
          <w:lang w:val="en-US" w:eastAsia="zh-CN"/>
        </w:rPr>
      </w:pPr>
      <w:r>
        <w:rPr>
          <w:rFonts w:hint="eastAsia" w:ascii="Helvetica" w:hAnsi="Helvetica" w:eastAsia="宋体" w:cs="Helvetica"/>
          <w:i w:val="0"/>
          <w:iCs w:val="0"/>
          <w:caps w:val="0"/>
          <w:color w:val="333333"/>
          <w:spacing w:val="0"/>
          <w:sz w:val="14"/>
          <w:szCs w:val="14"/>
          <w:shd w:val="clear" w:fill="FFFFFF"/>
          <w:lang w:val="en-US" w:eastAsia="zh-CN"/>
        </w:rPr>
        <w:t>因患者劳动力丧失造成间接经济损失。</w:t>
      </w:r>
    </w:p>
    <w:p w14:paraId="1C0D3516">
      <w:pPr>
        <w:numPr>
          <w:ilvl w:val="0"/>
          <w:numId w:val="0"/>
        </w:numPr>
        <w:rPr>
          <w:rFonts w:hint="eastAsia" w:ascii="Helvetica" w:hAnsi="Helvetica" w:eastAsia="宋体" w:cs="Helvetica"/>
          <w:i w:val="0"/>
          <w:iCs w:val="0"/>
          <w:caps w:val="0"/>
          <w:color w:val="333333"/>
          <w:spacing w:val="0"/>
          <w:sz w:val="14"/>
          <w:szCs w:val="14"/>
          <w:shd w:val="clear" w:fill="FFFFFF"/>
          <w:lang w:val="en-US" w:eastAsia="zh-CN"/>
        </w:rPr>
      </w:pPr>
      <w:r>
        <w:rPr>
          <w:rFonts w:hint="eastAsia" w:ascii="Helvetica" w:hAnsi="Helvetica" w:eastAsia="宋体" w:cs="Helvetica"/>
          <w:i w:val="0"/>
          <w:iCs w:val="0"/>
          <w:caps w:val="0"/>
          <w:color w:val="333333"/>
          <w:spacing w:val="0"/>
          <w:sz w:val="14"/>
          <w:szCs w:val="14"/>
          <w:shd w:val="clear" w:fill="FFFFFF"/>
          <w:lang w:val="en-US" w:eastAsia="zh-CN"/>
        </w:rPr>
        <w:t>2.医疗资源压力大量高血压患者需要长期治疗和管理，占用大量医疗资源，给医疗系统带来挑战。</w:t>
      </w:r>
    </w:p>
    <w:p w14:paraId="7B441D33">
      <w:pPr>
        <w:numPr>
          <w:ilvl w:val="0"/>
          <w:numId w:val="0"/>
        </w:numPr>
        <w:rPr>
          <w:rFonts w:hint="eastAsia" w:ascii="Helvetica" w:hAnsi="Helvetica" w:eastAsia="宋体" w:cs="Helvetica"/>
          <w:i w:val="0"/>
          <w:iCs w:val="0"/>
          <w:caps w:val="0"/>
          <w:color w:val="333333"/>
          <w:spacing w:val="0"/>
          <w:sz w:val="14"/>
          <w:szCs w:val="14"/>
          <w:shd w:val="clear" w:fill="FFFFFF"/>
          <w:lang w:val="en-US" w:eastAsia="zh-CN"/>
        </w:rPr>
      </w:pPr>
    </w:p>
    <w:p w14:paraId="1ADB339B">
      <w:pPr>
        <w:numPr>
          <w:ilvl w:val="0"/>
          <w:numId w:val="0"/>
        </w:numPr>
        <w:rPr>
          <w:rFonts w:hint="eastAsia" w:ascii="宋体" w:hAnsi="宋体" w:eastAsia="宋体" w:cs="宋体"/>
          <w:b/>
          <w:bCs/>
          <w:i w:val="0"/>
          <w:iCs w:val="0"/>
          <w:caps w:val="0"/>
          <w:color w:val="auto"/>
          <w:spacing w:val="0"/>
          <w:sz w:val="28"/>
          <w:szCs w:val="28"/>
          <w:highlight w:val="lightGray"/>
          <w:shd w:val="clear" w:fill="FFFFFF"/>
          <w:lang w:val="en-US" w:eastAsia="zh-CN"/>
        </w:rPr>
      </w:pPr>
      <w:r>
        <w:rPr>
          <w:rFonts w:hint="eastAsia" w:ascii="宋体" w:hAnsi="宋体" w:eastAsia="宋体" w:cs="宋体"/>
          <w:b/>
          <w:bCs/>
          <w:i w:val="0"/>
          <w:iCs w:val="0"/>
          <w:caps w:val="0"/>
          <w:color w:val="auto"/>
          <w:spacing w:val="0"/>
          <w:sz w:val="28"/>
          <w:szCs w:val="28"/>
          <w:highlight w:val="lightGray"/>
          <w:shd w:val="clear" w:fill="FFFFFF"/>
          <w:lang w:val="en-US" w:eastAsia="zh-CN"/>
        </w:rPr>
        <w:t>Part4.new technology and medicine for the disease</w:t>
      </w:r>
    </w:p>
    <w:p w14:paraId="07C85EF2">
      <w:pPr>
        <w:numPr>
          <w:ilvl w:val="0"/>
          <w:numId w:val="0"/>
        </w:numPr>
        <w:rPr>
          <w:rFonts w:hint="eastAsia" w:ascii="宋体" w:hAnsi="宋体" w:eastAsia="宋体" w:cs="宋体"/>
          <w:b/>
          <w:bCs/>
          <w:i w:val="0"/>
          <w:iCs w:val="0"/>
          <w:caps w:val="0"/>
          <w:color w:val="auto"/>
          <w:spacing w:val="0"/>
          <w:sz w:val="28"/>
          <w:szCs w:val="28"/>
          <w:highlight w:val="none"/>
          <w:shd w:val="clear" w:fill="FFFFFF"/>
          <w:lang w:val="en-US" w:eastAsia="zh-CN"/>
        </w:rPr>
      </w:pPr>
      <w:r>
        <w:rPr>
          <w:rFonts w:hint="eastAsia" w:ascii="宋体" w:hAnsi="宋体" w:eastAsia="宋体" w:cs="宋体"/>
          <w:b/>
          <w:bCs/>
          <w:i w:val="0"/>
          <w:iCs w:val="0"/>
          <w:caps w:val="0"/>
          <w:color w:val="auto"/>
          <w:spacing w:val="0"/>
          <w:sz w:val="28"/>
          <w:szCs w:val="28"/>
          <w:highlight w:val="none"/>
          <w:shd w:val="clear" w:fill="FFFFFF"/>
          <w:lang w:val="en-US" w:eastAsia="zh-CN"/>
        </w:rPr>
        <w:t xml:space="preserve"> （孙，徐，解）</w:t>
      </w:r>
    </w:p>
    <w:p w14:paraId="2F4B4760">
      <w:pPr>
        <w:numPr>
          <w:ilvl w:val="0"/>
          <w:numId w:val="2"/>
        </w:numPr>
        <w:ind w:left="0" w:leftChars="0" w:firstLine="0" w:firstLineChars="0"/>
        <w:rPr>
          <w:rFonts w:hint="eastAsia" w:ascii="宋体" w:hAnsi="宋体" w:eastAsia="宋体" w:cs="宋体"/>
          <w:b/>
          <w:bCs/>
          <w:i w:val="0"/>
          <w:iCs w:val="0"/>
          <w:caps w:val="0"/>
          <w:color w:val="auto"/>
          <w:spacing w:val="0"/>
          <w:sz w:val="21"/>
          <w:szCs w:val="21"/>
          <w:shd w:val="clear" w:fill="FFFFFF"/>
          <w:lang w:val="en-US" w:eastAsia="zh-CN"/>
        </w:rPr>
      </w:pPr>
      <w:r>
        <w:rPr>
          <w:rFonts w:hint="eastAsia" w:ascii="宋体" w:hAnsi="宋体" w:eastAsia="宋体" w:cs="宋体"/>
          <w:b/>
          <w:bCs/>
          <w:i w:val="0"/>
          <w:iCs w:val="0"/>
          <w:caps w:val="0"/>
          <w:color w:val="auto"/>
          <w:spacing w:val="0"/>
          <w:sz w:val="21"/>
          <w:szCs w:val="21"/>
          <w:shd w:val="clear" w:fill="FFFFFF"/>
          <w:lang w:val="en-US" w:eastAsia="zh-CN"/>
        </w:rPr>
        <w:t>technology(major)</w:t>
      </w:r>
    </w:p>
    <w:p w14:paraId="5F59840E">
      <w:pPr>
        <w:numPr>
          <w:ilvl w:val="0"/>
          <w:numId w:val="0"/>
        </w:numPr>
        <w:ind w:leftChars="0"/>
        <w:rPr>
          <w:rFonts w:hint="eastAsia" w:ascii="宋体" w:hAnsi="宋体" w:eastAsia="宋体" w:cs="宋体"/>
          <w:b w:val="0"/>
          <w:bCs w:val="0"/>
          <w:i w:val="0"/>
          <w:iCs w:val="0"/>
          <w:caps w:val="0"/>
          <w:color w:val="auto"/>
          <w:spacing w:val="0"/>
          <w:sz w:val="18"/>
          <w:szCs w:val="18"/>
          <w:shd w:val="clear" w:fill="FFFFFF"/>
          <w:lang w:val="en-US" w:eastAsia="zh-CN"/>
        </w:rPr>
      </w:pPr>
      <w:r>
        <w:rPr>
          <w:rFonts w:hint="eastAsia" w:ascii="宋体" w:hAnsi="宋体" w:eastAsia="宋体" w:cs="宋体"/>
          <w:b w:val="0"/>
          <w:bCs w:val="0"/>
          <w:i w:val="0"/>
          <w:iCs w:val="0"/>
          <w:caps w:val="0"/>
          <w:color w:val="auto"/>
          <w:spacing w:val="0"/>
          <w:sz w:val="18"/>
          <w:szCs w:val="18"/>
          <w:shd w:val="clear" w:fill="FFFFFF"/>
          <w:lang w:val="en-US" w:eastAsia="zh-CN"/>
        </w:rPr>
        <w:t xml:space="preserve">Healthcare big data plays an important role in </w:t>
      </w:r>
      <w:r>
        <w:rPr>
          <w:rStyle w:val="4"/>
          <w:rFonts w:ascii="Segoe UI" w:hAnsi="Segoe UI" w:eastAsia="Segoe UI" w:cs="Segoe UI"/>
          <w:b w:val="0"/>
          <w:bCs w:val="0"/>
          <w:i w:val="0"/>
          <w:iCs w:val="0"/>
          <w:spacing w:val="0"/>
          <w:sz w:val="16"/>
          <w:szCs w:val="16"/>
          <w:shd w:val="clear" w:fill="FFFFFF"/>
        </w:rPr>
        <w:t>H</w:t>
      </w:r>
      <w:r>
        <w:rPr>
          <w:rStyle w:val="4"/>
          <w:rFonts w:ascii="Segoe UI" w:hAnsi="Segoe UI" w:eastAsia="Segoe UI" w:cs="Segoe UI"/>
          <w:b w:val="0"/>
          <w:bCs w:val="0"/>
          <w:i w:val="0"/>
          <w:iCs w:val="0"/>
          <w:caps w:val="0"/>
          <w:spacing w:val="0"/>
          <w:sz w:val="16"/>
          <w:szCs w:val="16"/>
          <w:shd w:val="clear" w:fill="FFFFFF"/>
        </w:rPr>
        <w:t>ypertension</w:t>
      </w:r>
      <w:r>
        <w:rPr>
          <w:rFonts w:hint="eastAsia" w:ascii="宋体" w:hAnsi="宋体" w:eastAsia="宋体" w:cs="宋体"/>
          <w:b w:val="0"/>
          <w:bCs w:val="0"/>
          <w:i w:val="0"/>
          <w:iCs w:val="0"/>
          <w:caps w:val="0"/>
          <w:color w:val="auto"/>
          <w:spacing w:val="0"/>
          <w:sz w:val="18"/>
          <w:szCs w:val="18"/>
          <w:shd w:val="clear" w:fill="FFFFFF"/>
          <w:lang w:val="en-US" w:eastAsia="zh-CN"/>
        </w:rPr>
        <w:t xml:space="preserve"> research in many aspects:</w:t>
      </w:r>
    </w:p>
    <w:p w14:paraId="7BEDC441">
      <w:pPr>
        <w:numPr>
          <w:ilvl w:val="0"/>
          <w:numId w:val="0"/>
        </w:numPr>
        <w:ind w:leftChars="0"/>
        <w:rPr>
          <w:rFonts w:hint="eastAsia" w:ascii="宋体" w:hAnsi="宋体" w:eastAsia="宋体" w:cs="宋体"/>
          <w:b w:val="0"/>
          <w:bCs w:val="0"/>
          <w:i w:val="0"/>
          <w:iCs w:val="0"/>
          <w:caps w:val="0"/>
          <w:color w:val="auto"/>
          <w:spacing w:val="0"/>
          <w:sz w:val="18"/>
          <w:szCs w:val="18"/>
          <w:shd w:val="clear" w:fill="FFFFFF"/>
          <w:lang w:val="en-US" w:eastAsia="zh-CN"/>
        </w:rPr>
      </w:pPr>
      <w:r>
        <w:rPr>
          <w:rFonts w:hint="eastAsia" w:ascii="宋体" w:hAnsi="宋体" w:eastAsia="宋体" w:cs="宋体"/>
          <w:b w:val="0"/>
          <w:bCs w:val="0"/>
          <w:i w:val="0"/>
          <w:iCs w:val="0"/>
          <w:caps w:val="0"/>
          <w:color w:val="auto"/>
          <w:spacing w:val="0"/>
          <w:sz w:val="18"/>
          <w:szCs w:val="18"/>
          <w:shd w:val="clear" w:fill="FFFFFF"/>
          <w:lang w:val="en-US" w:eastAsia="zh-CN"/>
        </w:rPr>
        <w:t>1. Disease surveillance and risk assessment</w:t>
      </w:r>
    </w:p>
    <w:p w14:paraId="74113933">
      <w:pPr>
        <w:numPr>
          <w:ilvl w:val="0"/>
          <w:numId w:val="0"/>
        </w:numPr>
        <w:ind w:leftChars="0"/>
        <w:rPr>
          <w:rFonts w:hint="eastAsia" w:ascii="宋体" w:hAnsi="宋体" w:eastAsia="宋体" w:cs="宋体"/>
          <w:b w:val="0"/>
          <w:bCs w:val="0"/>
          <w:i w:val="0"/>
          <w:iCs w:val="0"/>
          <w:caps w:val="0"/>
          <w:color w:val="auto"/>
          <w:spacing w:val="0"/>
          <w:sz w:val="18"/>
          <w:szCs w:val="18"/>
          <w:shd w:val="clear" w:fill="FFFFFF"/>
          <w:lang w:val="en-US" w:eastAsia="zh-CN"/>
        </w:rPr>
      </w:pPr>
      <w:r>
        <w:rPr>
          <w:rFonts w:hint="eastAsia" w:ascii="宋体" w:hAnsi="宋体" w:eastAsia="宋体" w:cs="宋体"/>
          <w:b w:val="0"/>
          <w:bCs w:val="0"/>
          <w:i w:val="0"/>
          <w:iCs w:val="0"/>
          <w:caps w:val="0"/>
          <w:color w:val="auto"/>
          <w:spacing w:val="0"/>
          <w:sz w:val="18"/>
          <w:szCs w:val="18"/>
          <w:shd w:val="clear" w:fill="FFFFFF"/>
          <w:lang w:val="en-US" w:eastAsia="zh-CN"/>
        </w:rPr>
        <w:t>Early detection of at-risk groups</w:t>
      </w:r>
    </w:p>
    <w:p w14:paraId="15BF611C">
      <w:pPr>
        <w:numPr>
          <w:ilvl w:val="0"/>
          <w:numId w:val="0"/>
        </w:numPr>
        <w:ind w:leftChars="0"/>
        <w:rPr>
          <w:rFonts w:hint="eastAsia" w:ascii="宋体" w:hAnsi="宋体" w:eastAsia="宋体" w:cs="宋体"/>
          <w:b w:val="0"/>
          <w:bCs w:val="0"/>
          <w:i w:val="0"/>
          <w:iCs w:val="0"/>
          <w:caps w:val="0"/>
          <w:color w:val="auto"/>
          <w:spacing w:val="0"/>
          <w:sz w:val="18"/>
          <w:szCs w:val="18"/>
          <w:shd w:val="clear" w:fill="FFFFFF"/>
          <w:lang w:val="en-US" w:eastAsia="zh-CN"/>
        </w:rPr>
      </w:pPr>
      <w:r>
        <w:rPr>
          <w:rFonts w:hint="eastAsia" w:ascii="宋体" w:hAnsi="宋体" w:eastAsia="宋体" w:cs="宋体"/>
          <w:b w:val="0"/>
          <w:bCs w:val="0"/>
          <w:i w:val="0"/>
          <w:iCs w:val="0"/>
          <w:caps w:val="0"/>
          <w:color w:val="auto"/>
          <w:spacing w:val="0"/>
          <w:sz w:val="18"/>
          <w:szCs w:val="18"/>
          <w:shd w:val="clear" w:fill="FFFFFF"/>
          <w:lang w:val="en-US" w:eastAsia="zh-CN"/>
        </w:rPr>
        <w:t>Dynamic monitoring of disease progression</w:t>
      </w:r>
    </w:p>
    <w:p w14:paraId="1185A724">
      <w:pPr>
        <w:numPr>
          <w:ilvl w:val="0"/>
          <w:numId w:val="0"/>
        </w:numPr>
        <w:ind w:leftChars="0"/>
        <w:rPr>
          <w:rFonts w:hint="eastAsia" w:ascii="宋体" w:hAnsi="宋体" w:eastAsia="宋体" w:cs="宋体"/>
          <w:b w:val="0"/>
          <w:bCs w:val="0"/>
          <w:i w:val="0"/>
          <w:iCs w:val="0"/>
          <w:caps w:val="0"/>
          <w:color w:val="auto"/>
          <w:spacing w:val="0"/>
          <w:sz w:val="18"/>
          <w:szCs w:val="18"/>
          <w:shd w:val="clear" w:fill="FFFFFF"/>
          <w:lang w:val="en-US" w:eastAsia="zh-CN"/>
        </w:rPr>
      </w:pPr>
      <w:r>
        <w:rPr>
          <w:rFonts w:hint="eastAsia" w:ascii="宋体" w:hAnsi="宋体" w:eastAsia="宋体" w:cs="宋体"/>
          <w:b w:val="0"/>
          <w:bCs w:val="0"/>
          <w:i w:val="0"/>
          <w:iCs w:val="0"/>
          <w:caps w:val="0"/>
          <w:color w:val="auto"/>
          <w:spacing w:val="0"/>
          <w:sz w:val="18"/>
          <w:szCs w:val="18"/>
          <w:shd w:val="clear" w:fill="FFFFFF"/>
          <w:lang w:val="en-US" w:eastAsia="zh-CN"/>
        </w:rPr>
        <w:t>2. Optimization of treatment plan</w:t>
      </w:r>
    </w:p>
    <w:p w14:paraId="023A3EB6">
      <w:pPr>
        <w:numPr>
          <w:ilvl w:val="0"/>
          <w:numId w:val="0"/>
        </w:numPr>
        <w:ind w:leftChars="0"/>
        <w:rPr>
          <w:rFonts w:hint="eastAsia" w:ascii="宋体" w:hAnsi="宋体" w:eastAsia="宋体" w:cs="宋体"/>
          <w:b w:val="0"/>
          <w:bCs w:val="0"/>
          <w:i w:val="0"/>
          <w:iCs w:val="0"/>
          <w:caps w:val="0"/>
          <w:color w:val="auto"/>
          <w:spacing w:val="0"/>
          <w:sz w:val="18"/>
          <w:szCs w:val="18"/>
          <w:shd w:val="clear" w:fill="FFFFFF"/>
          <w:lang w:val="en-US" w:eastAsia="zh-CN"/>
        </w:rPr>
      </w:pPr>
      <w:r>
        <w:rPr>
          <w:rFonts w:hint="eastAsia" w:ascii="宋体" w:hAnsi="宋体" w:eastAsia="宋体" w:cs="宋体"/>
          <w:b w:val="0"/>
          <w:bCs w:val="0"/>
          <w:i w:val="0"/>
          <w:iCs w:val="0"/>
          <w:caps w:val="0"/>
          <w:color w:val="auto"/>
          <w:spacing w:val="0"/>
          <w:sz w:val="18"/>
          <w:szCs w:val="18"/>
          <w:shd w:val="clear" w:fill="FFFFFF"/>
          <w:lang w:val="en-US" w:eastAsia="zh-CN"/>
        </w:rPr>
        <w:t>Evaluation of drug efficacy</w:t>
      </w:r>
    </w:p>
    <w:p w14:paraId="30B55C0F">
      <w:pPr>
        <w:numPr>
          <w:ilvl w:val="0"/>
          <w:numId w:val="0"/>
        </w:numPr>
        <w:ind w:leftChars="0"/>
        <w:rPr>
          <w:rFonts w:hint="eastAsia" w:ascii="宋体" w:hAnsi="宋体" w:eastAsia="宋体" w:cs="宋体"/>
          <w:b w:val="0"/>
          <w:bCs w:val="0"/>
          <w:i w:val="0"/>
          <w:iCs w:val="0"/>
          <w:caps w:val="0"/>
          <w:color w:val="auto"/>
          <w:spacing w:val="0"/>
          <w:sz w:val="18"/>
          <w:szCs w:val="18"/>
          <w:shd w:val="clear" w:fill="FFFFFF"/>
          <w:lang w:val="en-US" w:eastAsia="zh-CN"/>
        </w:rPr>
      </w:pPr>
      <w:r>
        <w:rPr>
          <w:rFonts w:hint="eastAsia" w:ascii="宋体" w:hAnsi="宋体" w:eastAsia="宋体" w:cs="宋体"/>
          <w:b w:val="0"/>
          <w:bCs w:val="0"/>
          <w:i w:val="0"/>
          <w:iCs w:val="0"/>
          <w:caps w:val="0"/>
          <w:color w:val="auto"/>
          <w:spacing w:val="0"/>
          <w:sz w:val="18"/>
          <w:szCs w:val="18"/>
          <w:shd w:val="clear" w:fill="FFFFFF"/>
          <w:lang w:val="en-US" w:eastAsia="zh-CN"/>
        </w:rPr>
        <w:t>Personalized treatment planning (also known as precision medicine)</w:t>
      </w:r>
    </w:p>
    <w:p w14:paraId="53DC332D">
      <w:pPr>
        <w:numPr>
          <w:ilvl w:val="0"/>
          <w:numId w:val="0"/>
        </w:numPr>
        <w:ind w:leftChars="0"/>
        <w:rPr>
          <w:rFonts w:hint="eastAsia" w:ascii="宋体" w:hAnsi="宋体" w:eastAsia="宋体" w:cs="宋体"/>
          <w:b w:val="0"/>
          <w:bCs w:val="0"/>
          <w:i w:val="0"/>
          <w:iCs w:val="0"/>
          <w:caps w:val="0"/>
          <w:color w:val="auto"/>
          <w:spacing w:val="0"/>
          <w:sz w:val="18"/>
          <w:szCs w:val="18"/>
          <w:shd w:val="clear" w:fill="FFFFFF"/>
          <w:lang w:val="en-US" w:eastAsia="zh-CN"/>
        </w:rPr>
      </w:pPr>
      <w:r>
        <w:rPr>
          <w:rFonts w:hint="eastAsia" w:ascii="宋体" w:hAnsi="宋体" w:eastAsia="宋体" w:cs="宋体"/>
          <w:b w:val="0"/>
          <w:bCs w:val="0"/>
          <w:i w:val="0"/>
          <w:iCs w:val="0"/>
          <w:caps w:val="0"/>
          <w:color w:val="auto"/>
          <w:spacing w:val="0"/>
          <w:sz w:val="18"/>
          <w:szCs w:val="18"/>
          <w:shd w:val="clear" w:fill="FFFFFF"/>
          <w:lang w:val="en-US" w:eastAsia="zh-CN"/>
        </w:rPr>
        <w:t>Iii. Disease mechanism research</w:t>
      </w:r>
    </w:p>
    <w:p w14:paraId="4EA796B9">
      <w:pPr>
        <w:numPr>
          <w:ilvl w:val="0"/>
          <w:numId w:val="0"/>
        </w:numPr>
        <w:ind w:leftChars="0"/>
        <w:rPr>
          <w:rFonts w:hint="eastAsia" w:ascii="宋体" w:hAnsi="宋体" w:eastAsia="宋体" w:cs="宋体"/>
          <w:b w:val="0"/>
          <w:bCs w:val="0"/>
          <w:i w:val="0"/>
          <w:iCs w:val="0"/>
          <w:caps w:val="0"/>
          <w:color w:val="auto"/>
          <w:spacing w:val="0"/>
          <w:sz w:val="18"/>
          <w:szCs w:val="18"/>
          <w:shd w:val="clear" w:fill="FFFFFF"/>
          <w:lang w:val="en-US" w:eastAsia="zh-CN"/>
        </w:rPr>
      </w:pPr>
      <w:r>
        <w:rPr>
          <w:rFonts w:hint="eastAsia" w:ascii="宋体" w:hAnsi="宋体" w:eastAsia="宋体" w:cs="宋体"/>
          <w:b w:val="0"/>
          <w:bCs w:val="0"/>
          <w:i w:val="0"/>
          <w:iCs w:val="0"/>
          <w:caps w:val="0"/>
          <w:color w:val="auto"/>
          <w:spacing w:val="0"/>
          <w:sz w:val="18"/>
          <w:szCs w:val="18"/>
          <w:shd w:val="clear" w:fill="FFFFFF"/>
          <w:lang w:val="en-US" w:eastAsia="zh-CN"/>
        </w:rPr>
        <w:t>New pathogenic factors were found</w:t>
      </w:r>
    </w:p>
    <w:p w14:paraId="6F1E70C3">
      <w:pPr>
        <w:numPr>
          <w:ilvl w:val="0"/>
          <w:numId w:val="0"/>
        </w:numPr>
        <w:ind w:leftChars="0"/>
        <w:rPr>
          <w:rFonts w:hint="eastAsia" w:ascii="宋体" w:hAnsi="宋体" w:eastAsia="宋体" w:cs="宋体"/>
          <w:b w:val="0"/>
          <w:bCs w:val="0"/>
          <w:i w:val="0"/>
          <w:iCs w:val="0"/>
          <w:caps w:val="0"/>
          <w:color w:val="auto"/>
          <w:spacing w:val="0"/>
          <w:sz w:val="18"/>
          <w:szCs w:val="18"/>
          <w:shd w:val="clear" w:fill="FFFFFF"/>
          <w:lang w:val="en-US" w:eastAsia="zh-CN"/>
        </w:rPr>
      </w:pPr>
      <w:r>
        <w:rPr>
          <w:rFonts w:hint="eastAsia" w:ascii="宋体" w:hAnsi="宋体" w:eastAsia="宋体" w:cs="宋体"/>
          <w:b w:val="0"/>
          <w:bCs w:val="0"/>
          <w:i w:val="0"/>
          <w:iCs w:val="0"/>
          <w:caps w:val="0"/>
          <w:color w:val="auto"/>
          <w:spacing w:val="0"/>
          <w:sz w:val="18"/>
          <w:szCs w:val="18"/>
          <w:shd w:val="clear" w:fill="FFFFFF"/>
          <w:lang w:val="en-US" w:eastAsia="zh-CN"/>
        </w:rPr>
        <w:t>Study the pathophysiological processes of disease</w:t>
      </w:r>
    </w:p>
    <w:p w14:paraId="568666EF">
      <w:pPr>
        <w:numPr>
          <w:ilvl w:val="0"/>
          <w:numId w:val="0"/>
        </w:numPr>
        <w:ind w:leftChars="0"/>
        <w:rPr>
          <w:rFonts w:hint="eastAsia" w:ascii="宋体" w:hAnsi="宋体" w:eastAsia="宋体" w:cs="宋体"/>
          <w:b w:val="0"/>
          <w:bCs w:val="0"/>
          <w:i w:val="0"/>
          <w:iCs w:val="0"/>
          <w:caps w:val="0"/>
          <w:color w:val="auto"/>
          <w:spacing w:val="0"/>
          <w:sz w:val="18"/>
          <w:szCs w:val="18"/>
          <w:shd w:val="clear" w:fill="FFFFFF"/>
          <w:lang w:val="en-US" w:eastAsia="zh-CN"/>
        </w:rPr>
      </w:pPr>
      <w:r>
        <w:rPr>
          <w:rFonts w:hint="eastAsia" w:ascii="宋体" w:hAnsi="宋体" w:eastAsia="宋体" w:cs="宋体"/>
          <w:b w:val="0"/>
          <w:bCs w:val="0"/>
          <w:i w:val="0"/>
          <w:iCs w:val="0"/>
          <w:caps w:val="0"/>
          <w:color w:val="auto"/>
          <w:spacing w:val="0"/>
          <w:sz w:val="18"/>
          <w:szCs w:val="18"/>
          <w:shd w:val="clear" w:fill="FFFFFF"/>
          <w:lang w:val="en-US" w:eastAsia="zh-CN"/>
        </w:rPr>
        <w:t>健康医疗大数据在糖尿病研究中发挥着多方面的重要作用：</w:t>
      </w:r>
    </w:p>
    <w:p w14:paraId="0005005C">
      <w:pPr>
        <w:numPr>
          <w:ilvl w:val="0"/>
          <w:numId w:val="0"/>
        </w:numPr>
        <w:ind w:leftChars="0"/>
        <w:rPr>
          <w:rFonts w:hint="eastAsia" w:ascii="宋体" w:hAnsi="宋体" w:eastAsia="宋体" w:cs="宋体"/>
          <w:b w:val="0"/>
          <w:bCs w:val="0"/>
          <w:i w:val="0"/>
          <w:iCs w:val="0"/>
          <w:caps w:val="0"/>
          <w:color w:val="auto"/>
          <w:spacing w:val="0"/>
          <w:sz w:val="18"/>
          <w:szCs w:val="18"/>
          <w:shd w:val="clear" w:fill="FFFFFF"/>
          <w:lang w:val="en-US" w:eastAsia="zh-CN"/>
        </w:rPr>
      </w:pPr>
      <w:r>
        <w:rPr>
          <w:rFonts w:hint="eastAsia" w:ascii="宋体" w:hAnsi="宋体" w:eastAsia="宋体" w:cs="宋体"/>
          <w:b w:val="0"/>
          <w:bCs w:val="0"/>
          <w:i w:val="0"/>
          <w:iCs w:val="0"/>
          <w:caps w:val="0"/>
          <w:color w:val="auto"/>
          <w:spacing w:val="0"/>
          <w:sz w:val="18"/>
          <w:szCs w:val="18"/>
          <w:shd w:val="clear" w:fill="FFFFFF"/>
          <w:lang w:val="en-US" w:eastAsia="zh-CN"/>
        </w:rPr>
        <w:t>一、疾病监测与风险评估</w:t>
      </w:r>
    </w:p>
    <w:p w14:paraId="55DFAA36">
      <w:pPr>
        <w:numPr>
          <w:ilvl w:val="0"/>
          <w:numId w:val="0"/>
        </w:numPr>
        <w:ind w:leftChars="0"/>
        <w:rPr>
          <w:rFonts w:hint="eastAsia" w:ascii="宋体" w:hAnsi="宋体" w:eastAsia="宋体" w:cs="宋体"/>
          <w:b w:val="0"/>
          <w:bCs w:val="0"/>
          <w:i w:val="0"/>
          <w:iCs w:val="0"/>
          <w:caps w:val="0"/>
          <w:color w:val="auto"/>
          <w:spacing w:val="0"/>
          <w:sz w:val="18"/>
          <w:szCs w:val="18"/>
          <w:shd w:val="clear" w:fill="FFFFFF"/>
          <w:lang w:val="en-US" w:eastAsia="zh-CN"/>
        </w:rPr>
      </w:pPr>
      <w:r>
        <w:rPr>
          <w:rFonts w:hint="eastAsia" w:ascii="宋体" w:hAnsi="宋体" w:eastAsia="宋体" w:cs="宋体"/>
          <w:b w:val="0"/>
          <w:bCs w:val="0"/>
          <w:i w:val="0"/>
          <w:iCs w:val="0"/>
          <w:caps w:val="0"/>
          <w:color w:val="auto"/>
          <w:spacing w:val="0"/>
          <w:sz w:val="18"/>
          <w:szCs w:val="18"/>
          <w:shd w:val="clear" w:fill="FFFFFF"/>
          <w:lang w:val="en-US" w:eastAsia="zh-CN"/>
        </w:rPr>
        <w:t>早期发现风险人群</w:t>
      </w:r>
    </w:p>
    <w:p w14:paraId="1207CE26">
      <w:pPr>
        <w:numPr>
          <w:ilvl w:val="0"/>
          <w:numId w:val="0"/>
        </w:numPr>
        <w:ind w:leftChars="0"/>
        <w:rPr>
          <w:rFonts w:hint="eastAsia" w:ascii="宋体" w:hAnsi="宋体" w:eastAsia="宋体" w:cs="宋体"/>
          <w:b w:val="0"/>
          <w:bCs w:val="0"/>
          <w:i w:val="0"/>
          <w:iCs w:val="0"/>
          <w:caps w:val="0"/>
          <w:color w:val="auto"/>
          <w:spacing w:val="0"/>
          <w:sz w:val="18"/>
          <w:szCs w:val="18"/>
          <w:shd w:val="clear" w:fill="FFFFFF"/>
          <w:lang w:val="en-US" w:eastAsia="zh-CN"/>
        </w:rPr>
      </w:pPr>
      <w:r>
        <w:rPr>
          <w:rFonts w:hint="eastAsia" w:ascii="宋体" w:hAnsi="宋体" w:eastAsia="宋体" w:cs="宋体"/>
          <w:b w:val="0"/>
          <w:bCs w:val="0"/>
          <w:i w:val="0"/>
          <w:iCs w:val="0"/>
          <w:caps w:val="0"/>
          <w:color w:val="auto"/>
          <w:spacing w:val="0"/>
          <w:sz w:val="18"/>
          <w:szCs w:val="18"/>
          <w:shd w:val="clear" w:fill="FFFFFF"/>
          <w:lang w:val="en-US" w:eastAsia="zh-CN"/>
        </w:rPr>
        <w:t>动态监测病情进展</w:t>
      </w:r>
    </w:p>
    <w:p w14:paraId="54BCDE18">
      <w:pPr>
        <w:numPr>
          <w:ilvl w:val="0"/>
          <w:numId w:val="0"/>
        </w:numPr>
        <w:ind w:leftChars="0"/>
        <w:rPr>
          <w:rFonts w:hint="eastAsia" w:ascii="宋体" w:hAnsi="宋体" w:eastAsia="宋体" w:cs="宋体"/>
          <w:b w:val="0"/>
          <w:bCs w:val="0"/>
          <w:i w:val="0"/>
          <w:iCs w:val="0"/>
          <w:caps w:val="0"/>
          <w:color w:val="auto"/>
          <w:spacing w:val="0"/>
          <w:sz w:val="18"/>
          <w:szCs w:val="18"/>
          <w:shd w:val="clear" w:fill="FFFFFF"/>
          <w:lang w:val="en-US" w:eastAsia="zh-CN"/>
        </w:rPr>
      </w:pPr>
      <w:r>
        <w:rPr>
          <w:rFonts w:hint="eastAsia" w:ascii="宋体" w:hAnsi="宋体" w:eastAsia="宋体" w:cs="宋体"/>
          <w:b w:val="0"/>
          <w:bCs w:val="0"/>
          <w:i w:val="0"/>
          <w:iCs w:val="0"/>
          <w:caps w:val="0"/>
          <w:color w:val="auto"/>
          <w:spacing w:val="0"/>
          <w:sz w:val="18"/>
          <w:szCs w:val="18"/>
          <w:shd w:val="clear" w:fill="FFFFFF"/>
          <w:lang w:val="en-US" w:eastAsia="zh-CN"/>
        </w:rPr>
        <w:t>二、治疗方案优化</w:t>
      </w:r>
    </w:p>
    <w:p w14:paraId="3C5A22E8">
      <w:pPr>
        <w:numPr>
          <w:ilvl w:val="0"/>
          <w:numId w:val="0"/>
        </w:numPr>
        <w:ind w:leftChars="0"/>
        <w:rPr>
          <w:rFonts w:hint="eastAsia" w:ascii="宋体" w:hAnsi="宋体" w:eastAsia="宋体" w:cs="宋体"/>
          <w:b w:val="0"/>
          <w:bCs w:val="0"/>
          <w:i w:val="0"/>
          <w:iCs w:val="0"/>
          <w:caps w:val="0"/>
          <w:color w:val="auto"/>
          <w:spacing w:val="0"/>
          <w:sz w:val="18"/>
          <w:szCs w:val="18"/>
          <w:shd w:val="clear" w:fill="FFFFFF"/>
          <w:lang w:val="en-US" w:eastAsia="zh-CN"/>
        </w:rPr>
      </w:pPr>
      <w:r>
        <w:rPr>
          <w:rFonts w:hint="eastAsia" w:ascii="宋体" w:hAnsi="宋体" w:eastAsia="宋体" w:cs="宋体"/>
          <w:b w:val="0"/>
          <w:bCs w:val="0"/>
          <w:i w:val="0"/>
          <w:iCs w:val="0"/>
          <w:caps w:val="0"/>
          <w:color w:val="auto"/>
          <w:spacing w:val="0"/>
          <w:sz w:val="18"/>
          <w:szCs w:val="18"/>
          <w:shd w:val="clear" w:fill="FFFFFF"/>
          <w:lang w:val="en-US" w:eastAsia="zh-CN"/>
        </w:rPr>
        <w:t>药物疗效评估</w:t>
      </w:r>
    </w:p>
    <w:p w14:paraId="52B8AFA4">
      <w:pPr>
        <w:numPr>
          <w:ilvl w:val="0"/>
          <w:numId w:val="0"/>
        </w:numPr>
        <w:ind w:leftChars="0"/>
        <w:rPr>
          <w:rFonts w:hint="eastAsia" w:ascii="宋体" w:hAnsi="宋体" w:eastAsia="宋体" w:cs="宋体"/>
          <w:b w:val="0"/>
          <w:bCs w:val="0"/>
          <w:i w:val="0"/>
          <w:iCs w:val="0"/>
          <w:caps w:val="0"/>
          <w:color w:val="auto"/>
          <w:spacing w:val="0"/>
          <w:sz w:val="18"/>
          <w:szCs w:val="18"/>
          <w:shd w:val="clear" w:fill="FFFFFF"/>
          <w:lang w:val="en-US" w:eastAsia="zh-CN"/>
        </w:rPr>
      </w:pPr>
      <w:r>
        <w:rPr>
          <w:rFonts w:hint="eastAsia" w:ascii="宋体" w:hAnsi="宋体" w:eastAsia="宋体" w:cs="宋体"/>
          <w:b w:val="0"/>
          <w:bCs w:val="0"/>
          <w:i w:val="0"/>
          <w:iCs w:val="0"/>
          <w:caps w:val="0"/>
          <w:color w:val="auto"/>
          <w:spacing w:val="0"/>
          <w:sz w:val="18"/>
          <w:szCs w:val="18"/>
          <w:shd w:val="clear" w:fill="FFFFFF"/>
          <w:lang w:val="en-US" w:eastAsia="zh-CN"/>
        </w:rPr>
        <w:t>个性化治疗方案制定（也叫做精确医疗）</w:t>
      </w:r>
    </w:p>
    <w:p w14:paraId="4D8AFAFB">
      <w:pPr>
        <w:numPr>
          <w:ilvl w:val="0"/>
          <w:numId w:val="0"/>
        </w:numPr>
        <w:ind w:leftChars="0"/>
        <w:rPr>
          <w:rFonts w:hint="eastAsia" w:ascii="宋体" w:hAnsi="宋体" w:eastAsia="宋体" w:cs="宋体"/>
          <w:b w:val="0"/>
          <w:bCs w:val="0"/>
          <w:i w:val="0"/>
          <w:iCs w:val="0"/>
          <w:caps w:val="0"/>
          <w:color w:val="auto"/>
          <w:spacing w:val="0"/>
          <w:sz w:val="18"/>
          <w:szCs w:val="18"/>
          <w:shd w:val="clear" w:fill="FFFFFF"/>
          <w:lang w:val="en-US" w:eastAsia="zh-CN"/>
        </w:rPr>
      </w:pPr>
      <w:r>
        <w:rPr>
          <w:rFonts w:hint="eastAsia" w:ascii="宋体" w:hAnsi="宋体" w:eastAsia="宋体" w:cs="宋体"/>
          <w:b w:val="0"/>
          <w:bCs w:val="0"/>
          <w:i w:val="0"/>
          <w:iCs w:val="0"/>
          <w:caps w:val="0"/>
          <w:color w:val="auto"/>
          <w:spacing w:val="0"/>
          <w:sz w:val="18"/>
          <w:szCs w:val="18"/>
          <w:shd w:val="clear" w:fill="FFFFFF"/>
          <w:lang w:val="en-US" w:eastAsia="zh-CN"/>
        </w:rPr>
        <w:t>三、疾病机制研究</w:t>
      </w:r>
    </w:p>
    <w:p w14:paraId="05D754FF">
      <w:pPr>
        <w:numPr>
          <w:ilvl w:val="0"/>
          <w:numId w:val="0"/>
        </w:numPr>
        <w:ind w:leftChars="0"/>
        <w:rPr>
          <w:rFonts w:hint="eastAsia" w:ascii="宋体" w:hAnsi="宋体" w:eastAsia="宋体" w:cs="宋体"/>
          <w:b w:val="0"/>
          <w:bCs w:val="0"/>
          <w:i w:val="0"/>
          <w:iCs w:val="0"/>
          <w:caps w:val="0"/>
          <w:color w:val="auto"/>
          <w:spacing w:val="0"/>
          <w:sz w:val="18"/>
          <w:szCs w:val="18"/>
          <w:shd w:val="clear" w:fill="FFFFFF"/>
          <w:lang w:val="en-US" w:eastAsia="zh-CN"/>
        </w:rPr>
      </w:pPr>
      <w:r>
        <w:rPr>
          <w:rFonts w:hint="eastAsia" w:ascii="宋体" w:hAnsi="宋体" w:eastAsia="宋体" w:cs="宋体"/>
          <w:b w:val="0"/>
          <w:bCs w:val="0"/>
          <w:i w:val="0"/>
          <w:iCs w:val="0"/>
          <w:caps w:val="0"/>
          <w:color w:val="auto"/>
          <w:spacing w:val="0"/>
          <w:sz w:val="18"/>
          <w:szCs w:val="18"/>
          <w:shd w:val="clear" w:fill="FFFFFF"/>
          <w:lang w:val="en-US" w:eastAsia="zh-CN"/>
        </w:rPr>
        <w:t>发现新的发病因素</w:t>
      </w:r>
    </w:p>
    <w:p w14:paraId="26E82FBC">
      <w:pPr>
        <w:numPr>
          <w:ilvl w:val="0"/>
          <w:numId w:val="0"/>
        </w:numPr>
        <w:ind w:leftChars="0"/>
        <w:rPr>
          <w:rFonts w:hint="eastAsia" w:ascii="宋体" w:hAnsi="宋体" w:eastAsia="宋体" w:cs="宋体"/>
          <w:b w:val="0"/>
          <w:bCs w:val="0"/>
          <w:i w:val="0"/>
          <w:iCs w:val="0"/>
          <w:caps w:val="0"/>
          <w:color w:val="auto"/>
          <w:spacing w:val="0"/>
          <w:sz w:val="18"/>
          <w:szCs w:val="18"/>
          <w:shd w:val="clear" w:fill="FFFFFF"/>
          <w:lang w:val="en-US" w:eastAsia="zh-CN"/>
        </w:rPr>
      </w:pPr>
      <w:r>
        <w:rPr>
          <w:rFonts w:hint="eastAsia" w:ascii="宋体" w:hAnsi="宋体" w:eastAsia="宋体" w:cs="宋体"/>
          <w:b w:val="0"/>
          <w:bCs w:val="0"/>
          <w:i w:val="0"/>
          <w:iCs w:val="0"/>
          <w:caps w:val="0"/>
          <w:color w:val="auto"/>
          <w:spacing w:val="0"/>
          <w:sz w:val="18"/>
          <w:szCs w:val="18"/>
          <w:shd w:val="clear" w:fill="FFFFFF"/>
          <w:lang w:val="en-US" w:eastAsia="zh-CN"/>
        </w:rPr>
        <w:t>研究疾病的病理生理过程</w:t>
      </w:r>
    </w:p>
    <w:p w14:paraId="03065A49">
      <w:pPr>
        <w:numPr>
          <w:ilvl w:val="0"/>
          <w:numId w:val="0"/>
        </w:numPr>
        <w:rPr>
          <w:rFonts w:hint="default" w:ascii="宋体" w:hAnsi="宋体" w:eastAsia="宋体" w:cs="宋体"/>
          <w:b/>
          <w:bCs/>
          <w:i w:val="0"/>
          <w:iCs w:val="0"/>
          <w:caps w:val="0"/>
          <w:color w:val="auto"/>
          <w:spacing w:val="0"/>
          <w:sz w:val="28"/>
          <w:szCs w:val="28"/>
          <w:highlight w:val="none"/>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76C89C"/>
    <w:multiLevelType w:val="singleLevel"/>
    <w:tmpl w:val="B876C89C"/>
    <w:lvl w:ilvl="0" w:tentative="0">
      <w:start w:val="1"/>
      <w:numFmt w:val="decimal"/>
      <w:lvlText w:val="%1."/>
      <w:lvlJc w:val="left"/>
      <w:pPr>
        <w:tabs>
          <w:tab w:val="left" w:pos="312"/>
        </w:tabs>
      </w:pPr>
    </w:lvl>
  </w:abstractNum>
  <w:abstractNum w:abstractNumId="1">
    <w:nsid w:val="3AE90ED3"/>
    <w:multiLevelType w:val="singleLevel"/>
    <w:tmpl w:val="3AE90ED3"/>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A24004"/>
    <w:rsid w:val="7EA24004"/>
    <w:rsid w:val="7F1C5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1429</Words>
  <Characters>3885</Characters>
  <Lines>0</Lines>
  <Paragraphs>0</Paragraphs>
  <TotalTime>0</TotalTime>
  <ScaleCrop>false</ScaleCrop>
  <LinksUpToDate>false</LinksUpToDate>
  <CharactersWithSpaces>4366</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2024-12-10T14:21:00Z</dcterms:created>
  <dc:creator>孙颀宸</dc:creator>
  <cp:lastModifiedBy>孙颀宸</cp:lastModifiedBy>
  <dcterms:modified xsi:type="dcterms:W3CDTF">2024-12-10T16:10:55Z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CE21CFF55F684D46B0E37CE52EF6A6AD_11</vt:lpwstr>
  </property>
</Properties>
</file>