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8260-1564896211416"/>
      <w:bookmarkEnd w:id="0"/>
      <w:r>
        <w:rPr>
          <w:b/>
          <w:color w:val="333333"/>
          <w:sz w:val="36"/>
          <w:highlight w:val="white"/>
        </w:rPr>
        <w:t>CUDA和CUDNN的安装（注意，部分配图是cuda8的配图不过不影响，要勾选的选项是一样）</w:t>
      </w:r>
    </w:p>
    <w:p>
      <w:bookmarkStart w:id="1" w:name="5720-1564896215975"/>
      <w:bookmarkEnd w:id="1"/>
    </w:p>
    <w:p>
      <w:pPr>
        <w:spacing w:line="260" w:lineRule="auto"/>
      </w:pPr>
      <w:bookmarkStart w:id="2" w:name="0083-1564896215975"/>
      <w:bookmarkEnd w:id="2"/>
      <w:r>
        <w:rPr>
          <w:b/>
          <w:color w:val="4D4D4D"/>
          <w:sz w:val="24"/>
        </w:rPr>
        <w:t>CUDA9安装配置</w:t>
      </w:r>
    </w:p>
    <w:p>
      <w:pPr>
        <w:spacing w:line="260" w:lineRule="auto"/>
      </w:pPr>
      <w:bookmarkStart w:id="3" w:name="7090-1564896215975"/>
      <w:bookmarkEnd w:id="3"/>
      <w:r>
        <w:rPr>
          <w:color w:val="4D4D4D"/>
          <w:sz w:val="24"/>
        </w:rPr>
        <w:t>CUDA9的安装包可直接从</w:t>
      </w:r>
      <w:r>
        <w:fldChar w:fldCharType="begin"/>
      </w:r>
      <w:r>
        <w:instrText xml:space="preserve"> HYPERLINK "https://developer.nvidia.com/cuda-downloads" \h </w:instrText>
      </w:r>
      <w:r>
        <w:fldChar w:fldCharType="separate"/>
      </w:r>
      <w:r>
        <w:rPr>
          <w:b/>
          <w:color w:val="6795B5"/>
          <w:sz w:val="24"/>
        </w:rPr>
        <w:t>NVIDIA</w:t>
      </w:r>
      <w:r>
        <w:rPr>
          <w:b/>
          <w:color w:val="6795B5"/>
          <w:sz w:val="24"/>
        </w:rPr>
        <w:fldChar w:fldCharType="end"/>
      </w:r>
      <w:r>
        <w:rPr>
          <w:color w:val="4D4D4D"/>
          <w:sz w:val="24"/>
        </w:rPr>
        <w:t>官网下载。根据相应的系统选项，我选择的是cuda_9.0.61_win10.exe，安装的时候建议选择 </w:t>
      </w:r>
      <w:r>
        <w:rPr>
          <w:b/>
          <w:color w:val="4D4D4D"/>
          <w:sz w:val="24"/>
        </w:rPr>
        <w:t>自定义</w:t>
      </w:r>
      <w:r>
        <w:rPr>
          <w:color w:val="4D4D4D"/>
          <w:sz w:val="24"/>
        </w:rPr>
        <w:t> 而不是“精简”。</w:t>
      </w:r>
    </w:p>
    <w:p>
      <w:bookmarkStart w:id="4" w:name="3629-1564896215975"/>
      <w:bookmarkEnd w:id="4"/>
      <w:r>
        <w:drawing>
          <wp:inline distT="0" distB="0" distL="0" distR="0">
            <wp:extent cx="5267325" cy="3892550"/>
            <wp:effectExtent l="0" t="0" r="9525" b="12700"/>
            <wp:docPr id="1" name="Drawing 0" descr="8230951244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823095124449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0" w:lineRule="auto"/>
      </w:pPr>
      <w:bookmarkStart w:id="5" w:name="4228-1564896215975"/>
      <w:bookmarkEnd w:id="5"/>
      <w:r>
        <w:rPr>
          <w:color w:val="4D4D4D"/>
          <w:sz w:val="24"/>
        </w:rPr>
        <w:t>如下图所示，我们只需选择CUDA下面这4项就够了（默认是全选的。。。），visual studio integration这一项没有勾选是因为我并没有使用VS环境。这一步之后，会询问这些组件的安装路径，可以直接使用C盘的默认位置，当然我自定义了一下（</w:t>
      </w:r>
      <w:r>
        <w:rPr>
          <w:b/>
          <w:color w:val="4D4D4D"/>
          <w:sz w:val="24"/>
        </w:rPr>
        <w:t>请记住这些安装路径，后面配置环境变量需要用到</w:t>
      </w:r>
      <w:r>
        <w:rPr>
          <w:color w:val="4D4D4D"/>
          <w:sz w:val="24"/>
        </w:rPr>
        <w:t>）。</w:t>
      </w:r>
    </w:p>
    <w:p>
      <w:bookmarkStart w:id="6" w:name="9858-1564896215975"/>
      <w:bookmarkEnd w:id="6"/>
      <w:r>
        <w:drawing>
          <wp:inline distT="0" distB="0" distL="0" distR="0">
            <wp:extent cx="5267325" cy="3892550"/>
            <wp:effectExtent l="0" t="0" r="9525" b="12700"/>
            <wp:docPr id="2" name="Drawing 1" descr="8230955194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823095519479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0" w:lineRule="auto"/>
      </w:pPr>
      <w:bookmarkStart w:id="7" w:name="9926-1564896215975"/>
      <w:bookmarkEnd w:id="7"/>
      <w:r>
        <w:rPr>
          <w:b/>
          <w:color w:val="4D4D4D"/>
          <w:sz w:val="24"/>
        </w:rPr>
        <w:t>安装完成之后，还需要下载</w:t>
      </w:r>
      <w:r>
        <w:fldChar w:fldCharType="begin"/>
      </w:r>
      <w:r>
        <w:instrText xml:space="preserve"> HYPERLINK "https://developer.nvidia.com/cudnn" \h </w:instrText>
      </w:r>
      <w:r>
        <w:fldChar w:fldCharType="separate"/>
      </w:r>
      <w:r>
        <w:rPr>
          <w:b/>
          <w:color w:val="6795B5"/>
          <w:sz w:val="24"/>
        </w:rPr>
        <w:t>cuDNN</w:t>
      </w:r>
      <w:r>
        <w:rPr>
          <w:b/>
          <w:color w:val="6795B5"/>
          <w:sz w:val="24"/>
        </w:rPr>
        <w:fldChar w:fldCharType="end"/>
      </w:r>
      <w:r>
        <w:rPr>
          <w:b/>
          <w:color w:val="4D4D4D"/>
          <w:sz w:val="24"/>
        </w:rPr>
        <w:t>，版本为大于7.3.1</w:t>
      </w:r>
    </w:p>
    <w:p>
      <w:pPr>
        <w:spacing w:line="260" w:lineRule="auto"/>
      </w:pPr>
      <w:bookmarkStart w:id="8" w:name="5880-1564896215975"/>
      <w:bookmarkEnd w:id="8"/>
      <w:r>
        <w:rPr>
          <w:color w:val="4D4D4D"/>
          <w:sz w:val="24"/>
        </w:rPr>
        <w:t>接下来设置环境变量：</w:t>
      </w:r>
    </w:p>
    <w:p>
      <w:pPr>
        <w:spacing w:line="260" w:lineRule="auto"/>
        <w:ind w:left="420"/>
      </w:pPr>
      <w:bookmarkStart w:id="9" w:name="4469-1564896215975"/>
      <w:bookmarkEnd w:id="9"/>
      <w:r>
        <w:t>计算机上点右键，打开属性-&gt;高级系统设置-&gt;环境变量，可以看到系统中多了CUDA_PATH和CUDA_PATH_V</w:t>
      </w:r>
      <w:r>
        <w:rPr>
          <w:rFonts w:hint="eastAsia"/>
          <w:lang w:val="en-US" w:eastAsia="zh-CN"/>
        </w:rPr>
        <w:t>9</w:t>
      </w:r>
      <w:r>
        <w:t>_0两个环境变量，接下来，还要在系统中添加以下几个环境变量：</w:t>
      </w:r>
    </w:p>
    <w:p>
      <w:pPr>
        <w:spacing w:line="260" w:lineRule="auto"/>
        <w:ind w:left="420"/>
      </w:pPr>
      <w:bookmarkStart w:id="10" w:name="8925-1565061369607"/>
      <w:bookmarkEnd w:id="10"/>
      <w:r>
        <w:t>CUDA_SDK_PATH = C:\ProgramData\NVIDIA Corporation\CUDA Samples\v</w:t>
      </w:r>
      <w:r>
        <w:rPr>
          <w:rFonts w:hint="eastAsia"/>
          <w:lang w:val="en-US" w:eastAsia="zh-CN"/>
        </w:rPr>
        <w:t>9</w:t>
      </w:r>
      <w:r>
        <w:t>.0(这是默认安装位置的路径，经自定义路径后，我的路径为D:\NVIDIA\CUDA Samples)</w:t>
      </w:r>
    </w:p>
    <w:p>
      <w:pPr>
        <w:spacing w:line="260" w:lineRule="auto"/>
        <w:ind w:left="420"/>
      </w:pPr>
      <w:bookmarkStart w:id="11" w:name="8146-1565061369607"/>
      <w:bookmarkEnd w:id="11"/>
      <w:r>
        <w:t>CUDA_LIB_PATH = %CUDA_PATH%\lib\x64</w:t>
      </w:r>
    </w:p>
    <w:p>
      <w:pPr>
        <w:spacing w:line="260" w:lineRule="auto"/>
        <w:ind w:left="420"/>
      </w:pPr>
      <w:bookmarkStart w:id="12" w:name="1545-1565061369607"/>
      <w:bookmarkEnd w:id="12"/>
      <w:r>
        <w:t>CUDA_BIN_PATH = %CUDA_PATH%\bin</w:t>
      </w:r>
    </w:p>
    <w:p>
      <w:pPr>
        <w:spacing w:line="260" w:lineRule="auto"/>
        <w:ind w:left="420"/>
      </w:pPr>
      <w:bookmarkStart w:id="13" w:name="4087-1565061369607"/>
      <w:bookmarkEnd w:id="13"/>
      <w:r>
        <w:t>CUDA_SDK_BIN_PATH = %CUDA_SDK_PATH%\bin\win64</w:t>
      </w:r>
    </w:p>
    <w:p>
      <w:pPr>
        <w:spacing w:line="260" w:lineRule="auto"/>
        <w:ind w:left="420"/>
      </w:pPr>
      <w:bookmarkStart w:id="14" w:name="3653-1565061369608"/>
      <w:bookmarkEnd w:id="14"/>
      <w:r>
        <w:t>CUDA_SDK_LIB_PATH = %CUDA_SDK_PATH%\common\lib\x64</w:t>
      </w:r>
    </w:p>
    <w:p>
      <w:pPr>
        <w:spacing w:line="260" w:lineRule="auto"/>
      </w:pPr>
      <w:bookmarkStart w:id="15" w:name="1585-1564896215975"/>
      <w:bookmarkEnd w:id="15"/>
      <w:r>
        <w:rPr>
          <w:color w:val="4D4D4D"/>
          <w:sz w:val="24"/>
        </w:rPr>
        <w:t>然后：</w:t>
      </w:r>
    </w:p>
    <w:p>
      <w:pPr>
        <w:spacing w:line="260" w:lineRule="auto"/>
        <w:ind w:left="420"/>
      </w:pPr>
      <w:bookmarkStart w:id="16" w:name="3759-1564896215975"/>
      <w:bookmarkEnd w:id="16"/>
      <w:r>
        <w:t>在系统变量 PATH 的末尾添加：</w:t>
      </w:r>
    </w:p>
    <w:p>
      <w:pPr>
        <w:spacing w:line="260" w:lineRule="auto"/>
        <w:ind w:left="420"/>
      </w:pPr>
      <w:bookmarkStart w:id="17" w:name="7415-1565061364261"/>
      <w:bookmarkEnd w:id="17"/>
      <w:r>
        <w:t>%CUDA_LIB_PATH%;%CUDA_BIN_PATH%;%CUDA_SDK_LIB_PATH%;%CUDA_SDK_BIN_PATH%;</w:t>
      </w:r>
    </w:p>
    <w:p>
      <w:pPr>
        <w:spacing w:line="260" w:lineRule="auto"/>
        <w:ind w:left="420"/>
      </w:pPr>
      <w:bookmarkStart w:id="18" w:name="1226-1565061364261"/>
      <w:bookmarkEnd w:id="18"/>
      <w:r>
        <w:t>再添加如下4条（默认安装路径）：</w:t>
      </w:r>
    </w:p>
    <w:p>
      <w:pPr>
        <w:spacing w:line="260" w:lineRule="auto"/>
        <w:ind w:left="420"/>
      </w:pPr>
      <w:bookmarkStart w:id="19" w:name="1918-1565061364261"/>
      <w:bookmarkEnd w:id="19"/>
      <w:r>
        <w:t>C:\Program Files\NVIDIA GPU Computing Toolkit\CUDA\v9.0\lib\x64；</w:t>
      </w:r>
    </w:p>
    <w:p>
      <w:pPr>
        <w:spacing w:line="260" w:lineRule="auto"/>
        <w:ind w:left="420"/>
      </w:pPr>
      <w:bookmarkStart w:id="20" w:name="7867-1565061364261"/>
      <w:bookmarkEnd w:id="20"/>
      <w:r>
        <w:t>C:\Program Files\NVIDIA GPU Computing Toolkit\CUDA\v9.0\bin；</w:t>
      </w:r>
    </w:p>
    <w:p>
      <w:pPr>
        <w:spacing w:line="260" w:lineRule="auto"/>
        <w:ind w:left="420"/>
      </w:pPr>
      <w:bookmarkStart w:id="21" w:name="8085-1565061364261"/>
      <w:bookmarkEnd w:id="21"/>
      <w:r>
        <w:t>C:\ProgramData\NVIDIA Corporation\CUDA Samples\v9.0\common\lib\x64；</w:t>
      </w:r>
    </w:p>
    <w:p>
      <w:pPr>
        <w:spacing w:line="260" w:lineRule="auto"/>
        <w:ind w:left="420"/>
      </w:pPr>
      <w:bookmarkStart w:id="22" w:name="9880-1565061364261"/>
      <w:bookmarkEnd w:id="22"/>
      <w:r>
        <w:t>C:\ProgramData\NVIDIA Corporation\CUDA Samples\v9.0\bin\win64；</w:t>
      </w:r>
    </w:p>
    <w:p>
      <w:pPr>
        <w:spacing w:line="260" w:lineRule="auto"/>
        <w:ind w:left="420"/>
      </w:pPr>
      <w:bookmarkStart w:id="23" w:name="6664-1565061364261"/>
      <w:bookmarkEnd w:id="23"/>
      <w:r>
        <w:t>如果你选用了自定义路径，上述这些默认路径都应该相应替换为你的自定义路径，</w:t>
      </w:r>
      <w:bookmarkStart w:id="24" w:name="7592-1565061364261"/>
      <w:bookmarkEnd w:id="24"/>
      <w:r>
        <w:t>环境变量：</w:t>
      </w:r>
    </w:p>
    <w:p>
      <w:bookmarkStart w:id="25" w:name="9343-1564896215975"/>
      <w:bookmarkEnd w:id="25"/>
      <w:bookmarkStart w:id="26" w:name="1076-1564896215975"/>
      <w:bookmarkEnd w:id="26"/>
      <w:bookmarkStart w:id="27" w:name="1423-1564896215975"/>
      <w:bookmarkEnd w:id="27"/>
      <w:bookmarkStart w:id="28" w:name="7657-1564896215975"/>
      <w:bookmarkEnd w:id="28"/>
    </w:p>
    <w:p>
      <w:pPr>
        <w:spacing w:line="260" w:lineRule="auto"/>
      </w:pPr>
      <w:bookmarkStart w:id="29" w:name="6327-1564896215975"/>
      <w:bookmarkEnd w:id="29"/>
      <w:r>
        <w:rPr>
          <w:color w:val="4D4D4D"/>
          <w:sz w:val="24"/>
        </w:rPr>
        <w:t>配置完成后，我们可以验证是否配置成功，主要使用CUDA内置的</w:t>
      </w:r>
    </w:p>
    <w:p>
      <w:pPr>
        <w:spacing w:line="260" w:lineRule="auto"/>
      </w:pPr>
      <w:bookmarkStart w:id="30" w:name="5735-1564896215975"/>
      <w:bookmarkEnd w:id="30"/>
      <w:r>
        <w:rPr>
          <w:color w:val="4D4D4D"/>
          <w:sz w:val="24"/>
        </w:rPr>
        <w:t>首先win+R启动cmd，cd到安装目录下的 </w:t>
      </w:r>
      <w:r>
        <w:rPr>
          <w:rFonts w:ascii="monospace" w:hAnsi="monospace" w:eastAsia="monospace" w:cs="monospace"/>
          <w:color w:val="4D4D4D"/>
          <w:sz w:val="24"/>
        </w:rPr>
        <w:t>..</w:t>
      </w:r>
      <w:r>
        <w:rPr>
          <w:rFonts w:hint="eastAsia" w:ascii="monospace" w:hAnsi="monospace" w:eastAsia="monospace" w:cs="monospace"/>
          <w:color w:val="4D4D4D"/>
          <w:sz w:val="24"/>
        </w:rPr>
        <w:t>.\extras\demo_suite</w:t>
      </w:r>
      <w:r>
        <w:rPr>
          <w:color w:val="4D4D4D"/>
          <w:sz w:val="24"/>
        </w:rPr>
        <w:t>,然后分别执行  bandwithTest.exe</w:t>
      </w:r>
      <w:r>
        <w:rPr>
          <w:rFonts w:hint="eastAsia"/>
          <w:color w:val="4D4D4D"/>
          <w:sz w:val="24"/>
          <w:lang w:val="en-US" w:eastAsia="zh-CN"/>
        </w:rPr>
        <w:t>和</w:t>
      </w:r>
      <w:r>
        <w:rPr>
          <w:color w:val="4D4D4D"/>
          <w:sz w:val="24"/>
        </w:rPr>
        <w:t>deviceQuery.exe：,应该得到下图:</w:t>
      </w:r>
      <w:bookmarkStart w:id="31" w:name="8330-1564994089067"/>
      <w:bookmarkEnd w:id="31"/>
      <w:bookmarkStart w:id="32" w:name="4884-1564896215975"/>
      <w:bookmarkEnd w:id="32"/>
    </w:p>
    <w:p>
      <w:bookmarkStart w:id="33" w:name="1183-1564896215975"/>
      <w:bookmarkEnd w:id="33"/>
      <w:r>
        <w:drawing>
          <wp:inline distT="0" distB="0" distL="0" distR="0">
            <wp:extent cx="5267325" cy="4045585"/>
            <wp:effectExtent l="0" t="0" r="9525" b="12065"/>
            <wp:docPr id="5" name="Drawing 4" descr="823104718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823104718970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4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0" w:lineRule="auto"/>
      </w:pPr>
      <w:bookmarkStart w:id="34" w:name="2589-1564896215975"/>
      <w:bookmarkEnd w:id="34"/>
      <w:r>
        <w:rPr>
          <w:color w:val="4D4D4D"/>
          <w:sz w:val="24"/>
        </w:rPr>
        <w:t>如果以上两步都返回了</w:t>
      </w:r>
      <w:r>
        <w:rPr>
          <w:rFonts w:hint="eastAsia"/>
          <w:color w:val="4D4D4D"/>
          <w:sz w:val="24"/>
          <w:lang w:val="en-US" w:eastAsia="zh-CN"/>
        </w:rPr>
        <w:t>R</w:t>
      </w:r>
      <w:bookmarkStart w:id="35" w:name="_GoBack"/>
      <w:bookmarkEnd w:id="35"/>
      <w:r>
        <w:rPr>
          <w:rFonts w:hint="eastAsia"/>
          <w:color w:val="4D4D4D"/>
          <w:sz w:val="24"/>
          <w:lang w:val="en-US" w:eastAsia="zh-CN"/>
        </w:rPr>
        <w:t>esult=PASS</w:t>
      </w:r>
      <w:r>
        <w:rPr>
          <w:color w:val="4D4D4D"/>
          <w:sz w:val="24"/>
        </w:rPr>
        <w:t>，那么就算成功啦。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6B1A591E"/>
    <w:rsid w:val="727C6E44"/>
    <w:rsid w:val="783D61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Office_11.1.0.8919_F1E327BC-269C-435d-A152-05C5408002CA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2019-08-07T02:35:00Z</dcterms:created>
  <dc:creator>Apache POI</dc:creator>
  <cp:lastModifiedBy>天使の守護者</cp:lastModifiedBy>
  <dcterms:modified xsi:type="dcterms:W3CDTF">2019-08-07T02:39:48Z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