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杂货铺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monospace" w:hAnsi="monospace" w:eastAsia="monospace" w:cs="monospace"/>
          <w:b w:val="0"/>
          <w:i w:val="0"/>
          <w:caps w:val="0"/>
          <w:spacing w:val="0"/>
          <w:sz w:val="21"/>
          <w:szCs w:val="21"/>
        </w:rPr>
      </w:pPr>
      <w:r>
        <w:rPr>
          <w:rStyle w:val="5"/>
          <w:rFonts w:hint="default" w:ascii="monospace" w:hAnsi="monospace" w:eastAsia="monospace" w:cs="monospace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Style w:val="5"/>
          <w:rFonts w:hint="default" w:ascii="monospace" w:hAnsi="monospace" w:eastAsia="monospace" w:cs="monospace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"http://mirrors.aliyun.com/repo/Centos-7.repo" </w:instrText>
      </w:r>
      <w:r>
        <w:rPr>
          <w:rStyle w:val="5"/>
          <w:rFonts w:hint="default" w:ascii="monospace" w:hAnsi="monospace" w:eastAsia="monospace" w:cs="monospace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monospace" w:hAnsi="monospace" w:eastAsia="monospace" w:cs="monospace"/>
          <w:b w:val="0"/>
          <w:i w:val="0"/>
          <w:caps w:val="0"/>
          <w:spacing w:val="0"/>
          <w:sz w:val="21"/>
          <w:szCs w:val="21"/>
          <w:shd w:val="clear" w:fill="FFFFFF"/>
        </w:rPr>
        <w:t>http://mirrors.aliyun.com/repo/Centos-7.repo</w:t>
      </w:r>
      <w:r>
        <w:rPr>
          <w:rStyle w:val="5"/>
          <w:rFonts w:hint="default" w:ascii="monospace" w:hAnsi="monospace" w:eastAsia="monospace" w:cs="monospace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Style w:val="5"/>
          <w:rFonts w:hint="default" w:ascii="monospace" w:hAnsi="monospace" w:eastAsia="monospace" w:cs="monospace"/>
          <w:b w:val="0"/>
          <w:i w:val="0"/>
          <w:caps w:val="0"/>
          <w:spacing w:val="0"/>
          <w:sz w:val="21"/>
          <w:szCs w:val="21"/>
          <w:shd w:val="clear" w:fill="FFFFFF"/>
        </w:rPr>
        <w:t xml:space="preserve">  阿里的yum源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9521D"/>
    <w:rsid w:val="F7F952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2018-12-21T17:26:00Z</dcterms:created>
  <dc:creator>root</dc:creator>
  <cp:lastModifiedBy>root</cp:lastModifiedBy>
  <dcterms:modified xsi:type="dcterms:W3CDTF">2018-12-21T17:27:26Z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