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BDD7" w14:textId="58F4A0A1" w:rsidR="00F10EFD" w:rsidRDefault="00F10EFD" w:rsidP="00F10EFD">
      <w:pPr>
        <w:rPr>
          <w:rFonts w:hint="eastAsia"/>
        </w:rPr>
      </w:pPr>
      <w:r w:rsidRPr="00F10EFD">
        <w:drawing>
          <wp:inline distT="0" distB="0" distL="0" distR="0" wp14:anchorId="5733BB92" wp14:editId="3C65C11B">
            <wp:extent cx="5274310" cy="3212465"/>
            <wp:effectExtent l="0" t="0" r="2540" b="6985"/>
            <wp:docPr id="102907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7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E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A5051" w14:textId="77777777" w:rsidR="001035FC" w:rsidRDefault="001035FC" w:rsidP="00F10E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B0A368" w14:textId="77777777" w:rsidR="001035FC" w:rsidRDefault="001035FC" w:rsidP="00F10E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A27C" w14:textId="77777777" w:rsidR="001035FC" w:rsidRDefault="001035FC" w:rsidP="00F10E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7786DF" w14:textId="77777777" w:rsidR="001035FC" w:rsidRDefault="001035FC" w:rsidP="00F10E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16"/>
    <w:rsid w:val="001035FC"/>
    <w:rsid w:val="004E0B16"/>
    <w:rsid w:val="00F10EFD"/>
    <w:rsid w:val="00F7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56689"/>
  <w15:chartTrackingRefBased/>
  <w15:docId w15:val="{EF6D4A8C-32E7-42AD-A60E-FDB017286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B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B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B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0B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0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0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0B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0B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0B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0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0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0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0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0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0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0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0B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0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0B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0B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0E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0E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0E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0E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勤学 孙</dc:creator>
  <cp:keywords/>
  <dc:description/>
  <cp:lastModifiedBy>勤学 孙</cp:lastModifiedBy>
  <cp:revision>2</cp:revision>
  <dcterms:created xsi:type="dcterms:W3CDTF">2025-12-24T18:23:00Z</dcterms:created>
  <dcterms:modified xsi:type="dcterms:W3CDTF">2025-12-24T18:26:00Z</dcterms:modified>
</cp:coreProperties>
</file>