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BEC6" w14:textId="77777777" w:rsidR="00261574" w:rsidRPr="00AF6EBC" w:rsidRDefault="00261574" w:rsidP="00261574">
      <w:pPr>
        <w:keepNext/>
        <w:keepLines/>
        <w:spacing w:before="120" w:after="240"/>
        <w:ind w:left="1418" w:firstLine="709"/>
        <w:outlineLvl w:val="0"/>
        <w:rPr>
          <w:rFonts w:eastAsiaTheme="majorEastAsia" w:cstheme="majorBidi"/>
          <w:b/>
          <w:sz w:val="36"/>
          <w:szCs w:val="32"/>
        </w:rPr>
      </w:pPr>
      <w:r w:rsidRPr="00AF6EBC">
        <w:rPr>
          <w:rFonts w:eastAsiaTheme="majorEastAsia" w:cstheme="majorBidi"/>
          <w:b/>
          <w:sz w:val="36"/>
          <w:szCs w:val="32"/>
        </w:rPr>
        <w:t>HELYISÉGBÉRLETI SZERZŐDÉS</w:t>
      </w:r>
    </w:p>
    <w:p w14:paraId="3DA777B0" w14:textId="77777777" w:rsidR="00261574" w:rsidRPr="00AF6EBC" w:rsidRDefault="00261574" w:rsidP="00261574">
      <w:pPr>
        <w:jc w:val="both"/>
        <w:rPr>
          <w:rFonts w:ascii="Arial" w:hAnsi="Arial" w:cs="Arial"/>
          <w:sz w:val="20"/>
          <w:szCs w:val="20"/>
        </w:rPr>
      </w:pPr>
    </w:p>
    <w:p w14:paraId="5CA778E5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mely létrejött egyrészről: </w:t>
      </w:r>
      <w:r w:rsidRPr="00AF6EBC">
        <w:rPr>
          <w:rFonts w:ascii="Times New Roman" w:hAnsi="Times New Roman" w:cs="Times New Roman"/>
          <w:b/>
          <w:sz w:val="24"/>
          <w:szCs w:val="24"/>
        </w:rPr>
        <w:t>Széchenyi István Egyetem</w:t>
      </w:r>
    </w:p>
    <w:p w14:paraId="1FD5E0DB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székhely: 9026 Győr, Egyetem tér 1.</w:t>
      </w:r>
    </w:p>
    <w:p w14:paraId="6B1FE81B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adószám: 19253079-4-08</w:t>
      </w:r>
    </w:p>
    <w:p w14:paraId="421836A4" w14:textId="5ED9E17E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csoport</w:t>
      </w:r>
      <w:r w:rsidR="007A315B" w:rsidRPr="00AF6EBC">
        <w:rPr>
          <w:rFonts w:ascii="Times New Roman" w:hAnsi="Times New Roman" w:cs="Times New Roman"/>
          <w:sz w:val="24"/>
          <w:szCs w:val="24"/>
        </w:rPr>
        <w:t>os</w:t>
      </w:r>
      <w:r w:rsidRPr="00AF6EBC">
        <w:rPr>
          <w:rFonts w:ascii="Times New Roman" w:hAnsi="Times New Roman" w:cs="Times New Roman"/>
          <w:sz w:val="24"/>
          <w:szCs w:val="24"/>
        </w:rPr>
        <w:t xml:space="preserve"> adóazonosító szám: 17782294-5-08</w:t>
      </w:r>
    </w:p>
    <w:p w14:paraId="35F4FB89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intézményi azonosító: FI38696</w:t>
      </w:r>
    </w:p>
    <w:p w14:paraId="126274F7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bankszámlaszáma: 10300002-10801842-00014908</w:t>
      </w:r>
    </w:p>
    <w:p w14:paraId="662DD210" w14:textId="6B9BDB1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képviseli: Dr. Filep Bálint elnök,</w:t>
      </w:r>
    </w:p>
    <w:p w14:paraId="06E0A1B5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Pr="00AF6EBC">
        <w:rPr>
          <w:rFonts w:ascii="Times New Roman" w:hAnsi="Times New Roman" w:cs="Times New Roman"/>
          <w:b/>
          <w:sz w:val="24"/>
          <w:szCs w:val="24"/>
        </w:rPr>
        <w:t>Bérbeadó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2A853D3" w14:textId="77777777" w:rsidR="00261574" w:rsidRPr="00AF6EBC" w:rsidRDefault="00261574" w:rsidP="005C09F8">
      <w:pPr>
        <w:rPr>
          <w:rFonts w:ascii="Times New Roman" w:hAnsi="Times New Roman" w:cs="Times New Roman"/>
          <w:sz w:val="24"/>
          <w:szCs w:val="24"/>
        </w:rPr>
      </w:pPr>
    </w:p>
    <w:p w14:paraId="3EA4B2E6" w14:textId="6DB2A4DC" w:rsidR="00261574" w:rsidRPr="00AF6EBC" w:rsidRDefault="00261574" w:rsidP="005C09F8">
      <w:pPr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másrészről: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6386C" w:rsidRPr="0006386C">
        <w:rPr>
          <w:rFonts w:ascii="Times New Roman" w:hAnsi="Times New Roman" w:cs="Times New Roman"/>
          <w:sz w:val="24"/>
          <w:szCs w:val="24"/>
        </w:rPr>
        <w:t>masreszrol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4F6FF519" w14:textId="01E5276A" w:rsidR="00261574" w:rsidRDefault="00261574" w:rsidP="005C09F8">
      <w:pPr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székhely: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szekhely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BE8CD40" w14:textId="5C831D86" w:rsidR="00E05A38" w:rsidRPr="00985FCB" w:rsidRDefault="00E05A38" w:rsidP="005C09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nyilvántartási szám: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torzskonyvi_nyil_szam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379FF9E6" w14:textId="1C6C9886" w:rsidR="0051562C" w:rsidRDefault="00261574" w:rsidP="005C09F8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46142">
        <w:rPr>
          <w:rFonts w:ascii="Times New Roman" w:hAnsi="Times New Roman" w:cs="Times New Roman"/>
          <w:sz w:val="24"/>
          <w:szCs w:val="24"/>
        </w:rPr>
        <w:t>adószám:</w:t>
      </w:r>
      <w:r w:rsidR="001429D7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adoszam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3B9AC15C" w14:textId="685EAF5D" w:rsidR="00261574" w:rsidRPr="00AF6EBC" w:rsidRDefault="00261574" w:rsidP="005C09F8">
      <w:pPr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képviseli: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kepviseli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3AF8BB8B" w14:textId="77777777" w:rsidR="00261574" w:rsidRPr="0012182D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Pr="00AF6EBC">
        <w:rPr>
          <w:rFonts w:ascii="Times New Roman" w:hAnsi="Times New Roman" w:cs="Times New Roman"/>
          <w:b/>
          <w:sz w:val="24"/>
          <w:szCs w:val="24"/>
        </w:rPr>
        <w:t xml:space="preserve">Bérlő </w:t>
      </w:r>
      <w:r w:rsidRPr="00AF6EBC">
        <w:rPr>
          <w:rFonts w:ascii="Times New Roman" w:hAnsi="Times New Roman" w:cs="Times New Roman"/>
          <w:sz w:val="24"/>
          <w:szCs w:val="24"/>
        </w:rPr>
        <w:t>(a továbbiakban együttesen: Felek)</w:t>
      </w:r>
      <w:r w:rsidRPr="00AF6EBC"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között az alulírott helyen és napon, az alábbi feltételekkel.</w:t>
      </w:r>
    </w:p>
    <w:p w14:paraId="733F8428" w14:textId="03B5C670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Pr="00287376">
        <w:rPr>
          <w:rFonts w:ascii="Times New Roman" w:hAnsi="Times New Roman" w:cs="Times New Roman"/>
          <w:sz w:val="24"/>
          <w:szCs w:val="24"/>
        </w:rPr>
        <w:t xml:space="preserve">Bérbeadó </w:t>
      </w:r>
      <w:r w:rsidR="0051562C" w:rsidRPr="005C09F8">
        <w:rPr>
          <w:rFonts w:ascii="Times New Roman" w:hAnsi="Times New Roman" w:cs="Times New Roman"/>
          <w:b/>
          <w:sz w:val="24"/>
          <w:szCs w:val="24"/>
        </w:rPr>
        <w:t>tulajdonában</w:t>
      </w:r>
      <w:r w:rsidR="00E05A38" w:rsidRPr="005C09F8">
        <w:rPr>
          <w:rFonts w:ascii="Times New Roman" w:hAnsi="Times New Roman" w:cs="Times New Roman"/>
          <w:b/>
          <w:sz w:val="24"/>
          <w:szCs w:val="24"/>
        </w:rPr>
        <w:t>/vagyonkezelésében/használatában</w:t>
      </w:r>
      <w:r w:rsidRPr="00287376">
        <w:rPr>
          <w:rFonts w:ascii="Times New Roman" w:hAnsi="Times New Roman" w:cs="Times New Roman"/>
          <w:sz w:val="24"/>
          <w:szCs w:val="24"/>
        </w:rPr>
        <w:t xml:space="preserve"> van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targyegy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sz w:val="24"/>
          <w:szCs w:val="24"/>
        </w:rPr>
        <w:t>szám alatti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="00582896" w:rsidRPr="00582896">
        <w:rPr>
          <w:rFonts w:ascii="Times New Roman" w:hAnsi="Times New Roman" w:cs="Times New Roman"/>
          <w:sz w:val="24"/>
          <w:szCs w:val="24"/>
        </w:rPr>
        <w:t>targyketto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Pr="00287376">
        <w:rPr>
          <w:rFonts w:ascii="Times New Roman" w:hAnsi="Times New Roman" w:cs="Times New Roman"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sz w:val="24"/>
          <w:szCs w:val="24"/>
        </w:rPr>
        <w:t>épületben</w:t>
      </w:r>
      <w:proofErr w:type="gramEnd"/>
      <w:r w:rsidRPr="008637F7">
        <w:rPr>
          <w:rFonts w:ascii="Times New Roman" w:hAnsi="Times New Roman" w:cs="Times New Roman"/>
          <w:sz w:val="24"/>
          <w:szCs w:val="24"/>
        </w:rPr>
        <w:t xml:space="preserve"> található</w:t>
      </w:r>
      <w:r w:rsidR="00E05A38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targyharom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12182D"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bCs/>
          <w:sz w:val="24"/>
          <w:szCs w:val="24"/>
        </w:rPr>
        <w:t>(</w:t>
      </w:r>
      <w:r w:rsidRPr="008637F7">
        <w:rPr>
          <w:rFonts w:ascii="Times New Roman" w:hAnsi="Times New Roman" w:cs="Times New Roman"/>
          <w:sz w:val="24"/>
          <w:szCs w:val="24"/>
        </w:rPr>
        <w:t>a továbbiakban</w:t>
      </w:r>
      <w:r w:rsidRPr="008D47A4">
        <w:rPr>
          <w:rFonts w:ascii="Times New Roman" w:hAnsi="Times New Roman" w:cs="Times New Roman"/>
          <w:sz w:val="24"/>
          <w:szCs w:val="24"/>
        </w:rPr>
        <w:t>: bérlemény).</w:t>
      </w:r>
    </w:p>
    <w:p w14:paraId="66BDE95E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AE9849" w14:textId="1F08A586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Tekintettel arra, hogy Bérbeadó a 3.) pontban meghatározott időpontokban a bérleményt saját célra nem használja, ezért jelen megállapodással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meghatarozas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megtartásához bérbe adja Bérlőnek, aki a bérleményt ennek alapján használatba veszi.</w:t>
      </w:r>
    </w:p>
    <w:p w14:paraId="2B14F9E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EC383B5" w14:textId="180249C9" w:rsidR="0026157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Bérlő a következő időpontban jogosult a bérleményt használni:</w:t>
      </w:r>
    </w:p>
    <w:p w14:paraId="1223294D" w14:textId="2127817B" w:rsidR="0051562C" w:rsidRPr="008D47A4" w:rsidRDefault="0006386C" w:rsidP="0051562C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82896" w:rsidRPr="00582896">
        <w:rPr>
          <w:rFonts w:ascii="Times New Roman" w:hAnsi="Times New Roman" w:cs="Times New Roman"/>
          <w:sz w:val="24"/>
          <w:szCs w:val="24"/>
        </w:rPr>
        <w:t>idotartam</w:t>
      </w:r>
      <w:proofErr w:type="spellEnd"/>
      <w:r w:rsidRPr="0006386C">
        <w:rPr>
          <w:rFonts w:ascii="Times New Roman" w:hAnsi="Times New Roman" w:cs="Times New Roman"/>
          <w:sz w:val="24"/>
          <w:szCs w:val="24"/>
        </w:rPr>
        <w:t>}</w:t>
      </w:r>
    </w:p>
    <w:p w14:paraId="0DA09577" w14:textId="2641D8C9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492C07C" w14:textId="77777777" w:rsidR="00261574" w:rsidRPr="008D47A4" w:rsidRDefault="00261574" w:rsidP="005C09F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EF2F1C" w14:textId="6FF4654C" w:rsidR="00261574" w:rsidRPr="00046142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felek megállapodnak abban, hogy az 1.) pontban meghatározott bérlemény után fizetendő bérleti díj: </w:t>
      </w:r>
      <w:r w:rsidRPr="00046142">
        <w:rPr>
          <w:rFonts w:ascii="Times New Roman" w:hAnsi="Times New Roman" w:cs="Times New Roman"/>
          <w:sz w:val="24"/>
          <w:szCs w:val="24"/>
        </w:rPr>
        <w:t xml:space="preserve">nettó </w:t>
      </w:r>
      <w:r w:rsidR="005C09F8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5C09F8">
        <w:rPr>
          <w:rFonts w:ascii="Times New Roman" w:hAnsi="Times New Roman" w:cs="Times New Roman"/>
          <w:sz w:val="24"/>
          <w:szCs w:val="24"/>
        </w:rPr>
        <w:t xml:space="preserve"> forint,</w:t>
      </w:r>
      <w:r w:rsidRPr="000461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6142">
        <w:rPr>
          <w:rFonts w:ascii="Times New Roman" w:hAnsi="Times New Roman" w:cs="Times New Roman"/>
          <w:sz w:val="24"/>
          <w:szCs w:val="24"/>
        </w:rPr>
        <w:t>azaz bruttó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5A34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245A34">
        <w:rPr>
          <w:rFonts w:ascii="Times New Roman" w:hAnsi="Times New Roman" w:cs="Times New Roman"/>
          <w:sz w:val="24"/>
          <w:szCs w:val="24"/>
        </w:rPr>
        <w:t xml:space="preserve"> forint</w:t>
      </w:r>
    </w:p>
    <w:p w14:paraId="2EEF2BC0" w14:textId="558F38C0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 xml:space="preserve">Összes bérleti díj: </w:t>
      </w:r>
      <w:r w:rsidRPr="00046142">
        <w:rPr>
          <w:rFonts w:ascii="Times New Roman" w:hAnsi="Times New Roman" w:cs="Times New Roman"/>
          <w:b/>
          <w:sz w:val="24"/>
          <w:szCs w:val="24"/>
        </w:rPr>
        <w:t xml:space="preserve">bruttó </w:t>
      </w:r>
      <w:r w:rsidR="00245A34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245A34">
        <w:rPr>
          <w:rFonts w:ascii="Times New Roman" w:hAnsi="Times New Roman" w:cs="Times New Roman"/>
          <w:sz w:val="24"/>
          <w:szCs w:val="24"/>
        </w:rPr>
        <w:t xml:space="preserve"> forint</w:t>
      </w:r>
    </w:p>
    <w:p w14:paraId="486AFF4A" w14:textId="6A9023E1" w:rsidR="00E3013F" w:rsidRDefault="00261574" w:rsidP="00477A94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</w:r>
      <w:r w:rsidRPr="00A94FF3">
        <w:rPr>
          <w:rFonts w:ascii="Times New Roman" w:hAnsi="Times New Roman" w:cs="Times New Roman"/>
          <w:b/>
          <w:sz w:val="24"/>
          <w:szCs w:val="24"/>
        </w:rPr>
        <w:t>Egyéb költségek</w:t>
      </w:r>
      <w:r w:rsidR="00BF58A8" w:rsidRPr="00A94FF3">
        <w:rPr>
          <w:rFonts w:ascii="Times New Roman" w:hAnsi="Times New Roman" w:cs="Times New Roman"/>
          <w:b/>
          <w:sz w:val="24"/>
          <w:szCs w:val="24"/>
        </w:rPr>
        <w:t>:</w:t>
      </w:r>
    </w:p>
    <w:p w14:paraId="3082DF6D" w14:textId="77777777" w:rsidR="00BF58A8" w:rsidRDefault="00BF58A8" w:rsidP="00477A94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7B4E84" w14:textId="77777777" w:rsidR="00261574" w:rsidRPr="00AF6EBC" w:rsidRDefault="00261574" w:rsidP="00024C24">
      <w:pPr>
        <w:tabs>
          <w:tab w:val="left" w:pos="4570"/>
          <w:tab w:val="left" w:pos="69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F6EBC">
        <w:rPr>
          <w:rFonts w:ascii="Times New Roman" w:hAnsi="Times New Roman" w:cs="Times New Roman"/>
          <w:sz w:val="24"/>
          <w:szCs w:val="24"/>
        </w:rPr>
        <w:tab/>
      </w:r>
    </w:p>
    <w:p w14:paraId="637FDB05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bérleti díjat a Bérlő a Bérbeadó számlája alapján köteles megfizetni átutalással a Bérbeadó 10300002-10801842-00014908 számú bankszámlájára 14 napos átutalási határidővel.</w:t>
      </w:r>
    </w:p>
    <w:p w14:paraId="3B022A14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15243F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Bérlő a bérleményt tovább albérletbe nem adhatja, illetve harmadik személy részére nem hasznosíthatja.</w:t>
      </w:r>
    </w:p>
    <w:p w14:paraId="0F1C5CB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1D3ABC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Bérlő köteles a bérlet fennállása alatt a bérleményt és annak berendezéseit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használni. A bérlet fenn állása alatt köteles a Bérlő a bérlemény állagát minden tekintetben óvni, az értékekre vigyázni, a Bérbeadó működési rendjét betartani, és a vagyonvédelmet maximálisan biztosítani.</w:t>
      </w:r>
    </w:p>
    <w:p w14:paraId="526313DD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FDEFC2" w14:textId="418CD6FC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F636AD">
        <w:rPr>
          <w:rFonts w:ascii="Times New Roman" w:hAnsi="Times New Roman" w:cs="Times New Roman"/>
          <w:sz w:val="24"/>
          <w:szCs w:val="24"/>
        </w:rPr>
        <w:t>B</w:t>
      </w:r>
      <w:r w:rsidRPr="008D47A4">
        <w:rPr>
          <w:rFonts w:ascii="Times New Roman" w:hAnsi="Times New Roman" w:cs="Times New Roman"/>
          <w:sz w:val="24"/>
          <w:szCs w:val="24"/>
        </w:rPr>
        <w:t xml:space="preserve">érlő vállalja, hogy a bérleményt az általa szervezett rendezvény után rendben adja át a Bérbeadónak. A felek megállapodnak abban, hogy a Bérbeadó jogosult a bérlet szerződésszerűségét és a rendeltetésszerű használatot ellenőrizni. </w:t>
      </w:r>
    </w:p>
    <w:p w14:paraId="51E3C396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D330BA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Felek az egymással való kapcsolattartásra a következő személyeket jelölik ki:</w:t>
      </w:r>
    </w:p>
    <w:p w14:paraId="08C547AF" w14:textId="084FB404" w:rsidR="0006386C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Bérbeadó </w:t>
      </w:r>
      <w:r w:rsidRPr="00046142">
        <w:rPr>
          <w:rFonts w:ascii="Times New Roman" w:hAnsi="Times New Roman" w:cs="Times New Roman"/>
          <w:sz w:val="24"/>
          <w:szCs w:val="24"/>
        </w:rPr>
        <w:t>részéről: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sz w:val="24"/>
          <w:szCs w:val="24"/>
        </w:rPr>
        <w:t>hasznalatba_ado_nev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1243E" w14:textId="161FC30A" w:rsidR="00261574" w:rsidRPr="00046142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 xml:space="preserve">e-mail címe: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sz w:val="24"/>
          <w:szCs w:val="24"/>
        </w:rPr>
        <w:t>hasznalatba_ado_email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43655D3A" w14:textId="5795EEE4" w:rsidR="0006386C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A Bérlő részéről</w:t>
      </w:r>
      <w:r w:rsidRPr="00024C24">
        <w:rPr>
          <w:rFonts w:ascii="Times New Roman" w:hAnsi="Times New Roman" w:cs="Times New Roman"/>
          <w:sz w:val="24"/>
          <w:szCs w:val="24"/>
        </w:rPr>
        <w:t>:</w:t>
      </w:r>
      <w:r w:rsidR="0006386C" w:rsidRPr="0006386C"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sz w:val="24"/>
          <w:szCs w:val="24"/>
        </w:rPr>
        <w:t>hasznalatba_vevo_nev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14D81BBE" w14:textId="34B59737" w:rsidR="00261574" w:rsidRPr="008D47A4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 xml:space="preserve">e-mail címe: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sz w:val="24"/>
          <w:szCs w:val="24"/>
        </w:rPr>
        <w:t>hasznalatba_vevo_email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41AD0ADC" w14:textId="77777777" w:rsidR="00261574" w:rsidRPr="008D47A4" w:rsidRDefault="00261574" w:rsidP="0026157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74A9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Jelen szerződés bármikor megszüntethető a Felek közös megegyezésével. </w:t>
      </w:r>
    </w:p>
    <w:p w14:paraId="0F364FF7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A65EAB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 A felmondási idő alatt a felek gyakorolhatják szerződésből eredő jogaikat és teljesítik az abból származó kötelezettségeiket.</w:t>
      </w:r>
    </w:p>
    <w:p w14:paraId="568A98D7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165E54" w14:textId="1DB1BBDE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Bérbeadó miután írásban felszólította a Bérlőt a konkrét, súlyos szerződésszegés megjelölésével és a szerződésszerű állapot helyreállítására alkalmas határidő kitűzésével és ezen határidő eredménytelenül telt el, jogosult a szerződést azonnali hatállyal felmondani. Súlyos szerződésszegének minősül különösen, ha a Bérlő az általa használt Bérleményt nem a szerződésben foglaltaknak megfelelően vagy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használja.</w:t>
      </w:r>
    </w:p>
    <w:p w14:paraId="5B2D7768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4AC824" w14:textId="468103F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Nem minősül szerződésszegésnek, ha a szerződő felek egyikének sem felróható okból (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maior) a </w:t>
      </w:r>
      <w:r w:rsidR="00F636AD">
        <w:rPr>
          <w:rFonts w:ascii="Times New Roman" w:hAnsi="Times New Roman" w:cs="Times New Roman"/>
          <w:sz w:val="24"/>
          <w:szCs w:val="24"/>
        </w:rPr>
        <w:t>F</w:t>
      </w:r>
      <w:r w:rsidRPr="008D47A4">
        <w:rPr>
          <w:rFonts w:ascii="Times New Roman" w:hAnsi="Times New Roman" w:cs="Times New Roman"/>
          <w:sz w:val="24"/>
          <w:szCs w:val="24"/>
        </w:rPr>
        <w:t xml:space="preserve">elek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bármelyike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nem tudja teljesíteni a szerződésben foglalt kötelezettségeit.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 körülménynek kell tekinteni azokat az előre nem látható és emberi erővel elháríthatatlan körülményeket (pl.: háború, országos sztrájk, földrengés, árvíz, tűzvész, </w:t>
      </w:r>
      <w:proofErr w:type="gramStart"/>
      <w:r w:rsidRPr="008D47A4">
        <w:rPr>
          <w:rFonts w:ascii="Times New Roman" w:hAnsi="Times New Roman" w:cs="Times New Roman"/>
          <w:sz w:val="24"/>
          <w:szCs w:val="24"/>
        </w:rPr>
        <w:t>terrorcselekmény,</w:t>
      </w:r>
      <w:proofErr w:type="gramEnd"/>
      <w:r w:rsidRPr="008D47A4">
        <w:rPr>
          <w:rFonts w:ascii="Times New Roman" w:hAnsi="Times New Roman" w:cs="Times New Roman"/>
          <w:sz w:val="24"/>
          <w:szCs w:val="24"/>
        </w:rPr>
        <w:t xml:space="preserve"> stb.), amelyek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függnek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a Felek akaratától és közvetlenül akadályozzák az adott felet a szerződéses kötelezettségének teljesítésében. A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maiorból eredő, másra nem terhelhető kárukat a szerződő felek maguk viselik. Amennyiben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 esemény miatt a már megkezdett bérleti idő félbeszakad, a Bérbeadót a bérlet megkezdett idejére a bérleti díj arányos része illeti meg. </w:t>
      </w:r>
    </w:p>
    <w:p w14:paraId="21ECF47B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6BDFA3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 szerződő Felek rögzítik, hogy a Bérlő köteles megfelelni a hatályban lévő jogszabályoknak, valamint a járványügyi előírásoknak, óvintézkedéseknek, azok betartása és résztvevőkkel való betartatása a Bérlő feladata és felelőssége.  </w:t>
      </w:r>
    </w:p>
    <w:p w14:paraId="376F3899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0DB0AE4" w14:textId="4471E4E7" w:rsidR="00261574" w:rsidRPr="008D47A4" w:rsidRDefault="007A315B" w:rsidP="00261574">
      <w:pPr>
        <w:numPr>
          <w:ilvl w:val="0"/>
          <w:numId w:val="1"/>
        </w:numPr>
        <w:spacing w:after="0" w:line="254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Felek kijelentik, hogy a kapcsolattartók személyes adatait a szerződésből fakadó kötelezettségek gördülékeny biztosításához, a zavartalan és gyors kapcsolatfelvételhez és kommunikációhoz fűződő jogos érdekeiknek érvényesítése érdekében adták meg. </w:t>
      </w:r>
      <w:r w:rsidR="00261574" w:rsidRPr="008D47A4">
        <w:rPr>
          <w:rFonts w:ascii="Times New Roman" w:hAnsi="Times New Roman" w:cs="Times New Roman"/>
          <w:sz w:val="24"/>
          <w:szCs w:val="24"/>
        </w:rPr>
        <w:t xml:space="preserve">A szerződés teljesítése során a Felek kötelezettséget vállalnak arra, hogy az Európai Parlament és Tanács 2016. április 27-i (EU) 2016/679 rendeletének (GDPR) és az információs önrendelkezési jogról és az információszabadságról szóló 2011. évi CXII. törvénynek megfelelően kezelik a tudomásukra jutott személyes adatokat, azokat csak a szerződés teljesüléséhez szükséges mértékig és a jogszabályi kötelezettség teljesítéséig tárolják, valamint tudomásul veszik, hogy a személyes adatok tekintetében az érintett fél kérésére az adatot utólag törlik. Felek a szerződés teljesítése során mindvégig adatkezelőnek minősülnek, a megadott személyes adatokat a vonatkozó szabályok szerint kezeli és védik. Felek vállalják, hogy a személyes adatok kezelése során az érintett személyek esetén az esetleges adatkezelési incidenst a tudomásszerzést követő 24 órán belül igazolható módon a másik Fél tudomására hozzák. </w:t>
      </w:r>
    </w:p>
    <w:p w14:paraId="2E3DA758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499EA2" w14:textId="65F80C9B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Jelen szerződésben nem szabályozott kérdésekben a Polgári Törvénykönyvről szóló 2013. évi V. törvény és a</w:t>
      </w:r>
      <w:r w:rsidR="007A315B" w:rsidRPr="008D47A4">
        <w:rPr>
          <w:rFonts w:ascii="Times New Roman" w:hAnsi="Times New Roman" w:cs="Times New Roman"/>
          <w:sz w:val="24"/>
          <w:szCs w:val="24"/>
        </w:rPr>
        <w:t xml:space="preserve"> lakások és helyiségek bérletére, valamint az elidegenítésükre vonatkozó egyes szabályokról szóló </w:t>
      </w:r>
      <w:r w:rsidRPr="008D47A4">
        <w:rPr>
          <w:rFonts w:ascii="Times New Roman" w:hAnsi="Times New Roman" w:cs="Times New Roman"/>
          <w:sz w:val="24"/>
          <w:szCs w:val="24"/>
        </w:rPr>
        <w:t xml:space="preserve">1993. évi LXXVIII. </w:t>
      </w:r>
      <w:r w:rsidR="007A315B" w:rsidRPr="008D47A4">
        <w:rPr>
          <w:rFonts w:ascii="Times New Roman" w:hAnsi="Times New Roman" w:cs="Times New Roman"/>
          <w:sz w:val="24"/>
          <w:szCs w:val="24"/>
        </w:rPr>
        <w:t>t</w:t>
      </w:r>
      <w:r w:rsidRPr="008D47A4">
        <w:rPr>
          <w:rFonts w:ascii="Times New Roman" w:hAnsi="Times New Roman" w:cs="Times New Roman"/>
          <w:sz w:val="24"/>
          <w:szCs w:val="24"/>
        </w:rPr>
        <w:t>örvény rendelkezései az irányadók.</w:t>
      </w:r>
    </w:p>
    <w:p w14:paraId="2E5C504C" w14:textId="48573407" w:rsidR="007A315B" w:rsidRPr="008D47A4" w:rsidRDefault="007A315B" w:rsidP="008D47A4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576127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Jelen szerződés 4 db eredeti példányban készült, melyből 3 db a Bérbeadót, 1 db a Bérlőt illeti meg.</w:t>
      </w:r>
    </w:p>
    <w:p w14:paraId="6836E6C3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Felek a szerződést elolvasták, közösen értelmezték és akaratukkal egyezőként aláírták.</w:t>
      </w:r>
    </w:p>
    <w:p w14:paraId="1D16D981" w14:textId="70E71111" w:rsidR="00854DDD" w:rsidRPr="00AF6EBC" w:rsidRDefault="00261574" w:rsidP="0051562C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Az aláírók kijelentik, hogy rendelkeznek a szerződés aláírásához szükséges képviseleti joggal és felhatalmazással.</w:t>
      </w:r>
    </w:p>
    <w:p w14:paraId="75D50055" w14:textId="038CAD70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Győr,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sz w:val="24"/>
          <w:szCs w:val="24"/>
        </w:rPr>
        <w:t>kelt_hely</w:t>
      </w:r>
      <w:proofErr w:type="spellEnd"/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3F248FF8" w14:textId="77777777" w:rsidR="007A315B" w:rsidRPr="00AF6EBC" w:rsidRDefault="00261574" w:rsidP="007A315B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Bérbeadó részéről: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  <w:t>Bérlő részéről:</w:t>
      </w:r>
    </w:p>
    <w:p w14:paraId="0927F23A" w14:textId="77777777" w:rsidR="00261574" w:rsidRPr="00AF6EBC" w:rsidRDefault="00261574" w:rsidP="00477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844E52" w14:textId="77777777" w:rsidR="00261574" w:rsidRPr="00AF6EB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</w:p>
    <w:p w14:paraId="6142B01C" w14:textId="42C14862" w:rsidR="00261574" w:rsidRPr="00684C6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  <w:t>Dr. Filep Bálint elnök</w:t>
      </w:r>
      <w:r w:rsidRPr="00AF6EBC">
        <w:rPr>
          <w:rFonts w:ascii="Times New Roman" w:hAnsi="Times New Roman" w:cs="Times New Roman"/>
          <w:b/>
          <w:sz w:val="24"/>
          <w:szCs w:val="24"/>
        </w:rPr>
        <w:tab/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b/>
          <w:sz w:val="24"/>
          <w:szCs w:val="24"/>
        </w:rPr>
        <w:t>szervezo</w:t>
      </w:r>
      <w:proofErr w:type="spellEnd"/>
      <w:r w:rsidR="0006386C" w:rsidRPr="0006386C">
        <w:rPr>
          <w:rFonts w:ascii="Times New Roman" w:hAnsi="Times New Roman" w:cs="Times New Roman"/>
          <w:b/>
          <w:sz w:val="24"/>
          <w:szCs w:val="24"/>
        </w:rPr>
        <w:t>}</w:t>
      </w:r>
      <w:r w:rsidR="0051562C" w:rsidRPr="00A94FF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7E3B48" w:rsidRPr="007E3B48">
        <w:rPr>
          <w:rFonts w:ascii="Times New Roman" w:hAnsi="Times New Roman" w:cs="Times New Roman"/>
          <w:b/>
          <w:sz w:val="24"/>
          <w:szCs w:val="24"/>
        </w:rPr>
        <w:t>pozicio</w:t>
      </w:r>
      <w:proofErr w:type="spellEnd"/>
      <w:r w:rsidR="0006386C" w:rsidRPr="0006386C">
        <w:rPr>
          <w:rFonts w:ascii="Times New Roman" w:hAnsi="Times New Roman" w:cs="Times New Roman"/>
          <w:b/>
          <w:sz w:val="24"/>
          <w:szCs w:val="24"/>
        </w:rPr>
        <w:t>}</w:t>
      </w:r>
      <w:r w:rsidRPr="00AF6EBC">
        <w:rPr>
          <w:rFonts w:ascii="Times New Roman" w:hAnsi="Times New Roman" w:cs="Times New Roman"/>
          <w:b/>
          <w:sz w:val="24"/>
          <w:szCs w:val="24"/>
        </w:rPr>
        <w:tab/>
      </w:r>
    </w:p>
    <w:p w14:paraId="33545720" w14:textId="2AD56FC6" w:rsidR="00261574" w:rsidRDefault="00261574" w:rsidP="00477A94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 xml:space="preserve">     </w:t>
      </w:r>
      <w:r w:rsidRPr="00AF6EBC">
        <w:rPr>
          <w:rFonts w:ascii="Times New Roman" w:hAnsi="Times New Roman" w:cs="Times New Roman"/>
          <w:sz w:val="24"/>
          <w:szCs w:val="24"/>
        </w:rPr>
        <w:t>Széchenyi István Egyetem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sz w:val="24"/>
          <w:szCs w:val="24"/>
        </w:rPr>
        <w:t xml:space="preserve"> </w:t>
      </w:r>
      <w:r w:rsidR="00046142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37CB3E5" w14:textId="77777777" w:rsidR="00261574" w:rsidRPr="00AF6EBC" w:rsidRDefault="00261574" w:rsidP="00477A94">
      <w:pPr>
        <w:rPr>
          <w:rFonts w:ascii="Times New Roman" w:hAnsi="Times New Roman" w:cs="Times New Roman"/>
          <w:i/>
          <w:sz w:val="24"/>
          <w:szCs w:val="24"/>
        </w:rPr>
      </w:pPr>
    </w:p>
    <w:p w14:paraId="2D397673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Gazdaságilag </w:t>
      </w:r>
      <w:proofErr w:type="spellStart"/>
      <w:r w:rsidRPr="00AF6EBC">
        <w:rPr>
          <w:rFonts w:ascii="Times New Roman" w:hAnsi="Times New Roman" w:cs="Times New Roman"/>
          <w:i/>
          <w:sz w:val="24"/>
          <w:szCs w:val="24"/>
        </w:rPr>
        <w:t>ellenjegyzem</w:t>
      </w:r>
      <w:proofErr w:type="spellEnd"/>
      <w:r w:rsidRPr="00AF6EBC">
        <w:rPr>
          <w:rFonts w:ascii="Times New Roman" w:hAnsi="Times New Roman" w:cs="Times New Roman"/>
          <w:i/>
          <w:sz w:val="24"/>
          <w:szCs w:val="24"/>
        </w:rPr>
        <w:t>:</w:t>
      </w:r>
    </w:p>
    <w:p w14:paraId="1081F3FF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…………………………..</w:t>
      </w:r>
    </w:p>
    <w:p w14:paraId="647A256C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Dr. Tóth Árpád</w:t>
      </w:r>
    </w:p>
    <w:p w14:paraId="3CFA8B62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 vezető </w:t>
      </w:r>
    </w:p>
    <w:p w14:paraId="391B9914" w14:textId="29746AAD" w:rsidR="00261574" w:rsidRPr="00C53C16" w:rsidRDefault="000149AD" w:rsidP="008D47A4">
      <w:pPr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Széchenyi István Egyetem</w:t>
      </w:r>
    </w:p>
    <w:tbl>
      <w:tblPr>
        <w:tblStyle w:val="Rcsostblzat1"/>
        <w:tblW w:w="68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1984"/>
        <w:gridCol w:w="1701"/>
      </w:tblGrid>
      <w:tr w:rsidR="00261574" w:rsidRPr="00AF6EBC" w14:paraId="41416962" w14:textId="77777777" w:rsidTr="00261574">
        <w:trPr>
          <w:trHeight w:val="514"/>
        </w:trPr>
        <w:tc>
          <w:tcPr>
            <w:tcW w:w="3119" w:type="dxa"/>
            <w:vAlign w:val="center"/>
          </w:tcPr>
          <w:p w14:paraId="72CC699B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1./ Témafelelős/Szervezeti egység vezetője:</w:t>
            </w:r>
          </w:p>
        </w:tc>
        <w:tc>
          <w:tcPr>
            <w:tcW w:w="1984" w:type="dxa"/>
            <w:vAlign w:val="center"/>
          </w:tcPr>
          <w:p w14:paraId="26FC5B3E" w14:textId="35B9517E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 xml:space="preserve">2./ Jogi felülvizsgálat: </w:t>
            </w:r>
          </w:p>
        </w:tc>
        <w:tc>
          <w:tcPr>
            <w:tcW w:w="1701" w:type="dxa"/>
            <w:vAlign w:val="center"/>
          </w:tcPr>
          <w:p w14:paraId="3A451DC9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3./ Pénzügyi/ ellenjegyző:</w:t>
            </w:r>
          </w:p>
        </w:tc>
      </w:tr>
      <w:tr w:rsidR="00261574" w:rsidRPr="00AF6EBC" w14:paraId="1E548D2F" w14:textId="77777777" w:rsidTr="00261574">
        <w:trPr>
          <w:trHeight w:val="572"/>
        </w:trPr>
        <w:tc>
          <w:tcPr>
            <w:tcW w:w="3119" w:type="dxa"/>
            <w:vAlign w:val="center"/>
          </w:tcPr>
          <w:p w14:paraId="0574AA06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7AB5E5A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44F890C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31DDE" w14:textId="35ED4160" w:rsidR="00D5395E" w:rsidRPr="00AF6EBC" w:rsidRDefault="00D5395E" w:rsidP="00261574">
      <w:pPr>
        <w:shd w:val="clear" w:color="auto" w:fill="FFFFFF"/>
        <w:rPr>
          <w:rFonts w:eastAsia="Times New Roman"/>
          <w:lang w:eastAsia="hu-HU"/>
        </w:rPr>
      </w:pPr>
    </w:p>
    <w:sectPr w:rsidR="00D5395E" w:rsidRPr="00AF6EBC" w:rsidSect="00326CFA">
      <w:headerReference w:type="default" r:id="rId8"/>
      <w:footerReference w:type="default" r:id="rId9"/>
      <w:pgSz w:w="11906" w:h="16838"/>
      <w:pgMar w:top="1417" w:right="1417" w:bottom="1417" w:left="851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BF3B8" w14:textId="77777777" w:rsidR="005225F1" w:rsidRDefault="005225F1" w:rsidP="00B03ACC">
      <w:pPr>
        <w:spacing w:after="0" w:line="240" w:lineRule="auto"/>
      </w:pPr>
      <w:r>
        <w:separator/>
      </w:r>
    </w:p>
  </w:endnote>
  <w:endnote w:type="continuationSeparator" w:id="0">
    <w:p w14:paraId="113BFEAB" w14:textId="77777777" w:rsidR="005225F1" w:rsidRDefault="005225F1" w:rsidP="00B0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tka Heading">
    <w:panose1 w:val="00000000000000000000"/>
    <w:charset w:val="EE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EBF6" w14:textId="2910F781" w:rsidR="00D5395E" w:rsidRDefault="00326CFA" w:rsidP="00D5395E">
    <w:pPr>
      <w:tabs>
        <w:tab w:val="left" w:pos="1276"/>
      </w:tabs>
      <w:autoSpaceDE w:val="0"/>
      <w:autoSpaceDN w:val="0"/>
      <w:adjustRightInd w:val="0"/>
      <w:spacing w:after="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bookmarkStart w:id="0" w:name="_Hlk36104871"/>
    <w:bookmarkStart w:id="1" w:name="_Hlk36104872"/>
    <w:r w:rsidRPr="00B03ACC">
      <w:rPr>
        <w:rFonts w:cs="Tahoma"/>
        <w:b/>
        <w:noProof/>
        <w:color w:val="FFFFFF" w:themeColor="background1"/>
        <w:sz w:val="18"/>
        <w:szCs w:val="18"/>
        <w:lang w:eastAsia="hu-HU"/>
      </w:rPr>
      <w:drawing>
        <wp:anchor distT="0" distB="0" distL="114300" distR="114300" simplePos="0" relativeHeight="251659264" behindDoc="1" locked="0" layoutInCell="1" allowOverlap="1" wp14:anchorId="14927329" wp14:editId="750A5149">
          <wp:simplePos x="0" y="0"/>
          <wp:positionH relativeFrom="column">
            <wp:posOffset>-8757</wp:posOffset>
          </wp:positionH>
          <wp:positionV relativeFrom="paragraph">
            <wp:posOffset>-58405</wp:posOffset>
          </wp:positionV>
          <wp:extent cx="6400617" cy="704362"/>
          <wp:effectExtent l="0" t="0" r="63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_alkatresze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3ACC" w:rsidRPr="00B03ACC">
      <w:rPr>
        <w:rFonts w:cs="Tahoma"/>
        <w:b/>
        <w:color w:val="FFFFFF" w:themeColor="background1"/>
        <w:sz w:val="18"/>
        <w:szCs w:val="18"/>
        <w:lang w:val="en-US"/>
      </w:rPr>
      <w:tab/>
    </w:r>
    <w:r w:rsidR="00BF75D5">
      <w:rPr>
        <w:rFonts w:cs="Tahoma"/>
        <w:b/>
        <w:color w:val="FFFFFF" w:themeColor="background1"/>
        <w:sz w:val="18"/>
        <w:szCs w:val="18"/>
        <w:lang w:val="en-US"/>
      </w:rPr>
      <w:t>SZÉCHENYI ISTVÁN EGYETEM</w:t>
    </w:r>
  </w:p>
  <w:p w14:paraId="27F2DF59" w14:textId="4A9B8D16" w:rsidR="00B03ACC" w:rsidRPr="00B03ACC" w:rsidRDefault="00D5395E" w:rsidP="00D5395E">
    <w:pPr>
      <w:tabs>
        <w:tab w:val="left" w:pos="1276"/>
      </w:tabs>
      <w:autoSpaceDE w:val="0"/>
      <w:autoSpaceDN w:val="0"/>
      <w:adjustRightInd w:val="0"/>
      <w:spacing w:after="8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r>
      <w:rPr>
        <w:rFonts w:cs="Tahoma"/>
        <w:b/>
        <w:color w:val="FFFFFF" w:themeColor="background1"/>
        <w:sz w:val="18"/>
        <w:szCs w:val="18"/>
        <w:lang w:val="en-US"/>
      </w:rPr>
      <w:tab/>
    </w:r>
    <w:r w:rsidR="00BF75D5">
      <w:rPr>
        <w:rFonts w:cs="Tahoma"/>
        <w:bCs/>
        <w:color w:val="FFFFFF" w:themeColor="background1"/>
        <w:sz w:val="18"/>
        <w:szCs w:val="18"/>
        <w:lang w:val="en-US"/>
      </w:rPr>
      <w:t>UNIVERSITY OF GYŐR</w:t>
    </w:r>
  </w:p>
  <w:p w14:paraId="2B6F1ABF" w14:textId="2A097EDA" w:rsidR="00B03ACC" w:rsidRPr="00B03ACC" w:rsidRDefault="00B03ACC" w:rsidP="00B03ACC">
    <w:pPr>
      <w:pStyle w:val="Listaszerbekezds"/>
      <w:tabs>
        <w:tab w:val="left" w:pos="1304"/>
      </w:tabs>
      <w:autoSpaceDE w:val="0"/>
      <w:autoSpaceDN w:val="0"/>
      <w:adjustRightInd w:val="0"/>
      <w:spacing w:before="60"/>
      <w:rPr>
        <w:rFonts w:cs="Tahoma"/>
        <w:color w:val="FFFFFF" w:themeColor="background1"/>
        <w:sz w:val="15"/>
        <w:szCs w:val="15"/>
        <w:lang w:val="en-US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noProof/>
        <w:color w:val="FFFFFF" w:themeColor="background1"/>
        <w:lang w:val="hu-HU" w:eastAsia="hu-HU"/>
      </w:rPr>
      <w:drawing>
        <wp:inline distT="0" distB="0" distL="0" distR="0" wp14:anchorId="52BB3098" wp14:editId="72440DE8">
          <wp:extent cx="73660" cy="73660"/>
          <wp:effectExtent l="0" t="0" r="2540" b="2540"/>
          <wp:docPr id="8" name="Kép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" cy="73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26AF">
      <w:rPr>
        <w:rFonts w:cs="Tahoma"/>
        <w:color w:val="FFFFFF" w:themeColor="background1"/>
        <w:sz w:val="15"/>
        <w:szCs w:val="15"/>
        <w:lang w:val="en-US"/>
      </w:rPr>
      <w:t xml:space="preserve">9026 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Győr,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Egyetem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tér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1. </w:t>
    </w:r>
  </w:p>
  <w:p w14:paraId="6061DAD1" w14:textId="4E06422F" w:rsidR="00B03ACC" w:rsidRPr="00B03ACC" w:rsidRDefault="00B03ACC" w:rsidP="00B03ACC">
    <w:pPr>
      <w:pStyle w:val="llb"/>
      <w:tabs>
        <w:tab w:val="left" w:pos="1304"/>
      </w:tabs>
      <w:ind w:right="21"/>
      <w:rPr>
        <w:color w:val="FFFFFF" w:themeColor="background1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37D6838E" wp14:editId="3B81A53E">
          <wp:extent cx="92242" cy="92242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Word_alkatreszek_ikonok3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BF75D5">
      <w:rPr>
        <w:color w:val="FFFFFF"/>
        <w:sz w:val="15"/>
        <w:szCs w:val="15"/>
        <w:lang w:val="en-US"/>
      </w:rPr>
      <w:t xml:space="preserve">+36 96 503-400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77AD2060" wp14:editId="47BFEF72">
          <wp:extent cx="80493" cy="80493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Word_alkatreszek_ikonok5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BF75D5">
      <w:rPr>
        <w:rFonts w:cs="Tahoma"/>
        <w:color w:val="FFFFFF" w:themeColor="background1"/>
        <w:sz w:val="15"/>
        <w:szCs w:val="15"/>
        <w:lang w:val="en-US"/>
      </w:rPr>
      <w:t>teremberles@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sze.hu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2951C9E6" wp14:editId="41BB3C18">
          <wp:extent cx="83712" cy="83712"/>
          <wp:effectExtent l="0" t="0" r="5715" b="5715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_alkatreszek_ikonok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http://</w:t>
    </w:r>
    <w:bookmarkEnd w:id="0"/>
    <w:bookmarkEnd w:id="1"/>
    <w:r w:rsidR="00D5395E">
      <w:rPr>
        <w:rFonts w:cs="Tahoma"/>
        <w:color w:val="FFFFFF" w:themeColor="background1"/>
        <w:sz w:val="15"/>
        <w:szCs w:val="15"/>
        <w:lang w:val="en-US"/>
      </w:rPr>
      <w:t>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4C70" w14:textId="77777777" w:rsidR="005225F1" w:rsidRDefault="005225F1" w:rsidP="00B03ACC">
      <w:pPr>
        <w:spacing w:after="0" w:line="240" w:lineRule="auto"/>
      </w:pPr>
      <w:r>
        <w:separator/>
      </w:r>
    </w:p>
  </w:footnote>
  <w:footnote w:type="continuationSeparator" w:id="0">
    <w:p w14:paraId="083160E3" w14:textId="77777777" w:rsidR="005225F1" w:rsidRDefault="005225F1" w:rsidP="00B0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37A4" w14:textId="4F213FB8" w:rsidR="00B03ACC" w:rsidRDefault="00B03ACC" w:rsidP="00B03ACC">
    <w:pPr>
      <w:pStyle w:val="lfej"/>
    </w:pPr>
    <w:r>
      <w:rPr>
        <w:noProof/>
        <w:lang w:eastAsia="hu-HU"/>
      </w:rPr>
      <w:drawing>
        <wp:inline distT="0" distB="0" distL="0" distR="0" wp14:anchorId="28DB0416" wp14:editId="06CDE8B0">
          <wp:extent cx="2136323" cy="568800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_alkatreszek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4025"/>
                  <a:stretch/>
                </pic:blipFill>
                <pic:spPr bwMode="auto"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</w:p>
  <w:p w14:paraId="7ABB4D84" w14:textId="77777777" w:rsidR="00B03ACC" w:rsidRDefault="00B03ACC" w:rsidP="00B03ACC">
    <w:pPr>
      <w:pStyle w:val="lfej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5D3"/>
    <w:multiLevelType w:val="hybridMultilevel"/>
    <w:tmpl w:val="ABDA7CB8"/>
    <w:lvl w:ilvl="0" w:tplc="986AA66C">
      <w:start w:val="1"/>
      <w:numFmt w:val="decimal"/>
      <w:lvlText w:val="%1.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607D59"/>
    <w:multiLevelType w:val="hybridMultilevel"/>
    <w:tmpl w:val="6F6E4994"/>
    <w:lvl w:ilvl="0" w:tplc="1AAA4BC0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F6918"/>
    <w:multiLevelType w:val="hybridMultilevel"/>
    <w:tmpl w:val="8812A9D8"/>
    <w:lvl w:ilvl="0" w:tplc="AD7016F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1007"/>
    <w:multiLevelType w:val="hybridMultilevel"/>
    <w:tmpl w:val="B3C4FF74"/>
    <w:lvl w:ilvl="0" w:tplc="E92E0866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31925">
    <w:abstractNumId w:val="0"/>
  </w:num>
  <w:num w:numId="2" w16cid:durableId="1296333052">
    <w:abstractNumId w:val="1"/>
  </w:num>
  <w:num w:numId="3" w16cid:durableId="538469577">
    <w:abstractNumId w:val="2"/>
  </w:num>
  <w:num w:numId="4" w16cid:durableId="770705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Listaszertblzat41jellsz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CC"/>
    <w:rsid w:val="000149AD"/>
    <w:rsid w:val="00024C24"/>
    <w:rsid w:val="00046142"/>
    <w:rsid w:val="0006386C"/>
    <w:rsid w:val="000739FA"/>
    <w:rsid w:val="000A7AA5"/>
    <w:rsid w:val="000C2F53"/>
    <w:rsid w:val="000C7DA7"/>
    <w:rsid w:val="00101826"/>
    <w:rsid w:val="0012182D"/>
    <w:rsid w:val="001429D7"/>
    <w:rsid w:val="00150D3D"/>
    <w:rsid w:val="00153C89"/>
    <w:rsid w:val="0016394E"/>
    <w:rsid w:val="001F260A"/>
    <w:rsid w:val="002104F5"/>
    <w:rsid w:val="00245A34"/>
    <w:rsid w:val="00261574"/>
    <w:rsid w:val="00261AF0"/>
    <w:rsid w:val="00287376"/>
    <w:rsid w:val="002B77A3"/>
    <w:rsid w:val="002E0346"/>
    <w:rsid w:val="00305406"/>
    <w:rsid w:val="00326CFA"/>
    <w:rsid w:val="00385464"/>
    <w:rsid w:val="004217FF"/>
    <w:rsid w:val="00477A94"/>
    <w:rsid w:val="00480C19"/>
    <w:rsid w:val="004D26AF"/>
    <w:rsid w:val="004E2290"/>
    <w:rsid w:val="0051562C"/>
    <w:rsid w:val="005225F1"/>
    <w:rsid w:val="00525689"/>
    <w:rsid w:val="00540136"/>
    <w:rsid w:val="00582896"/>
    <w:rsid w:val="005C09F8"/>
    <w:rsid w:val="00632D4F"/>
    <w:rsid w:val="006648FC"/>
    <w:rsid w:val="00684C6C"/>
    <w:rsid w:val="006C4B85"/>
    <w:rsid w:val="007028A9"/>
    <w:rsid w:val="007058DB"/>
    <w:rsid w:val="007923D9"/>
    <w:rsid w:val="0079555F"/>
    <w:rsid w:val="007A315B"/>
    <w:rsid w:val="007E3B48"/>
    <w:rsid w:val="00801DD8"/>
    <w:rsid w:val="00841E32"/>
    <w:rsid w:val="00854DDD"/>
    <w:rsid w:val="008637F7"/>
    <w:rsid w:val="008766B4"/>
    <w:rsid w:val="008B720D"/>
    <w:rsid w:val="008D47A4"/>
    <w:rsid w:val="00925E64"/>
    <w:rsid w:val="00985FCB"/>
    <w:rsid w:val="00A94FF3"/>
    <w:rsid w:val="00AB4C0E"/>
    <w:rsid w:val="00AC5A37"/>
    <w:rsid w:val="00AF6EBC"/>
    <w:rsid w:val="00B03ACC"/>
    <w:rsid w:val="00BE312B"/>
    <w:rsid w:val="00BE41F6"/>
    <w:rsid w:val="00BF58A8"/>
    <w:rsid w:val="00BF75D5"/>
    <w:rsid w:val="00C05ED9"/>
    <w:rsid w:val="00C17F3E"/>
    <w:rsid w:val="00C339C1"/>
    <w:rsid w:val="00C53C16"/>
    <w:rsid w:val="00C83E91"/>
    <w:rsid w:val="00CB1F4D"/>
    <w:rsid w:val="00D17550"/>
    <w:rsid w:val="00D5395E"/>
    <w:rsid w:val="00D8064B"/>
    <w:rsid w:val="00E040F4"/>
    <w:rsid w:val="00E05A38"/>
    <w:rsid w:val="00E3013F"/>
    <w:rsid w:val="00EC66E0"/>
    <w:rsid w:val="00ED7125"/>
    <w:rsid w:val="00F5077C"/>
    <w:rsid w:val="00F636AD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3C38C"/>
  <w15:chartTrackingRefBased/>
  <w15:docId w15:val="{77D3C6A6-F2C0-458B-B969-4B36F9F3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Szövegezés"/>
    <w:qFormat/>
    <w:rsid w:val="00B03ACC"/>
    <w:rPr>
      <w:rFonts w:ascii="Tahoma" w:hAnsi="Tahoma"/>
      <w:color w:val="1C2442"/>
    </w:rPr>
  </w:style>
  <w:style w:type="paragraph" w:styleId="Cmsor1">
    <w:name w:val="heading 1"/>
    <w:aliases w:val="Fejléc"/>
    <w:basedOn w:val="Norml"/>
    <w:next w:val="Norml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5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l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l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Cmsor1Char">
    <w:name w:val="Címsor 1 Char"/>
    <w:aliases w:val="Fejléc Char"/>
    <w:basedOn w:val="Bekezdsalapbettpusa"/>
    <w:link w:val="Cmsor1"/>
    <w:uiPriority w:val="9"/>
    <w:rsid w:val="00B03ACC"/>
    <w:rPr>
      <w:rFonts w:ascii="Tahoma" w:eastAsiaTheme="majorEastAsia" w:hAnsi="Tahoma" w:cstheme="majorBidi"/>
      <w:b/>
      <w:color w:val="1C2442"/>
      <w:sz w:val="36"/>
      <w:szCs w:val="32"/>
    </w:rPr>
  </w:style>
  <w:style w:type="paragraph" w:styleId="Cm">
    <w:name w:val="Title"/>
    <w:aliases w:val="Fejezetcím"/>
    <w:basedOn w:val="Norml"/>
    <w:next w:val="Norml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CmChar">
    <w:name w:val="Cím Char"/>
    <w:aliases w:val="Fejezetcím Char"/>
    <w:basedOn w:val="Bekezdsalapbettpusa"/>
    <w:link w:val="Cm"/>
    <w:uiPriority w:val="10"/>
    <w:rsid w:val="00B03ACC"/>
    <w:rPr>
      <w:rFonts w:ascii="Tahoma" w:eastAsiaTheme="majorEastAsia" w:hAnsi="Tahom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l"/>
    <w:next w:val="Norml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customStyle="1" w:styleId="AlcmChar">
    <w:name w:val="Alcím Char"/>
    <w:aliases w:val="Fejezetcím világos Char"/>
    <w:basedOn w:val="Bekezdsalapbettpusa"/>
    <w:link w:val="Alcm"/>
    <w:uiPriority w:val="11"/>
    <w:rsid w:val="00B03ACC"/>
    <w:rPr>
      <w:rFonts w:ascii="Tahoma" w:eastAsiaTheme="minorEastAsia" w:hAnsi="Tahom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ltblzat"/>
    <w:uiPriority w:val="49"/>
    <w:rsid w:val="000739FA"/>
    <w:pPr>
      <w:spacing w:after="0" w:line="240" w:lineRule="auto"/>
    </w:pPr>
    <w:rPr>
      <w:rFonts w:ascii="Tahoma" w:hAnsi="Tahom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ascii="Sitka Heading" w:hAnsi="Sitka Heading"/>
        <w:b/>
        <w:bCs/>
        <w:color w:val="FFFFFF" w:themeColor="background1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2442"/>
      </w:tcPr>
    </w:tblStylePr>
    <w:tblStylePr w:type="lastRow">
      <w:rPr>
        <w:rFonts w:ascii="Sitka Heading" w:hAnsi="Sitka Heading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firstCol">
      <w:rPr>
        <w:rFonts w:ascii="Sitka Heading" w:hAnsi="Sitka Heading"/>
        <w:b w:val="0"/>
        <w:bCs/>
        <w:color w:val="1C2442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lastCol">
      <w:rPr>
        <w:rFonts w:ascii="Sitka Heading" w:hAnsi="Sitka Heading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Vert">
      <w:rPr>
        <w:rFonts w:ascii="Sitka Heading" w:hAnsi="Sitka Heading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Horz">
      <w:rPr>
        <w:rFonts w:ascii="Sitka Heading" w:hAnsi="Sitka Heading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Sitka Heading" w:hAnsi="Sitka Heading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</w:style>
  <w:style w:type="table" w:styleId="Rcsostblzat">
    <w:name w:val="Table Grid"/>
    <w:basedOn w:val="Normltblzat"/>
    <w:uiPriority w:val="39"/>
    <w:rsid w:val="0007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Rcsostblzat1">
    <w:name w:val="Rácsos táblázat1"/>
    <w:basedOn w:val="Normltblzat"/>
    <w:next w:val="Rcsostblzat"/>
    <w:uiPriority w:val="59"/>
    <w:rsid w:val="00261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7A315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315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315B"/>
    <w:rPr>
      <w:rFonts w:ascii="Tahoma" w:hAnsi="Tahoma"/>
      <w:color w:val="1C2442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315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315B"/>
    <w:rPr>
      <w:rFonts w:ascii="Tahoma" w:hAnsi="Tahoma"/>
      <w:b/>
      <w:bCs/>
      <w:color w:val="1C2442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3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315B"/>
    <w:rPr>
      <w:rFonts w:ascii="Segoe UI" w:hAnsi="Segoe UI" w:cs="Segoe UI"/>
      <w:color w:val="1C244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7A315B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58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ltozat">
    <w:name w:val="Revision"/>
    <w:hidden/>
    <w:uiPriority w:val="99"/>
    <w:semiHidden/>
    <w:rsid w:val="0006386C"/>
    <w:pPr>
      <w:spacing w:after="0" w:line="240" w:lineRule="auto"/>
    </w:pPr>
    <w:rPr>
      <w:rFonts w:ascii="Tahoma" w:hAnsi="Tahoma"/>
      <w:color w:val="1C24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F4E41-7686-415E-9266-20B33036A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763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Lőrincz</dc:creator>
  <cp:keywords/>
  <dc:description/>
  <cp:lastModifiedBy>O365 felhasználó</cp:lastModifiedBy>
  <cp:revision>11</cp:revision>
  <cp:lastPrinted>2022-09-15T10:35:00Z</cp:lastPrinted>
  <dcterms:created xsi:type="dcterms:W3CDTF">2025-10-21T06:25:00Z</dcterms:created>
  <dcterms:modified xsi:type="dcterms:W3CDTF">2026-05-26T09:31:00Z</dcterms:modified>
</cp:coreProperties>
</file>