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E0448" w:rsidP="007E044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DICOM</w:t>
      </w:r>
      <w:r>
        <w:rPr>
          <w:rFonts w:hint="eastAsia"/>
        </w:rPr>
        <w:t>的安全机制：</w:t>
      </w:r>
    </w:p>
    <w:p w:rsidR="007E0448" w:rsidRDefault="007E0448" w:rsidP="007E0448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DICOM</w:t>
      </w:r>
      <w:r>
        <w:rPr>
          <w:rFonts w:hint="eastAsia"/>
        </w:rPr>
        <w:t>标准中是没有给出安全策略的，但会提供机制来实现安全策略，比如说为安全策略的实施提供足够的信息。</w:t>
      </w:r>
    </w:p>
    <w:p w:rsidR="007E0448" w:rsidRDefault="00244CB6" w:rsidP="007E044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System Management Profile</w:t>
      </w:r>
      <w:r>
        <w:rPr>
          <w:rFonts w:hint="eastAsia"/>
        </w:rPr>
        <w:t>：</w:t>
      </w:r>
    </w:p>
    <w:p w:rsidR="00244CB6" w:rsidRDefault="00C347FF" w:rsidP="00244CB6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这个是用于给</w:t>
      </w:r>
      <w:r>
        <w:rPr>
          <w:rFonts w:hint="eastAsia"/>
        </w:rPr>
        <w:t>Dicom</w:t>
      </w:r>
      <w:r>
        <w:rPr>
          <w:rFonts w:hint="eastAsia"/>
        </w:rPr>
        <w:t>系统自动化配置的。</w:t>
      </w:r>
    </w:p>
    <w:p w:rsidR="00244CB6" w:rsidRDefault="007D4C8E" w:rsidP="007E044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Secure and System Management Profile</w:t>
      </w:r>
    </w:p>
    <w:p w:rsidR="007D4C8E" w:rsidRDefault="00A96D78" w:rsidP="007D4C8E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这个就是在</w:t>
      </w:r>
      <w:r>
        <w:rPr>
          <w:rFonts w:hint="eastAsia"/>
        </w:rPr>
        <w:t>DICOM</w:t>
      </w:r>
      <w:r>
        <w:rPr>
          <w:rFonts w:hint="eastAsia"/>
        </w:rPr>
        <w:t>的官方说明给出的一系列关于安全管理的方案，</w:t>
      </w:r>
      <w:r w:rsidR="00624D8B">
        <w:rPr>
          <w:rFonts w:hint="eastAsia"/>
        </w:rPr>
        <w:t>每个方案官方文档都会给出需要遵从某些规则，</w:t>
      </w:r>
      <w:r>
        <w:rPr>
          <w:rFonts w:hint="eastAsia"/>
        </w:rPr>
        <w:t>如果某应用遵从了某个方案，在其</w:t>
      </w:r>
      <w:r>
        <w:rPr>
          <w:rFonts w:hint="eastAsia"/>
        </w:rPr>
        <w:t>CS</w:t>
      </w:r>
      <w:r>
        <w:rPr>
          <w:rFonts w:hint="eastAsia"/>
        </w:rPr>
        <w:t>应该列出及给予说明。</w:t>
      </w:r>
    </w:p>
    <w:p w:rsidR="00624D8B" w:rsidRDefault="00624D8B" w:rsidP="0089748D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 w:rsidRPr="00624D8B">
        <w:t>Secure Use Profiles</w:t>
      </w:r>
    </w:p>
    <w:p w:rsidR="003B5BF6" w:rsidRDefault="00624D8B" w:rsidP="0089748D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 w:rsidRPr="00624D8B">
        <w:t>Secure Transport Connection Profiles</w:t>
      </w:r>
    </w:p>
    <w:p w:rsidR="003B5BF6" w:rsidRDefault="003B5BF6" w:rsidP="0089748D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 w:rsidRPr="003B5BF6">
        <w:t>Digital Signature Profile</w:t>
      </w:r>
    </w:p>
    <w:p w:rsidR="00C134B1" w:rsidRDefault="00C134B1" w:rsidP="0089748D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 w:rsidRPr="00C134B1">
        <w:t>Media Storage Security Profiles</w:t>
      </w:r>
    </w:p>
    <w:p w:rsidR="0089748D" w:rsidRDefault="0089748D" w:rsidP="0089748D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 w:rsidRPr="0089748D">
        <w:t>Network Address Management Profiles</w:t>
      </w:r>
    </w:p>
    <w:p w:rsidR="0089748D" w:rsidRDefault="0089748D" w:rsidP="0089748D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 w:rsidRPr="0089748D">
        <w:t>Time Synchronization Profiles</w:t>
      </w:r>
    </w:p>
    <w:p w:rsidR="0089748D" w:rsidRDefault="0089748D" w:rsidP="0089748D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 w:rsidRPr="0089748D">
        <w:t>Application Configuration Management Profiles</w:t>
      </w:r>
    </w:p>
    <w:p w:rsidR="0089748D" w:rsidRDefault="0089748D" w:rsidP="00C66070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 w:rsidRPr="0089748D">
        <w:t>Audit Trail Profiles</w:t>
      </w:r>
    </w:p>
    <w:p w:rsidR="0089748D" w:rsidRDefault="00C66070" w:rsidP="007E044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下面只讲</w:t>
      </w:r>
      <w:r>
        <w:rPr>
          <w:rFonts w:hint="eastAsia"/>
        </w:rPr>
        <w:t>dcm4che</w:t>
      </w:r>
      <w:r>
        <w:rPr>
          <w:rFonts w:hint="eastAsia"/>
        </w:rPr>
        <w:t>支持的一些</w:t>
      </w:r>
      <w:r>
        <w:rPr>
          <w:rFonts w:hint="eastAsia"/>
        </w:rPr>
        <w:t>Profile</w:t>
      </w:r>
      <w:r>
        <w:rPr>
          <w:rFonts w:hint="eastAsia"/>
        </w:rPr>
        <w:t>：</w:t>
      </w:r>
    </w:p>
    <w:p w:rsidR="00C66070" w:rsidRDefault="006F0E4B" w:rsidP="006F0E4B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1.</w:t>
      </w:r>
      <w:r w:rsidR="002B453D" w:rsidRPr="002B453D">
        <w:t>Secure Transport Connection Profiles</w:t>
      </w:r>
    </w:p>
    <w:p w:rsidR="002B453D" w:rsidRDefault="006F0E4B" w:rsidP="002B453D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430ED">
        <w:rPr>
          <w:rFonts w:hint="eastAsia"/>
        </w:rPr>
        <w:t>主要是保证数据传输过程中的安全，可以支持</w:t>
      </w:r>
      <w:r w:rsidR="007430ED">
        <w:rPr>
          <w:rFonts w:hint="eastAsia"/>
        </w:rPr>
        <w:t>TLS1.0</w:t>
      </w:r>
      <w:r w:rsidR="007430ED">
        <w:rPr>
          <w:rFonts w:hint="eastAsia"/>
        </w:rPr>
        <w:t>，</w:t>
      </w:r>
      <w:r w:rsidR="007430ED">
        <w:rPr>
          <w:rFonts w:hint="eastAsia"/>
        </w:rPr>
        <w:t>TLS1.1</w:t>
      </w:r>
      <w:r w:rsidR="007430ED">
        <w:rPr>
          <w:rFonts w:hint="eastAsia"/>
        </w:rPr>
        <w:t>和</w:t>
      </w:r>
      <w:r w:rsidR="007430ED">
        <w:rPr>
          <w:rFonts w:hint="eastAsia"/>
        </w:rPr>
        <w:t>TLS1.2</w:t>
      </w:r>
      <w:r w:rsidR="007430ED">
        <w:rPr>
          <w:rFonts w:hint="eastAsia"/>
        </w:rPr>
        <w:t>（建议使用）</w:t>
      </w:r>
    </w:p>
    <w:p w:rsidR="007430ED" w:rsidRDefault="007430ED" w:rsidP="007430ED">
      <w:pPr>
        <w:spacing w:line="220" w:lineRule="atLeast"/>
        <w:ind w:firstLineChars="490" w:firstLine="1078"/>
      </w:pPr>
      <w:r>
        <w:t>TLS_RSA_WITH_AES_128_CBC_SHA</w:t>
      </w:r>
    </w:p>
    <w:p w:rsidR="007430ED" w:rsidRDefault="007430ED" w:rsidP="007430ED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t>TLS_RSA_WITH_3DES_EDE_CBC_SHA</w:t>
      </w:r>
    </w:p>
    <w:p w:rsidR="006F0E4B" w:rsidRDefault="006F0E4B" w:rsidP="007430ED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）除了</w:t>
      </w:r>
      <w:r>
        <w:rPr>
          <w:rFonts w:hint="eastAsia"/>
        </w:rPr>
        <w:t>DIMSE</w:t>
      </w:r>
      <w:r>
        <w:rPr>
          <w:rFonts w:hint="eastAsia"/>
        </w:rPr>
        <w:t>传输加密外，</w:t>
      </w:r>
      <w:r>
        <w:rPr>
          <w:rFonts w:hint="eastAsia"/>
        </w:rPr>
        <w:t>HL7 v2</w:t>
      </w:r>
      <w:r>
        <w:rPr>
          <w:rFonts w:hint="eastAsia"/>
        </w:rPr>
        <w:t>和</w:t>
      </w:r>
      <w:r>
        <w:rPr>
          <w:rFonts w:hint="eastAsia"/>
        </w:rPr>
        <w:t>HTTP</w:t>
      </w:r>
      <w:r>
        <w:rPr>
          <w:rFonts w:hint="eastAsia"/>
        </w:rPr>
        <w:t>传输也支持</w:t>
      </w:r>
      <w:r>
        <w:rPr>
          <w:rFonts w:hint="eastAsia"/>
        </w:rPr>
        <w:t>TLS</w:t>
      </w:r>
      <w:r>
        <w:rPr>
          <w:rFonts w:hint="eastAsia"/>
        </w:rPr>
        <w:t>，可以配置相应的端口。</w:t>
      </w:r>
    </w:p>
    <w:p w:rsidR="006F0E4B" w:rsidRDefault="0072058A" w:rsidP="007430ED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）秘钥和证书的格式主要是</w:t>
      </w:r>
      <w:r>
        <w:rPr>
          <w:rFonts w:hint="eastAsia"/>
        </w:rPr>
        <w:t>JKS(Java Key Store)</w:t>
      </w:r>
      <w:r>
        <w:rPr>
          <w:rFonts w:hint="eastAsia"/>
        </w:rPr>
        <w:t>，或者可用其它一些格式。</w:t>
      </w:r>
    </w:p>
    <w:p w:rsidR="002B453D" w:rsidRDefault="006F0E4B" w:rsidP="006F0E4B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2.</w:t>
      </w:r>
      <w:r w:rsidR="00B96AAF" w:rsidRPr="00B96AAF">
        <w:t xml:space="preserve"> Network Address Management Profiles</w:t>
      </w:r>
    </w:p>
    <w:p w:rsidR="00B96AAF" w:rsidRDefault="00B96AAF" w:rsidP="006F0E4B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lastRenderedPageBreak/>
        <w:t>dcm4che</w:t>
      </w:r>
      <w:r>
        <w:rPr>
          <w:rFonts w:hint="eastAsia"/>
        </w:rPr>
        <w:t>可以作为</w:t>
      </w:r>
      <w:r w:rsidR="00140383">
        <w:rPr>
          <w:rFonts w:hint="eastAsia"/>
        </w:rPr>
        <w:t>DHCP Client</w:t>
      </w:r>
      <w:r w:rsidR="00140383">
        <w:rPr>
          <w:rFonts w:hint="eastAsia"/>
        </w:rPr>
        <w:t>和</w:t>
      </w:r>
      <w:r w:rsidR="003C32F6">
        <w:rPr>
          <w:rFonts w:hint="eastAsia"/>
        </w:rPr>
        <w:t>DNS Client</w:t>
      </w:r>
      <w:r>
        <w:rPr>
          <w:rFonts w:hint="eastAsia"/>
        </w:rPr>
        <w:t>。</w:t>
      </w:r>
    </w:p>
    <w:p w:rsidR="00B96AAF" w:rsidRDefault="003C32F6" w:rsidP="006F0E4B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3.</w:t>
      </w:r>
      <w:r w:rsidRPr="003C32F6">
        <w:t xml:space="preserve"> Time Synchronization Profiles</w:t>
      </w:r>
    </w:p>
    <w:p w:rsidR="003C32F6" w:rsidRDefault="003C32F6" w:rsidP="006F0E4B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dcm4che</w:t>
      </w:r>
      <w:r>
        <w:rPr>
          <w:rFonts w:hint="eastAsia"/>
        </w:rPr>
        <w:t>可以作为</w:t>
      </w:r>
      <w:r>
        <w:rPr>
          <w:rFonts w:hint="eastAsia"/>
        </w:rPr>
        <w:t>DHCP Client</w:t>
      </w:r>
      <w:r>
        <w:rPr>
          <w:rFonts w:hint="eastAsia"/>
        </w:rPr>
        <w:t>和</w:t>
      </w:r>
      <w:r>
        <w:rPr>
          <w:rFonts w:hint="eastAsia"/>
        </w:rPr>
        <w:t>NTP Client</w:t>
      </w:r>
      <w:r>
        <w:rPr>
          <w:rFonts w:hint="eastAsia"/>
        </w:rPr>
        <w:t>。</w:t>
      </w:r>
    </w:p>
    <w:p w:rsidR="008D6A4F" w:rsidRDefault="008D6A4F" w:rsidP="006F0E4B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4.</w:t>
      </w:r>
      <w:r w:rsidRPr="008D6A4F">
        <w:t xml:space="preserve"> Application Configuration Management Profiles</w:t>
      </w:r>
    </w:p>
    <w:p w:rsidR="008D6A4F" w:rsidRDefault="003B776E" w:rsidP="006F0E4B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dcm4che</w:t>
      </w:r>
      <w:r>
        <w:rPr>
          <w:rFonts w:hint="eastAsia"/>
        </w:rPr>
        <w:t>可以作为</w:t>
      </w:r>
      <w:r>
        <w:rPr>
          <w:rFonts w:hint="eastAsia"/>
        </w:rPr>
        <w:t>LDAP client</w:t>
      </w:r>
      <w:r>
        <w:rPr>
          <w:rFonts w:hint="eastAsia"/>
        </w:rPr>
        <w:t>。</w:t>
      </w:r>
    </w:p>
    <w:p w:rsidR="003B776E" w:rsidRDefault="006A5195" w:rsidP="006F0E4B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就是说不同的</w:t>
      </w:r>
      <w:r>
        <w:rPr>
          <w:rFonts w:hint="eastAsia"/>
        </w:rPr>
        <w:t>LDAP</w:t>
      </w:r>
      <w:r>
        <w:rPr>
          <w:rFonts w:hint="eastAsia"/>
        </w:rPr>
        <w:t>服务器可以作为</w:t>
      </w:r>
      <w:r>
        <w:rPr>
          <w:rFonts w:hint="eastAsia"/>
        </w:rPr>
        <w:t>dcm4che</w:t>
      </w:r>
      <w:r>
        <w:rPr>
          <w:rFonts w:hint="eastAsia"/>
        </w:rPr>
        <w:t>后端来使用，</w:t>
      </w:r>
      <w:r>
        <w:rPr>
          <w:rFonts w:hint="eastAsia"/>
        </w:rPr>
        <w:t>dcm4che</w:t>
      </w:r>
      <w:r>
        <w:rPr>
          <w:rFonts w:hint="eastAsia"/>
        </w:rPr>
        <w:t>作为</w:t>
      </w:r>
      <w:r>
        <w:rPr>
          <w:rFonts w:hint="eastAsia"/>
        </w:rPr>
        <w:t>client</w:t>
      </w:r>
      <w:r>
        <w:rPr>
          <w:rFonts w:hint="eastAsia"/>
        </w:rPr>
        <w:t>调用即可</w:t>
      </w:r>
      <w:r w:rsidR="0055367C">
        <w:rPr>
          <w:rFonts w:hint="eastAsia"/>
        </w:rPr>
        <w:t>，如果有这个</w:t>
      </w:r>
      <w:r w:rsidR="0055367C">
        <w:rPr>
          <w:rFonts w:hint="eastAsia"/>
        </w:rPr>
        <w:t>Profile</w:t>
      </w:r>
      <w:r w:rsidR="0055367C">
        <w:rPr>
          <w:rFonts w:hint="eastAsia"/>
        </w:rPr>
        <w:t>的</w:t>
      </w:r>
      <w:r w:rsidR="0055367C">
        <w:rPr>
          <w:rFonts w:hint="eastAsia"/>
        </w:rPr>
        <w:t>DICOM</w:t>
      </w:r>
      <w:r w:rsidR="0055367C">
        <w:rPr>
          <w:rFonts w:hint="eastAsia"/>
        </w:rPr>
        <w:t>应用甚至可以共享</w:t>
      </w:r>
      <w:r w:rsidR="0055367C">
        <w:rPr>
          <w:rFonts w:hint="eastAsia"/>
        </w:rPr>
        <w:t>dcm4che</w:t>
      </w:r>
      <w:r w:rsidR="0055367C">
        <w:rPr>
          <w:rFonts w:hint="eastAsia"/>
        </w:rPr>
        <w:t>的</w:t>
      </w:r>
      <w:r w:rsidR="0055367C">
        <w:rPr>
          <w:rFonts w:hint="eastAsia"/>
        </w:rPr>
        <w:t>LDAP</w:t>
      </w:r>
      <w:r w:rsidR="0055367C">
        <w:rPr>
          <w:rFonts w:hint="eastAsia"/>
        </w:rPr>
        <w:t>服务器</w:t>
      </w:r>
      <w:r>
        <w:rPr>
          <w:rFonts w:hint="eastAsia"/>
        </w:rPr>
        <w:t>。</w:t>
      </w:r>
    </w:p>
    <w:p w:rsidR="0055367C" w:rsidRDefault="00614221" w:rsidP="006F0E4B">
      <w:pPr>
        <w:pStyle w:val="a3"/>
        <w:spacing w:line="220" w:lineRule="atLeast"/>
        <w:ind w:left="1080" w:firstLineChars="0" w:firstLine="0"/>
        <w:rPr>
          <w:rFonts w:hint="eastAsia"/>
        </w:rPr>
      </w:pPr>
      <w:r w:rsidRPr="00614221">
        <w:t>5.Audit Trail Profiles</w:t>
      </w:r>
    </w:p>
    <w:p w:rsidR="00614221" w:rsidRDefault="00B33A26" w:rsidP="006F0E4B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(1)</w:t>
      </w:r>
      <w:r w:rsidR="00614221" w:rsidRPr="00614221">
        <w:t>Audit Trail Message Format Profile</w:t>
      </w:r>
    </w:p>
    <w:p w:rsidR="00614221" w:rsidRDefault="0082322A" w:rsidP="006F0E4B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就是说</w:t>
      </w:r>
      <w:r>
        <w:rPr>
          <w:rFonts w:hint="eastAsia"/>
        </w:rPr>
        <w:t>dcm4che</w:t>
      </w:r>
      <w:r>
        <w:rPr>
          <w:rFonts w:hint="eastAsia"/>
        </w:rPr>
        <w:t>支持审计和系统日志</w:t>
      </w:r>
      <w:r w:rsidR="0047652B">
        <w:rPr>
          <w:rFonts w:hint="eastAsia"/>
        </w:rPr>
        <w:t>，但这种日志的数据是按照一定格式的</w:t>
      </w:r>
      <w:r w:rsidR="00C415A3">
        <w:rPr>
          <w:rFonts w:hint="eastAsia"/>
        </w:rPr>
        <w:t>，可用于监控系统的健康和运行状况</w:t>
      </w:r>
      <w:r>
        <w:rPr>
          <w:rFonts w:hint="eastAsia"/>
        </w:rPr>
        <w:t>。</w:t>
      </w:r>
    </w:p>
    <w:p w:rsidR="00664556" w:rsidRDefault="00DC1E41" w:rsidP="006F0E4B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内容如</w:t>
      </w:r>
      <w:r w:rsidR="00664556">
        <w:rPr>
          <w:rFonts w:hint="eastAsia"/>
        </w:rPr>
        <w:t>：</w:t>
      </w:r>
    </w:p>
    <w:p w:rsidR="00664556" w:rsidRDefault="00664556" w:rsidP="006F0E4B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谁在何时用何种方式处理过</w:t>
      </w:r>
      <w:r w:rsidR="00FA180F">
        <w:rPr>
          <w:rFonts w:hint="eastAsia"/>
        </w:rPr>
        <w:t>谁</w:t>
      </w:r>
      <w:r>
        <w:rPr>
          <w:rFonts w:hint="eastAsia"/>
        </w:rPr>
        <w:t>的</w:t>
      </w:r>
      <w:r w:rsidR="009D2D88">
        <w:rPr>
          <w:rFonts w:hint="eastAsia"/>
        </w:rPr>
        <w:t>什么</w:t>
      </w:r>
      <w:r>
        <w:rPr>
          <w:rFonts w:hint="eastAsia"/>
        </w:rPr>
        <w:t>医疗数据</w:t>
      </w:r>
      <w:r w:rsidR="00DC1E41">
        <w:rPr>
          <w:rFonts w:hint="eastAsia"/>
        </w:rPr>
        <w:t>造成了什么结果</w:t>
      </w:r>
    </w:p>
    <w:p w:rsidR="00154E36" w:rsidRDefault="00A93D48" w:rsidP="006F0E4B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每个事件</w:t>
      </w:r>
      <w:r w:rsidR="00154E36">
        <w:rPr>
          <w:rFonts w:hint="eastAsia"/>
        </w:rPr>
        <w:t>都有相应的</w:t>
      </w:r>
      <w:r w:rsidR="00154E36">
        <w:rPr>
          <w:rFonts w:hint="eastAsia"/>
        </w:rPr>
        <w:t>ID</w:t>
      </w:r>
      <w:r w:rsidR="00154E36">
        <w:rPr>
          <w:rFonts w:hint="eastAsia"/>
        </w:rPr>
        <w:t>。</w:t>
      </w:r>
    </w:p>
    <w:p w:rsidR="00B33A26" w:rsidRDefault="00B33A26" w:rsidP="006F0E4B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(2)</w:t>
      </w:r>
      <w:r w:rsidRPr="00B33A26">
        <w:t xml:space="preserve"> Audit Trail Message Transmission Profile - SYSLOG-TLS</w:t>
      </w:r>
    </w:p>
    <w:p w:rsidR="00B33A26" w:rsidRDefault="00B33A26" w:rsidP="006F0E4B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就是说支持以</w:t>
      </w:r>
      <w:r>
        <w:rPr>
          <w:rFonts w:hint="eastAsia"/>
        </w:rPr>
        <w:t>TLS</w:t>
      </w:r>
      <w:r>
        <w:rPr>
          <w:rFonts w:hint="eastAsia"/>
        </w:rPr>
        <w:t>的形式传输日志或审计相关数据内容。</w:t>
      </w:r>
    </w:p>
    <w:p w:rsidR="00B33A26" w:rsidRDefault="00B33A26" w:rsidP="006F0E4B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(3)</w:t>
      </w:r>
      <w:r w:rsidRPr="00B33A26">
        <w:t xml:space="preserve"> Audit Trail Message Transmission Profile - SYSLOG-TLS</w:t>
      </w:r>
    </w:p>
    <w:p w:rsidR="00B33A26" w:rsidRDefault="00B33A26" w:rsidP="006F0E4B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就是说支持以</w:t>
      </w:r>
      <w:r>
        <w:rPr>
          <w:rFonts w:hint="eastAsia"/>
        </w:rPr>
        <w:t>UDP</w:t>
      </w:r>
      <w:r>
        <w:rPr>
          <w:rFonts w:hint="eastAsia"/>
        </w:rPr>
        <w:t>的形式传输日志或审计相关数据内容。</w:t>
      </w:r>
    </w:p>
    <w:p w:rsidR="00F31DE1" w:rsidRDefault="00F31DE1" w:rsidP="006F0E4B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6.</w:t>
      </w:r>
      <w:r w:rsidRPr="00F31DE1">
        <w:t xml:space="preserve"> Attribute Confidentiality Profiles</w:t>
      </w:r>
    </w:p>
    <w:p w:rsidR="00EF76EA" w:rsidRDefault="00EF76EA" w:rsidP="006F0E4B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Profile</w:t>
      </w:r>
      <w:r w:rsidR="00D66CD1">
        <w:rPr>
          <w:rFonts w:hint="eastAsia"/>
        </w:rPr>
        <w:t>主要是在删除</w:t>
      </w:r>
      <w:r w:rsidR="00D66CD1">
        <w:rPr>
          <w:rFonts w:hint="eastAsia"/>
        </w:rPr>
        <w:t>Attribute</w:t>
      </w:r>
      <w:r w:rsidR="00D66CD1">
        <w:rPr>
          <w:rFonts w:hint="eastAsia"/>
        </w:rPr>
        <w:t>和保留</w:t>
      </w:r>
      <w:r w:rsidR="00D66CD1">
        <w:rPr>
          <w:rFonts w:hint="eastAsia"/>
        </w:rPr>
        <w:t>Attribute</w:t>
      </w:r>
      <w:r w:rsidR="00D66CD1">
        <w:rPr>
          <w:rFonts w:hint="eastAsia"/>
        </w:rPr>
        <w:t>之间取得一个平衡。毕竟删除</w:t>
      </w:r>
      <w:r>
        <w:rPr>
          <w:rFonts w:hint="eastAsia"/>
        </w:rPr>
        <w:t>或修改</w:t>
      </w:r>
      <w:r>
        <w:rPr>
          <w:rFonts w:hint="eastAsia"/>
        </w:rPr>
        <w:t>Attribute</w:t>
      </w:r>
      <w:r w:rsidR="00D66CD1">
        <w:rPr>
          <w:rFonts w:hint="eastAsia"/>
        </w:rPr>
        <w:t>可能</w:t>
      </w:r>
      <w:r>
        <w:rPr>
          <w:rFonts w:hint="eastAsia"/>
        </w:rPr>
        <w:t>会导致一些风险。</w:t>
      </w:r>
    </w:p>
    <w:p w:rsidR="00F31DE1" w:rsidRDefault="00A301E3" w:rsidP="006F0E4B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(1)</w:t>
      </w:r>
      <w:r w:rsidRPr="00A301E3">
        <w:t xml:space="preserve"> Basic Application Level Confidentiality Profile</w:t>
      </w:r>
    </w:p>
    <w:p w:rsidR="00A04BEF" w:rsidRDefault="00D66CD1" w:rsidP="00A04BEF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如果医院有些场景是需要对</w:t>
      </w:r>
      <w:r>
        <w:rPr>
          <w:rFonts w:hint="eastAsia"/>
        </w:rPr>
        <w:t>Attribute</w:t>
      </w:r>
      <w:r>
        <w:rPr>
          <w:rFonts w:hint="eastAsia"/>
        </w:rPr>
        <w:t>进行删除，比如说教学用</w:t>
      </w:r>
      <w:r w:rsidR="00A255F1">
        <w:rPr>
          <w:rFonts w:hint="eastAsia"/>
        </w:rPr>
        <w:t>或出版用</w:t>
      </w:r>
      <w:r>
        <w:rPr>
          <w:rFonts w:hint="eastAsia"/>
        </w:rPr>
        <w:t>需要把关于病人</w:t>
      </w:r>
      <w:r w:rsidR="00A255F1">
        <w:rPr>
          <w:rFonts w:hint="eastAsia"/>
        </w:rPr>
        <w:t>、</w:t>
      </w:r>
      <w:r w:rsidR="00A255F1">
        <w:rPr>
          <w:rFonts w:hint="eastAsia"/>
        </w:rPr>
        <w:t>Study</w:t>
      </w:r>
      <w:r w:rsidR="00A255F1">
        <w:rPr>
          <w:rFonts w:hint="eastAsia"/>
        </w:rPr>
        <w:t>之类涉及到隐私或无关</w:t>
      </w:r>
      <w:r>
        <w:rPr>
          <w:rFonts w:hint="eastAsia"/>
        </w:rPr>
        <w:t>的信息去掉，这个</w:t>
      </w:r>
      <w:r>
        <w:rPr>
          <w:rFonts w:hint="eastAsia"/>
        </w:rPr>
        <w:t>Profile</w:t>
      </w:r>
      <w:r>
        <w:rPr>
          <w:rFonts w:hint="eastAsia"/>
        </w:rPr>
        <w:t>会把之类的相关信息都删除</w:t>
      </w:r>
      <w:r w:rsidR="00A255F1">
        <w:rPr>
          <w:rFonts w:hint="eastAsia"/>
        </w:rPr>
        <w:t>或修改</w:t>
      </w:r>
      <w:r>
        <w:rPr>
          <w:rFonts w:hint="eastAsia"/>
        </w:rPr>
        <w:t>。</w:t>
      </w:r>
    </w:p>
    <w:p w:rsidR="00C66070" w:rsidRDefault="004D56B1" w:rsidP="007E044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Association</w:t>
      </w:r>
      <w:r>
        <w:rPr>
          <w:rFonts w:hint="eastAsia"/>
        </w:rPr>
        <w:t>级别上的安全：</w:t>
      </w:r>
    </w:p>
    <w:p w:rsidR="004D56B1" w:rsidRDefault="004D56B1" w:rsidP="004D56B1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可以配置根据</w:t>
      </w:r>
      <w:r>
        <w:rPr>
          <w:rFonts w:hint="eastAsia"/>
        </w:rPr>
        <w:t>AETitle</w:t>
      </w:r>
      <w:r>
        <w:rPr>
          <w:rFonts w:hint="eastAsia"/>
        </w:rPr>
        <w:t>确定是否接受请求；</w:t>
      </w:r>
    </w:p>
    <w:p w:rsidR="004D56B1" w:rsidRDefault="004D56B1" w:rsidP="004D56B1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可以配置根据</w:t>
      </w:r>
      <w:r>
        <w:rPr>
          <w:rFonts w:hint="eastAsia"/>
        </w:rPr>
        <w:t>IP</w:t>
      </w:r>
      <w:r>
        <w:rPr>
          <w:rFonts w:hint="eastAsia"/>
        </w:rPr>
        <w:t>确定是否接受请求；</w:t>
      </w:r>
    </w:p>
    <w:p w:rsidR="004D56B1" w:rsidRDefault="00125998" w:rsidP="004D56B1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C-MOVE</w:t>
      </w:r>
      <w:r>
        <w:rPr>
          <w:rFonts w:hint="eastAsia"/>
        </w:rPr>
        <w:t>，可以设置只接受某些</w:t>
      </w:r>
      <w:r w:rsidR="00492CC1">
        <w:rPr>
          <w:rFonts w:hint="eastAsia"/>
        </w:rPr>
        <w:t>传送到的</w:t>
      </w:r>
      <w:r>
        <w:rPr>
          <w:rFonts w:hint="eastAsia"/>
        </w:rPr>
        <w:t>目的地；</w:t>
      </w:r>
    </w:p>
    <w:p w:rsidR="00125998" w:rsidRDefault="00492CC1" w:rsidP="004D56B1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Access Control ID</w:t>
      </w:r>
      <w:r>
        <w:rPr>
          <w:rFonts w:hint="eastAsia"/>
        </w:rPr>
        <w:t>：</w:t>
      </w:r>
    </w:p>
    <w:p w:rsidR="00492CC1" w:rsidRDefault="00034C3A" w:rsidP="00492CC1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Object</w:t>
      </w:r>
      <w:r>
        <w:rPr>
          <w:rFonts w:hint="eastAsia"/>
        </w:rPr>
        <w:t>接收方，可以根据</w:t>
      </w:r>
      <w:r w:rsidR="00492CC1">
        <w:rPr>
          <w:rFonts w:hint="eastAsia"/>
        </w:rPr>
        <w:t>源</w:t>
      </w:r>
      <w:r w:rsidR="00492CC1">
        <w:rPr>
          <w:rFonts w:hint="eastAsia"/>
        </w:rPr>
        <w:t>AETitle</w:t>
      </w:r>
      <w:r w:rsidR="006F3A1C">
        <w:rPr>
          <w:rFonts w:hint="eastAsia"/>
        </w:rPr>
        <w:t>或者</w:t>
      </w:r>
      <w:r>
        <w:rPr>
          <w:rFonts w:hint="eastAsia"/>
        </w:rPr>
        <w:t>接收到的</w:t>
      </w:r>
      <w:r w:rsidR="006F3A1C">
        <w:rPr>
          <w:rFonts w:hint="eastAsia"/>
        </w:rPr>
        <w:t>Study</w:t>
      </w:r>
      <w:r>
        <w:rPr>
          <w:rFonts w:hint="eastAsia"/>
        </w:rPr>
        <w:t>的</w:t>
      </w:r>
      <w:r w:rsidR="006F3A1C">
        <w:rPr>
          <w:rFonts w:hint="eastAsia"/>
        </w:rPr>
        <w:t>第一个接收到的</w:t>
      </w:r>
      <w:r w:rsidR="006F3A1C">
        <w:rPr>
          <w:rFonts w:hint="eastAsia"/>
        </w:rPr>
        <w:t>Object</w:t>
      </w:r>
      <w:r w:rsidR="006F3A1C">
        <w:rPr>
          <w:rFonts w:hint="eastAsia"/>
        </w:rPr>
        <w:t>中任意一个</w:t>
      </w:r>
      <w:r w:rsidR="006F3A1C">
        <w:rPr>
          <w:rFonts w:hint="eastAsia"/>
        </w:rPr>
        <w:t>DICOM Attribute</w:t>
      </w:r>
      <w:r w:rsidR="006F3A1C">
        <w:rPr>
          <w:rFonts w:hint="eastAsia"/>
        </w:rPr>
        <w:t>设置</w:t>
      </w:r>
      <w:r w:rsidR="006F3A1C">
        <w:rPr>
          <w:rFonts w:hint="eastAsia"/>
        </w:rPr>
        <w:t>Access Control ID</w:t>
      </w:r>
      <w:r w:rsidR="006F3A1C">
        <w:rPr>
          <w:rFonts w:hint="eastAsia"/>
        </w:rPr>
        <w:t>。</w:t>
      </w:r>
    </w:p>
    <w:p w:rsidR="006F3A1C" w:rsidRDefault="00034C3A" w:rsidP="006F3A1C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对于</w:t>
      </w:r>
      <w:r w:rsidR="006F3A1C">
        <w:rPr>
          <w:rFonts w:hint="eastAsia"/>
        </w:rPr>
        <w:t>Query/Retrieve</w:t>
      </w:r>
      <w:r>
        <w:rPr>
          <w:rFonts w:hint="eastAsia"/>
        </w:rPr>
        <w:t>操作，</w:t>
      </w:r>
      <w:r>
        <w:rPr>
          <w:rFonts w:hint="eastAsia"/>
        </w:rPr>
        <w:t>Object</w:t>
      </w:r>
      <w:r>
        <w:rPr>
          <w:rFonts w:hint="eastAsia"/>
        </w:rPr>
        <w:t>的提供者可以被设置只提供与请求源</w:t>
      </w:r>
      <w:r>
        <w:rPr>
          <w:rFonts w:hint="eastAsia"/>
        </w:rPr>
        <w:t>AETitle</w:t>
      </w:r>
      <w:r>
        <w:rPr>
          <w:rFonts w:hint="eastAsia"/>
        </w:rPr>
        <w:t>相关联的</w:t>
      </w:r>
      <w:r>
        <w:rPr>
          <w:rFonts w:hint="eastAsia"/>
        </w:rPr>
        <w:t>Access Control ID</w:t>
      </w:r>
      <w:r>
        <w:rPr>
          <w:rFonts w:hint="eastAsia"/>
        </w:rPr>
        <w:t>的</w:t>
      </w:r>
      <w:r>
        <w:rPr>
          <w:rFonts w:hint="eastAsia"/>
        </w:rPr>
        <w:t>Object</w:t>
      </w:r>
      <w:r w:rsidR="006F3A1C">
        <w:rPr>
          <w:rFonts w:hint="eastAsia"/>
        </w:rPr>
        <w:t>。</w:t>
      </w:r>
    </w:p>
    <w:p w:rsidR="00492CC1" w:rsidRDefault="006F3A1C" w:rsidP="004D56B1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AE</w:t>
      </w:r>
      <w:r>
        <w:rPr>
          <w:rFonts w:hint="eastAsia"/>
        </w:rPr>
        <w:t>可以选择隐藏被</w:t>
      </w:r>
      <w:r>
        <w:rPr>
          <w:rFonts w:hint="eastAsia"/>
        </w:rPr>
        <w:t>IHE IOCM Rejection Notes</w:t>
      </w:r>
      <w:r>
        <w:rPr>
          <w:rFonts w:hint="eastAsia"/>
        </w:rPr>
        <w:t>指定拒绝的对象。</w:t>
      </w:r>
    </w:p>
    <w:p w:rsidR="006F3A1C" w:rsidRDefault="006F3A1C" w:rsidP="004D56B1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如果是对于接了</w:t>
      </w:r>
      <w:r>
        <w:rPr>
          <w:rFonts w:hint="eastAsia"/>
        </w:rPr>
        <w:t>dcm4che</w:t>
      </w:r>
      <w:r>
        <w:rPr>
          <w:rFonts w:hint="eastAsia"/>
        </w:rPr>
        <w:t>的</w:t>
      </w:r>
      <w:r>
        <w:rPr>
          <w:rFonts w:hint="eastAsia"/>
        </w:rPr>
        <w:t>HL7</w:t>
      </w:r>
      <w:r>
        <w:rPr>
          <w:rFonts w:hint="eastAsia"/>
        </w:rPr>
        <w:t>应用的话，可以配置只接收来自限定的</w:t>
      </w:r>
      <w:r>
        <w:rPr>
          <w:rFonts w:hint="eastAsia"/>
        </w:rPr>
        <w:t>Application and Facility names</w:t>
      </w:r>
      <w:r>
        <w:rPr>
          <w:rFonts w:hint="eastAsia"/>
        </w:rPr>
        <w:t>的发送者的信息。</w:t>
      </w:r>
    </w:p>
    <w:p w:rsidR="004D56B1" w:rsidRDefault="002A6BB7" w:rsidP="007E044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Application</w:t>
      </w:r>
      <w:r>
        <w:rPr>
          <w:rFonts w:hint="eastAsia"/>
        </w:rPr>
        <w:t>级别上的安全：</w:t>
      </w:r>
    </w:p>
    <w:p w:rsidR="002A6BB7" w:rsidRDefault="002A6BB7" w:rsidP="002A6BB7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可以设置一个认证服务器，会用</w:t>
      </w:r>
      <w:r>
        <w:rPr>
          <w:rFonts w:hint="eastAsia"/>
        </w:rPr>
        <w:t>Keycloak</w:t>
      </w:r>
      <w:r>
        <w:rPr>
          <w:rFonts w:hint="eastAsia"/>
        </w:rPr>
        <w:t>的</w:t>
      </w:r>
      <w:r>
        <w:rPr>
          <w:rFonts w:hint="eastAsia"/>
        </w:rPr>
        <w:t>OpenID Connect</w:t>
      </w:r>
      <w:r>
        <w:rPr>
          <w:rFonts w:hint="eastAsia"/>
        </w:rPr>
        <w:t>机制，会为</w:t>
      </w:r>
      <w:r>
        <w:rPr>
          <w:rFonts w:hint="eastAsia"/>
        </w:rPr>
        <w:t>RESTful</w:t>
      </w:r>
      <w:r>
        <w:rPr>
          <w:rFonts w:hint="eastAsia"/>
        </w:rPr>
        <w:t>和</w:t>
      </w:r>
      <w:r>
        <w:rPr>
          <w:rFonts w:hint="eastAsia"/>
        </w:rPr>
        <w:t>Web UI</w:t>
      </w:r>
      <w:r>
        <w:rPr>
          <w:rFonts w:hint="eastAsia"/>
        </w:rPr>
        <w:t>服务提供安全。</w:t>
      </w:r>
    </w:p>
    <w:sectPr w:rsidR="002A6BB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72FE4"/>
    <w:multiLevelType w:val="hybridMultilevel"/>
    <w:tmpl w:val="53346062"/>
    <w:lvl w:ilvl="0" w:tplc="161C7E3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D224535"/>
    <w:multiLevelType w:val="hybridMultilevel"/>
    <w:tmpl w:val="316C6136"/>
    <w:lvl w:ilvl="0" w:tplc="96303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D0F3455"/>
    <w:multiLevelType w:val="hybridMultilevel"/>
    <w:tmpl w:val="7D6AE9D6"/>
    <w:lvl w:ilvl="0" w:tplc="54E2C93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56414117"/>
    <w:multiLevelType w:val="hybridMultilevel"/>
    <w:tmpl w:val="C31A50F0"/>
    <w:lvl w:ilvl="0" w:tplc="C51089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11366B"/>
    <w:multiLevelType w:val="hybridMultilevel"/>
    <w:tmpl w:val="642EC7F4"/>
    <w:lvl w:ilvl="0" w:tplc="8C2C1F1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4C3A"/>
    <w:rsid w:val="00125998"/>
    <w:rsid w:val="00140383"/>
    <w:rsid w:val="00154E36"/>
    <w:rsid w:val="001D45E9"/>
    <w:rsid w:val="00244CB6"/>
    <w:rsid w:val="00286688"/>
    <w:rsid w:val="002A6BB7"/>
    <w:rsid w:val="002B453D"/>
    <w:rsid w:val="00323B43"/>
    <w:rsid w:val="003B5BF6"/>
    <w:rsid w:val="003B776E"/>
    <w:rsid w:val="003C32F6"/>
    <w:rsid w:val="003D37D8"/>
    <w:rsid w:val="00426133"/>
    <w:rsid w:val="004358AB"/>
    <w:rsid w:val="0047652B"/>
    <w:rsid w:val="00492CC1"/>
    <w:rsid w:val="004D56B1"/>
    <w:rsid w:val="0055367C"/>
    <w:rsid w:val="00614221"/>
    <w:rsid w:val="00624D8B"/>
    <w:rsid w:val="00664556"/>
    <w:rsid w:val="006A5195"/>
    <w:rsid w:val="006F0E4B"/>
    <w:rsid w:val="006F3A1C"/>
    <w:rsid w:val="0072058A"/>
    <w:rsid w:val="007430ED"/>
    <w:rsid w:val="007D4C8E"/>
    <w:rsid w:val="007E0448"/>
    <w:rsid w:val="0082322A"/>
    <w:rsid w:val="0089748D"/>
    <w:rsid w:val="008B7726"/>
    <w:rsid w:val="008D6A4F"/>
    <w:rsid w:val="009D2D88"/>
    <w:rsid w:val="00A04BEF"/>
    <w:rsid w:val="00A255F1"/>
    <w:rsid w:val="00A301E3"/>
    <w:rsid w:val="00A93D48"/>
    <w:rsid w:val="00A96D78"/>
    <w:rsid w:val="00AA7081"/>
    <w:rsid w:val="00B33A26"/>
    <w:rsid w:val="00B96AAF"/>
    <w:rsid w:val="00C134B1"/>
    <w:rsid w:val="00C347FF"/>
    <w:rsid w:val="00C415A3"/>
    <w:rsid w:val="00C66070"/>
    <w:rsid w:val="00D31D50"/>
    <w:rsid w:val="00D66CD1"/>
    <w:rsid w:val="00DC1E41"/>
    <w:rsid w:val="00EF76EA"/>
    <w:rsid w:val="00F31DE1"/>
    <w:rsid w:val="00F6012D"/>
    <w:rsid w:val="00FA1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44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0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44</cp:revision>
  <dcterms:created xsi:type="dcterms:W3CDTF">2008-09-11T17:20:00Z</dcterms:created>
  <dcterms:modified xsi:type="dcterms:W3CDTF">2019-07-26T08:37:00Z</dcterms:modified>
</cp:coreProperties>
</file>