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6B52A" w14:textId="7DAC22E9" w:rsidR="00BC1FA1" w:rsidRDefault="00BC1FA1" w:rsidP="00BC1FA1">
      <w:r>
        <w:rPr>
          <w:rFonts w:hint="eastAsia"/>
        </w:rPr>
        <w:t>1-d</w:t>
      </w:r>
    </w:p>
    <w:p w14:paraId="09214B3D" w14:textId="64D01F09" w:rsidR="00BC1FA1" w:rsidRDefault="00BC1FA1" w:rsidP="00BC1FA1">
      <w:r w:rsidRPr="00BC1FA1">
        <w:t>F-Score for test dataset: 0.9343065693430657</w:t>
      </w:r>
    </w:p>
    <w:p w14:paraId="7A3F2008" w14:textId="63679212" w:rsidR="00BC1FA1" w:rsidRDefault="00BC1FA1" w:rsidP="00BC1FA1">
      <w:r>
        <w:rPr>
          <w:rFonts w:hint="eastAsia"/>
        </w:rPr>
        <w:t>1-f</w:t>
      </w:r>
    </w:p>
    <w:p w14:paraId="41981D88" w14:textId="15DEA291" w:rsidR="00BC1FA1" w:rsidRDefault="00AA5211" w:rsidP="00BC1FA1">
      <w:pPr>
        <w:pStyle w:val="ae"/>
      </w:pPr>
      <w:r>
        <w:rPr>
          <w:noProof/>
        </w:rPr>
        <w:drawing>
          <wp:inline distT="0" distB="0" distL="0" distR="0" wp14:anchorId="0E6CCAAB" wp14:editId="654F1D53">
            <wp:extent cx="5274310" cy="2637155"/>
            <wp:effectExtent l="0" t="0" r="2540" b="0"/>
            <wp:docPr id="8411421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E7E38" w14:textId="77777777" w:rsidR="00A21BDA" w:rsidRDefault="00A21BDA" w:rsidP="00BC1FA1">
      <w:pPr>
        <w:pStyle w:val="ae"/>
        <w:rPr>
          <w:rFonts w:hint="eastAsia"/>
        </w:rPr>
      </w:pPr>
    </w:p>
    <w:p w14:paraId="48F7AADF" w14:textId="60630A4C" w:rsidR="00862FF3" w:rsidRDefault="00862FF3" w:rsidP="00BC1FA1">
      <w:r>
        <w:rPr>
          <w:rFonts w:hint="eastAsia"/>
        </w:rPr>
        <w:t>2-e</w:t>
      </w:r>
    </w:p>
    <w:p w14:paraId="45ABD9D2" w14:textId="77777777" w:rsidR="00505707" w:rsidRDefault="00505707" w:rsidP="00BC1FA1">
      <w:r w:rsidRPr="00505707">
        <w:t>Cross-Entropy Loss: 0.09429917305851708</w:t>
      </w:r>
    </w:p>
    <w:p w14:paraId="52602579" w14:textId="0F72E445" w:rsidR="00862FF3" w:rsidRDefault="00862FF3" w:rsidP="00BC1FA1">
      <w:r>
        <w:rPr>
          <w:rFonts w:hint="eastAsia"/>
        </w:rPr>
        <w:t>2-f</w:t>
      </w:r>
    </w:p>
    <w:p w14:paraId="4D77B4E8" w14:textId="4D855007" w:rsidR="00505707" w:rsidRDefault="00505707" w:rsidP="00505707">
      <w:pPr>
        <w:pStyle w:val="ae"/>
      </w:pPr>
      <w:r>
        <w:rPr>
          <w:noProof/>
        </w:rPr>
        <w:drawing>
          <wp:inline distT="0" distB="0" distL="0" distR="0" wp14:anchorId="0829FA65" wp14:editId="155A8AA3">
            <wp:extent cx="5274310" cy="2637155"/>
            <wp:effectExtent l="0" t="0" r="2540" b="0"/>
            <wp:docPr id="6949933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05517" w14:textId="77777777" w:rsidR="00A21BDA" w:rsidRDefault="00A21BDA" w:rsidP="00505707">
      <w:pPr>
        <w:pStyle w:val="ae"/>
        <w:rPr>
          <w:rFonts w:hint="eastAsia"/>
        </w:rPr>
      </w:pPr>
    </w:p>
    <w:p w14:paraId="4B228538" w14:textId="10B43183" w:rsidR="00616DA7" w:rsidRDefault="0077335E" w:rsidP="00616DA7">
      <w:pPr>
        <w:pStyle w:val="ae"/>
      </w:pPr>
      <w:r>
        <w:rPr>
          <w:rFonts w:hint="eastAsia"/>
        </w:rPr>
        <w:lastRenderedPageBreak/>
        <w:t>3-e</w:t>
      </w:r>
    </w:p>
    <w:p w14:paraId="464D10AB" w14:textId="77777777" w:rsidR="00A21BDA" w:rsidRDefault="00A21BDA" w:rsidP="00A21BDA">
      <w:pPr>
        <w:pStyle w:val="ae"/>
      </w:pPr>
      <w:r>
        <w:t xml:space="preserve">Gini Impurity for </w:t>
      </w:r>
      <w:proofErr w:type="spellStart"/>
      <w:r>
        <w:t>xdiv</w:t>
      </w:r>
      <w:proofErr w:type="spellEnd"/>
      <w:r>
        <w:t>=-5 = 0.34426229508196726</w:t>
      </w:r>
    </w:p>
    <w:p w14:paraId="15855341" w14:textId="77777777" w:rsidR="00A21BDA" w:rsidRDefault="00A21BDA" w:rsidP="00A21BDA">
      <w:pPr>
        <w:pStyle w:val="ae"/>
      </w:pPr>
      <w:r>
        <w:t xml:space="preserve">Gini Impurity for </w:t>
      </w:r>
      <w:proofErr w:type="spellStart"/>
      <w:r>
        <w:t>xdiv</w:t>
      </w:r>
      <w:proofErr w:type="spellEnd"/>
      <w:r>
        <w:t>=-2 = 0.20703125</w:t>
      </w:r>
    </w:p>
    <w:p w14:paraId="36D7A401" w14:textId="77777777" w:rsidR="00A21BDA" w:rsidRDefault="00A21BDA" w:rsidP="00A21BDA">
      <w:pPr>
        <w:pStyle w:val="ae"/>
      </w:pPr>
      <w:r>
        <w:t xml:space="preserve">Gini Impurity for </w:t>
      </w:r>
      <w:proofErr w:type="spellStart"/>
      <w:r>
        <w:t>xdiv</w:t>
      </w:r>
      <w:proofErr w:type="spellEnd"/>
      <w:r>
        <w:t>=0 = 0.23702313946216383</w:t>
      </w:r>
    </w:p>
    <w:p w14:paraId="09BB8778" w14:textId="77777777" w:rsidR="00A21BDA" w:rsidRDefault="00A21BDA" w:rsidP="00A21BDA">
      <w:pPr>
        <w:pStyle w:val="ae"/>
      </w:pPr>
      <w:r>
        <w:t xml:space="preserve">Gini Impurity for </w:t>
      </w:r>
      <w:proofErr w:type="spellStart"/>
      <w:r>
        <w:t>xdiv</w:t>
      </w:r>
      <w:proofErr w:type="spellEnd"/>
      <w:r>
        <w:t>=1 = 0.14893617021276603</w:t>
      </w:r>
    </w:p>
    <w:p w14:paraId="1AC9C3D3" w14:textId="79FAB476" w:rsidR="00862FF3" w:rsidRPr="00D04B53" w:rsidRDefault="00A21BDA" w:rsidP="00D04B53">
      <w:pPr>
        <w:pStyle w:val="ae"/>
        <w:rPr>
          <w:rFonts w:hint="eastAsia"/>
        </w:rPr>
      </w:pPr>
      <w:r>
        <w:t xml:space="preserve">Gini Impurity for </w:t>
      </w:r>
      <w:proofErr w:type="spellStart"/>
      <w:r>
        <w:t>xdiv</w:t>
      </w:r>
      <w:proofErr w:type="spellEnd"/>
      <w:r>
        <w:t>=10 = 0.4736842105263158</w:t>
      </w:r>
      <w:r w:rsidR="00EF531E">
        <w:rPr>
          <w:noProof/>
        </w:rPr>
        <w:drawing>
          <wp:inline distT="0" distB="0" distL="0" distR="0" wp14:anchorId="187E98ED" wp14:editId="5DA5D384">
            <wp:extent cx="5274310" cy="1712595"/>
            <wp:effectExtent l="0" t="0" r="2540" b="1905"/>
            <wp:docPr id="177332006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2FF3" w:rsidRPr="00D04B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1488B"/>
    <w:multiLevelType w:val="hybridMultilevel"/>
    <w:tmpl w:val="D4C89AD6"/>
    <w:lvl w:ilvl="0" w:tplc="6436D58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3FC7C61"/>
    <w:multiLevelType w:val="hybridMultilevel"/>
    <w:tmpl w:val="5FB2A22C"/>
    <w:lvl w:ilvl="0" w:tplc="3A18F81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8674317">
    <w:abstractNumId w:val="1"/>
  </w:num>
  <w:num w:numId="2" w16cid:durableId="98324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54"/>
    <w:rsid w:val="001305B0"/>
    <w:rsid w:val="00206DBA"/>
    <w:rsid w:val="0030637E"/>
    <w:rsid w:val="00332BB0"/>
    <w:rsid w:val="004036C4"/>
    <w:rsid w:val="00472A66"/>
    <w:rsid w:val="00505707"/>
    <w:rsid w:val="005C21A6"/>
    <w:rsid w:val="00616DA7"/>
    <w:rsid w:val="00645B54"/>
    <w:rsid w:val="0068026A"/>
    <w:rsid w:val="0077335E"/>
    <w:rsid w:val="00817048"/>
    <w:rsid w:val="00862FF3"/>
    <w:rsid w:val="00A21BDA"/>
    <w:rsid w:val="00AA5211"/>
    <w:rsid w:val="00B71584"/>
    <w:rsid w:val="00BC1FA1"/>
    <w:rsid w:val="00D04B53"/>
    <w:rsid w:val="00E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964D"/>
  <w15:chartTrackingRefBased/>
  <w15:docId w15:val="{CAE1B508-BED7-4795-9EFC-B7369238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45B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5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B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B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B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B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B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B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B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5B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5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5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5B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45B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45B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5B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5B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5B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5B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5B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45B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45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5B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5B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5B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5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5B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5B54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BC1FA1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Ping</dc:creator>
  <cp:keywords/>
  <dc:description/>
  <cp:lastModifiedBy>. Ping</cp:lastModifiedBy>
  <cp:revision>64</cp:revision>
  <dcterms:created xsi:type="dcterms:W3CDTF">2024-05-26T12:23:00Z</dcterms:created>
  <dcterms:modified xsi:type="dcterms:W3CDTF">2024-05-26T14:59:00Z</dcterms:modified>
</cp:coreProperties>
</file>