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如何实现局部内容和后台交互时的变化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什么是AJAX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AJAX</w:t>
      </w:r>
      <w:r>
        <w:rPr>
          <w:rFonts w:hint="eastAsia" w:ascii="微软雅黑" w:hAnsi="微软雅黑" w:eastAsia="微软雅黑"/>
        </w:rPr>
        <w:t>原理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使用异步加载获取JS数据至少两种方法？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什么是JSON，JSON的格式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除了AJAX还有什么模板可以与后台交互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AJAX中的跨域问题：什么是跨域？如何解决跨域问题？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AJAX的流程是什么？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AJAX如何调用JSON数据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AJAX能够处理哪些格式的文件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AJAX实现表单验证用户注册流程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JSON数据的解析方法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如何转化成JSON字符串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说明异步请求的get和post方法的区别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列举AJAX的优势</w:t>
      </w: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AJAX中创建请求的兼容性处理</w:t>
      </w: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对于request.status的</w:t>
      </w:r>
      <w:r>
        <w:rPr>
          <w:rFonts w:ascii="微软雅黑" w:hAnsi="微软雅黑" w:eastAsia="微软雅黑"/>
          <w:szCs w:val="21"/>
        </w:rPr>
        <w:t>http</w:t>
      </w:r>
      <w:r>
        <w:rPr>
          <w:rFonts w:hint="eastAsia" w:ascii="微软雅黑" w:hAnsi="微软雅黑" w:eastAsia="微软雅黑"/>
          <w:szCs w:val="21"/>
        </w:rPr>
        <w:t>状态码  用于表示网页服务器HTTP响应状态的3位数字代码。1,2,3,4,5开头的状态码分别代表什么（提示：404页面表示禁止访问等）</w:t>
      </w:r>
    </w:p>
    <w:p>
      <w:pPr>
        <w:numPr>
          <w:ilvl w:val="0"/>
          <w:numId w:val="1"/>
        </w:numPr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原生AJAX实现异步加载，访问url地址为a.html的位置获取信息，将返回的内容放置到id名为con的div标签当中。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下列对get和post的区别描述错误的是（   ）</w:t>
      </w:r>
    </w:p>
    <w:p>
      <w:pPr>
        <w:spacing w:line="360" w:lineRule="auto"/>
        <w:rPr>
          <w:rFonts w:ascii="微软雅黑" w:hAnsi="微软雅黑" w:eastAsia="微软雅黑" w:cs="宋体"/>
          <w:sz w:val="18"/>
        </w:rPr>
      </w:pPr>
      <w:r>
        <w:rPr>
          <w:rFonts w:hint="eastAsia" w:ascii="微软雅黑" w:hAnsi="微软雅黑" w:eastAsia="微软雅黑" w:cs="宋体"/>
          <w:sz w:val="18"/>
        </w:rPr>
        <w:t>A、get比post更常用</w:t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>B、get发送信息为明文发送，安全性较差</w:t>
      </w:r>
    </w:p>
    <w:p>
      <w:pPr>
        <w:spacing w:line="360" w:lineRule="auto"/>
        <w:rPr>
          <w:rFonts w:ascii="微软雅黑" w:hAnsi="微软雅黑" w:eastAsia="微软雅黑" w:cs="宋体"/>
          <w:sz w:val="18"/>
        </w:rPr>
      </w:pPr>
      <w:r>
        <w:rPr>
          <w:rFonts w:hint="eastAsia" w:ascii="微软雅黑" w:hAnsi="微软雅黑" w:eastAsia="微软雅黑" w:cs="宋体"/>
          <w:sz w:val="18"/>
        </w:rPr>
        <w:t>C、get的性能只有post的1/3</w:t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>D、get传输数据是通过URL进行的</w:t>
      </w:r>
    </w:p>
    <w:p>
      <w:pPr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如何将js对象转化成JSON字符串（   ）</w:t>
      </w:r>
    </w:p>
    <w:p>
      <w:pPr>
        <w:spacing w:line="360" w:lineRule="auto"/>
        <w:rPr>
          <w:rFonts w:ascii="微软雅黑" w:hAnsi="微软雅黑" w:eastAsia="微软雅黑" w:cs="宋体"/>
          <w:sz w:val="18"/>
        </w:rPr>
      </w:pPr>
      <w:r>
        <w:rPr>
          <w:rFonts w:hint="eastAsia" w:ascii="微软雅黑" w:hAnsi="微软雅黑" w:eastAsia="微软雅黑" w:cs="宋体"/>
          <w:sz w:val="18"/>
        </w:rPr>
        <w:t>A、JSON.parseInt()</w:t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>B、JSON.parse()</w:t>
      </w:r>
    </w:p>
    <w:p>
      <w:pPr>
        <w:spacing w:line="360" w:lineRule="auto"/>
        <w:rPr>
          <w:rFonts w:ascii="微软雅黑" w:hAnsi="微软雅黑" w:eastAsia="微软雅黑" w:cs="宋体"/>
          <w:sz w:val="18"/>
        </w:rPr>
      </w:pPr>
      <w:r>
        <w:rPr>
          <w:rFonts w:hint="eastAsia" w:ascii="微软雅黑" w:hAnsi="微软雅黑" w:eastAsia="微软雅黑" w:cs="宋体"/>
          <w:sz w:val="18"/>
        </w:rPr>
        <w:t>C、JSON.string ()</w:t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ab/>
      </w:r>
      <w:r>
        <w:rPr>
          <w:rFonts w:hint="eastAsia" w:ascii="微软雅黑" w:hAnsi="微软雅黑" w:eastAsia="微软雅黑" w:cs="宋体"/>
          <w:sz w:val="18"/>
        </w:rPr>
        <w:t>D、JSON.stringify ()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AJAX流程 代码填空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 xml:space="preserve">var xml = </w:t>
      </w:r>
      <w:r>
        <w:rPr>
          <w:rFonts w:ascii="微软雅黑" w:hAnsi="微软雅黑" w:eastAsia="微软雅黑" w:cs="Consolas"/>
          <w:sz w:val="18"/>
          <w:u w:val="single"/>
        </w:rPr>
        <w:t xml:space="preserve">     1     </w:t>
      </w:r>
      <w:r>
        <w:rPr>
          <w:rFonts w:ascii="微软雅黑" w:hAnsi="微软雅黑" w:eastAsia="微软雅黑" w:cs="Consolas"/>
          <w:sz w:val="18"/>
          <w:szCs w:val="18"/>
        </w:rPr>
        <w:t xml:space="preserve"> ;</w:t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hint="eastAsia" w:ascii="微软雅黑" w:hAnsi="微软雅黑" w:eastAsia="微软雅黑" w:cs="Consolas"/>
          <w:sz w:val="18"/>
          <w:szCs w:val="18"/>
        </w:rPr>
        <w:t xml:space="preserve">    </w:t>
      </w:r>
      <w:r>
        <w:rPr>
          <w:rFonts w:ascii="微软雅黑" w:hAnsi="微软雅黑" w:eastAsia="微软雅黑" w:cs="Consolas"/>
          <w:sz w:val="18"/>
          <w:szCs w:val="18"/>
        </w:rPr>
        <w:t>/*创建一个AJAX对象*/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>var url = 'a.html';</w:t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hint="eastAsia" w:ascii="微软雅黑" w:hAnsi="微软雅黑" w:eastAsia="微软雅黑" w:cs="Consolas"/>
          <w:sz w:val="18"/>
          <w:szCs w:val="18"/>
        </w:rPr>
        <w:t xml:space="preserve">    </w:t>
      </w:r>
      <w:r>
        <w:rPr>
          <w:rFonts w:ascii="微软雅黑" w:hAnsi="微软雅黑" w:eastAsia="微软雅黑" w:cs="Consolas"/>
          <w:sz w:val="18"/>
          <w:szCs w:val="18"/>
        </w:rPr>
        <w:t>/*设置要访问的url地址*/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>xml.</w:t>
      </w:r>
      <w:r>
        <w:rPr>
          <w:rFonts w:ascii="微软雅黑" w:hAnsi="微软雅黑" w:eastAsia="微软雅黑" w:cs="Consolas"/>
          <w:sz w:val="18"/>
          <w:u w:val="single"/>
        </w:rPr>
        <w:t xml:space="preserve">    2    </w:t>
      </w:r>
      <w:r>
        <w:rPr>
          <w:rFonts w:ascii="微软雅黑" w:hAnsi="微软雅黑" w:eastAsia="微软雅黑" w:cs="Consolas"/>
          <w:sz w:val="18"/>
          <w:szCs w:val="18"/>
        </w:rPr>
        <w:t>(</w:t>
      </w:r>
      <w:r>
        <w:rPr>
          <w:rFonts w:ascii="微软雅黑" w:hAnsi="微软雅黑" w:eastAsia="微软雅黑" w:cs="Consolas"/>
          <w:sz w:val="18"/>
          <w:u w:val="single"/>
        </w:rPr>
        <w:t xml:space="preserve">    3    </w:t>
      </w:r>
      <w:r>
        <w:rPr>
          <w:rFonts w:ascii="微软雅黑" w:hAnsi="微软雅黑" w:eastAsia="微软雅黑" w:cs="Consolas"/>
          <w:sz w:val="18"/>
          <w:szCs w:val="18"/>
        </w:rPr>
        <w:t>,</w:t>
      </w:r>
      <w:r>
        <w:rPr>
          <w:rFonts w:ascii="微软雅黑" w:hAnsi="微软雅黑" w:eastAsia="微软雅黑" w:cs="Consolas"/>
          <w:sz w:val="18"/>
          <w:u w:val="single"/>
        </w:rPr>
        <w:t xml:space="preserve">    4    </w:t>
      </w:r>
      <w:r>
        <w:rPr>
          <w:rFonts w:ascii="微软雅黑" w:hAnsi="微软雅黑" w:eastAsia="微软雅黑" w:cs="Consolas"/>
          <w:sz w:val="18"/>
          <w:szCs w:val="18"/>
        </w:rPr>
        <w:t>,</w:t>
      </w:r>
      <w:r>
        <w:rPr>
          <w:rFonts w:ascii="微软雅黑" w:hAnsi="微软雅黑" w:eastAsia="微软雅黑" w:cs="Consolas"/>
          <w:sz w:val="18"/>
          <w:u w:val="single"/>
        </w:rPr>
        <w:t xml:space="preserve">    5    </w:t>
      </w:r>
      <w:r>
        <w:rPr>
          <w:rFonts w:ascii="微软雅黑" w:hAnsi="微软雅黑" w:eastAsia="微软雅黑" w:cs="Consolas"/>
          <w:sz w:val="18"/>
          <w:szCs w:val="18"/>
        </w:rPr>
        <w:t>) ;</w:t>
      </w:r>
      <w:r>
        <w:rPr>
          <w:rFonts w:hint="eastAsia" w:ascii="微软雅黑" w:hAnsi="微软雅黑" w:eastAsia="微软雅黑" w:cs="Consolas"/>
          <w:sz w:val="18"/>
          <w:szCs w:val="18"/>
        </w:rPr>
        <w:t xml:space="preserve">   </w:t>
      </w:r>
      <w:r>
        <w:rPr>
          <w:rFonts w:ascii="微软雅黑" w:hAnsi="微软雅黑" w:eastAsia="微软雅黑" w:cs="Consolas"/>
          <w:sz w:val="18"/>
          <w:szCs w:val="18"/>
        </w:rPr>
        <w:t>/*确定即将连接的网址及方式,发起同步请求*/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>xml.</w:t>
      </w:r>
      <w:r>
        <w:rPr>
          <w:rFonts w:ascii="微软雅黑" w:hAnsi="微软雅黑" w:eastAsia="微软雅黑" w:cs="Consolas"/>
          <w:sz w:val="18"/>
          <w:u w:val="single"/>
        </w:rPr>
        <w:t xml:space="preserve">    6    </w:t>
      </w:r>
      <w:r>
        <w:rPr>
          <w:rFonts w:ascii="微软雅黑" w:hAnsi="微软雅黑" w:eastAsia="微软雅黑" w:cs="Consolas"/>
          <w:sz w:val="18"/>
          <w:szCs w:val="18"/>
        </w:rPr>
        <w:t xml:space="preserve"> ;</w:t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hint="eastAsia" w:ascii="微软雅黑" w:hAnsi="微软雅黑" w:eastAsia="微软雅黑" w:cs="Consolas"/>
          <w:sz w:val="18"/>
          <w:szCs w:val="18"/>
        </w:rPr>
        <w:t xml:space="preserve">    </w:t>
      </w:r>
      <w:r>
        <w:rPr>
          <w:rFonts w:ascii="微软雅黑" w:hAnsi="微软雅黑" w:eastAsia="微软雅黑" w:cs="Consolas"/>
          <w:sz w:val="18"/>
          <w:szCs w:val="18"/>
        </w:rPr>
        <w:t>/*发送请求*/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>xml.</w:t>
      </w:r>
      <w:r>
        <w:rPr>
          <w:rFonts w:ascii="微软雅黑" w:hAnsi="微软雅黑" w:eastAsia="微软雅黑" w:cs="Consolas"/>
          <w:sz w:val="18"/>
          <w:u w:val="single"/>
        </w:rPr>
        <w:t xml:space="preserve">    7    </w:t>
      </w:r>
      <w:r>
        <w:rPr>
          <w:rFonts w:ascii="微软雅黑" w:hAnsi="微软雅黑" w:eastAsia="微软雅黑" w:cs="Consolas"/>
          <w:sz w:val="18"/>
          <w:szCs w:val="18"/>
        </w:rPr>
        <w:t xml:space="preserve"> = function (){</w:t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hint="eastAsia" w:ascii="微软雅黑" w:hAnsi="微软雅黑" w:eastAsia="微软雅黑" w:cs="Consolas"/>
          <w:sz w:val="18"/>
          <w:szCs w:val="18"/>
        </w:rPr>
        <w:t xml:space="preserve">    </w:t>
      </w:r>
      <w:r>
        <w:rPr>
          <w:rFonts w:ascii="微软雅黑" w:hAnsi="微软雅黑" w:eastAsia="微软雅黑" w:cs="Consolas"/>
          <w:sz w:val="18"/>
          <w:szCs w:val="18"/>
        </w:rPr>
        <w:t>/*当AJAX请求成功后执行这个函数*/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Consolas"/>
          <w:sz w:val="18"/>
          <w:szCs w:val="18"/>
        </w:rPr>
        <w:t xml:space="preserve">   </w:t>
      </w:r>
      <w:r>
        <w:rPr>
          <w:rFonts w:ascii="微软雅黑" w:hAnsi="微软雅黑" w:eastAsia="微软雅黑" w:cs="Consolas"/>
          <w:sz w:val="18"/>
          <w:szCs w:val="18"/>
        </w:rPr>
        <w:t xml:space="preserve"> con.innerHTML = </w:t>
      </w:r>
      <w:r>
        <w:rPr>
          <w:rFonts w:ascii="微软雅黑" w:hAnsi="微软雅黑" w:eastAsia="微软雅黑" w:cs="Consolas"/>
          <w:sz w:val="18"/>
          <w:u w:val="single"/>
        </w:rPr>
        <w:t xml:space="preserve">    8    </w:t>
      </w:r>
      <w:r>
        <w:rPr>
          <w:rFonts w:ascii="微软雅黑" w:hAnsi="微软雅黑" w:eastAsia="微软雅黑" w:cs="Consolas"/>
          <w:sz w:val="18"/>
          <w:szCs w:val="18"/>
        </w:rPr>
        <w:t xml:space="preserve"> ; </w:t>
      </w:r>
      <w:r>
        <w:rPr>
          <w:rFonts w:hint="eastAsia" w:ascii="微软雅黑" w:hAnsi="微软雅黑" w:eastAsia="微软雅黑" w:cs="Consolas"/>
          <w:sz w:val="18"/>
          <w:szCs w:val="18"/>
        </w:rPr>
        <w:t xml:space="preserve">                </w:t>
      </w:r>
      <w:r>
        <w:rPr>
          <w:rFonts w:ascii="微软雅黑" w:hAnsi="微软雅黑" w:eastAsia="微软雅黑" w:cs="Consolas"/>
          <w:sz w:val="18"/>
          <w:szCs w:val="18"/>
        </w:rPr>
        <w:t>/*对服务器返回的数据进行处理*/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>}</w:t>
      </w: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ab/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hint="eastAsia" w:ascii="微软雅黑" w:hAnsi="微软雅黑" w:eastAsia="微软雅黑" w:cs="Consolas"/>
          <w:sz w:val="18"/>
          <w:szCs w:val="18"/>
        </w:rPr>
        <w:t xml:space="preserve">    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AJAX调用JSON数据 代码填空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>json内容如下：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>[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{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"pic":"spring.jpg",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"dis":"天街小雨润如酥，草色遥看近却无。最是一年春好处，绝胜烟柳满皇都。"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},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{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"pic":"summer.jpg",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"dis":"泉眼无声惜细流，树阴照水爱晴柔。小荷才露尖尖角，早有蜻蜓立上头。"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},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{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"pic":"fall.jpg",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"dis":"自古逢秋悲寂寥，我言秋日胜春朝。晴空一鹤排云上，便引诗情到碧霄。"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},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{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"pic":"winter.jpg",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"dis":"墙角数枝梅，凌寒独自开。遥知不是雪，为有暗香来。"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ab/>
      </w:r>
      <w:r>
        <w:rPr>
          <w:rFonts w:ascii="微软雅黑" w:hAnsi="微软雅黑" w:eastAsia="微软雅黑" w:cs="Consolas"/>
          <w:sz w:val="18"/>
          <w:szCs w:val="18"/>
        </w:rPr>
        <w:t>}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>]</w:t>
      </w:r>
    </w:p>
    <w:p>
      <w:pPr>
        <w:rPr>
          <w:rFonts w:ascii="微软雅黑" w:hAnsi="微软雅黑" w:eastAsia="微软雅黑" w:cs="Consolas"/>
          <w:b/>
          <w:bCs/>
          <w:sz w:val="18"/>
          <w:szCs w:val="18"/>
        </w:rPr>
      </w:pPr>
      <w:r>
        <w:rPr>
          <w:rFonts w:ascii="微软雅黑" w:hAnsi="微软雅黑" w:eastAsia="微软雅黑" w:cs="Consolas"/>
          <w:b/>
          <w:bCs/>
          <w:sz w:val="18"/>
          <w:szCs w:val="18"/>
        </w:rPr>
        <w:t>如何获取到"自古逢秋悲寂寥，我言秋日胜春朝。晴空一鹤排云上，便引诗情到碧霄。"这段文字？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hint="eastAsia" w:ascii="微软雅黑" w:hAnsi="微软雅黑" w:eastAsia="微软雅黑" w:cs="Consolas"/>
          <w:sz w:val="18"/>
          <w:szCs w:val="18"/>
        </w:rPr>
        <w:t>..........................</w:t>
      </w:r>
      <w:r>
        <w:rPr>
          <w:rFonts w:ascii="微软雅黑" w:hAnsi="微软雅黑" w:eastAsia="微软雅黑" w:cs="Consolas"/>
          <w:sz w:val="18"/>
          <w:szCs w:val="18"/>
        </w:rPr>
        <w:t>/*前面代码省略*/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>xml.onload=function(){</w:t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hint="eastAsia" w:ascii="微软雅黑" w:hAnsi="微软雅黑" w:eastAsia="微软雅黑" w:cs="Consolas"/>
          <w:sz w:val="18"/>
          <w:szCs w:val="18"/>
        </w:rPr>
        <w:t xml:space="preserve">    </w:t>
      </w:r>
      <w:r>
        <w:rPr>
          <w:rFonts w:ascii="微软雅黑" w:hAnsi="微软雅黑" w:eastAsia="微软雅黑" w:cs="Consolas"/>
          <w:sz w:val="18"/>
          <w:szCs w:val="18"/>
        </w:rPr>
        <w:t xml:space="preserve">var obj = </w:t>
      </w:r>
      <w:r>
        <w:rPr>
          <w:rFonts w:ascii="微软雅黑" w:hAnsi="微软雅黑" w:eastAsia="微软雅黑" w:cs="Consolas"/>
          <w:sz w:val="18"/>
          <w:u w:val="single"/>
        </w:rPr>
        <w:t xml:space="preserve">      1      </w:t>
      </w:r>
      <w:r>
        <w:rPr>
          <w:rFonts w:ascii="微软雅黑" w:hAnsi="微软雅黑" w:eastAsia="微软雅黑" w:cs="Consolas"/>
          <w:sz w:val="18"/>
          <w:szCs w:val="18"/>
        </w:rPr>
        <w:tab/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hint="eastAsia" w:ascii="微软雅黑" w:hAnsi="微软雅黑" w:eastAsia="微软雅黑" w:cs="Consolas"/>
          <w:sz w:val="18"/>
          <w:szCs w:val="18"/>
        </w:rPr>
        <w:t xml:space="preserve">    </w:t>
      </w:r>
      <w:r>
        <w:rPr>
          <w:rFonts w:ascii="微软雅黑" w:hAnsi="微软雅黑" w:eastAsia="微软雅黑" w:cs="Consolas"/>
          <w:sz w:val="18"/>
          <w:szCs w:val="18"/>
        </w:rPr>
        <w:t xml:space="preserve">var con = </w:t>
      </w:r>
      <w:r>
        <w:rPr>
          <w:rFonts w:ascii="微软雅黑" w:hAnsi="微软雅黑" w:eastAsia="微软雅黑" w:cs="Consolas"/>
          <w:sz w:val="18"/>
          <w:u w:val="single"/>
        </w:rPr>
        <w:t xml:space="preserve">     2       </w:t>
      </w:r>
      <w:r>
        <w:rPr>
          <w:rFonts w:ascii="微软雅黑" w:hAnsi="微软雅黑" w:eastAsia="微软雅黑" w:cs="Consolas"/>
          <w:sz w:val="18"/>
          <w:szCs w:val="18"/>
        </w:rPr>
        <w:tab/>
      </w:r>
    </w:p>
    <w:p>
      <w:pPr>
        <w:rPr>
          <w:rFonts w:ascii="微软雅黑" w:hAnsi="微软雅黑" w:eastAsia="微软雅黑" w:cs="Consolas"/>
          <w:sz w:val="18"/>
          <w:szCs w:val="18"/>
        </w:rPr>
      </w:pPr>
      <w:r>
        <w:rPr>
          <w:rFonts w:ascii="微软雅黑" w:hAnsi="微软雅黑" w:eastAsia="微软雅黑" w:cs="Consolas"/>
          <w:sz w:val="18"/>
          <w:szCs w:val="18"/>
        </w:rPr>
        <w:t>}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AJAX的意义，用法，优点和原理</w:t>
      </w:r>
    </w:p>
    <w:p>
      <w:pPr>
        <w:numPr>
          <w:ilvl w:val="0"/>
          <w:numId w:val="1"/>
        </w:numPr>
        <w:ind w:left="360" w:leftChars="0" w:hanging="36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Jsonp的意义，用法，优点和原理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9011791">
    <w:nsid w:val="054E364F"/>
    <w:multiLevelType w:val="multilevel"/>
    <w:tmpl w:val="054E364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90117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533D4D8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列出段落1"/>
    <w:basedOn w:val="1"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9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页眉 Char"/>
    <w:basedOn w:val="5"/>
    <w:link w:val="4"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210</Words>
  <Characters>1203</Characters>
  <Lines>10</Lines>
  <Paragraphs>2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2013-03-29T05:45:00Z</dcterms:created>
  <dc:creator>Ibokan</dc:creator>
  <cp:lastModifiedBy>Administrator</cp:lastModifiedBy>
  <dcterms:modified xsi:type="dcterms:W3CDTF">2015-04-08T07:21:41Z</dcterms:modified>
  <dc:title>如何实现局部内容和后台交互时的变化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