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91E" w:rsidRDefault="0030142C" w:rsidP="0030142C">
      <w:pPr>
        <w:rPr>
          <w:rFonts w:ascii="Times New Roman" w:hAnsi="Times New Roman" w:cs="Times New Roman"/>
          <w:sz w:val="24"/>
          <w:szCs w:val="24"/>
        </w:rPr>
      </w:pPr>
      <w:r w:rsidRPr="0030142C">
        <w:rPr>
          <w:rFonts w:ascii="Times New Roman" w:hAnsi="Times New Roman" w:cs="Times New Roman"/>
          <w:sz w:val="24"/>
          <w:szCs w:val="24"/>
        </w:rPr>
        <w:t xml:space="preserve">Exterior screens are multifunctional and retractable for use when you desire privacy and sun or insect screen protection. Combining pleasing aesthetics with advanced technology to increase the privacy of your home and create a comfortable, beautiful living environment. </w:t>
      </w:r>
      <w:proofErr w:type="spellStart"/>
      <w:r w:rsidR="00B80084" w:rsidRPr="00B80084">
        <w:rPr>
          <w:rFonts w:ascii="Times New Roman" w:hAnsi="Times New Roman" w:cs="Times New Roman"/>
          <w:i/>
          <w:sz w:val="24"/>
          <w:szCs w:val="24"/>
        </w:rPr>
        <w:t>Sunair</w:t>
      </w:r>
      <w:proofErr w:type="spellEnd"/>
      <w:r w:rsidR="00B80084" w:rsidRPr="00B80084">
        <w:rPr>
          <w:rFonts w:ascii="Times New Roman" w:hAnsi="Times New Roman" w:cs="Times New Roman"/>
          <w:i/>
          <w:sz w:val="24"/>
          <w:szCs w:val="24"/>
        </w:rPr>
        <w:t xml:space="preserve"> </w:t>
      </w:r>
      <w:r w:rsidR="00B80084">
        <w:rPr>
          <w:rFonts w:ascii="Times New Roman" w:hAnsi="Times New Roman" w:cs="Times New Roman"/>
          <w:sz w:val="24"/>
          <w:szCs w:val="24"/>
        </w:rPr>
        <w:t>solar screens</w:t>
      </w:r>
      <w:r w:rsidRPr="0030142C">
        <w:rPr>
          <w:rFonts w:ascii="Times New Roman" w:hAnsi="Times New Roman" w:cs="Times New Roman"/>
          <w:sz w:val="24"/>
          <w:szCs w:val="24"/>
        </w:rPr>
        <w:t xml:space="preserve"> are offered in a variety of screen fabrics, as well as four different guide styles to allow complete customization. Installed with manual crank operation and SOMFY motorized systems with remote control operation. </w:t>
      </w:r>
      <w:proofErr w:type="spellStart"/>
      <w:r w:rsidR="00B80084" w:rsidRPr="00B80084">
        <w:rPr>
          <w:rFonts w:ascii="Times New Roman" w:hAnsi="Times New Roman" w:cs="Times New Roman"/>
          <w:i/>
          <w:sz w:val="24"/>
          <w:szCs w:val="24"/>
        </w:rPr>
        <w:t>Sunair</w:t>
      </w:r>
      <w:proofErr w:type="spellEnd"/>
      <w:r w:rsidR="00B80084" w:rsidRPr="00B80084">
        <w:rPr>
          <w:rFonts w:ascii="Times New Roman" w:hAnsi="Times New Roman" w:cs="Times New Roman"/>
          <w:i/>
          <w:sz w:val="24"/>
          <w:szCs w:val="24"/>
        </w:rPr>
        <w:t xml:space="preserve"> </w:t>
      </w:r>
      <w:r w:rsidR="00B80084">
        <w:rPr>
          <w:rFonts w:ascii="Times New Roman" w:hAnsi="Times New Roman" w:cs="Times New Roman"/>
          <w:sz w:val="24"/>
          <w:szCs w:val="24"/>
        </w:rPr>
        <w:t>solar screens</w:t>
      </w:r>
      <w:r w:rsidR="00B80084" w:rsidRPr="0030142C">
        <w:rPr>
          <w:rFonts w:ascii="Times New Roman" w:hAnsi="Times New Roman" w:cs="Times New Roman"/>
          <w:sz w:val="24"/>
          <w:szCs w:val="24"/>
        </w:rPr>
        <w:t xml:space="preserve"> </w:t>
      </w:r>
      <w:r w:rsidRPr="0030142C">
        <w:rPr>
          <w:rFonts w:ascii="Times New Roman" w:hAnsi="Times New Roman" w:cs="Times New Roman"/>
          <w:sz w:val="24"/>
          <w:szCs w:val="24"/>
        </w:rPr>
        <w:t>covers are availa</w:t>
      </w:r>
      <w:r w:rsidR="00B80084">
        <w:rPr>
          <w:rFonts w:ascii="Times New Roman" w:hAnsi="Times New Roman" w:cs="Times New Roman"/>
          <w:sz w:val="24"/>
          <w:szCs w:val="24"/>
        </w:rPr>
        <w:t>ble to protect openings up to 26</w:t>
      </w:r>
      <w:r w:rsidRPr="0030142C">
        <w:rPr>
          <w:rFonts w:ascii="Times New Roman" w:hAnsi="Times New Roman" w:cs="Times New Roman"/>
          <w:sz w:val="24"/>
          <w:szCs w:val="24"/>
        </w:rPr>
        <w:t>′ wide (</w:t>
      </w:r>
      <w:proofErr w:type="spellStart"/>
      <w:r w:rsidRPr="0030142C">
        <w:rPr>
          <w:rFonts w:ascii="Times New Roman" w:hAnsi="Times New Roman" w:cs="Times New Roman"/>
          <w:sz w:val="24"/>
          <w:szCs w:val="24"/>
        </w:rPr>
        <w:t>non cassette</w:t>
      </w:r>
      <w:proofErr w:type="spellEnd"/>
      <w:r w:rsidRPr="0030142C">
        <w:rPr>
          <w:rFonts w:ascii="Times New Roman" w:hAnsi="Times New Roman" w:cs="Times New Roman"/>
          <w:sz w:val="24"/>
          <w:szCs w:val="24"/>
        </w:rPr>
        <w:t>) with a split roller, and has up to a 16′ drop.</w:t>
      </w:r>
    </w:p>
    <w:p w:rsidR="009704D3" w:rsidRDefault="009704D3" w:rsidP="0030142C">
      <w:pPr>
        <w:rPr>
          <w:rFonts w:ascii="Times New Roman" w:hAnsi="Times New Roman" w:cs="Times New Roman"/>
          <w:sz w:val="24"/>
          <w:szCs w:val="24"/>
        </w:rPr>
      </w:pPr>
    </w:p>
    <w:p w:rsidR="009704D3" w:rsidRPr="009704D3" w:rsidRDefault="009704D3" w:rsidP="0030142C">
      <w:pPr>
        <w:rPr>
          <w:rFonts w:ascii="Times New Roman" w:hAnsi="Times New Roman" w:cs="Times New Roman"/>
          <w:sz w:val="24"/>
          <w:szCs w:val="24"/>
        </w:rPr>
      </w:pPr>
      <w:r w:rsidRPr="009704D3">
        <w:rPr>
          <w:rStyle w:val="header"/>
          <w:rFonts w:ascii="Times New Roman" w:hAnsi="Times New Roman" w:cs="Times New Roman"/>
        </w:rPr>
        <w:t>Benefits of Retractable Solar Screens</w:t>
      </w:r>
      <w:r w:rsidRPr="009704D3">
        <w:rPr>
          <w:rFonts w:ascii="Times New Roman" w:hAnsi="Times New Roman" w:cs="Times New Roman"/>
        </w:rPr>
        <w:t xml:space="preserve"> </w:t>
      </w:r>
      <w:r w:rsidRPr="009704D3">
        <w:rPr>
          <w:rFonts w:ascii="Times New Roman" w:hAnsi="Times New Roman" w:cs="Times New Roman"/>
        </w:rPr>
        <w:br/>
      </w:r>
      <w:r w:rsidRPr="009704D3">
        <w:rPr>
          <w:rFonts w:ascii="Times New Roman" w:hAnsi="Times New Roman" w:cs="Times New Roman"/>
        </w:rPr>
        <w:br/>
      </w:r>
      <w:r w:rsidRPr="009704D3">
        <w:rPr>
          <w:rStyle w:val="Strong"/>
          <w:rFonts w:ascii="Times New Roman" w:hAnsi="Times New Roman" w:cs="Times New Roman"/>
        </w:rPr>
        <w:t>Solar Shading:</w:t>
      </w:r>
      <w:r w:rsidRPr="009704D3">
        <w:rPr>
          <w:rFonts w:ascii="Times New Roman" w:hAnsi="Times New Roman" w:cs="Times New Roman"/>
        </w:rPr>
        <w:t xml:space="preserve"> A solar shade from </w:t>
      </w:r>
      <w:proofErr w:type="spellStart"/>
      <w:r w:rsidRPr="009704D3">
        <w:rPr>
          <w:rFonts w:ascii="Times New Roman" w:hAnsi="Times New Roman" w:cs="Times New Roman"/>
        </w:rPr>
        <w:t>Sunair</w:t>
      </w:r>
      <w:proofErr w:type="spellEnd"/>
      <w:r w:rsidRPr="009704D3">
        <w:rPr>
          <w:rFonts w:ascii="Times New Roman" w:hAnsi="Times New Roman" w:cs="Times New Roman"/>
        </w:rPr>
        <w:t xml:space="preserve">® is the ideal solution for keeping sunlight at bay and at the same time enjoy its advantages. You can eliminate glare, and control the amount of light that enters the window or door while still keeping a view of the outside. Simply push a button and the optional motor lowers or retracting the shade. Our shades also protect your furniture, curtains, and floor coverings from UV damage. </w:t>
      </w:r>
      <w:bookmarkStart w:id="0" w:name="_GoBack"/>
      <w:bookmarkEnd w:id="0"/>
      <w:r w:rsidRPr="009704D3">
        <w:rPr>
          <w:rFonts w:ascii="Times New Roman" w:hAnsi="Times New Roman" w:cs="Times New Roman"/>
        </w:rPr>
        <w:br/>
      </w:r>
      <w:r w:rsidRPr="009704D3">
        <w:rPr>
          <w:rFonts w:ascii="Times New Roman" w:hAnsi="Times New Roman" w:cs="Times New Roman"/>
        </w:rPr>
        <w:br/>
      </w:r>
      <w:r w:rsidRPr="009704D3">
        <w:rPr>
          <w:rFonts w:ascii="Times New Roman" w:hAnsi="Times New Roman" w:cs="Times New Roman"/>
          <w:noProof/>
        </w:rPr>
        <w:drawing>
          <wp:inline distT="0" distB="0" distL="0" distR="0">
            <wp:extent cx="1905000" cy="2063750"/>
            <wp:effectExtent l="0" t="0" r="0" b="0"/>
            <wp:docPr id="1" name="Picture 1" descr="http://www.sunairawnings.com/images/9SunairFrameColors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nairawnings.com/images/9SunairFrameColors201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2063750"/>
                    </a:xfrm>
                    <a:prstGeom prst="rect">
                      <a:avLst/>
                    </a:prstGeom>
                    <a:noFill/>
                    <a:ln>
                      <a:noFill/>
                    </a:ln>
                  </pic:spPr>
                </pic:pic>
              </a:graphicData>
            </a:graphic>
          </wp:inline>
        </w:drawing>
      </w:r>
      <w:r w:rsidRPr="009704D3">
        <w:rPr>
          <w:rStyle w:val="Strong"/>
          <w:rFonts w:ascii="Times New Roman" w:hAnsi="Times New Roman" w:cs="Times New Roman"/>
        </w:rPr>
        <w:t>Energy efficiency:</w:t>
      </w:r>
      <w:r w:rsidRPr="009704D3">
        <w:rPr>
          <w:rFonts w:ascii="Times New Roman" w:hAnsi="Times New Roman" w:cs="Times New Roman"/>
        </w:rPr>
        <w:t xml:space="preserve"> A solar shade from </w:t>
      </w:r>
      <w:proofErr w:type="spellStart"/>
      <w:r w:rsidRPr="009704D3">
        <w:rPr>
          <w:rFonts w:ascii="Times New Roman" w:hAnsi="Times New Roman" w:cs="Times New Roman"/>
        </w:rPr>
        <w:t>Sunair</w:t>
      </w:r>
      <w:proofErr w:type="spellEnd"/>
      <w:r w:rsidRPr="009704D3">
        <w:rPr>
          <w:rFonts w:ascii="Times New Roman" w:hAnsi="Times New Roman" w:cs="Times New Roman"/>
        </w:rPr>
        <w:t xml:space="preserve">® can significantly reduce indoor temperature while lowering cooling costs by blocking the sun before it enters your home. Our fabrics effectively block up to 90% of solar heat rays when installed on the exterior of the window. Depending on the type of fabric used, you may realize a potential reduction in air-conditioning costs by as much 25% - 40%. </w:t>
      </w:r>
      <w:r w:rsidRPr="009704D3">
        <w:rPr>
          <w:rFonts w:ascii="Times New Roman" w:hAnsi="Times New Roman" w:cs="Times New Roman"/>
        </w:rPr>
        <w:br/>
      </w:r>
      <w:r w:rsidRPr="009704D3">
        <w:rPr>
          <w:rFonts w:ascii="Times New Roman" w:hAnsi="Times New Roman" w:cs="Times New Roman"/>
        </w:rPr>
        <w:br/>
      </w:r>
      <w:r w:rsidRPr="009704D3">
        <w:rPr>
          <w:rStyle w:val="Strong"/>
          <w:rFonts w:ascii="Times New Roman" w:hAnsi="Times New Roman" w:cs="Times New Roman"/>
        </w:rPr>
        <w:t>Nine Standard Frame Colors:</w:t>
      </w:r>
      <w:r w:rsidRPr="009704D3">
        <w:rPr>
          <w:rFonts w:ascii="Times New Roman" w:hAnsi="Times New Roman" w:cs="Times New Roman"/>
        </w:rPr>
        <w:t xml:space="preserve"> The </w:t>
      </w:r>
      <w:proofErr w:type="spellStart"/>
      <w:r w:rsidRPr="009704D3">
        <w:rPr>
          <w:rFonts w:ascii="Times New Roman" w:hAnsi="Times New Roman" w:cs="Times New Roman"/>
        </w:rPr>
        <w:t>Sunair</w:t>
      </w:r>
      <w:proofErr w:type="spellEnd"/>
      <w:r w:rsidRPr="009704D3">
        <w:rPr>
          <w:rFonts w:ascii="Times New Roman" w:hAnsi="Times New Roman" w:cs="Times New Roman"/>
        </w:rPr>
        <w:t>® model is available in nine standard powder-coat frame colors, the most in the industry. Over 200 custom "</w:t>
      </w:r>
      <w:proofErr w:type="spellStart"/>
      <w:r w:rsidRPr="009704D3">
        <w:rPr>
          <w:rFonts w:ascii="Times New Roman" w:hAnsi="Times New Roman" w:cs="Times New Roman"/>
        </w:rPr>
        <w:t>Ral</w:t>
      </w:r>
      <w:proofErr w:type="spellEnd"/>
      <w:r w:rsidRPr="009704D3">
        <w:rPr>
          <w:rFonts w:ascii="Times New Roman" w:hAnsi="Times New Roman" w:cs="Times New Roman"/>
        </w:rPr>
        <w:t>" frame colors are available by special order.</w:t>
      </w:r>
    </w:p>
    <w:sectPr w:rsidR="009704D3" w:rsidRPr="0097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1E"/>
    <w:rsid w:val="00006399"/>
    <w:rsid w:val="0005198C"/>
    <w:rsid w:val="00062FB8"/>
    <w:rsid w:val="00070256"/>
    <w:rsid w:val="0007715B"/>
    <w:rsid w:val="0009172A"/>
    <w:rsid w:val="000C1597"/>
    <w:rsid w:val="000C7936"/>
    <w:rsid w:val="000C7FEE"/>
    <w:rsid w:val="000D0250"/>
    <w:rsid w:val="00100726"/>
    <w:rsid w:val="00162B42"/>
    <w:rsid w:val="00180BE5"/>
    <w:rsid w:val="00191ECE"/>
    <w:rsid w:val="001A2C72"/>
    <w:rsid w:val="001B6CBC"/>
    <w:rsid w:val="001F69EE"/>
    <w:rsid w:val="00224299"/>
    <w:rsid w:val="00236258"/>
    <w:rsid w:val="00242D05"/>
    <w:rsid w:val="00257BD2"/>
    <w:rsid w:val="00261D64"/>
    <w:rsid w:val="00261EC5"/>
    <w:rsid w:val="00280907"/>
    <w:rsid w:val="00283805"/>
    <w:rsid w:val="00296548"/>
    <w:rsid w:val="00297840"/>
    <w:rsid w:val="002B7E5C"/>
    <w:rsid w:val="002C3B00"/>
    <w:rsid w:val="002C677D"/>
    <w:rsid w:val="002D0C9B"/>
    <w:rsid w:val="0030142C"/>
    <w:rsid w:val="003222A4"/>
    <w:rsid w:val="00352540"/>
    <w:rsid w:val="00365E4C"/>
    <w:rsid w:val="00370F59"/>
    <w:rsid w:val="003914C3"/>
    <w:rsid w:val="00392DA4"/>
    <w:rsid w:val="003A2A30"/>
    <w:rsid w:val="003B513F"/>
    <w:rsid w:val="003F088E"/>
    <w:rsid w:val="003F7837"/>
    <w:rsid w:val="004209AE"/>
    <w:rsid w:val="0045628C"/>
    <w:rsid w:val="00491F89"/>
    <w:rsid w:val="004A10CF"/>
    <w:rsid w:val="004A3F1E"/>
    <w:rsid w:val="004A6365"/>
    <w:rsid w:val="004B7687"/>
    <w:rsid w:val="004F19A7"/>
    <w:rsid w:val="00504714"/>
    <w:rsid w:val="00544300"/>
    <w:rsid w:val="00544D2A"/>
    <w:rsid w:val="005711B6"/>
    <w:rsid w:val="00596B5D"/>
    <w:rsid w:val="005A39E9"/>
    <w:rsid w:val="005B4D93"/>
    <w:rsid w:val="005F1BF8"/>
    <w:rsid w:val="00612C16"/>
    <w:rsid w:val="006145FA"/>
    <w:rsid w:val="0062003F"/>
    <w:rsid w:val="0062449A"/>
    <w:rsid w:val="00630328"/>
    <w:rsid w:val="0063411B"/>
    <w:rsid w:val="00642509"/>
    <w:rsid w:val="0064325C"/>
    <w:rsid w:val="00672395"/>
    <w:rsid w:val="00673D05"/>
    <w:rsid w:val="00680F9E"/>
    <w:rsid w:val="006B02C7"/>
    <w:rsid w:val="006E6310"/>
    <w:rsid w:val="007068B1"/>
    <w:rsid w:val="0070790E"/>
    <w:rsid w:val="007275A6"/>
    <w:rsid w:val="00736F0C"/>
    <w:rsid w:val="00737766"/>
    <w:rsid w:val="0074318F"/>
    <w:rsid w:val="00747C2F"/>
    <w:rsid w:val="007500B2"/>
    <w:rsid w:val="00770F1E"/>
    <w:rsid w:val="00773270"/>
    <w:rsid w:val="00774223"/>
    <w:rsid w:val="00795270"/>
    <w:rsid w:val="007D59CF"/>
    <w:rsid w:val="007D5A70"/>
    <w:rsid w:val="007E3027"/>
    <w:rsid w:val="007E4E54"/>
    <w:rsid w:val="007F5F1F"/>
    <w:rsid w:val="008064DB"/>
    <w:rsid w:val="00823468"/>
    <w:rsid w:val="008333C4"/>
    <w:rsid w:val="00866D45"/>
    <w:rsid w:val="00867B51"/>
    <w:rsid w:val="00872196"/>
    <w:rsid w:val="00892715"/>
    <w:rsid w:val="008A6D82"/>
    <w:rsid w:val="008D0E89"/>
    <w:rsid w:val="008D3DA7"/>
    <w:rsid w:val="009047FC"/>
    <w:rsid w:val="0093262D"/>
    <w:rsid w:val="00951BD6"/>
    <w:rsid w:val="00955278"/>
    <w:rsid w:val="009704D3"/>
    <w:rsid w:val="00970740"/>
    <w:rsid w:val="0097444E"/>
    <w:rsid w:val="00975963"/>
    <w:rsid w:val="00976DF6"/>
    <w:rsid w:val="00983808"/>
    <w:rsid w:val="009922A2"/>
    <w:rsid w:val="00995ABB"/>
    <w:rsid w:val="00997B37"/>
    <w:rsid w:val="009A346C"/>
    <w:rsid w:val="009B2824"/>
    <w:rsid w:val="009D1022"/>
    <w:rsid w:val="009E3DC2"/>
    <w:rsid w:val="009F6213"/>
    <w:rsid w:val="009F6E6E"/>
    <w:rsid w:val="00A14A54"/>
    <w:rsid w:val="00A16AD2"/>
    <w:rsid w:val="00A30DC6"/>
    <w:rsid w:val="00A60ADA"/>
    <w:rsid w:val="00A7697A"/>
    <w:rsid w:val="00A76F7D"/>
    <w:rsid w:val="00A93BE6"/>
    <w:rsid w:val="00A93BF7"/>
    <w:rsid w:val="00A97185"/>
    <w:rsid w:val="00A971F1"/>
    <w:rsid w:val="00AB7801"/>
    <w:rsid w:val="00AC5AFF"/>
    <w:rsid w:val="00AD3C7F"/>
    <w:rsid w:val="00AD4582"/>
    <w:rsid w:val="00AF5BDC"/>
    <w:rsid w:val="00B1001C"/>
    <w:rsid w:val="00B41547"/>
    <w:rsid w:val="00B46C7F"/>
    <w:rsid w:val="00B75BE4"/>
    <w:rsid w:val="00B80084"/>
    <w:rsid w:val="00B8062E"/>
    <w:rsid w:val="00BA0ED2"/>
    <w:rsid w:val="00BA2685"/>
    <w:rsid w:val="00BB375E"/>
    <w:rsid w:val="00BB7846"/>
    <w:rsid w:val="00BC7D00"/>
    <w:rsid w:val="00BE1625"/>
    <w:rsid w:val="00BF4B72"/>
    <w:rsid w:val="00C42A1C"/>
    <w:rsid w:val="00C62BAE"/>
    <w:rsid w:val="00C64466"/>
    <w:rsid w:val="00C900F0"/>
    <w:rsid w:val="00CA401B"/>
    <w:rsid w:val="00CB1DF3"/>
    <w:rsid w:val="00CC02CB"/>
    <w:rsid w:val="00CC446C"/>
    <w:rsid w:val="00CC52BC"/>
    <w:rsid w:val="00CE3035"/>
    <w:rsid w:val="00D03F30"/>
    <w:rsid w:val="00D149CE"/>
    <w:rsid w:val="00D212C0"/>
    <w:rsid w:val="00D327A9"/>
    <w:rsid w:val="00D60D07"/>
    <w:rsid w:val="00D6302B"/>
    <w:rsid w:val="00D63880"/>
    <w:rsid w:val="00D66B01"/>
    <w:rsid w:val="00D73A70"/>
    <w:rsid w:val="00D9253F"/>
    <w:rsid w:val="00DB791E"/>
    <w:rsid w:val="00DB7C11"/>
    <w:rsid w:val="00DC2194"/>
    <w:rsid w:val="00DC3745"/>
    <w:rsid w:val="00DC38EF"/>
    <w:rsid w:val="00DD1B54"/>
    <w:rsid w:val="00DD23E1"/>
    <w:rsid w:val="00DE1C0A"/>
    <w:rsid w:val="00DF5096"/>
    <w:rsid w:val="00E07FE4"/>
    <w:rsid w:val="00E10043"/>
    <w:rsid w:val="00E1116F"/>
    <w:rsid w:val="00E24147"/>
    <w:rsid w:val="00E433C8"/>
    <w:rsid w:val="00E55036"/>
    <w:rsid w:val="00E612A8"/>
    <w:rsid w:val="00E768D7"/>
    <w:rsid w:val="00EB224A"/>
    <w:rsid w:val="00ED1159"/>
    <w:rsid w:val="00ED22EB"/>
    <w:rsid w:val="00EF4EE4"/>
    <w:rsid w:val="00F01060"/>
    <w:rsid w:val="00F22F8D"/>
    <w:rsid w:val="00F35A50"/>
    <w:rsid w:val="00F432BD"/>
    <w:rsid w:val="00F46CF7"/>
    <w:rsid w:val="00F63EE5"/>
    <w:rsid w:val="00F7036B"/>
    <w:rsid w:val="00F82F6B"/>
    <w:rsid w:val="00FA3566"/>
    <w:rsid w:val="00FB115A"/>
    <w:rsid w:val="00FD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81BFE-61DB-4AB8-8193-D7A7D8FF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
    <w:name w:val="header"/>
    <w:basedOn w:val="DefaultParagraphFont"/>
    <w:rsid w:val="009704D3"/>
  </w:style>
  <w:style w:type="character" w:styleId="Strong">
    <w:name w:val="Strong"/>
    <w:basedOn w:val="DefaultParagraphFont"/>
    <w:uiPriority w:val="22"/>
    <w:qFormat/>
    <w:rsid w:val="00970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9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Parr</dc:creator>
  <cp:keywords/>
  <dc:description/>
  <cp:lastModifiedBy>Gregory Parr</cp:lastModifiedBy>
  <cp:revision>4</cp:revision>
  <dcterms:created xsi:type="dcterms:W3CDTF">2015-12-28T23:00:00Z</dcterms:created>
  <dcterms:modified xsi:type="dcterms:W3CDTF">2015-12-29T21:22:00Z</dcterms:modified>
</cp:coreProperties>
</file>