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BC" w:rsidRPr="00A77DBC" w:rsidRDefault="00F1157C" w:rsidP="00A77D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7162F">
        <w:rPr>
          <w:rFonts w:hint="eastAsia"/>
          <w:b/>
          <w:sz w:val="28"/>
          <w:szCs w:val="28"/>
        </w:rPr>
        <w:t>使用一下SQL,根据委托单(任务单)编号查询附件:</w:t>
      </w:r>
    </w:p>
    <w:p w:rsidR="00A77DBC" w:rsidRPr="00A77DBC" w:rsidRDefault="00A77DBC" w:rsidP="00A77DB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SELECT name filename,STOREPATH filepath,fbody.filesize filesize,FILETYPE,fbody.ts from bap_fs_body fbody</w:t>
      </w:r>
    </w:p>
    <w:p w:rsidR="00A77DBC" w:rsidRPr="00A77DBC" w:rsidRDefault="00A77DBC" w:rsidP="00A77DB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left join bap_fs_header fheader on fheader.guid = fbody.headid</w:t>
      </w:r>
    </w:p>
    <w:p w:rsidR="00A77DBC" w:rsidRPr="00A77DBC" w:rsidRDefault="00A77DBC" w:rsidP="00A77DB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where path in(select PK_DOC from SM_PUB_FILESYSTEM where FILEPATH like 'qc/task_h/'</w:t>
      </w:r>
    </w:p>
    <w:p w:rsidR="00A77DBC" w:rsidRPr="00A77DBC" w:rsidRDefault="00A77DBC" w:rsidP="00A77DB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||(select PK_TASK_H from qc_task_h where BIL</w:t>
      </w:r>
      <w:bookmarkStart w:id="0" w:name="_GoBack"/>
      <w:bookmarkEnd w:id="0"/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LNO =  '</w:t>
      </w:r>
      <w:r w:rsidRPr="00A77DBC">
        <w:rPr>
          <w:rFonts w:ascii="宋体" w:eastAsia="宋体" w:hAnsi="Monospaced" w:cs="宋体" w:hint="eastAsia"/>
          <w:color w:val="FF0000"/>
          <w:kern w:val="0"/>
          <w:sz w:val="24"/>
          <w:szCs w:val="24"/>
        </w:rPr>
        <w:t>单据号</w:t>
      </w: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' and dr = 0)||'/</w:t>
      </w:r>
      <w:r w:rsidRPr="00A77DBC">
        <w:rPr>
          <w:rFonts w:ascii="宋体" w:eastAsia="宋体" w:hAnsi="Monospaced" w:cs="宋体" w:hint="eastAsia"/>
          <w:color w:val="FF0000"/>
          <w:kern w:val="0"/>
          <w:sz w:val="24"/>
          <w:szCs w:val="24"/>
        </w:rPr>
        <w:t>文件夹名称</w:t>
      </w:r>
      <w:r w:rsidRPr="00A77DBC"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  <w:t>'||'%')</w:t>
      </w:r>
    </w:p>
    <w:p w:rsidR="00F1157C" w:rsidRPr="00A77DBC" w:rsidRDefault="00F1157C" w:rsidP="00F1157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</w:p>
    <w:p w:rsidR="00F1157C" w:rsidRPr="00F1157C" w:rsidRDefault="00F1157C" w:rsidP="00F1157C">
      <w:pPr>
        <w:autoSpaceDE w:val="0"/>
        <w:autoSpaceDN w:val="0"/>
        <w:adjustRightInd w:val="0"/>
        <w:jc w:val="left"/>
        <w:rPr>
          <w:rFonts w:ascii="宋体" w:eastAsia="宋体" w:hAnsi="Monospaced" w:cs="宋体"/>
          <w:color w:val="000000" w:themeColor="text1"/>
          <w:kern w:val="0"/>
          <w:sz w:val="24"/>
          <w:szCs w:val="24"/>
        </w:rPr>
      </w:pPr>
      <w:r w:rsidRPr="00EA29C8">
        <w:rPr>
          <w:rFonts w:ascii="宋体" w:eastAsia="宋体" w:hAnsi="Monospaced" w:cs="宋体" w:hint="eastAsia"/>
          <w:b/>
          <w:color w:val="000000" w:themeColor="text1"/>
          <w:kern w:val="0"/>
          <w:sz w:val="24"/>
          <w:szCs w:val="24"/>
        </w:rPr>
        <w:t>eg:</w:t>
      </w:r>
      <w:r w:rsidRPr="00EA29C8">
        <w:rPr>
          <w:b/>
          <w:noProof/>
        </w:rPr>
        <w:t xml:space="preserve"> </w:t>
      </w:r>
      <w:r w:rsidR="00A77DBC">
        <w:rPr>
          <w:noProof/>
        </w:rPr>
        <w:drawing>
          <wp:inline distT="0" distB="0" distL="0" distR="0" wp14:anchorId="424482FB" wp14:editId="52DD3D08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7C" w:rsidRPr="00F1157C" w:rsidRDefault="00F1157C" w:rsidP="00F1157C">
      <w:pPr>
        <w:pStyle w:val="a7"/>
        <w:ind w:left="360" w:firstLineChars="0" w:firstLine="0"/>
      </w:pPr>
    </w:p>
    <w:sectPr w:rsidR="00F1157C" w:rsidRPr="00F1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92" w:rsidRDefault="007B6C92" w:rsidP="00F1157C">
      <w:r>
        <w:separator/>
      </w:r>
    </w:p>
  </w:endnote>
  <w:endnote w:type="continuationSeparator" w:id="0">
    <w:p w:rsidR="007B6C92" w:rsidRDefault="007B6C92" w:rsidP="00F1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92" w:rsidRDefault="007B6C92" w:rsidP="00F1157C">
      <w:r>
        <w:separator/>
      </w:r>
    </w:p>
  </w:footnote>
  <w:footnote w:type="continuationSeparator" w:id="0">
    <w:p w:rsidR="007B6C92" w:rsidRDefault="007B6C92" w:rsidP="00F1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063C5"/>
    <w:multiLevelType w:val="hybridMultilevel"/>
    <w:tmpl w:val="76C6EB60"/>
    <w:lvl w:ilvl="0" w:tplc="36BEA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AC"/>
    <w:rsid w:val="007B6C92"/>
    <w:rsid w:val="00865BAD"/>
    <w:rsid w:val="009549B7"/>
    <w:rsid w:val="00A77DBC"/>
    <w:rsid w:val="00AC11AC"/>
    <w:rsid w:val="00C7162F"/>
    <w:rsid w:val="00EA29C8"/>
    <w:rsid w:val="00F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9AB79"/>
  <w15:chartTrackingRefBased/>
  <w15:docId w15:val="{8032E4FA-5D61-48FF-ADAA-4ED8AC99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57C"/>
    <w:rPr>
      <w:sz w:val="18"/>
      <w:szCs w:val="18"/>
    </w:rPr>
  </w:style>
  <w:style w:type="paragraph" w:styleId="a7">
    <w:name w:val="List Paragraph"/>
    <w:basedOn w:val="a"/>
    <w:uiPriority w:val="34"/>
    <w:qFormat/>
    <w:rsid w:val="00F11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令勇</dc:creator>
  <cp:keywords/>
  <dc:description/>
  <cp:lastModifiedBy>曾 令勇</cp:lastModifiedBy>
  <cp:revision>5</cp:revision>
  <dcterms:created xsi:type="dcterms:W3CDTF">2019-10-10T07:28:00Z</dcterms:created>
  <dcterms:modified xsi:type="dcterms:W3CDTF">2019-10-14T02:00:00Z</dcterms:modified>
</cp:coreProperties>
</file>