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BC" w:rsidRPr="00AF02E7" w:rsidRDefault="004E1F8A" w:rsidP="00AF02E7">
      <w:pPr>
        <w:spacing w:line="360" w:lineRule="auto"/>
        <w:ind w:firstLineChars="50" w:firstLine="120"/>
        <w:rPr>
          <w:sz w:val="24"/>
        </w:rPr>
      </w:pPr>
      <w:r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-315595</wp:posOffset>
                </wp:positionV>
                <wp:extent cx="4780280" cy="1219200"/>
                <wp:effectExtent l="127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607" w:rsidRDefault="00863607" w:rsidP="0007048F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270DF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大学</w:t>
                            </w:r>
                            <w:r w:rsidRPr="00D270DF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物理》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、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类</w:t>
                            </w:r>
                          </w:p>
                          <w:p w:rsidR="00863607" w:rsidRDefault="00863607" w:rsidP="0007048F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课程期中试卷（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卷）</w:t>
                            </w:r>
                          </w:p>
                          <w:p w:rsidR="00863607" w:rsidRDefault="00863607" w:rsidP="0007048F">
                            <w:pPr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D270D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17</w:t>
                            </w:r>
                            <w:r w:rsidRPr="00D270D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－20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18</w:t>
                            </w:r>
                            <w:r w:rsidRPr="00D270D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第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一</w:t>
                            </w:r>
                            <w:r w:rsidRPr="00D270D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学期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17．11）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9pt;margin-top:-24.85pt;width:376.4pt;height:9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oigQIAABA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" stroked="f">
                <v:textbox>
                  <w:txbxContent>
                    <w:p w:rsidR="00863607" w:rsidRDefault="00863607" w:rsidP="0007048F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D270DF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厦门大学《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大学</w:t>
                      </w:r>
                      <w:r w:rsidRPr="00D270DF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物理》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、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类</w:t>
                      </w:r>
                    </w:p>
                    <w:p w:rsidR="00863607" w:rsidRDefault="00863607" w:rsidP="0007048F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课程期中试卷（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卷）</w:t>
                      </w:r>
                    </w:p>
                    <w:p w:rsidR="00863607" w:rsidRDefault="00863607" w:rsidP="0007048F">
                      <w:pPr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D270DF"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17</w:t>
                      </w:r>
                      <w:r w:rsidRPr="00D270DF"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－20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18</w:t>
                      </w:r>
                      <w:r w:rsidRPr="00D270DF"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第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一</w:t>
                      </w:r>
                      <w:r w:rsidRPr="00D270DF"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学期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  <w:t>（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30"/>
                          <w:szCs w:val="30"/>
                        </w:rPr>
                        <w:t>20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0"/>
                        </w:rPr>
                        <w:t>17．11）</w:t>
                      </w:r>
                    </w:p>
                  </w:txbxContent>
                </v:textbox>
              </v:shape>
            </w:pict>
          </mc:Fallback>
        </mc:AlternateContent>
      </w:r>
      <w:r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EE340D3" id="Line 3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Pr="00AF02E7">
        <w:rPr>
          <w:rFonts w:hint="eastAsia"/>
          <w:noProof/>
          <w:sz w:val="24"/>
        </w:rPr>
        <w:drawing>
          <wp:inline distT="0" distB="0" distL="0" distR="0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74" w:rsidRPr="00AF02E7" w:rsidRDefault="00F84874" w:rsidP="00AF02E7">
      <w:pPr>
        <w:spacing w:line="360" w:lineRule="auto"/>
        <w:ind w:firstLineChars="50" w:firstLine="120"/>
        <w:rPr>
          <w:sz w:val="24"/>
        </w:rPr>
      </w:pPr>
    </w:p>
    <w:p w:rsidR="006C4574" w:rsidRDefault="004E7448" w:rsidP="002F4C1C">
      <w:pPr>
        <w:spacing w:line="360" w:lineRule="auto"/>
        <w:jc w:val="left"/>
        <w:rPr>
          <w:sz w:val="24"/>
        </w:rPr>
      </w:pPr>
      <w:proofErr w:type="gramStart"/>
      <w:r w:rsidRPr="00AF02E7">
        <w:rPr>
          <w:rFonts w:hint="eastAsia"/>
          <w:sz w:val="24"/>
        </w:rPr>
        <w:t>一</w:t>
      </w:r>
      <w:proofErr w:type="gramEnd"/>
      <w:r w:rsidR="002337CA" w:rsidRPr="00AF02E7">
        <w:rPr>
          <w:rFonts w:hint="eastAsia"/>
          <w:sz w:val="24"/>
        </w:rPr>
        <w:t xml:space="preserve">. </w:t>
      </w:r>
      <w:r w:rsidR="006C4574">
        <w:rPr>
          <w:rFonts w:hint="eastAsia"/>
          <w:sz w:val="24"/>
        </w:rPr>
        <w:t>（</w:t>
      </w:r>
      <w:r w:rsidR="00EC29FD">
        <w:rPr>
          <w:rFonts w:hint="eastAsia"/>
          <w:sz w:val="24"/>
        </w:rPr>
        <w:t>14</w:t>
      </w:r>
      <w:r w:rsidR="006C4574">
        <w:rPr>
          <w:rFonts w:hint="eastAsia"/>
          <w:sz w:val="24"/>
        </w:rPr>
        <w:t>分）</w:t>
      </w:r>
    </w:p>
    <w:p w:rsidR="002337CA" w:rsidRDefault="00B937C7" w:rsidP="002F4C1C">
      <w:pPr>
        <w:spacing w:line="360" w:lineRule="auto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4464</wp:posOffset>
            </wp:positionV>
            <wp:extent cx="1732915" cy="1870075"/>
            <wp:effectExtent l="0" t="0" r="635" b="0"/>
            <wp:wrapSquare wrapText="bothSides"/>
            <wp:docPr id="512" name="图片 5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图片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15"/>
                    <a:stretch/>
                  </pic:blipFill>
                  <pic:spPr bwMode="auto">
                    <a:xfrm>
                      <a:off x="0" y="0"/>
                      <a:ext cx="173291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CF1">
        <w:rPr>
          <w:rFonts w:hint="eastAsia"/>
          <w:sz w:val="24"/>
        </w:rPr>
        <w:t>假想</w:t>
      </w:r>
      <w:proofErr w:type="gramStart"/>
      <w:r w:rsidR="00F672F9">
        <w:rPr>
          <w:rFonts w:hint="eastAsia"/>
          <w:sz w:val="24"/>
        </w:rPr>
        <w:t>一</w:t>
      </w:r>
      <w:proofErr w:type="gramEnd"/>
      <w:r w:rsidR="00F672F9">
        <w:rPr>
          <w:rFonts w:hint="eastAsia"/>
          <w:sz w:val="24"/>
        </w:rPr>
        <w:t>厚度为</w:t>
      </w:r>
      <w:r w:rsidR="00F672F9" w:rsidRPr="00F672F9">
        <w:rPr>
          <w:rFonts w:hint="eastAsia"/>
          <w:i/>
          <w:sz w:val="24"/>
        </w:rPr>
        <w:t>b</w:t>
      </w:r>
      <w:r w:rsidR="00F672F9">
        <w:rPr>
          <w:rFonts w:hint="eastAsia"/>
          <w:sz w:val="24"/>
        </w:rPr>
        <w:t>的无限大非均匀带正电板，电荷体密度为</w:t>
      </w:r>
      <w:r w:rsidR="00925AA9" w:rsidRPr="00F672F9">
        <w:rPr>
          <w:position w:val="-10"/>
          <w:sz w:val="24"/>
        </w:rPr>
        <w:object w:dxaOrig="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5pt;height:16.1pt" o:ole="" fillcolor="#cc0">
            <v:imagedata r:id="rId9" o:title=""/>
          </v:shape>
          <o:OLEObject Type="Embed" ProgID="Equation.3" ShapeID="_x0000_i1025" DrawAspect="Content" ObjectID="_1573081197" r:id="rId10"/>
        </w:object>
      </w:r>
      <w:r w:rsidR="00925AA9">
        <w:rPr>
          <w:rFonts w:hint="eastAsia"/>
          <w:sz w:val="24"/>
        </w:rPr>
        <w:t>，其中</w:t>
      </w:r>
      <w:r w:rsidR="00677073" w:rsidRPr="00677073">
        <w:rPr>
          <w:position w:val="-4"/>
          <w:sz w:val="24"/>
        </w:rPr>
        <w:object w:dxaOrig="1180" w:dyaOrig="260">
          <v:shape id="_x0000_i1026" type="#_x0000_t75" style="width:58.55pt;height:13.45pt" o:ole="" fillcolor="#cc0">
            <v:imagedata r:id="rId11" o:title=""/>
          </v:shape>
          <o:OLEObject Type="Embed" ProgID="Equation.3" ShapeID="_x0000_i1026" DrawAspect="Content" ObjectID="_1573081198" r:id="rId12"/>
        </w:object>
      </w:r>
      <w:r w:rsidR="00925AA9">
        <w:rPr>
          <w:rFonts w:hint="eastAsia"/>
          <w:sz w:val="24"/>
        </w:rPr>
        <w:t>。求：</w:t>
      </w:r>
    </w:p>
    <w:p w:rsidR="00925AA9" w:rsidRPr="00AF02E7" w:rsidRDefault="00925AA9" w:rsidP="002F4C1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）平板两外侧任意一点</w:t>
      </w:r>
      <w:r w:rsidRPr="00925AA9">
        <w:rPr>
          <w:rFonts w:hint="eastAsia"/>
          <w:i/>
          <w:sz w:val="24"/>
        </w:rPr>
        <w:t>P</w:t>
      </w:r>
      <w:r w:rsidRPr="00925AA9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 w:rsidRPr="00925AA9">
        <w:rPr>
          <w:rFonts w:hint="eastAsia"/>
          <w:i/>
          <w:sz w:val="24"/>
        </w:rPr>
        <w:t>P</w:t>
      </w:r>
      <w:r w:rsidRPr="00925AA9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处的电场强度；</w:t>
      </w:r>
      <w:r w:rsidR="0009737D">
        <w:rPr>
          <w:rFonts w:hint="eastAsia"/>
          <w:sz w:val="24"/>
        </w:rPr>
        <w:t xml:space="preserve"> </w:t>
      </w:r>
    </w:p>
    <w:p w:rsidR="002337CA" w:rsidRDefault="00925AA9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）平板内与其表面上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点相距为</w:t>
      </w:r>
      <w:r w:rsidRPr="00925AA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的点</w:t>
      </w:r>
      <w:r w:rsidRPr="00925AA9">
        <w:rPr>
          <w:rFonts w:hint="eastAsia"/>
          <w:i/>
          <w:sz w:val="24"/>
        </w:rPr>
        <w:t>P</w:t>
      </w:r>
      <w:r>
        <w:rPr>
          <w:rFonts w:hint="eastAsia"/>
          <w:sz w:val="24"/>
        </w:rPr>
        <w:t>处的电场强度。</w:t>
      </w:r>
    </w:p>
    <w:p w:rsidR="007320A0" w:rsidRDefault="00925AA9" w:rsidP="00C07CA1"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 w:rsidR="00C07CA1" w:rsidRPr="00C07CA1" w:rsidRDefault="00CB1BDA" w:rsidP="00C07CA1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07CA1">
        <w:rPr>
          <w:rFonts w:hint="eastAsia"/>
          <w:sz w:val="24"/>
        </w:rPr>
        <w:t>平板两外侧点</w:t>
      </w:r>
      <w:r w:rsidR="00C07CA1" w:rsidRPr="00925AA9">
        <w:rPr>
          <w:rFonts w:hint="eastAsia"/>
          <w:i/>
          <w:sz w:val="24"/>
        </w:rPr>
        <w:t>P</w:t>
      </w:r>
      <w:r w:rsidR="00C07CA1" w:rsidRPr="00925AA9">
        <w:rPr>
          <w:rFonts w:hint="eastAsia"/>
          <w:sz w:val="24"/>
          <w:vertAlign w:val="subscript"/>
        </w:rPr>
        <w:t>1</w:t>
      </w:r>
      <w:r w:rsidR="00C07CA1">
        <w:rPr>
          <w:rFonts w:hint="eastAsia"/>
          <w:sz w:val="24"/>
        </w:rPr>
        <w:t>和</w:t>
      </w:r>
      <w:r w:rsidR="00C07CA1" w:rsidRPr="00925AA9">
        <w:rPr>
          <w:rFonts w:hint="eastAsia"/>
          <w:i/>
          <w:sz w:val="24"/>
        </w:rPr>
        <w:t>P</w:t>
      </w:r>
      <w:r w:rsidR="00C07CA1" w:rsidRPr="00925AA9">
        <w:rPr>
          <w:rFonts w:hint="eastAsia"/>
          <w:sz w:val="24"/>
          <w:vertAlign w:val="subscript"/>
        </w:rPr>
        <w:t>2</w:t>
      </w:r>
      <w:r w:rsidR="00C07CA1">
        <w:rPr>
          <w:rFonts w:hint="eastAsia"/>
          <w:sz w:val="24"/>
        </w:rPr>
        <w:t>处的电场可认为是带电板各薄层产生的电场的叠加，</w:t>
      </w:r>
    </w:p>
    <w:p w:rsidR="00925AA9" w:rsidRDefault="005C28D5" w:rsidP="00AF02E7">
      <w:pPr>
        <w:spacing w:line="360" w:lineRule="auto"/>
        <w:rPr>
          <w:sz w:val="24"/>
        </w:rPr>
      </w:pPr>
      <w:r w:rsidRPr="00925AA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处厚度为</w:t>
      </w:r>
      <w:r w:rsidRPr="005C28D5">
        <w:rPr>
          <w:rFonts w:hint="eastAsia"/>
          <w:i/>
          <w:sz w:val="24"/>
        </w:rPr>
        <w:t>d</w:t>
      </w:r>
      <w:r w:rsidRPr="00925AA9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的薄板</w:t>
      </w:r>
      <w:r w:rsidR="003D570C">
        <w:rPr>
          <w:rFonts w:hint="eastAsia"/>
          <w:sz w:val="24"/>
        </w:rPr>
        <w:t>外侧</w:t>
      </w:r>
      <w:r>
        <w:rPr>
          <w:rFonts w:hint="eastAsia"/>
          <w:sz w:val="24"/>
        </w:rPr>
        <w:t>产生的电场</w:t>
      </w:r>
      <w:r w:rsidR="0016535D" w:rsidRPr="005C28D5">
        <w:rPr>
          <w:position w:val="-30"/>
          <w:sz w:val="24"/>
        </w:rPr>
        <w:object w:dxaOrig="2340" w:dyaOrig="680">
          <v:shape id="_x0000_i1097" type="#_x0000_t75" style="width:117.15pt;height:33.85pt" o:ole="" fillcolor="#cc0">
            <v:imagedata r:id="rId13" o:title=""/>
          </v:shape>
          <o:OLEObject Type="Embed" ProgID="Equation.3" ShapeID="_x0000_i1097" DrawAspect="Content" ObjectID="_1573081199" r:id="rId14"/>
        </w:object>
      </w:r>
      <w:r w:rsidR="003854BD">
        <w:rPr>
          <w:rFonts w:hint="eastAsia"/>
          <w:sz w:val="24"/>
        </w:rPr>
        <w:t xml:space="preserve">       </w:t>
      </w:r>
      <w:r w:rsidR="003854BD">
        <w:rPr>
          <w:rFonts w:hint="eastAsia"/>
          <w:sz w:val="24"/>
        </w:rPr>
        <w:t>（</w:t>
      </w:r>
      <w:r w:rsidR="00C07CA1">
        <w:rPr>
          <w:rFonts w:hint="eastAsia"/>
          <w:sz w:val="24"/>
        </w:rPr>
        <w:t>3</w:t>
      </w:r>
      <w:r w:rsidR="003854BD">
        <w:rPr>
          <w:rFonts w:hint="eastAsia"/>
          <w:sz w:val="24"/>
        </w:rPr>
        <w:t>分）</w:t>
      </w:r>
    </w:p>
    <w:p w:rsidR="00925AA9" w:rsidRPr="00C07CA1" w:rsidRDefault="00C07CA1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t>因此，</w:t>
      </w:r>
      <w:r w:rsidR="005C5E2E" w:rsidRPr="00C07CA1">
        <w:rPr>
          <w:position w:val="-32"/>
          <w:sz w:val="24"/>
        </w:rPr>
        <w:object w:dxaOrig="3159" w:dyaOrig="760">
          <v:shape id="_x0000_i1028" type="#_x0000_t75" style="width:158.5pt;height:38.15pt" o:ole="" fillcolor="#cc0">
            <v:imagedata r:id="rId15" o:title=""/>
          </v:shape>
          <o:OLEObject Type="Embed" ProgID="Equation.3" ShapeID="_x0000_i1028" DrawAspect="Content" ObjectID="_1573081200" r:id="rId16"/>
        </w:object>
      </w: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（</w:t>
      </w:r>
      <w:r w:rsidR="006D1B48"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925AA9" w:rsidRDefault="00CB1BDA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606CC" w:rsidRPr="005606CC">
        <w:rPr>
          <w:rFonts w:hint="eastAsia"/>
          <w:i/>
          <w:sz w:val="24"/>
        </w:rPr>
        <w:t>P</w:t>
      </w:r>
      <w:r w:rsidR="005606CC">
        <w:rPr>
          <w:rFonts w:hint="eastAsia"/>
          <w:sz w:val="24"/>
        </w:rPr>
        <w:t>点</w:t>
      </w:r>
      <w:r w:rsidR="005C5E2E">
        <w:rPr>
          <w:rFonts w:hint="eastAsia"/>
          <w:sz w:val="24"/>
        </w:rPr>
        <w:t>的电场是其上下两边电场的叠加：</w:t>
      </w:r>
    </w:p>
    <w:p w:rsidR="00CB1BDA" w:rsidRPr="005C5E2E" w:rsidRDefault="005C5E2E" w:rsidP="00AF02E7">
      <w:pPr>
        <w:spacing w:line="360" w:lineRule="auto"/>
        <w:rPr>
          <w:sz w:val="24"/>
        </w:rPr>
      </w:pPr>
      <w:r w:rsidRPr="00C07CA1">
        <w:rPr>
          <w:position w:val="-32"/>
          <w:sz w:val="24"/>
        </w:rPr>
        <w:object w:dxaOrig="2460" w:dyaOrig="760">
          <v:shape id="_x0000_i1029" type="#_x0000_t75" style="width:123.05pt;height:38.15pt" o:ole="" fillcolor="#cc0">
            <v:imagedata r:id="rId17" o:title=""/>
          </v:shape>
          <o:OLEObject Type="Embed" ProgID="Equation.3" ShapeID="_x0000_i1029" DrawAspect="Content" ObjectID="_1573081201" r:id="rId18"/>
        </w:objec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B1BDA" w:rsidRDefault="005C5E2E" w:rsidP="00AF02E7">
      <w:pPr>
        <w:spacing w:line="360" w:lineRule="auto"/>
        <w:rPr>
          <w:sz w:val="24"/>
        </w:rPr>
      </w:pPr>
      <w:r w:rsidRPr="00C07CA1">
        <w:rPr>
          <w:position w:val="-32"/>
          <w:sz w:val="24"/>
        </w:rPr>
        <w:object w:dxaOrig="3120" w:dyaOrig="760">
          <v:shape id="_x0000_i1030" type="#_x0000_t75" style="width:155.8pt;height:38.15pt" o:ole="" fillcolor="#cc0">
            <v:imagedata r:id="rId19" o:title=""/>
          </v:shape>
          <o:OLEObject Type="Embed" ProgID="Equation.3" ShapeID="_x0000_i1030" DrawAspect="Content" ObjectID="_1573081202" r:id="rId20"/>
        </w:objec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5C5E2E" w:rsidRDefault="00EF2D05" w:rsidP="00AF02E7">
      <w:pPr>
        <w:spacing w:line="360" w:lineRule="auto"/>
        <w:rPr>
          <w:sz w:val="24"/>
        </w:rPr>
      </w:pPr>
      <w:r w:rsidRPr="005C5E2E">
        <w:rPr>
          <w:position w:val="-30"/>
          <w:sz w:val="24"/>
        </w:rPr>
        <w:object w:dxaOrig="2940" w:dyaOrig="680">
          <v:shape id="_x0000_i1031" type="#_x0000_t75" style="width:147.2pt;height:33.85pt" o:ole="" fillcolor="#cc0">
            <v:imagedata r:id="rId21" o:title=""/>
          </v:shape>
          <o:OLEObject Type="Embed" ProgID="Equation.3" ShapeID="_x0000_i1031" DrawAspect="Content" ObjectID="_1573081203" r:id="rId22"/>
        </w:object>
      </w:r>
      <w:r w:rsidR="005C5E2E">
        <w:rPr>
          <w:rFonts w:hint="eastAsia"/>
          <w:sz w:val="24"/>
        </w:rPr>
        <w:t xml:space="preserve">          </w:t>
      </w:r>
      <w:r w:rsidR="005C5E2E">
        <w:rPr>
          <w:rFonts w:hint="eastAsia"/>
          <w:sz w:val="24"/>
        </w:rPr>
        <w:t>（</w:t>
      </w:r>
      <w:r w:rsidR="00275843">
        <w:rPr>
          <w:rFonts w:hint="eastAsia"/>
          <w:sz w:val="24"/>
        </w:rPr>
        <w:t>3</w:t>
      </w:r>
      <w:r w:rsidR="005C5E2E">
        <w:rPr>
          <w:rFonts w:hint="eastAsia"/>
          <w:sz w:val="24"/>
        </w:rPr>
        <w:t>分）</w:t>
      </w:r>
    </w:p>
    <w:p w:rsidR="00781D49" w:rsidRPr="003854BD" w:rsidRDefault="00842816" w:rsidP="0084281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CE0995" w:rsidRDefault="00EB5D61" w:rsidP="00CE0995">
      <w:pPr>
        <w:spacing w:line="360" w:lineRule="auto"/>
        <w:rPr>
          <w:sz w:val="24"/>
        </w:rPr>
      </w:pPr>
      <w:r w:rsidRPr="00AF02E7">
        <w:rPr>
          <w:rFonts w:hint="eastAsia"/>
          <w:sz w:val="24"/>
        </w:rPr>
        <w:lastRenderedPageBreak/>
        <w:t>二</w:t>
      </w:r>
      <w:r w:rsidR="002337CA" w:rsidRPr="00AF02E7">
        <w:rPr>
          <w:rFonts w:hint="eastAsia"/>
          <w:sz w:val="24"/>
        </w:rPr>
        <w:t xml:space="preserve">. </w:t>
      </w:r>
      <w:r w:rsidR="00CE0995">
        <w:rPr>
          <w:rFonts w:hint="eastAsia"/>
          <w:sz w:val="24"/>
        </w:rPr>
        <w:t>（</w:t>
      </w:r>
      <w:r w:rsidR="00083A1B">
        <w:rPr>
          <w:rFonts w:hint="eastAsia"/>
          <w:sz w:val="24"/>
        </w:rPr>
        <w:t>16</w:t>
      </w:r>
      <w:r w:rsidR="00083A1B">
        <w:rPr>
          <w:rFonts w:hint="eastAsia"/>
          <w:sz w:val="24"/>
        </w:rPr>
        <w:t>分</w:t>
      </w:r>
      <w:r w:rsidR="00CE0995">
        <w:rPr>
          <w:rFonts w:hint="eastAsia"/>
          <w:sz w:val="24"/>
        </w:rPr>
        <w:t>）</w:t>
      </w:r>
    </w:p>
    <w:p w:rsidR="00CE0995" w:rsidRPr="00DC2DE6" w:rsidRDefault="00CE0995" w:rsidP="00CE0995">
      <w:pPr>
        <w:spacing w:line="360" w:lineRule="auto"/>
        <w:rPr>
          <w:sz w:val="24"/>
        </w:rPr>
      </w:pPr>
      <w:r w:rsidRPr="00DC2DE6">
        <w:rPr>
          <w:rFonts w:hint="eastAsia"/>
          <w:sz w:val="24"/>
        </w:rPr>
        <w:t>半径为</w:t>
      </w:r>
      <w:r w:rsidRPr="00DC2DE6">
        <w:rPr>
          <w:position w:val="-12"/>
          <w:sz w:val="24"/>
        </w:rPr>
        <w:object w:dxaOrig="1080" w:dyaOrig="360">
          <v:shape id="_x0000_i1032" type="#_x0000_t75" style="width:53.75pt;height:18.25pt" o:ole="">
            <v:imagedata r:id="rId23" o:title=""/>
          </v:shape>
          <o:OLEObject Type="Embed" ProgID="Equation.DSMT4" ShapeID="_x0000_i1032" DrawAspect="Content" ObjectID="_1573081204" r:id="rId24"/>
        </w:object>
      </w:r>
      <w:r w:rsidRPr="00DC2DE6">
        <w:rPr>
          <w:rFonts w:hint="eastAsia"/>
          <w:sz w:val="24"/>
        </w:rPr>
        <w:t>的导体球，带有电荷</w:t>
      </w:r>
      <w:r w:rsidRPr="00DC2DE6">
        <w:rPr>
          <w:position w:val="-10"/>
          <w:sz w:val="24"/>
        </w:rPr>
        <w:object w:dxaOrig="1540" w:dyaOrig="360">
          <v:shape id="_x0000_i1033" type="#_x0000_t75" style="width:76.85pt;height:18.25pt" o:ole="">
            <v:imagedata r:id="rId25" o:title=""/>
          </v:shape>
          <o:OLEObject Type="Embed" ProgID="Equation.DSMT4" ShapeID="_x0000_i1033" DrawAspect="Content" ObjectID="_1573081205" r:id="rId26"/>
        </w:object>
      </w:r>
      <w:r>
        <w:rPr>
          <w:rFonts w:hint="eastAsia"/>
          <w:sz w:val="24"/>
        </w:rPr>
        <w:t>，</w:t>
      </w:r>
      <w:r w:rsidRPr="00DC2DE6">
        <w:rPr>
          <w:rFonts w:hint="eastAsia"/>
          <w:sz w:val="24"/>
        </w:rPr>
        <w:t>球外有一个内外半径分别为</w:t>
      </w:r>
      <w:r w:rsidRPr="00DC2DE6">
        <w:rPr>
          <w:position w:val="-12"/>
          <w:sz w:val="24"/>
        </w:rPr>
        <w:object w:dxaOrig="1140" w:dyaOrig="360">
          <v:shape id="_x0000_i1034" type="#_x0000_t75" style="width:56.95pt;height:18.25pt" o:ole="">
            <v:imagedata r:id="rId27" o:title=""/>
          </v:shape>
          <o:OLEObject Type="Embed" ProgID="Equation.DSMT4" ShapeID="_x0000_i1034" DrawAspect="Content" ObjectID="_1573081206" r:id="rId28"/>
        </w:object>
      </w:r>
      <w:r w:rsidRPr="00DC2DE6">
        <w:rPr>
          <w:rFonts w:hint="eastAsia"/>
          <w:sz w:val="24"/>
        </w:rPr>
        <w:t>和</w:t>
      </w:r>
      <w:r w:rsidRPr="00DC2DE6">
        <w:rPr>
          <w:position w:val="-12"/>
          <w:sz w:val="24"/>
        </w:rPr>
        <w:object w:dxaOrig="1120" w:dyaOrig="360">
          <v:shape id="_x0000_i1035" type="#_x0000_t75" style="width:55.9pt;height:18.25pt" o:ole="">
            <v:imagedata r:id="rId29" o:title=""/>
          </v:shape>
          <o:OLEObject Type="Embed" ProgID="Equation.DSMT4" ShapeID="_x0000_i1035" DrawAspect="Content" ObjectID="_1573081207" r:id="rId30"/>
        </w:object>
      </w:r>
      <w:r w:rsidRPr="00DC2DE6">
        <w:rPr>
          <w:rFonts w:hint="eastAsia"/>
          <w:sz w:val="24"/>
        </w:rPr>
        <w:t>的同心导体球壳，壳上带有电荷</w:t>
      </w:r>
      <w:r w:rsidRPr="00DC2DE6">
        <w:rPr>
          <w:position w:val="-10"/>
          <w:sz w:val="24"/>
        </w:rPr>
        <w:object w:dxaOrig="1500" w:dyaOrig="360">
          <v:shape id="_x0000_i1036" type="#_x0000_t75" style="width:75.2pt;height:18.25pt" o:ole="">
            <v:imagedata r:id="rId31" o:title=""/>
          </v:shape>
          <o:OLEObject Type="Embed" ProgID="Equation.DSMT4" ShapeID="_x0000_i1036" DrawAspect="Content" ObjectID="_1573081208" r:id="rId32"/>
        </w:object>
      </w:r>
      <w:r w:rsidRPr="00DC2DE6">
        <w:rPr>
          <w:rFonts w:hint="eastAsia"/>
          <w:sz w:val="24"/>
        </w:rPr>
        <w:t>，试计算：</w:t>
      </w:r>
    </w:p>
    <w:p w:rsidR="00CE0995" w:rsidRPr="00DC2DE6" w:rsidRDefault="00CE0995" w:rsidP="00CE0995">
      <w:pPr>
        <w:spacing w:line="360" w:lineRule="auto"/>
        <w:rPr>
          <w:sz w:val="24"/>
        </w:rPr>
      </w:pPr>
      <w:r w:rsidRPr="00DC2DE6">
        <w:rPr>
          <w:rFonts w:hint="eastAsia"/>
          <w:sz w:val="24"/>
        </w:rPr>
        <w:t>（</w:t>
      </w:r>
      <w:r w:rsidRPr="00DC2DE6">
        <w:rPr>
          <w:sz w:val="24"/>
        </w:rPr>
        <w:t>1</w:t>
      </w:r>
      <w:r w:rsidRPr="00DC2DE6">
        <w:rPr>
          <w:rFonts w:hint="eastAsia"/>
          <w:sz w:val="24"/>
        </w:rPr>
        <w:t>）两球的电势</w:t>
      </w:r>
      <w:r w:rsidRPr="00A259DC">
        <w:rPr>
          <w:position w:val="-12"/>
          <w:sz w:val="24"/>
        </w:rPr>
        <w:object w:dxaOrig="300" w:dyaOrig="360">
          <v:shape id="_x0000_i1037" type="#_x0000_t75" style="width:15.05pt;height:18.25pt" o:ole="">
            <v:imagedata r:id="rId33" o:title=""/>
          </v:shape>
          <o:OLEObject Type="Embed" ProgID="Equation.DSMT4" ShapeID="_x0000_i1037" DrawAspect="Content" ObjectID="_1573081209" r:id="rId34"/>
        </w:object>
      </w:r>
      <w:r w:rsidRPr="00DC2DE6">
        <w:rPr>
          <w:rFonts w:hint="eastAsia"/>
          <w:sz w:val="24"/>
        </w:rPr>
        <w:t>和</w:t>
      </w:r>
      <w:r w:rsidRPr="00A259DC">
        <w:rPr>
          <w:position w:val="-12"/>
          <w:sz w:val="24"/>
        </w:rPr>
        <w:object w:dxaOrig="320" w:dyaOrig="360">
          <v:shape id="_x0000_i1038" type="#_x0000_t75" style="width:16.1pt;height:18.25pt" o:ole="">
            <v:imagedata r:id="rId35" o:title=""/>
          </v:shape>
          <o:OLEObject Type="Embed" ProgID="Equation.DSMT4" ShapeID="_x0000_i1038" DrawAspect="Content" ObjectID="_1573081210" r:id="rId36"/>
        </w:object>
      </w:r>
      <w:r w:rsidRPr="00DC2DE6">
        <w:rPr>
          <w:rFonts w:hint="eastAsia"/>
          <w:sz w:val="24"/>
        </w:rPr>
        <w:t>；</w:t>
      </w:r>
    </w:p>
    <w:p w:rsidR="00CE0995" w:rsidRPr="00DC2DE6" w:rsidRDefault="00CE0995" w:rsidP="00CE0995">
      <w:pPr>
        <w:spacing w:line="360" w:lineRule="auto"/>
        <w:rPr>
          <w:sz w:val="24"/>
        </w:rPr>
      </w:pPr>
      <w:r w:rsidRPr="00DC2DE6">
        <w:rPr>
          <w:rFonts w:hint="eastAsia"/>
          <w:sz w:val="24"/>
        </w:rPr>
        <w:t>（</w:t>
      </w:r>
      <w:r w:rsidRPr="00DC2DE6">
        <w:rPr>
          <w:sz w:val="24"/>
        </w:rPr>
        <w:t>2</w:t>
      </w:r>
      <w:r w:rsidRPr="00DC2DE6">
        <w:rPr>
          <w:rFonts w:hint="eastAsia"/>
          <w:sz w:val="24"/>
        </w:rPr>
        <w:t>）用导线把球和球壳接在一起后</w:t>
      </w:r>
      <w:r>
        <w:rPr>
          <w:rFonts w:hint="eastAsia"/>
          <w:sz w:val="24"/>
        </w:rPr>
        <w:t>，</w:t>
      </w:r>
      <w:r w:rsidRPr="00A259DC">
        <w:rPr>
          <w:position w:val="-12"/>
          <w:sz w:val="24"/>
        </w:rPr>
        <w:object w:dxaOrig="300" w:dyaOrig="360">
          <v:shape id="_x0000_i1039" type="#_x0000_t75" style="width:15.05pt;height:18.25pt" o:ole="">
            <v:imagedata r:id="rId33" o:title=""/>
          </v:shape>
          <o:OLEObject Type="Embed" ProgID="Equation.DSMT4" ShapeID="_x0000_i1039" DrawAspect="Content" ObjectID="_1573081211" r:id="rId37"/>
        </w:object>
      </w:r>
      <w:r w:rsidRPr="00DC2DE6">
        <w:rPr>
          <w:rFonts w:hint="eastAsia"/>
          <w:sz w:val="24"/>
        </w:rPr>
        <w:t>和</w:t>
      </w:r>
      <w:r w:rsidRPr="00A259DC">
        <w:rPr>
          <w:position w:val="-12"/>
          <w:sz w:val="24"/>
        </w:rPr>
        <w:object w:dxaOrig="320" w:dyaOrig="360">
          <v:shape id="_x0000_i1040" type="#_x0000_t75" style="width:16.1pt;height:18.25pt" o:ole="">
            <v:imagedata r:id="rId35" o:title=""/>
          </v:shape>
          <o:OLEObject Type="Embed" ProgID="Equation.DSMT4" ShapeID="_x0000_i1040" DrawAspect="Content" ObjectID="_1573081212" r:id="rId38"/>
        </w:object>
      </w:r>
      <w:r w:rsidRPr="00DC2DE6">
        <w:rPr>
          <w:rFonts w:hint="eastAsia"/>
          <w:sz w:val="24"/>
        </w:rPr>
        <w:t>分别是多少？</w:t>
      </w:r>
    </w:p>
    <w:p w:rsidR="00CE0995" w:rsidRPr="00DC2DE6" w:rsidRDefault="00CE0995" w:rsidP="00CE0995">
      <w:pPr>
        <w:spacing w:line="360" w:lineRule="auto"/>
        <w:rPr>
          <w:sz w:val="24"/>
        </w:rPr>
      </w:pPr>
      <w:r w:rsidRPr="00DC2DE6">
        <w:rPr>
          <w:rFonts w:hint="eastAsia"/>
          <w:sz w:val="24"/>
        </w:rPr>
        <w:t>（</w:t>
      </w:r>
      <w:r w:rsidRPr="00DC2DE6">
        <w:rPr>
          <w:sz w:val="24"/>
        </w:rPr>
        <w:t>3</w:t>
      </w:r>
      <w:r w:rsidRPr="00DC2DE6">
        <w:rPr>
          <w:rFonts w:hint="eastAsia"/>
          <w:sz w:val="24"/>
        </w:rPr>
        <w:t>）若外球接地，</w:t>
      </w:r>
      <w:r w:rsidR="004E1F8A" w:rsidRPr="00A259DC">
        <w:rPr>
          <w:noProof/>
          <w:position w:val="-12"/>
          <w:sz w:val="24"/>
        </w:rPr>
        <w:drawing>
          <wp:inline distT="0" distB="0" distL="0" distR="0">
            <wp:extent cx="191135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DE6">
        <w:rPr>
          <w:rFonts w:hint="eastAsia"/>
          <w:sz w:val="24"/>
        </w:rPr>
        <w:t>和</w:t>
      </w:r>
      <w:r w:rsidR="004E1F8A" w:rsidRPr="00A259DC">
        <w:rPr>
          <w:noProof/>
          <w:position w:val="-12"/>
          <w:sz w:val="24"/>
        </w:rPr>
        <w:drawing>
          <wp:inline distT="0" distB="0" distL="0" distR="0">
            <wp:extent cx="203835" cy="22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DE6">
        <w:rPr>
          <w:rFonts w:hint="eastAsia"/>
          <w:sz w:val="24"/>
        </w:rPr>
        <w:t>为多少？</w:t>
      </w:r>
    </w:p>
    <w:p w:rsidR="00781D49" w:rsidRDefault="00CE0995" w:rsidP="00CE0995">
      <w:pPr>
        <w:spacing w:line="360" w:lineRule="auto"/>
        <w:rPr>
          <w:sz w:val="24"/>
        </w:rPr>
      </w:pPr>
      <w:r w:rsidRPr="00DC2DE6">
        <w:rPr>
          <w:rFonts w:hint="eastAsia"/>
          <w:sz w:val="24"/>
        </w:rPr>
        <w:t>（</w:t>
      </w:r>
      <w:r w:rsidRPr="00DC2DE6">
        <w:rPr>
          <w:sz w:val="24"/>
        </w:rPr>
        <w:t>4</w:t>
      </w:r>
      <w:r w:rsidRPr="00DC2DE6">
        <w:rPr>
          <w:rFonts w:hint="eastAsia"/>
          <w:sz w:val="24"/>
        </w:rPr>
        <w:t>）</w:t>
      </w:r>
      <w:proofErr w:type="gramStart"/>
      <w:r w:rsidRPr="00DC2DE6">
        <w:rPr>
          <w:rFonts w:hint="eastAsia"/>
          <w:sz w:val="24"/>
        </w:rPr>
        <w:t>若内球</w:t>
      </w:r>
      <w:proofErr w:type="gramEnd"/>
      <w:r w:rsidRPr="00DC2DE6">
        <w:rPr>
          <w:rFonts w:hint="eastAsia"/>
          <w:sz w:val="24"/>
        </w:rPr>
        <w:t>接地，</w:t>
      </w:r>
      <w:r w:rsidRPr="00A259DC">
        <w:rPr>
          <w:position w:val="-12"/>
          <w:sz w:val="24"/>
        </w:rPr>
        <w:object w:dxaOrig="300" w:dyaOrig="360">
          <v:shape id="_x0000_i1041" type="#_x0000_t75" style="width:15.05pt;height:18.25pt" o:ole="">
            <v:imagedata r:id="rId33" o:title=""/>
          </v:shape>
          <o:OLEObject Type="Embed" ProgID="Equation.DSMT4" ShapeID="_x0000_i1041" DrawAspect="Content" ObjectID="_1573081213" r:id="rId41"/>
        </w:object>
      </w:r>
      <w:r w:rsidRPr="00DC2DE6">
        <w:rPr>
          <w:rFonts w:hint="eastAsia"/>
          <w:sz w:val="24"/>
        </w:rPr>
        <w:t>和</w:t>
      </w:r>
      <w:r w:rsidRPr="00A259DC">
        <w:rPr>
          <w:position w:val="-12"/>
          <w:sz w:val="24"/>
        </w:rPr>
        <w:object w:dxaOrig="320" w:dyaOrig="360">
          <v:shape id="_x0000_i1042" type="#_x0000_t75" style="width:16.1pt;height:18.25pt" o:ole="">
            <v:imagedata r:id="rId35" o:title=""/>
          </v:shape>
          <o:OLEObject Type="Embed" ProgID="Equation.DSMT4" ShapeID="_x0000_i1042" DrawAspect="Content" ObjectID="_1573081214" r:id="rId42"/>
        </w:object>
      </w:r>
      <w:r w:rsidRPr="00DC2DE6">
        <w:rPr>
          <w:rFonts w:hint="eastAsia"/>
          <w:sz w:val="24"/>
        </w:rPr>
        <w:t>为多少？</w:t>
      </w:r>
    </w:p>
    <w:p w:rsidR="00CE0995" w:rsidRPr="00745C03" w:rsidRDefault="00CE0995" w:rsidP="00CE0995">
      <w:pPr>
        <w:spacing w:line="360" w:lineRule="auto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）根据静电平衡条件，可知</w:t>
      </w:r>
      <w:r w:rsidRPr="00745C03">
        <w:rPr>
          <w:rFonts w:hint="eastAsia"/>
          <w:sz w:val="24"/>
        </w:rPr>
        <w:t>导体球壳内表面带电为</w:t>
      </w:r>
      <w:r w:rsidRPr="00DC2DE6">
        <w:rPr>
          <w:position w:val="-10"/>
          <w:sz w:val="24"/>
        </w:rPr>
        <w:object w:dxaOrig="1840" w:dyaOrig="360">
          <v:shape id="_x0000_i1043" type="#_x0000_t75" style="width:91.9pt;height:18.25pt" o:ole="">
            <v:imagedata r:id="rId43" o:title=""/>
          </v:shape>
          <o:OLEObject Type="Embed" ProgID="Equation.DSMT4" ShapeID="_x0000_i1043" DrawAspect="Content" ObjectID="_1573081215" r:id="rId44"/>
        </w:object>
      </w:r>
      <w:r w:rsidRPr="00745C03">
        <w:rPr>
          <w:rFonts w:hint="eastAsia"/>
          <w:sz w:val="24"/>
        </w:rPr>
        <w:t>；</w:t>
      </w:r>
    </w:p>
    <w:p w:rsidR="00CE0995" w:rsidRPr="00745C03" w:rsidRDefault="00CE0995" w:rsidP="00CE0995"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 w:rsidRPr="00745C03">
        <w:rPr>
          <w:rFonts w:hint="eastAsia"/>
          <w:sz w:val="24"/>
        </w:rPr>
        <w:t>导体球壳外表面带电为</w:t>
      </w:r>
      <w:r w:rsidRPr="00DC2DE6">
        <w:rPr>
          <w:position w:val="-10"/>
          <w:sz w:val="24"/>
        </w:rPr>
        <w:object w:dxaOrig="1860" w:dyaOrig="360">
          <v:shape id="_x0000_i1044" type="#_x0000_t75" style="width:92.95pt;height:18.25pt" o:ole="">
            <v:imagedata r:id="rId45" o:title=""/>
          </v:shape>
          <o:OLEObject Type="Embed" ProgID="Equation.DSMT4" ShapeID="_x0000_i1044" DrawAspect="Content" ObjectID="_1573081216" r:id="rId46"/>
        </w:object>
      </w:r>
      <w:r w:rsidRPr="00745C03">
        <w:rPr>
          <w:rFonts w:hint="eastAsia"/>
          <w:sz w:val="24"/>
        </w:rPr>
        <w:t>，</w:t>
      </w:r>
    </w:p>
    <w:p w:rsidR="00CE0995" w:rsidRDefault="00CE0995" w:rsidP="00CE0995">
      <w:pPr>
        <w:spacing w:line="360" w:lineRule="auto"/>
        <w:rPr>
          <w:sz w:val="24"/>
        </w:rPr>
      </w:pPr>
      <w:r w:rsidRPr="00745C03">
        <w:rPr>
          <w:rFonts w:hint="eastAsia"/>
          <w:sz w:val="24"/>
        </w:rPr>
        <w:t>所以，导体球电势</w:t>
      </w:r>
      <w:r w:rsidRPr="00A259DC">
        <w:rPr>
          <w:position w:val="-12"/>
          <w:sz w:val="24"/>
        </w:rPr>
        <w:object w:dxaOrig="300" w:dyaOrig="360">
          <v:shape id="_x0000_i1045" type="#_x0000_t75" style="width:15.05pt;height:18.25pt" o:ole="">
            <v:imagedata r:id="rId33" o:title=""/>
          </v:shape>
          <o:OLEObject Type="Embed" ProgID="Equation.DSMT4" ShapeID="_x0000_i1045" DrawAspect="Content" ObjectID="_1573081217" r:id="rId47"/>
        </w:object>
      </w:r>
      <w:r w:rsidRPr="00745C03">
        <w:rPr>
          <w:rFonts w:hint="eastAsia"/>
          <w:sz w:val="24"/>
        </w:rPr>
        <w:t>和导体球壳电势</w:t>
      </w:r>
      <w:r w:rsidRPr="00A259DC">
        <w:rPr>
          <w:position w:val="-12"/>
          <w:sz w:val="24"/>
        </w:rPr>
        <w:object w:dxaOrig="320" w:dyaOrig="360">
          <v:shape id="_x0000_i1046" type="#_x0000_t75" style="width:16.1pt;height:18.25pt" o:ole="">
            <v:imagedata r:id="rId35" o:title=""/>
          </v:shape>
          <o:OLEObject Type="Embed" ProgID="Equation.DSMT4" ShapeID="_x0000_i1046" DrawAspect="Content" ObjectID="_1573081218" r:id="rId48"/>
        </w:object>
      </w:r>
      <w:r w:rsidRPr="00745C03">
        <w:rPr>
          <w:rFonts w:hint="eastAsia"/>
          <w:sz w:val="24"/>
        </w:rPr>
        <w:t>分别为</w:t>
      </w:r>
      <w:r>
        <w:rPr>
          <w:rFonts w:hint="eastAsia"/>
          <w:sz w:val="24"/>
        </w:rPr>
        <w:t>：</w:t>
      </w:r>
    </w:p>
    <w:p w:rsidR="00CE0995" w:rsidRDefault="00CE0995" w:rsidP="00CE0995">
      <w:pPr>
        <w:spacing w:line="360" w:lineRule="auto"/>
        <w:rPr>
          <w:sz w:val="24"/>
        </w:rPr>
      </w:pPr>
      <w:r w:rsidRPr="002B18B7">
        <w:rPr>
          <w:position w:val="-32"/>
          <w:sz w:val="24"/>
        </w:rPr>
        <w:object w:dxaOrig="3600" w:dyaOrig="760">
          <v:shape id="_x0000_i1047" type="#_x0000_t75" style="width:180pt;height:38.15pt" o:ole="">
            <v:imagedata r:id="rId49" o:title=""/>
          </v:shape>
          <o:OLEObject Type="Embed" ProgID="Equation.DSMT4" ShapeID="_x0000_i1047" DrawAspect="Content" ObjectID="_1573081219" r:id="rId50"/>
        </w:object>
      </w:r>
      <w:r w:rsidR="00083A1B">
        <w:rPr>
          <w:rFonts w:hint="eastAsia"/>
          <w:sz w:val="24"/>
        </w:rPr>
        <w:t xml:space="preserve">   </w:t>
      </w:r>
    </w:p>
    <w:p w:rsidR="00CE0995" w:rsidRPr="002B18B7" w:rsidRDefault="00CE0995" w:rsidP="00CE0995">
      <w:pPr>
        <w:spacing w:line="360" w:lineRule="auto"/>
        <w:rPr>
          <w:sz w:val="24"/>
        </w:rPr>
      </w:pPr>
      <w:r w:rsidRPr="002B18B7">
        <w:rPr>
          <w:position w:val="-32"/>
          <w:sz w:val="24"/>
        </w:rPr>
        <w:object w:dxaOrig="3640" w:dyaOrig="760">
          <v:shape id="_x0000_i1048" type="#_x0000_t75" style="width:181.6pt;height:38.15pt" o:ole="">
            <v:imagedata r:id="rId51" o:title=""/>
          </v:shape>
          <o:OLEObject Type="Embed" ProgID="Equation.DSMT4" ShapeID="_x0000_i1048" DrawAspect="Content" ObjectID="_1573081220" r:id="rId52"/>
        </w:object>
      </w:r>
      <w:r w:rsidR="00083A1B">
        <w:rPr>
          <w:rFonts w:hint="eastAsia"/>
          <w:sz w:val="24"/>
        </w:rPr>
        <w:t xml:space="preserve">                </w:t>
      </w:r>
      <w:r w:rsidR="00266FF8">
        <w:rPr>
          <w:sz w:val="24"/>
        </w:rPr>
        <w:t xml:space="preserve">  </w:t>
      </w:r>
      <w:r w:rsidR="00083A1B">
        <w:rPr>
          <w:rFonts w:hint="eastAsia"/>
          <w:sz w:val="24"/>
        </w:rPr>
        <w:t>（</w:t>
      </w:r>
      <w:r w:rsidR="00266FF8">
        <w:rPr>
          <w:sz w:val="24"/>
        </w:rPr>
        <w:t>6</w:t>
      </w:r>
      <w:r w:rsidR="00083A1B">
        <w:rPr>
          <w:rFonts w:hint="eastAsia"/>
          <w:sz w:val="24"/>
        </w:rPr>
        <w:t>分）</w:t>
      </w:r>
    </w:p>
    <w:p w:rsidR="00CE0995" w:rsidRPr="00745C03" w:rsidRDefault="00CE0995" w:rsidP="00CE0995">
      <w:pPr>
        <w:spacing w:line="360" w:lineRule="auto"/>
        <w:rPr>
          <w:sz w:val="24"/>
        </w:rPr>
      </w:pPr>
      <w:r w:rsidRPr="00745C03">
        <w:rPr>
          <w:rFonts w:hint="eastAsia"/>
          <w:sz w:val="24"/>
        </w:rPr>
        <w:t>（</w:t>
      </w:r>
      <w:r w:rsidRPr="00745C03">
        <w:rPr>
          <w:sz w:val="24"/>
        </w:rPr>
        <w:t>2</w:t>
      </w:r>
      <w:r w:rsidRPr="00745C03">
        <w:rPr>
          <w:rFonts w:hint="eastAsia"/>
          <w:sz w:val="24"/>
        </w:rPr>
        <w:t>）两球用导线相连后，导体球表面和同心导体球壳内表面的电荷中和，电荷全部分布于球壳外表面，</w:t>
      </w:r>
      <w:proofErr w:type="gramStart"/>
      <w:r w:rsidRPr="00745C03">
        <w:rPr>
          <w:rFonts w:hint="eastAsia"/>
          <w:sz w:val="24"/>
        </w:rPr>
        <w:t>两球成等势</w:t>
      </w:r>
      <w:proofErr w:type="gramEnd"/>
      <w:r w:rsidRPr="00745C03">
        <w:rPr>
          <w:rFonts w:hint="eastAsia"/>
          <w:sz w:val="24"/>
        </w:rPr>
        <w:t>体，其电势为</w:t>
      </w:r>
      <w:r w:rsidRPr="00C35F27">
        <w:rPr>
          <w:position w:val="-30"/>
          <w:sz w:val="24"/>
        </w:rPr>
        <w:object w:dxaOrig="3400" w:dyaOrig="680">
          <v:shape id="_x0000_i1049" type="#_x0000_t75" style="width:169.8pt;height:33.85pt" o:ole="">
            <v:imagedata r:id="rId53" o:title=""/>
          </v:shape>
          <o:OLEObject Type="Embed" ProgID="Equation.DSMT4" ShapeID="_x0000_i1049" DrawAspect="Content" ObjectID="_1573081221" r:id="rId54"/>
        </w:object>
      </w:r>
      <w:r w:rsidR="00294F93">
        <w:rPr>
          <w:rFonts w:hint="eastAsia"/>
          <w:sz w:val="24"/>
        </w:rPr>
        <w:t xml:space="preserve">         </w:t>
      </w:r>
      <w:r w:rsidR="00294F93">
        <w:rPr>
          <w:rFonts w:hint="eastAsia"/>
          <w:sz w:val="24"/>
        </w:rPr>
        <w:t>（</w:t>
      </w:r>
      <w:r w:rsidR="00266FF8">
        <w:rPr>
          <w:sz w:val="24"/>
        </w:rPr>
        <w:t>3</w:t>
      </w:r>
      <w:r w:rsidR="00294F93">
        <w:rPr>
          <w:rFonts w:hint="eastAsia"/>
          <w:sz w:val="24"/>
        </w:rPr>
        <w:t>分）</w:t>
      </w:r>
    </w:p>
    <w:p w:rsidR="00CE0995" w:rsidRDefault="00CE0995" w:rsidP="00CE0995">
      <w:pPr>
        <w:spacing w:line="360" w:lineRule="auto"/>
        <w:rPr>
          <w:sz w:val="24"/>
        </w:rPr>
      </w:pPr>
      <w:r w:rsidRPr="00745C03">
        <w:rPr>
          <w:rFonts w:hint="eastAsia"/>
          <w:sz w:val="24"/>
        </w:rPr>
        <w:t>（</w:t>
      </w:r>
      <w:r w:rsidRPr="00745C03">
        <w:rPr>
          <w:sz w:val="24"/>
        </w:rPr>
        <w:t>3</w:t>
      </w:r>
      <w:r w:rsidRPr="00745C03">
        <w:rPr>
          <w:rFonts w:hint="eastAsia"/>
          <w:sz w:val="24"/>
        </w:rPr>
        <w:t>）若外球接地，则</w:t>
      </w:r>
      <w:r w:rsidR="005C38C8" w:rsidRPr="00956A8C">
        <w:rPr>
          <w:position w:val="-12"/>
          <w:sz w:val="24"/>
        </w:rPr>
        <w:object w:dxaOrig="700" w:dyaOrig="360">
          <v:shape id="_x0000_i1050" type="#_x0000_t75" style="width:34.95pt;height:18.25pt" o:ole="">
            <v:imagedata r:id="rId55" o:title=""/>
          </v:shape>
          <o:OLEObject Type="Embed" ProgID="Equation.DSMT4" ShapeID="_x0000_i1050" DrawAspect="Content" ObjectID="_1573081222" r:id="rId56"/>
        </w:object>
      </w:r>
      <w:r w:rsidR="005C38C8">
        <w:rPr>
          <w:rFonts w:hint="eastAsia"/>
          <w:sz w:val="24"/>
        </w:rPr>
        <w:t>，球壳外表面的电荷消失，</w:t>
      </w:r>
      <w:r w:rsidR="00294F93">
        <w:rPr>
          <w:rFonts w:hint="eastAsia"/>
          <w:sz w:val="24"/>
        </w:rPr>
        <w:t xml:space="preserve">       </w:t>
      </w:r>
      <w:r w:rsidR="00294F93">
        <w:rPr>
          <w:rFonts w:hint="eastAsia"/>
          <w:sz w:val="24"/>
        </w:rPr>
        <w:t>（</w:t>
      </w:r>
      <w:r w:rsidR="00294F93">
        <w:rPr>
          <w:rFonts w:hint="eastAsia"/>
          <w:sz w:val="24"/>
        </w:rPr>
        <w:t>1</w:t>
      </w:r>
      <w:r w:rsidR="00294F93">
        <w:rPr>
          <w:rFonts w:hint="eastAsia"/>
          <w:sz w:val="24"/>
        </w:rPr>
        <w:t>分）</w:t>
      </w:r>
    </w:p>
    <w:p w:rsidR="00CE0995" w:rsidRDefault="00CE0995" w:rsidP="00CE0995">
      <w:pPr>
        <w:spacing w:line="360" w:lineRule="auto"/>
        <w:rPr>
          <w:sz w:val="24"/>
        </w:rPr>
      </w:pPr>
      <w:r w:rsidRPr="002B18B7">
        <w:rPr>
          <w:position w:val="-32"/>
          <w:sz w:val="24"/>
        </w:rPr>
        <w:object w:dxaOrig="2720" w:dyaOrig="760">
          <v:shape id="_x0000_i1051" type="#_x0000_t75" style="width:135.95pt;height:38.15pt" o:ole="">
            <v:imagedata r:id="rId57" o:title=""/>
          </v:shape>
          <o:OLEObject Type="Embed" ProgID="Equation.DSMT4" ShapeID="_x0000_i1051" DrawAspect="Content" ObjectID="_1573081223" r:id="rId58"/>
        </w:object>
      </w:r>
      <w:r w:rsidR="00294F93">
        <w:rPr>
          <w:rFonts w:hint="eastAsia"/>
          <w:sz w:val="24"/>
        </w:rPr>
        <w:t xml:space="preserve">                                 </w:t>
      </w:r>
      <w:r w:rsidR="00294F93">
        <w:rPr>
          <w:rFonts w:hint="eastAsia"/>
          <w:sz w:val="24"/>
        </w:rPr>
        <w:t>（</w:t>
      </w:r>
      <w:r w:rsidR="00266FF8">
        <w:rPr>
          <w:sz w:val="24"/>
        </w:rPr>
        <w:t>2</w:t>
      </w:r>
      <w:r w:rsidR="00294F93">
        <w:rPr>
          <w:rFonts w:hint="eastAsia"/>
          <w:sz w:val="24"/>
        </w:rPr>
        <w:t>分）</w:t>
      </w:r>
    </w:p>
    <w:p w:rsidR="00CE0995" w:rsidRDefault="00CE0995" w:rsidP="00CE0995">
      <w:pPr>
        <w:spacing w:line="360" w:lineRule="auto"/>
        <w:rPr>
          <w:sz w:val="24"/>
        </w:rPr>
      </w:pPr>
      <w:r w:rsidRPr="00745C03">
        <w:rPr>
          <w:rFonts w:hint="eastAsia"/>
          <w:sz w:val="24"/>
        </w:rPr>
        <w:t>（</w:t>
      </w:r>
      <w:r w:rsidRPr="00745C03">
        <w:rPr>
          <w:sz w:val="24"/>
        </w:rPr>
        <w:t>4</w:t>
      </w:r>
      <w:r w:rsidRPr="00745C03">
        <w:rPr>
          <w:rFonts w:hint="eastAsia"/>
          <w:sz w:val="24"/>
        </w:rPr>
        <w:t>）</w:t>
      </w:r>
      <w:proofErr w:type="gramStart"/>
      <w:r w:rsidRPr="00745C03">
        <w:rPr>
          <w:rFonts w:hint="eastAsia"/>
          <w:sz w:val="24"/>
        </w:rPr>
        <w:t>若内球</w:t>
      </w:r>
      <w:proofErr w:type="gramEnd"/>
      <w:r w:rsidRPr="00745C03">
        <w:rPr>
          <w:rFonts w:hint="eastAsia"/>
          <w:sz w:val="24"/>
        </w:rPr>
        <w:t>接地，设其表面电荷为</w:t>
      </w:r>
      <w:r w:rsidRPr="00572289">
        <w:rPr>
          <w:position w:val="-10"/>
          <w:sz w:val="24"/>
        </w:rPr>
        <w:object w:dxaOrig="260" w:dyaOrig="320">
          <v:shape id="_x0000_i1052" type="#_x0000_t75" style="width:13.45pt;height:16.1pt" o:ole="">
            <v:imagedata r:id="rId59" o:title=""/>
          </v:shape>
          <o:OLEObject Type="Embed" ProgID="Equation.DSMT4" ShapeID="_x0000_i1052" DrawAspect="Content" ObjectID="_1573081224" r:id="rId60"/>
        </w:object>
      </w:r>
      <w:r w:rsidRPr="00745C03">
        <w:rPr>
          <w:rFonts w:hint="eastAsia"/>
          <w:sz w:val="24"/>
        </w:rPr>
        <w:t>，而球壳内表面将出现</w:t>
      </w:r>
      <w:r w:rsidRPr="00572289">
        <w:rPr>
          <w:position w:val="-10"/>
          <w:sz w:val="24"/>
        </w:rPr>
        <w:object w:dxaOrig="400" w:dyaOrig="320">
          <v:shape id="_x0000_i1053" type="#_x0000_t75" style="width:19.9pt;height:16.1pt" o:ole="">
            <v:imagedata r:id="rId61" o:title=""/>
          </v:shape>
          <o:OLEObject Type="Embed" ProgID="Equation.DSMT4" ShapeID="_x0000_i1053" DrawAspect="Content" ObjectID="_1573081225" r:id="rId62"/>
        </w:object>
      </w:r>
      <w:r w:rsidRPr="00745C03">
        <w:rPr>
          <w:rFonts w:hint="eastAsia"/>
          <w:sz w:val="24"/>
        </w:rPr>
        <w:t>，球壳外表面的电荷为</w:t>
      </w:r>
      <w:r w:rsidRPr="00572289">
        <w:rPr>
          <w:position w:val="-10"/>
          <w:sz w:val="24"/>
        </w:rPr>
        <w:object w:dxaOrig="639" w:dyaOrig="320">
          <v:shape id="_x0000_i1054" type="#_x0000_t75" style="width:31.7pt;height:16.1pt" o:ole="">
            <v:imagedata r:id="rId63" o:title=""/>
          </v:shape>
          <o:OLEObject Type="Embed" ProgID="Equation.DSMT4" ShapeID="_x0000_i1054" DrawAspect="Content" ObjectID="_1573081226" r:id="rId64"/>
        </w:object>
      </w:r>
      <w:r>
        <w:rPr>
          <w:rFonts w:hint="eastAsia"/>
          <w:sz w:val="24"/>
        </w:rPr>
        <w:t>，</w:t>
      </w:r>
      <w:r w:rsidRPr="00745C03">
        <w:rPr>
          <w:rFonts w:hint="eastAsia"/>
          <w:sz w:val="24"/>
        </w:rPr>
        <w:t>这些</w:t>
      </w:r>
      <w:r>
        <w:rPr>
          <w:rFonts w:hint="eastAsia"/>
          <w:sz w:val="24"/>
        </w:rPr>
        <w:t>电荷在球心处产生的电势应等于零，即：</w:t>
      </w:r>
    </w:p>
    <w:p w:rsidR="00CE0995" w:rsidRDefault="00CE0995" w:rsidP="00CE0995">
      <w:pPr>
        <w:spacing w:line="360" w:lineRule="auto"/>
        <w:rPr>
          <w:sz w:val="24"/>
        </w:rPr>
      </w:pPr>
      <w:r w:rsidRPr="002B18B7">
        <w:rPr>
          <w:position w:val="-32"/>
          <w:sz w:val="24"/>
        </w:rPr>
        <w:object w:dxaOrig="3240" w:dyaOrig="760">
          <v:shape id="_x0000_i1055" type="#_x0000_t75" style="width:162.25pt;height:38.15pt" o:ole="">
            <v:imagedata r:id="rId65" o:title=""/>
          </v:shape>
          <o:OLEObject Type="Embed" ProgID="Equation.DSMT4" ShapeID="_x0000_i1055" DrawAspect="Content" ObjectID="_1573081227" r:id="rId66"/>
        </w:object>
      </w:r>
      <w:r>
        <w:rPr>
          <w:rFonts w:hint="eastAsia"/>
          <w:sz w:val="24"/>
        </w:rPr>
        <w:t>，解得</w:t>
      </w:r>
      <w:r w:rsidRPr="00DC2DE6">
        <w:rPr>
          <w:position w:val="-10"/>
          <w:sz w:val="24"/>
        </w:rPr>
        <w:object w:dxaOrig="1560" w:dyaOrig="360">
          <v:shape id="_x0000_i1056" type="#_x0000_t75" style="width:77.9pt;height:18.25pt" o:ole="">
            <v:imagedata r:id="rId67" o:title=""/>
          </v:shape>
          <o:OLEObject Type="Embed" ProgID="Equation.DSMT4" ShapeID="_x0000_i1056" DrawAspect="Content" ObjectID="_1573081228" r:id="rId68"/>
        </w:object>
      </w:r>
      <w:r>
        <w:rPr>
          <w:rFonts w:hint="eastAsia"/>
          <w:sz w:val="24"/>
        </w:rPr>
        <w:t>，则：</w:t>
      </w:r>
      <w:r w:rsidR="00D26587">
        <w:rPr>
          <w:rFonts w:hint="eastAsia"/>
          <w:sz w:val="24"/>
        </w:rPr>
        <w:t xml:space="preserve">     </w:t>
      </w:r>
      <w:r w:rsidR="00D26587">
        <w:rPr>
          <w:rFonts w:hint="eastAsia"/>
          <w:sz w:val="24"/>
        </w:rPr>
        <w:t>（</w:t>
      </w:r>
      <w:r w:rsidR="00D26587">
        <w:rPr>
          <w:rFonts w:hint="eastAsia"/>
          <w:sz w:val="24"/>
        </w:rPr>
        <w:t>2</w:t>
      </w:r>
      <w:r w:rsidR="00D26587">
        <w:rPr>
          <w:rFonts w:hint="eastAsia"/>
          <w:sz w:val="24"/>
        </w:rPr>
        <w:t>分）</w:t>
      </w:r>
    </w:p>
    <w:p w:rsidR="00842816" w:rsidRDefault="00CE0995" w:rsidP="00F672F9">
      <w:pPr>
        <w:spacing w:line="360" w:lineRule="auto"/>
        <w:rPr>
          <w:sz w:val="24"/>
        </w:rPr>
      </w:pPr>
      <w:r w:rsidRPr="002B18B7">
        <w:rPr>
          <w:position w:val="-32"/>
          <w:sz w:val="24"/>
        </w:rPr>
        <w:object w:dxaOrig="3660" w:dyaOrig="760">
          <v:shape id="_x0000_i1057" type="#_x0000_t75" style="width:182.7pt;height:38.15pt" o:ole="">
            <v:imagedata r:id="rId69" o:title=""/>
          </v:shape>
          <o:OLEObject Type="Embed" ProgID="Equation.DSMT4" ShapeID="_x0000_i1057" DrawAspect="Content" ObjectID="_1573081229" r:id="rId70"/>
        </w:object>
      </w:r>
      <w:r w:rsidR="00D26587">
        <w:rPr>
          <w:rFonts w:hint="eastAsia"/>
          <w:sz w:val="24"/>
        </w:rPr>
        <w:t xml:space="preserve">                           </w:t>
      </w:r>
      <w:r w:rsidR="00D26587">
        <w:rPr>
          <w:rFonts w:hint="eastAsia"/>
          <w:sz w:val="24"/>
        </w:rPr>
        <w:t>（</w:t>
      </w:r>
      <w:r w:rsidR="00D26587">
        <w:rPr>
          <w:rFonts w:hint="eastAsia"/>
          <w:sz w:val="24"/>
        </w:rPr>
        <w:t>2</w:t>
      </w:r>
      <w:r w:rsidR="00D26587">
        <w:rPr>
          <w:rFonts w:hint="eastAsia"/>
          <w:sz w:val="24"/>
        </w:rPr>
        <w:t>分）</w:t>
      </w:r>
    </w:p>
    <w:p w:rsidR="00CE0995" w:rsidRPr="00AF02E7" w:rsidRDefault="00842816" w:rsidP="0084281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73AFA" w:rsidRDefault="00C465A4" w:rsidP="00373AFA">
      <w:pPr>
        <w:snapToGrid w:val="0"/>
        <w:spacing w:line="360" w:lineRule="auto"/>
        <w:ind w:right="480"/>
        <w:rPr>
          <w:sz w:val="24"/>
        </w:rPr>
      </w:pPr>
      <w:r w:rsidRPr="00AF02E7">
        <w:rPr>
          <w:rFonts w:hint="eastAsia"/>
          <w:sz w:val="24"/>
        </w:rPr>
        <w:lastRenderedPageBreak/>
        <w:t>三</w:t>
      </w:r>
      <w:r w:rsidR="002337CA" w:rsidRPr="00AF02E7">
        <w:rPr>
          <w:rFonts w:hint="eastAsia"/>
          <w:sz w:val="24"/>
        </w:rPr>
        <w:t xml:space="preserve">. </w:t>
      </w:r>
      <w:r w:rsidR="00FF3D01">
        <w:rPr>
          <w:rFonts w:hint="eastAsia"/>
          <w:sz w:val="24"/>
        </w:rPr>
        <w:t>（</w:t>
      </w:r>
      <w:r w:rsidR="00FF3D01">
        <w:rPr>
          <w:rFonts w:hint="eastAsia"/>
          <w:sz w:val="24"/>
        </w:rPr>
        <w:t>14</w:t>
      </w:r>
      <w:r w:rsidR="00FF3D01">
        <w:rPr>
          <w:rFonts w:hint="eastAsia"/>
          <w:sz w:val="24"/>
        </w:rPr>
        <w:t>分）</w:t>
      </w:r>
    </w:p>
    <w:p w:rsidR="00373AFA" w:rsidRDefault="00373AFA" w:rsidP="00373AFA">
      <w:pPr>
        <w:snapToGrid w:val="0"/>
        <w:spacing w:line="360" w:lineRule="auto"/>
        <w:ind w:right="480"/>
        <w:rPr>
          <w:sz w:val="24"/>
        </w:rPr>
      </w:pPr>
      <w:r>
        <w:rPr>
          <w:rFonts w:hint="eastAsia"/>
          <w:sz w:val="24"/>
        </w:rPr>
        <w:t>半径为</w:t>
      </w:r>
      <w:r w:rsidRPr="00CB7BB7"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的介质球，相对电容率为</w:t>
      </w:r>
      <w:r w:rsidRPr="00CB7BB7">
        <w:rPr>
          <w:position w:val="-12"/>
          <w:sz w:val="24"/>
        </w:rPr>
        <w:object w:dxaOrig="260" w:dyaOrig="360">
          <v:shape id="_x0000_i1058" type="#_x0000_t75" style="width:13.45pt;height:18.25pt" o:ole="">
            <v:imagedata r:id="rId71" o:title=""/>
          </v:shape>
          <o:OLEObject Type="Embed" ProgID="Equation.DSMT4" ShapeID="_x0000_i1058" DrawAspect="Content" ObjectID="_1573081230" r:id="rId72"/>
        </w:object>
      </w:r>
      <w:r>
        <w:rPr>
          <w:rFonts w:hint="eastAsia"/>
          <w:sz w:val="24"/>
        </w:rPr>
        <w:t>，</w:t>
      </w:r>
      <w:r w:rsidR="009F6F56">
        <w:rPr>
          <w:rFonts w:hint="eastAsia"/>
          <w:sz w:val="24"/>
        </w:rPr>
        <w:t>介质球内距离球心为</w:t>
      </w:r>
      <w:r w:rsidR="009F6F56" w:rsidRPr="00E3009E">
        <w:rPr>
          <w:position w:val="-4"/>
          <w:sz w:val="24"/>
        </w:rPr>
        <w:object w:dxaOrig="180" w:dyaOrig="200">
          <v:shape id="_x0000_i1102" type="#_x0000_t75" style="width:9.15pt;height:9.65pt" o:ole="">
            <v:imagedata r:id="rId73" o:title=""/>
          </v:shape>
          <o:OLEObject Type="Embed" ProgID="Equation.DSMT4" ShapeID="_x0000_i1102" DrawAspect="Content" ObjectID="_1573081231" r:id="rId74"/>
        </w:object>
      </w:r>
      <w:r w:rsidR="009F6F56">
        <w:rPr>
          <w:rFonts w:hint="eastAsia"/>
          <w:sz w:val="24"/>
        </w:rPr>
        <w:t>处的自由</w:t>
      </w:r>
      <w:r>
        <w:rPr>
          <w:rFonts w:hint="eastAsia"/>
          <w:sz w:val="24"/>
        </w:rPr>
        <w:t>电荷体密度</w:t>
      </w:r>
      <w:r w:rsidRPr="00CB7BB7">
        <w:rPr>
          <w:position w:val="-24"/>
          <w:sz w:val="24"/>
        </w:rPr>
        <w:object w:dxaOrig="1380" w:dyaOrig="620">
          <v:shape id="_x0000_i1059" type="#_x0000_t75" style="width:68.8pt;height:31.15pt" o:ole="">
            <v:imagedata r:id="rId75" o:title=""/>
          </v:shape>
          <o:OLEObject Type="Embed" ProgID="Equation.DSMT4" ShapeID="_x0000_i1059" DrawAspect="Content" ObjectID="_1573081232" r:id="rId76"/>
        </w:object>
      </w:r>
      <w:r>
        <w:rPr>
          <w:rFonts w:hint="eastAsia"/>
          <w:sz w:val="24"/>
        </w:rPr>
        <w:t>，其中</w:t>
      </w:r>
      <w:r w:rsidRPr="00CB7BB7">
        <w:rPr>
          <w:position w:val="-12"/>
          <w:sz w:val="24"/>
        </w:rPr>
        <w:object w:dxaOrig="300" w:dyaOrig="360">
          <v:shape id="_x0000_i1060" type="#_x0000_t75" style="width:15.05pt;height:18.25pt" o:ole="">
            <v:imagedata r:id="rId77" o:title=""/>
          </v:shape>
          <o:OLEObject Type="Embed" ProgID="Equation.DSMT4" ShapeID="_x0000_i1060" DrawAspect="Content" ObjectID="_1573081233" r:id="rId78"/>
        </w:object>
      </w:r>
      <w:r>
        <w:rPr>
          <w:rFonts w:hint="eastAsia"/>
          <w:sz w:val="24"/>
        </w:rPr>
        <w:t>为常量。求：</w:t>
      </w:r>
    </w:p>
    <w:p w:rsidR="00373AFA" w:rsidRDefault="00373AFA" w:rsidP="00373AFA">
      <w:pPr>
        <w:snapToGrid w:val="0"/>
        <w:spacing w:line="360" w:lineRule="auto"/>
        <w:ind w:right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）介质球内的电位移和场强分布；</w:t>
      </w:r>
    </w:p>
    <w:p w:rsidR="00373AFA" w:rsidRDefault="00373AFA" w:rsidP="00373AFA">
      <w:pPr>
        <w:snapToGrid w:val="0"/>
        <w:spacing w:line="360" w:lineRule="auto"/>
        <w:ind w:right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F6F56">
        <w:rPr>
          <w:rFonts w:hint="eastAsia"/>
          <w:sz w:val="24"/>
        </w:rPr>
        <w:t>到球心距离</w:t>
      </w:r>
      <w:r w:rsidRPr="00CB7BB7"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多大处的场强最大？</w:t>
      </w:r>
    </w:p>
    <w:p w:rsidR="00781D49" w:rsidRDefault="00781D49" w:rsidP="00373AFA">
      <w:pPr>
        <w:snapToGrid w:val="0"/>
        <w:spacing w:line="360" w:lineRule="auto"/>
        <w:ind w:right="480"/>
        <w:rPr>
          <w:sz w:val="24"/>
        </w:rPr>
      </w:pPr>
    </w:p>
    <w:p w:rsidR="00373AFA" w:rsidRPr="00722F67" w:rsidRDefault="00373AFA" w:rsidP="00373AFA">
      <w:pPr>
        <w:spacing w:line="360" w:lineRule="auto"/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）取与介质球同心，半径为</w:t>
      </w:r>
      <w:r w:rsidRPr="00CB7BB7"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 xml:space="preserve"> (</w:t>
      </w:r>
      <w:r w:rsidRPr="00700027"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&lt;</w:t>
      </w:r>
      <w:r w:rsidRPr="00700027">
        <w:rPr>
          <w:rFonts w:hint="eastAsia"/>
          <w:i/>
          <w:sz w:val="24"/>
        </w:rPr>
        <w:t>R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的球形高斯面，根据电介质的高斯定理有：</w:t>
      </w:r>
    </w:p>
    <w:p w:rsidR="00373AFA" w:rsidRPr="00700027" w:rsidRDefault="0016535D" w:rsidP="00373AFA">
      <w:pPr>
        <w:spacing w:line="360" w:lineRule="auto"/>
        <w:rPr>
          <w:sz w:val="24"/>
        </w:rPr>
      </w:pPr>
      <w:r w:rsidRPr="0016535D">
        <w:rPr>
          <w:position w:val="-24"/>
          <w:sz w:val="24"/>
        </w:rPr>
        <w:object w:dxaOrig="4700" w:dyaOrig="620">
          <v:shape id="_x0000_i1099" type="#_x0000_t75" style="width:235.9pt;height:30.65pt" o:ole="" fillcolor="#cc0">
            <v:imagedata r:id="rId79" o:title=""/>
          </v:shape>
          <o:OLEObject Type="Embed" ProgID="Equation.3" ShapeID="_x0000_i1099" DrawAspect="Content" ObjectID="_1573081234" r:id="rId80"/>
        </w:object>
      </w:r>
      <w:r w:rsidR="00505EE7">
        <w:rPr>
          <w:rFonts w:hint="eastAsia"/>
          <w:sz w:val="24"/>
        </w:rPr>
        <w:t xml:space="preserve">                  </w:t>
      </w:r>
      <w:r w:rsidR="00505EE7">
        <w:rPr>
          <w:rFonts w:hint="eastAsia"/>
          <w:sz w:val="24"/>
        </w:rPr>
        <w:t>（</w:t>
      </w:r>
      <w:r w:rsidR="00505EE7">
        <w:rPr>
          <w:rFonts w:hint="eastAsia"/>
          <w:sz w:val="24"/>
        </w:rPr>
        <w:t>3</w:t>
      </w:r>
      <w:r w:rsidR="00505EE7">
        <w:rPr>
          <w:rFonts w:hint="eastAsia"/>
          <w:sz w:val="24"/>
        </w:rPr>
        <w:t>分）</w:t>
      </w:r>
    </w:p>
    <w:p w:rsidR="00505EE7" w:rsidRDefault="00373AFA" w:rsidP="00373AFA">
      <w:pPr>
        <w:spacing w:line="360" w:lineRule="auto"/>
        <w:rPr>
          <w:sz w:val="24"/>
        </w:rPr>
      </w:pPr>
      <w:r>
        <w:rPr>
          <w:rFonts w:hint="eastAsia"/>
          <w:sz w:val="24"/>
        </w:rPr>
        <w:t>可得：</w:t>
      </w:r>
      <w:r w:rsidRPr="000F003F">
        <w:rPr>
          <w:position w:val="-24"/>
          <w:sz w:val="24"/>
        </w:rPr>
        <w:object w:dxaOrig="1600" w:dyaOrig="660">
          <v:shape id="_x0000_i1062" type="#_x0000_t75" style="width:80.05pt;height:33.3pt" o:ole="">
            <v:imagedata r:id="rId81" o:title=""/>
          </v:shape>
          <o:OLEObject Type="Embed" ProgID="Equation.DSMT4" ShapeID="_x0000_i1062" DrawAspect="Content" ObjectID="_1573081235" r:id="rId82"/>
        </w:object>
      </w:r>
      <w:r w:rsidR="001A6343">
        <w:rPr>
          <w:rFonts w:hint="eastAsia"/>
          <w:sz w:val="24"/>
        </w:rPr>
        <w:t xml:space="preserve"> </w:t>
      </w:r>
      <w:r w:rsidR="001A6343">
        <w:rPr>
          <w:sz w:val="24"/>
        </w:rPr>
        <w:t xml:space="preserve"> </w:t>
      </w:r>
      <w:r w:rsidR="00505EE7">
        <w:rPr>
          <w:rFonts w:hint="eastAsia"/>
          <w:sz w:val="24"/>
        </w:rPr>
        <w:t xml:space="preserve">                                    </w:t>
      </w:r>
      <w:r w:rsidR="00505EE7">
        <w:rPr>
          <w:rFonts w:hint="eastAsia"/>
          <w:sz w:val="24"/>
        </w:rPr>
        <w:t>（</w:t>
      </w:r>
      <w:r w:rsidR="00505EE7">
        <w:rPr>
          <w:rFonts w:hint="eastAsia"/>
          <w:sz w:val="24"/>
        </w:rPr>
        <w:t>2</w:t>
      </w:r>
      <w:r w:rsidR="00505EE7">
        <w:rPr>
          <w:rFonts w:hint="eastAsia"/>
          <w:sz w:val="24"/>
        </w:rPr>
        <w:t>分）</w:t>
      </w:r>
    </w:p>
    <w:p w:rsidR="00373AFA" w:rsidRPr="00722F67" w:rsidRDefault="00373AFA" w:rsidP="00373AFA"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 w:rsidRPr="00633D51">
        <w:rPr>
          <w:position w:val="-30"/>
          <w:sz w:val="24"/>
        </w:rPr>
        <w:object w:dxaOrig="2460" w:dyaOrig="720">
          <v:shape id="_x0000_i1063" type="#_x0000_t75" style="width:123.05pt;height:36pt" o:ole="">
            <v:imagedata r:id="rId83" o:title=""/>
          </v:shape>
          <o:OLEObject Type="Embed" ProgID="Equation.DSMT4" ShapeID="_x0000_i1063" DrawAspect="Content" ObjectID="_1573081236" r:id="rId84"/>
        </w:object>
      </w:r>
      <w:r>
        <w:rPr>
          <w:rFonts w:hint="eastAsia"/>
          <w:sz w:val="24"/>
        </w:rPr>
        <w:t>，电位移和场强均沿径向。</w:t>
      </w:r>
      <w:r w:rsidR="00505EE7">
        <w:rPr>
          <w:rFonts w:hint="eastAsia"/>
          <w:sz w:val="24"/>
        </w:rPr>
        <w:t xml:space="preserve">           </w:t>
      </w:r>
      <w:r w:rsidR="00505EE7">
        <w:rPr>
          <w:rFonts w:hint="eastAsia"/>
          <w:sz w:val="24"/>
        </w:rPr>
        <w:t>（</w:t>
      </w:r>
      <w:r w:rsidR="00505EE7">
        <w:rPr>
          <w:rFonts w:hint="eastAsia"/>
          <w:sz w:val="24"/>
        </w:rPr>
        <w:t>2</w:t>
      </w:r>
      <w:r w:rsidR="00505EE7">
        <w:rPr>
          <w:rFonts w:hint="eastAsia"/>
          <w:sz w:val="24"/>
        </w:rPr>
        <w:t>分）</w:t>
      </w:r>
    </w:p>
    <w:p w:rsidR="0046742A" w:rsidRDefault="00373AFA" w:rsidP="00373AF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）令</w:t>
      </w:r>
      <w:r w:rsidRPr="00F94106">
        <w:rPr>
          <w:position w:val="-24"/>
          <w:sz w:val="24"/>
        </w:rPr>
        <w:object w:dxaOrig="740" w:dyaOrig="620">
          <v:shape id="_x0000_i1064" type="#_x0000_t75" style="width:37.05pt;height:31.15pt" o:ole="">
            <v:imagedata r:id="rId85" o:title=""/>
          </v:shape>
          <o:OLEObject Type="Embed" ProgID="Equation.DSMT4" ShapeID="_x0000_i1064" DrawAspect="Content" ObjectID="_1573081237" r:id="rId86"/>
        </w:object>
      </w:r>
      <w:r>
        <w:rPr>
          <w:rFonts w:hint="eastAsia"/>
          <w:sz w:val="24"/>
        </w:rPr>
        <w:t>，即</w:t>
      </w:r>
      <w:r w:rsidRPr="00F94106">
        <w:rPr>
          <w:position w:val="-30"/>
          <w:sz w:val="24"/>
        </w:rPr>
        <w:object w:dxaOrig="2299" w:dyaOrig="680">
          <v:shape id="_x0000_i1065" type="#_x0000_t75" style="width:115.5pt;height:33.85pt" o:ole="">
            <v:imagedata r:id="rId87" o:title=""/>
          </v:shape>
          <o:OLEObject Type="Embed" ProgID="Equation.DSMT4" ShapeID="_x0000_i1065" DrawAspect="Content" ObjectID="_1573081238" r:id="rId88"/>
        </w:object>
      </w:r>
      <w:r>
        <w:rPr>
          <w:rFonts w:hint="eastAsia"/>
          <w:sz w:val="24"/>
        </w:rPr>
        <w:t>，</w:t>
      </w:r>
      <w:r w:rsidR="0046742A">
        <w:rPr>
          <w:rFonts w:hint="eastAsia"/>
          <w:sz w:val="24"/>
        </w:rPr>
        <w:t xml:space="preserve">                   </w:t>
      </w:r>
      <w:r w:rsidR="0046742A">
        <w:rPr>
          <w:rFonts w:hint="eastAsia"/>
          <w:sz w:val="24"/>
        </w:rPr>
        <w:t>（</w:t>
      </w:r>
      <w:r w:rsidR="0046742A">
        <w:rPr>
          <w:rFonts w:hint="eastAsia"/>
          <w:sz w:val="24"/>
        </w:rPr>
        <w:t>4</w:t>
      </w:r>
      <w:r w:rsidR="0046742A">
        <w:rPr>
          <w:rFonts w:hint="eastAsia"/>
          <w:sz w:val="24"/>
        </w:rPr>
        <w:t>分）</w:t>
      </w:r>
    </w:p>
    <w:p w:rsidR="00373AFA" w:rsidRPr="00E94F1A" w:rsidRDefault="00373AFA" w:rsidP="00373AFA">
      <w:pPr>
        <w:spacing w:line="360" w:lineRule="auto"/>
        <w:rPr>
          <w:sz w:val="24"/>
        </w:rPr>
      </w:pPr>
      <w:r>
        <w:rPr>
          <w:rFonts w:hint="eastAsia"/>
          <w:sz w:val="24"/>
        </w:rPr>
        <w:t>可得</w:t>
      </w:r>
      <w:r w:rsidRPr="00F94106">
        <w:rPr>
          <w:position w:val="-24"/>
          <w:sz w:val="24"/>
        </w:rPr>
        <w:object w:dxaOrig="780" w:dyaOrig="620">
          <v:shape id="_x0000_i1066" type="#_x0000_t75" style="width:38.7pt;height:31.15pt" o:ole="">
            <v:imagedata r:id="rId89" o:title=""/>
          </v:shape>
          <o:OLEObject Type="Embed" ProgID="Equation.DSMT4" ShapeID="_x0000_i1066" DrawAspect="Content" ObjectID="_1573081239" r:id="rId90"/>
        </w:object>
      </w:r>
      <w:r w:rsidR="0046742A">
        <w:rPr>
          <w:rFonts w:hint="eastAsia"/>
          <w:sz w:val="24"/>
        </w:rPr>
        <w:t xml:space="preserve">                                               </w:t>
      </w:r>
      <w:r w:rsidR="0046742A">
        <w:rPr>
          <w:rFonts w:hint="eastAsia"/>
          <w:sz w:val="24"/>
        </w:rPr>
        <w:t>（</w:t>
      </w:r>
      <w:r w:rsidR="0046742A">
        <w:rPr>
          <w:rFonts w:hint="eastAsia"/>
          <w:sz w:val="24"/>
        </w:rPr>
        <w:t>3</w:t>
      </w:r>
      <w:r w:rsidR="0046742A">
        <w:rPr>
          <w:rFonts w:hint="eastAsia"/>
          <w:sz w:val="24"/>
        </w:rPr>
        <w:t>分）</w:t>
      </w:r>
    </w:p>
    <w:p w:rsidR="00842816" w:rsidRDefault="00373AFA" w:rsidP="00373AFA">
      <w:pPr>
        <w:spacing w:line="360" w:lineRule="auto"/>
        <w:rPr>
          <w:sz w:val="24"/>
        </w:rPr>
      </w:pPr>
      <w:r>
        <w:rPr>
          <w:rFonts w:hint="eastAsia"/>
          <w:sz w:val="24"/>
        </w:rPr>
        <w:t>又因此处</w:t>
      </w:r>
      <w:r w:rsidRPr="00F94106">
        <w:rPr>
          <w:position w:val="-24"/>
          <w:sz w:val="24"/>
        </w:rPr>
        <w:object w:dxaOrig="859" w:dyaOrig="660">
          <v:shape id="_x0000_i1067" type="#_x0000_t75" style="width:43pt;height:33.3pt" o:ole="">
            <v:imagedata r:id="rId91" o:title=""/>
          </v:shape>
          <o:OLEObject Type="Embed" ProgID="Equation.DSMT4" ShapeID="_x0000_i1067" DrawAspect="Content" ObjectID="_1573081240" r:id="rId92"/>
        </w:object>
      </w:r>
      <w:r>
        <w:rPr>
          <w:rFonts w:hint="eastAsia"/>
          <w:sz w:val="24"/>
        </w:rPr>
        <w:t>，故场强最大。</w:t>
      </w:r>
    </w:p>
    <w:p w:rsidR="00ED5F02" w:rsidRPr="00AF02E7" w:rsidRDefault="00842816" w:rsidP="0084281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5255A" w:rsidRDefault="00AE3F47" w:rsidP="00AF02E7">
      <w:pPr>
        <w:spacing w:line="360" w:lineRule="auto"/>
        <w:rPr>
          <w:sz w:val="24"/>
        </w:rPr>
      </w:pPr>
      <w:r w:rsidRPr="00895534">
        <w:rPr>
          <w:rFonts w:hint="eastAsia"/>
          <w:sz w:val="24"/>
        </w:rPr>
        <w:lastRenderedPageBreak/>
        <w:t>四</w:t>
      </w:r>
      <w:r w:rsidRPr="00895534">
        <w:rPr>
          <w:rFonts w:hint="eastAsia"/>
          <w:sz w:val="24"/>
        </w:rPr>
        <w:t>.</w:t>
      </w:r>
      <w:r w:rsidRPr="00AF02E7">
        <w:rPr>
          <w:rFonts w:hint="eastAsia"/>
          <w:sz w:val="24"/>
        </w:rPr>
        <w:t xml:space="preserve"> </w:t>
      </w:r>
      <w:r w:rsidR="00E5152F">
        <w:rPr>
          <w:rFonts w:hint="eastAsia"/>
          <w:sz w:val="24"/>
        </w:rPr>
        <w:t>（</w:t>
      </w:r>
      <w:r w:rsidR="00E5152F">
        <w:rPr>
          <w:rFonts w:hint="eastAsia"/>
          <w:sz w:val="24"/>
        </w:rPr>
        <w:t>14</w:t>
      </w:r>
      <w:r w:rsidR="00E5152F">
        <w:rPr>
          <w:rFonts w:hint="eastAsia"/>
          <w:sz w:val="24"/>
        </w:rPr>
        <w:t>分）</w:t>
      </w:r>
    </w:p>
    <w:p w:rsidR="00781D49" w:rsidRPr="00781D49" w:rsidRDefault="004E1F8A" w:rsidP="00781D49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9563</wp:posOffset>
            </wp:positionV>
            <wp:extent cx="2986405" cy="1002665"/>
            <wp:effectExtent l="0" t="0" r="0" b="6985"/>
            <wp:wrapSquare wrapText="bothSides"/>
            <wp:docPr id="513" name="图片 51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图片2"/>
                    <pic:cNvPicPr>
                      <a:picLocks noChangeAspect="1" noChangeArrowheads="1"/>
                    </pic:cNvPicPr>
                  </pic:nvPicPr>
                  <pic:blipFill rotWithShape="1"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2"/>
                    <a:stretch/>
                  </pic:blipFill>
                  <pic:spPr bwMode="auto">
                    <a:xfrm>
                      <a:off x="0" y="0"/>
                      <a:ext cx="298640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D49" w:rsidRPr="00781D49">
        <w:rPr>
          <w:rFonts w:hint="eastAsia"/>
          <w:sz w:val="24"/>
        </w:rPr>
        <w:t>一长直导线</w:t>
      </w:r>
      <w:r w:rsidR="00781D49" w:rsidRPr="00781D49">
        <w:rPr>
          <w:rFonts w:hint="eastAsia"/>
          <w:sz w:val="24"/>
        </w:rPr>
        <w:t>ABCDE</w:t>
      </w:r>
      <w:r w:rsidR="00781D49" w:rsidRPr="00781D49">
        <w:rPr>
          <w:rFonts w:hint="eastAsia"/>
          <w:sz w:val="24"/>
        </w:rPr>
        <w:t>，通有电流</w:t>
      </w:r>
      <w:r w:rsidR="005D2960">
        <w:rPr>
          <w:sz w:val="24"/>
        </w:rPr>
        <w:pict>
          <v:shape id="_x0000_i1068" type="#_x0000_t75" style="width:10.2pt;height:13.95pt">
            <v:imagedata r:id="rId94" o:title=""/>
          </v:shape>
        </w:pict>
      </w:r>
      <w:r w:rsidR="00781D49" w:rsidRPr="00781D49">
        <w:rPr>
          <w:rFonts w:hint="eastAsia"/>
          <w:sz w:val="24"/>
        </w:rPr>
        <w:t>，中部一段弯成圆弧形，半径为</w:t>
      </w:r>
      <w:r w:rsidR="005D2960">
        <w:rPr>
          <w:sz w:val="24"/>
        </w:rPr>
        <w:pict>
          <v:shape id="_x0000_i1069" type="#_x0000_t75" style="width:9.65pt;height:10.75pt">
            <v:imagedata r:id="rId95" o:title=""/>
          </v:shape>
        </w:pict>
      </w:r>
      <w:bookmarkStart w:id="0" w:name="_GoBack"/>
      <w:bookmarkEnd w:id="0"/>
      <w:r w:rsidR="00781D49" w:rsidRPr="00781D49">
        <w:rPr>
          <w:rFonts w:hint="eastAsia"/>
          <w:sz w:val="24"/>
        </w:rPr>
        <w:t>，</w:t>
      </w:r>
      <w:r w:rsidR="00773477">
        <w:rPr>
          <w:rFonts w:hint="eastAsia"/>
          <w:sz w:val="24"/>
        </w:rPr>
        <w:t>圆弧所对的</w:t>
      </w:r>
      <w:r w:rsidR="00ED5F02">
        <w:rPr>
          <w:rFonts w:hint="eastAsia"/>
          <w:sz w:val="24"/>
        </w:rPr>
        <w:t>圆心角为</w:t>
      </w:r>
      <w:r w:rsidR="003B760C" w:rsidRPr="00E3009E">
        <w:rPr>
          <w:position w:val="-6"/>
          <w:sz w:val="24"/>
        </w:rPr>
        <w:object w:dxaOrig="600" w:dyaOrig="279">
          <v:shape id="_x0000_i1101" type="#_x0000_t75" style="width:30.1pt;height:13.95pt" o:ole="">
            <v:imagedata r:id="rId96" o:title=""/>
          </v:shape>
          <o:OLEObject Type="Embed" ProgID="Equation.DSMT4" ShapeID="_x0000_i1101" DrawAspect="Content" ObjectID="_1573081241" r:id="rId97"/>
        </w:object>
      </w:r>
      <w:r w:rsidR="00781D49" w:rsidRPr="00781D49">
        <w:rPr>
          <w:rFonts w:hint="eastAsia"/>
          <w:sz w:val="24"/>
        </w:rPr>
        <w:t>，求圆心</w:t>
      </w:r>
      <w:r w:rsidR="00ED5F02">
        <w:rPr>
          <w:rFonts w:hint="eastAsia"/>
          <w:sz w:val="24"/>
        </w:rPr>
        <w:t>O</w:t>
      </w:r>
      <w:r w:rsidR="00781D49" w:rsidRPr="00781D49">
        <w:rPr>
          <w:rFonts w:hint="eastAsia"/>
          <w:sz w:val="24"/>
        </w:rPr>
        <w:t>处的磁感强度。</w:t>
      </w:r>
    </w:p>
    <w:p w:rsidR="00781D49" w:rsidRPr="00781D49" w:rsidRDefault="00781D49" w:rsidP="00781D49">
      <w:pPr>
        <w:spacing w:line="360" w:lineRule="auto"/>
        <w:rPr>
          <w:sz w:val="24"/>
        </w:rPr>
      </w:pPr>
    </w:p>
    <w:p w:rsidR="00781D49" w:rsidRPr="00781D49" w:rsidRDefault="00DB3DF7" w:rsidP="00781D49">
      <w:pPr>
        <w:spacing w:line="360" w:lineRule="auto"/>
        <w:rPr>
          <w:sz w:val="24"/>
        </w:rPr>
      </w:pPr>
      <w:r w:rsidRPr="00781D49">
        <w:rPr>
          <w:noProof/>
          <w:sz w:val="24"/>
        </w:rPr>
        <w:drawing>
          <wp:anchor distT="0" distB="0" distL="114300" distR="114300" simplePos="0" relativeHeight="251667968" behindDoc="0" locked="0" layoutInCell="1" allowOverlap="1" wp14:anchorId="0BD520A7" wp14:editId="0A5268AF">
            <wp:simplePos x="0" y="0"/>
            <wp:positionH relativeFrom="margin">
              <wp:align>right</wp:align>
            </wp:positionH>
            <wp:positionV relativeFrom="paragraph">
              <wp:posOffset>7725</wp:posOffset>
            </wp:positionV>
            <wp:extent cx="1997710" cy="1068070"/>
            <wp:effectExtent l="0" t="0" r="2540" b="0"/>
            <wp:wrapSquare wrapText="bothSides"/>
            <wp:docPr id="49" name="图片 2" descr="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MP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1D49" w:rsidRPr="00781D49">
        <w:rPr>
          <w:rFonts w:hint="eastAsia"/>
          <w:sz w:val="24"/>
        </w:rPr>
        <w:t>解：载流导线</w:t>
      </w:r>
      <w:r w:rsidR="00781D49" w:rsidRPr="00781D49">
        <w:rPr>
          <w:rFonts w:hint="eastAsia"/>
          <w:sz w:val="24"/>
        </w:rPr>
        <w:t>BCD</w:t>
      </w:r>
      <w:r w:rsidR="00781D49" w:rsidRPr="00781D49">
        <w:rPr>
          <w:rFonts w:hint="eastAsia"/>
          <w:sz w:val="24"/>
        </w:rPr>
        <w:t>段在</w:t>
      </w:r>
      <w:r w:rsidR="00781D49" w:rsidRPr="00781D49">
        <w:rPr>
          <w:rFonts w:hint="eastAsia"/>
          <w:sz w:val="24"/>
        </w:rPr>
        <w:t>O</w:t>
      </w:r>
      <w:r w:rsidR="00781D49" w:rsidRPr="00781D49">
        <w:rPr>
          <w:rFonts w:hint="eastAsia"/>
          <w:sz w:val="24"/>
        </w:rPr>
        <w:t>点产生的磁感强度</w:t>
      </w:r>
    </w:p>
    <w:p w:rsidR="007432B2" w:rsidRDefault="007432B2" w:rsidP="00781D49">
      <w:pPr>
        <w:spacing w:line="360" w:lineRule="auto"/>
        <w:rPr>
          <w:sz w:val="24"/>
        </w:rPr>
      </w:pPr>
      <w:r w:rsidRPr="0016535D">
        <w:rPr>
          <w:position w:val="-24"/>
          <w:sz w:val="24"/>
        </w:rPr>
        <w:object w:dxaOrig="3440" w:dyaOrig="660">
          <v:shape id="_x0000_i1105" type="#_x0000_t75" style="width:172.5pt;height:32.8pt" o:ole="" fillcolor="#cc0">
            <v:imagedata r:id="rId99" o:title=""/>
          </v:shape>
          <o:OLEObject Type="Embed" ProgID="Equation.3" ShapeID="_x0000_i1105" DrawAspect="Content" ObjectID="_1573081242" r:id="rId100"/>
        </w:object>
      </w:r>
    </w:p>
    <w:p w:rsidR="00781D49" w:rsidRPr="00781D49" w:rsidRDefault="00781D49" w:rsidP="00781D49">
      <w:pPr>
        <w:spacing w:line="360" w:lineRule="auto"/>
        <w:rPr>
          <w:sz w:val="24"/>
        </w:rPr>
      </w:pPr>
      <w:r w:rsidRPr="00781D49">
        <w:rPr>
          <w:rFonts w:hint="eastAsia"/>
          <w:sz w:val="24"/>
        </w:rPr>
        <w:t>方向垂直纸面向里。</w:t>
      </w:r>
      <w:r w:rsidRPr="00781D49">
        <w:rPr>
          <w:rFonts w:hint="eastAsia"/>
          <w:sz w:val="24"/>
        </w:rPr>
        <w:t xml:space="preserve">  </w:t>
      </w:r>
      <w:r w:rsidRPr="00781D49">
        <w:rPr>
          <w:rFonts w:hint="eastAsia"/>
          <w:sz w:val="24"/>
        </w:rPr>
        <w:t>（</w:t>
      </w:r>
      <w:r w:rsidR="006021EE">
        <w:rPr>
          <w:sz w:val="24"/>
        </w:rPr>
        <w:t>3</w:t>
      </w:r>
      <w:r w:rsidRPr="00781D49">
        <w:rPr>
          <w:rFonts w:hint="eastAsia"/>
          <w:sz w:val="24"/>
        </w:rPr>
        <w:t>分）</w:t>
      </w:r>
    </w:p>
    <w:p w:rsidR="00781D49" w:rsidRPr="00781D49" w:rsidRDefault="00781D49" w:rsidP="002A7107">
      <w:pPr>
        <w:rPr>
          <w:sz w:val="24"/>
        </w:rPr>
      </w:pPr>
      <w:r w:rsidRPr="00781D49">
        <w:rPr>
          <w:rFonts w:hint="eastAsia"/>
          <w:sz w:val="24"/>
        </w:rPr>
        <w:t>AB</w:t>
      </w:r>
      <w:r w:rsidRPr="00781D49">
        <w:rPr>
          <w:rFonts w:hint="eastAsia"/>
          <w:sz w:val="24"/>
        </w:rPr>
        <w:t>段在</w:t>
      </w:r>
      <w:r w:rsidRPr="00781D49">
        <w:rPr>
          <w:rFonts w:hint="eastAsia"/>
          <w:sz w:val="24"/>
        </w:rPr>
        <w:t>O</w:t>
      </w:r>
      <w:r w:rsidRPr="00781D49">
        <w:rPr>
          <w:rFonts w:hint="eastAsia"/>
          <w:sz w:val="24"/>
        </w:rPr>
        <w:t>点产生的磁感强度</w:t>
      </w:r>
      <w:r w:rsidRPr="00781D49">
        <w:rPr>
          <w:rFonts w:hint="eastAsia"/>
          <w:sz w:val="24"/>
        </w:rPr>
        <w:t xml:space="preserve">     </w:t>
      </w:r>
      <w:r w:rsidR="00361DD6" w:rsidRPr="00DA1F20">
        <w:rPr>
          <w:position w:val="-24"/>
        </w:rPr>
        <w:object w:dxaOrig="2520" w:dyaOrig="620">
          <v:shape id="_x0000_i1199" type="#_x0000_t75" style="width:126.25pt;height:30.65pt" o:ole="">
            <v:imagedata r:id="rId101" o:title=""/>
          </v:shape>
          <o:OLEObject Type="Embed" ProgID="Equation.DSMT4" ShapeID="_x0000_i1199" DrawAspect="Content" ObjectID="_1573081243" r:id="rId102"/>
        </w:object>
      </w:r>
    </w:p>
    <w:p w:rsidR="00781D49" w:rsidRPr="00781D49" w:rsidRDefault="00781D49" w:rsidP="00781D49">
      <w:pPr>
        <w:spacing w:line="360" w:lineRule="auto"/>
        <w:rPr>
          <w:sz w:val="24"/>
        </w:rPr>
      </w:pPr>
      <w:r w:rsidRPr="00781D49">
        <w:rPr>
          <w:rFonts w:hint="eastAsia"/>
          <w:sz w:val="24"/>
        </w:rPr>
        <w:t>式中</w:t>
      </w:r>
      <w:r w:rsidR="002D5B87" w:rsidRPr="00E1269D">
        <w:rPr>
          <w:position w:val="-24"/>
        </w:rPr>
        <w:object w:dxaOrig="920" w:dyaOrig="620">
          <v:shape id="_x0000_i1204" type="#_x0000_t75" style="width:46.2pt;height:30.65pt" o:ole="">
            <v:imagedata r:id="rId103" o:title=""/>
          </v:shape>
          <o:OLEObject Type="Embed" ProgID="Equation.3" ShapeID="_x0000_i1204" DrawAspect="Content" ObjectID="_1573081244" r:id="rId104"/>
        </w:object>
      </w:r>
      <w:r w:rsidR="002D5B87">
        <w:rPr>
          <w:rFonts w:hint="eastAsia"/>
        </w:rPr>
        <w:t>,</w:t>
      </w:r>
      <w:r w:rsidR="002D5B87" w:rsidRPr="00E1269D">
        <w:rPr>
          <w:position w:val="-24"/>
        </w:rPr>
        <w:object w:dxaOrig="920" w:dyaOrig="620">
          <v:shape id="_x0000_i1201" type="#_x0000_t75" style="width:46.2pt;height:30.65pt" o:ole="">
            <v:imagedata r:id="rId105" o:title=""/>
          </v:shape>
          <o:OLEObject Type="Embed" ProgID="Equation.3" ShapeID="_x0000_i1201" DrawAspect="Content" ObjectID="_1573081245" r:id="rId106"/>
        </w:object>
      </w:r>
      <w:r w:rsidR="002D5B87">
        <w:rPr>
          <w:rFonts w:hint="eastAsia"/>
        </w:rPr>
        <w:t>,</w:t>
      </w:r>
      <w:r w:rsidR="002D5B87" w:rsidRPr="00DA1F20">
        <w:rPr>
          <w:position w:val="-24"/>
        </w:rPr>
        <w:object w:dxaOrig="1700" w:dyaOrig="620">
          <v:shape id="_x0000_i1202" type="#_x0000_t75" style="width:84.9pt;height:30.65pt" o:ole="">
            <v:imagedata r:id="rId107" o:title=""/>
          </v:shape>
          <o:OLEObject Type="Embed" ProgID="Equation.DSMT4" ShapeID="_x0000_i1202" DrawAspect="Content" ObjectID="_1573081246" r:id="rId108"/>
        </w:object>
      </w:r>
      <w:r w:rsidRPr="00781D49">
        <w:rPr>
          <w:rFonts w:hint="eastAsia"/>
          <w:sz w:val="24"/>
        </w:rPr>
        <w:t>，代入得</w:t>
      </w:r>
    </w:p>
    <w:p w:rsidR="00781D49" w:rsidRPr="00781D49" w:rsidRDefault="009C41E2" w:rsidP="00781D49">
      <w:pPr>
        <w:spacing w:line="360" w:lineRule="auto"/>
        <w:rPr>
          <w:sz w:val="24"/>
        </w:rPr>
      </w:pPr>
      <w:r w:rsidRPr="00DA1F20">
        <w:rPr>
          <w:position w:val="-24"/>
        </w:rPr>
        <w:object w:dxaOrig="1960" w:dyaOrig="680">
          <v:shape id="_x0000_i1205" type="#_x0000_t75" style="width:98.35pt;height:33.85pt" o:ole="">
            <v:imagedata r:id="rId109" o:title=""/>
          </v:shape>
          <o:OLEObject Type="Embed" ProgID="Equation.DSMT4" ShapeID="_x0000_i1205" DrawAspect="Content" ObjectID="_1573081247" r:id="rId110"/>
        </w:object>
      </w:r>
      <w:r w:rsidR="00781D49" w:rsidRPr="00781D49">
        <w:rPr>
          <w:rFonts w:hint="eastAsia"/>
          <w:sz w:val="24"/>
        </w:rPr>
        <w:t xml:space="preserve">       </w:t>
      </w:r>
      <w:r w:rsidR="00781D49" w:rsidRPr="00781D49">
        <w:rPr>
          <w:rFonts w:hint="eastAsia"/>
          <w:sz w:val="24"/>
        </w:rPr>
        <w:t>方向垂直纸面向里。</w:t>
      </w:r>
      <w:r w:rsidR="00781D49" w:rsidRPr="00781D49">
        <w:rPr>
          <w:rFonts w:hint="eastAsia"/>
          <w:sz w:val="24"/>
        </w:rPr>
        <w:t xml:space="preserve">                 </w:t>
      </w:r>
      <w:r w:rsidR="00781D49" w:rsidRPr="00781D49">
        <w:rPr>
          <w:rFonts w:hint="eastAsia"/>
          <w:sz w:val="24"/>
        </w:rPr>
        <w:t>（</w:t>
      </w:r>
      <w:r w:rsidR="00781D49" w:rsidRPr="00781D49">
        <w:rPr>
          <w:rFonts w:hint="eastAsia"/>
          <w:sz w:val="24"/>
        </w:rPr>
        <w:t>3</w:t>
      </w:r>
      <w:r w:rsidR="00781D49" w:rsidRPr="00781D49">
        <w:rPr>
          <w:rFonts w:hint="eastAsia"/>
          <w:sz w:val="24"/>
        </w:rPr>
        <w:t>分）</w:t>
      </w:r>
    </w:p>
    <w:p w:rsidR="00781D49" w:rsidRPr="00781D49" w:rsidRDefault="00781D49" w:rsidP="00781D49">
      <w:pPr>
        <w:spacing w:line="360" w:lineRule="auto"/>
        <w:rPr>
          <w:sz w:val="24"/>
        </w:rPr>
      </w:pPr>
      <w:r w:rsidRPr="00781D49">
        <w:rPr>
          <w:rFonts w:hint="eastAsia"/>
          <w:sz w:val="24"/>
        </w:rPr>
        <w:t>DE</w:t>
      </w:r>
      <w:r w:rsidRPr="00781D49">
        <w:rPr>
          <w:rFonts w:hint="eastAsia"/>
          <w:sz w:val="24"/>
        </w:rPr>
        <w:t>段在</w:t>
      </w:r>
      <w:r w:rsidRPr="00781D49">
        <w:rPr>
          <w:rFonts w:hint="eastAsia"/>
          <w:sz w:val="24"/>
        </w:rPr>
        <w:t>O</w:t>
      </w:r>
      <w:r w:rsidRPr="00781D49">
        <w:rPr>
          <w:rFonts w:hint="eastAsia"/>
          <w:sz w:val="24"/>
        </w:rPr>
        <w:t>点产生的磁感强度</w:t>
      </w:r>
      <w:r w:rsidR="004E1F8A" w:rsidRPr="00781D49">
        <w:rPr>
          <w:noProof/>
          <w:sz w:val="24"/>
        </w:rPr>
        <w:drawing>
          <wp:inline distT="0" distB="0" distL="0" distR="0">
            <wp:extent cx="113030" cy="21907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C66" w:rsidRPr="00F53596">
        <w:rPr>
          <w:position w:val="-24"/>
        </w:rPr>
        <w:object w:dxaOrig="2540" w:dyaOrig="620">
          <v:shape id="_x0000_i1206" type="#_x0000_t75" style="width:126.8pt;height:31.15pt" o:ole="">
            <v:imagedata r:id="rId112" o:title=""/>
          </v:shape>
          <o:OLEObject Type="Embed" ProgID="Equation.3" ShapeID="_x0000_i1206" DrawAspect="Content" ObjectID="_1573081248" r:id="rId113"/>
        </w:object>
      </w:r>
    </w:p>
    <w:p w:rsidR="00781D49" w:rsidRPr="00781D49" w:rsidRDefault="00781D49" w:rsidP="00781D49">
      <w:pPr>
        <w:spacing w:line="360" w:lineRule="auto"/>
        <w:rPr>
          <w:sz w:val="24"/>
        </w:rPr>
      </w:pPr>
      <w:r w:rsidRPr="00781D49">
        <w:rPr>
          <w:rFonts w:hint="eastAsia"/>
          <w:sz w:val="24"/>
        </w:rPr>
        <w:t>式中</w:t>
      </w:r>
      <w:r w:rsidR="00F25A4E" w:rsidRPr="001041CC">
        <w:rPr>
          <w:position w:val="-24"/>
        </w:rPr>
        <w:object w:dxaOrig="800" w:dyaOrig="620">
          <v:shape id="_x0000_i1207" type="#_x0000_t75" style="width:40.3pt;height:30.65pt" o:ole="">
            <v:imagedata r:id="rId114" o:title=""/>
          </v:shape>
          <o:OLEObject Type="Embed" ProgID="Equation.3" ShapeID="_x0000_i1207" DrawAspect="Content" ObjectID="_1573081249" r:id="rId115"/>
        </w:object>
      </w:r>
      <w:r w:rsidR="00F25A4E">
        <w:rPr>
          <w:rFonts w:hint="eastAsia"/>
        </w:rPr>
        <w:t>，</w:t>
      </w:r>
      <w:r w:rsidR="00F25A4E" w:rsidRPr="001041CC">
        <w:rPr>
          <w:position w:val="-24"/>
        </w:rPr>
        <w:object w:dxaOrig="820" w:dyaOrig="620">
          <v:shape id="_x0000_i1208" type="#_x0000_t75" style="width:41.35pt;height:30.65pt" o:ole="">
            <v:imagedata r:id="rId116" o:title=""/>
          </v:shape>
          <o:OLEObject Type="Embed" ProgID="Equation.3" ShapeID="_x0000_i1208" DrawAspect="Content" ObjectID="_1573081250" r:id="rId117"/>
        </w:object>
      </w:r>
      <w:r w:rsidRPr="00781D49">
        <w:rPr>
          <w:rFonts w:hint="eastAsia"/>
          <w:sz w:val="24"/>
        </w:rPr>
        <w:t>，代入得</w:t>
      </w:r>
    </w:p>
    <w:p w:rsidR="00781D49" w:rsidRPr="00781D49" w:rsidRDefault="009B218C" w:rsidP="00781D49">
      <w:pPr>
        <w:spacing w:line="360" w:lineRule="auto"/>
        <w:rPr>
          <w:sz w:val="24"/>
        </w:rPr>
      </w:pPr>
      <w:r w:rsidRPr="00F53596">
        <w:rPr>
          <w:position w:val="-24"/>
        </w:rPr>
        <w:object w:dxaOrig="1800" w:dyaOrig="680">
          <v:shape id="_x0000_i1209" type="#_x0000_t75" style="width:90.25pt;height:33.85pt" o:ole="">
            <v:imagedata r:id="rId118" o:title=""/>
          </v:shape>
          <o:OLEObject Type="Embed" ProgID="Equation.3" ShapeID="_x0000_i1209" DrawAspect="Content" ObjectID="_1573081251" r:id="rId119"/>
        </w:object>
      </w:r>
      <w:r w:rsidR="00781D49" w:rsidRPr="00781D49">
        <w:rPr>
          <w:rFonts w:hint="eastAsia"/>
          <w:sz w:val="24"/>
        </w:rPr>
        <w:t xml:space="preserve">    </w:t>
      </w:r>
      <w:r w:rsidR="00781D49" w:rsidRPr="00781D49">
        <w:rPr>
          <w:rFonts w:hint="eastAsia"/>
          <w:sz w:val="24"/>
        </w:rPr>
        <w:t>方向也是方向垂直纸面向里。</w:t>
      </w:r>
      <w:r w:rsidR="00781D49" w:rsidRPr="00781D49">
        <w:rPr>
          <w:rFonts w:hint="eastAsia"/>
          <w:sz w:val="24"/>
        </w:rPr>
        <w:t xml:space="preserve">     </w:t>
      </w:r>
      <w:r w:rsidR="00781D49" w:rsidRPr="00781D49">
        <w:rPr>
          <w:rFonts w:hint="eastAsia"/>
          <w:sz w:val="24"/>
        </w:rPr>
        <w:t>（</w:t>
      </w:r>
      <w:r w:rsidR="00781D49" w:rsidRPr="00781D49">
        <w:rPr>
          <w:rFonts w:hint="eastAsia"/>
          <w:sz w:val="24"/>
        </w:rPr>
        <w:t>3</w:t>
      </w:r>
      <w:r w:rsidR="00781D49" w:rsidRPr="00781D49">
        <w:rPr>
          <w:rFonts w:hint="eastAsia"/>
          <w:sz w:val="24"/>
        </w:rPr>
        <w:t>分）</w:t>
      </w:r>
    </w:p>
    <w:p w:rsidR="00781D49" w:rsidRPr="00781D49" w:rsidRDefault="00781D49" w:rsidP="00781D49">
      <w:pPr>
        <w:spacing w:line="360" w:lineRule="auto"/>
        <w:rPr>
          <w:sz w:val="24"/>
        </w:rPr>
      </w:pPr>
      <w:r w:rsidRPr="00781D49">
        <w:rPr>
          <w:rFonts w:hint="eastAsia"/>
          <w:sz w:val="24"/>
        </w:rPr>
        <w:t>整个载流导线在</w:t>
      </w:r>
      <w:r w:rsidRPr="00781D49">
        <w:rPr>
          <w:rFonts w:hint="eastAsia"/>
          <w:sz w:val="24"/>
        </w:rPr>
        <w:t>O</w:t>
      </w:r>
      <w:r w:rsidRPr="00781D49">
        <w:rPr>
          <w:rFonts w:hint="eastAsia"/>
          <w:sz w:val="24"/>
        </w:rPr>
        <w:t>点产生的磁感强度</w:t>
      </w:r>
    </w:p>
    <w:p w:rsidR="00EC1F5E" w:rsidRDefault="002E4D8E" w:rsidP="00781D49">
      <w:pPr>
        <w:spacing w:line="360" w:lineRule="auto"/>
        <w:rPr>
          <w:sz w:val="24"/>
        </w:rPr>
      </w:pPr>
      <w:r w:rsidRPr="001041CC">
        <w:rPr>
          <w:position w:val="-24"/>
        </w:rPr>
        <w:object w:dxaOrig="5040" w:dyaOrig="680">
          <v:shape id="_x0000_i1210" type="#_x0000_t75" style="width:252pt;height:33.85pt" o:ole="">
            <v:imagedata r:id="rId120" o:title=""/>
          </v:shape>
          <o:OLEObject Type="Embed" ProgID="Equation.3" ShapeID="_x0000_i1210" DrawAspect="Content" ObjectID="_1573081252" r:id="rId121"/>
        </w:object>
      </w:r>
      <w:r w:rsidR="00781D49" w:rsidRPr="00781D49">
        <w:rPr>
          <w:rFonts w:hint="eastAsia"/>
          <w:sz w:val="24"/>
        </w:rPr>
        <w:t xml:space="preserve">  </w:t>
      </w:r>
      <w:r w:rsidR="00C2278E">
        <w:rPr>
          <w:sz w:val="24"/>
        </w:rPr>
        <w:t xml:space="preserve">    </w:t>
      </w:r>
      <w:r w:rsidR="00EC1F5E" w:rsidRPr="00781D49">
        <w:rPr>
          <w:rFonts w:hint="eastAsia"/>
          <w:sz w:val="24"/>
        </w:rPr>
        <w:t>（</w:t>
      </w:r>
      <w:r w:rsidR="00EC1F5E">
        <w:rPr>
          <w:sz w:val="24"/>
        </w:rPr>
        <w:t>3</w:t>
      </w:r>
      <w:r w:rsidR="00EC1F5E" w:rsidRPr="00781D49">
        <w:rPr>
          <w:rFonts w:hint="eastAsia"/>
          <w:sz w:val="24"/>
        </w:rPr>
        <w:t>分）</w:t>
      </w:r>
    </w:p>
    <w:p w:rsidR="00842816" w:rsidRDefault="00781D49" w:rsidP="00781D49">
      <w:pPr>
        <w:spacing w:line="360" w:lineRule="auto"/>
        <w:rPr>
          <w:sz w:val="24"/>
        </w:rPr>
      </w:pPr>
      <w:r w:rsidRPr="00781D49">
        <w:rPr>
          <w:rFonts w:hint="eastAsia"/>
          <w:sz w:val="24"/>
        </w:rPr>
        <w:t>方向垂直纸面向里</w:t>
      </w:r>
      <w:r w:rsidRPr="00781D49">
        <w:rPr>
          <w:rFonts w:hint="eastAsia"/>
          <w:sz w:val="24"/>
        </w:rPr>
        <w:t xml:space="preserve"> </w:t>
      </w:r>
      <w:r w:rsidR="00C2278E">
        <w:rPr>
          <w:sz w:val="24"/>
        </w:rPr>
        <w:t xml:space="preserve">                               </w:t>
      </w:r>
      <w:r w:rsidRPr="00781D49">
        <w:rPr>
          <w:rFonts w:hint="eastAsia"/>
          <w:sz w:val="24"/>
        </w:rPr>
        <w:t>（</w:t>
      </w:r>
      <w:r w:rsidR="00EC1F5E">
        <w:rPr>
          <w:sz w:val="24"/>
        </w:rPr>
        <w:t>2</w:t>
      </w:r>
      <w:r w:rsidRPr="00781D49">
        <w:rPr>
          <w:rFonts w:hint="eastAsia"/>
          <w:sz w:val="24"/>
        </w:rPr>
        <w:t>分）</w:t>
      </w:r>
    </w:p>
    <w:p w:rsidR="00842816" w:rsidRDefault="0084281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C95BC2" w:rsidRDefault="008617C0" w:rsidP="00AF02E7">
      <w:pPr>
        <w:spacing w:line="360" w:lineRule="auto"/>
        <w:jc w:val="left"/>
        <w:rPr>
          <w:sz w:val="24"/>
        </w:rPr>
      </w:pPr>
      <w:r w:rsidRPr="00AF02E7">
        <w:rPr>
          <w:rFonts w:hint="eastAsia"/>
          <w:sz w:val="24"/>
        </w:rPr>
        <w:lastRenderedPageBreak/>
        <w:t>五</w:t>
      </w:r>
      <w:r w:rsidR="000647B0" w:rsidRPr="00AF02E7">
        <w:rPr>
          <w:rFonts w:hint="eastAsia"/>
          <w:sz w:val="24"/>
        </w:rPr>
        <w:t xml:space="preserve">. </w:t>
      </w:r>
      <w:r w:rsidR="00A77C4E">
        <w:rPr>
          <w:rFonts w:hint="eastAsia"/>
          <w:sz w:val="24"/>
        </w:rPr>
        <w:t>（</w:t>
      </w:r>
      <w:r w:rsidR="00A77C4E">
        <w:rPr>
          <w:rFonts w:hint="eastAsia"/>
          <w:sz w:val="24"/>
        </w:rPr>
        <w:t>16</w:t>
      </w:r>
      <w:r w:rsidR="00A77C4E">
        <w:rPr>
          <w:rFonts w:hint="eastAsia"/>
          <w:sz w:val="24"/>
        </w:rPr>
        <w:t>分）</w:t>
      </w:r>
    </w:p>
    <w:p w:rsidR="00820562" w:rsidRDefault="004E1F8A" w:rsidP="00AF02E7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10823</wp:posOffset>
            </wp:positionV>
            <wp:extent cx="1039495" cy="1982470"/>
            <wp:effectExtent l="0" t="0" r="0" b="0"/>
            <wp:wrapSquare wrapText="bothSides"/>
            <wp:docPr id="516" name="图片 516" descr="C:\Users\rxc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C:\Users\rxc\Desktop\图片3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DFF">
        <w:rPr>
          <w:rFonts w:hint="eastAsia"/>
          <w:sz w:val="24"/>
        </w:rPr>
        <w:t>如图所示，有一均匀带电细直导线</w:t>
      </w:r>
      <w:r w:rsidR="002E0DFF" w:rsidRPr="00187158">
        <w:rPr>
          <w:rFonts w:hint="eastAsia"/>
          <w:i/>
          <w:sz w:val="24"/>
        </w:rPr>
        <w:t>AB</w:t>
      </w:r>
      <w:r w:rsidR="002E0DFF">
        <w:rPr>
          <w:rFonts w:hint="eastAsia"/>
          <w:sz w:val="24"/>
        </w:rPr>
        <w:t>，长为</w:t>
      </w:r>
      <w:r w:rsidR="002E0DFF" w:rsidRPr="00187158">
        <w:rPr>
          <w:rFonts w:hint="eastAsia"/>
          <w:i/>
          <w:sz w:val="24"/>
        </w:rPr>
        <w:t>b</w:t>
      </w:r>
      <w:r w:rsidR="002E0DFF">
        <w:rPr>
          <w:rFonts w:hint="eastAsia"/>
          <w:sz w:val="24"/>
        </w:rPr>
        <w:t>，电荷量为</w:t>
      </w:r>
      <w:r w:rsidR="002E0DFF" w:rsidRPr="00187158">
        <w:rPr>
          <w:rFonts w:hint="eastAsia"/>
          <w:i/>
          <w:sz w:val="24"/>
        </w:rPr>
        <w:t>q</w:t>
      </w:r>
      <w:r w:rsidR="002E0DFF">
        <w:rPr>
          <w:rFonts w:hint="eastAsia"/>
          <w:sz w:val="24"/>
        </w:rPr>
        <w:t>。此导线绕垂直于纸面的</w:t>
      </w:r>
      <w:r w:rsidR="002E0DFF" w:rsidRPr="00187158">
        <w:rPr>
          <w:rFonts w:hint="eastAsia"/>
          <w:i/>
          <w:sz w:val="24"/>
        </w:rPr>
        <w:t>O</w:t>
      </w:r>
      <w:r w:rsidR="002E0DFF">
        <w:rPr>
          <w:rFonts w:hint="eastAsia"/>
          <w:sz w:val="24"/>
        </w:rPr>
        <w:t>轴以匀角速度</w:t>
      </w:r>
      <w:r w:rsidR="002E0DFF" w:rsidRPr="00187158">
        <w:rPr>
          <w:i/>
          <w:sz w:val="24"/>
        </w:rPr>
        <w:t>ω</w:t>
      </w:r>
      <w:r w:rsidR="002E0DFF">
        <w:rPr>
          <w:rFonts w:hint="eastAsia"/>
          <w:sz w:val="24"/>
        </w:rPr>
        <w:t>转动，转动过程中导线两端与</w:t>
      </w:r>
      <w:r w:rsidR="002E0DFF" w:rsidRPr="00187158">
        <w:rPr>
          <w:rFonts w:hint="eastAsia"/>
          <w:i/>
          <w:sz w:val="24"/>
        </w:rPr>
        <w:t>O</w:t>
      </w:r>
      <w:r w:rsidR="002E0DFF">
        <w:rPr>
          <w:rFonts w:hint="eastAsia"/>
          <w:sz w:val="24"/>
        </w:rPr>
        <w:t>轴的距离保持不变，且</w:t>
      </w:r>
      <w:r w:rsidR="002E0DFF" w:rsidRPr="00187158">
        <w:rPr>
          <w:rFonts w:hint="eastAsia"/>
          <w:i/>
          <w:sz w:val="24"/>
        </w:rPr>
        <w:t>A</w:t>
      </w:r>
      <w:r w:rsidR="002E0DFF">
        <w:rPr>
          <w:rFonts w:hint="eastAsia"/>
          <w:sz w:val="24"/>
        </w:rPr>
        <w:t>端与</w:t>
      </w:r>
      <w:r w:rsidR="002E0DFF" w:rsidRPr="00187158">
        <w:rPr>
          <w:rFonts w:hint="eastAsia"/>
          <w:i/>
          <w:sz w:val="24"/>
        </w:rPr>
        <w:t>O</w:t>
      </w:r>
      <w:r w:rsidR="002E0DFF">
        <w:rPr>
          <w:rFonts w:hint="eastAsia"/>
          <w:sz w:val="24"/>
        </w:rPr>
        <w:t>轴的距离为</w:t>
      </w:r>
      <w:r w:rsidR="002E0DFF" w:rsidRPr="0027160C">
        <w:rPr>
          <w:rFonts w:hint="eastAsia"/>
          <w:i/>
          <w:sz w:val="24"/>
        </w:rPr>
        <w:t>a</w:t>
      </w:r>
      <w:r w:rsidR="0027160C">
        <w:rPr>
          <w:rFonts w:hint="eastAsia"/>
          <w:sz w:val="24"/>
        </w:rPr>
        <w:t>。</w:t>
      </w:r>
    </w:p>
    <w:p w:rsidR="00842816" w:rsidRDefault="00842816" w:rsidP="00842816">
      <w:pPr>
        <w:spacing w:line="360" w:lineRule="auto"/>
        <w:rPr>
          <w:sz w:val="24"/>
        </w:rPr>
      </w:pPr>
      <w:r>
        <w:rPr>
          <w:rFonts w:hint="eastAsia"/>
          <w:sz w:val="24"/>
        </w:rPr>
        <w:t>求：（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187158">
        <w:rPr>
          <w:i/>
          <w:sz w:val="24"/>
        </w:rPr>
        <w:t>O</w:t>
      </w:r>
      <w:r>
        <w:rPr>
          <w:rFonts w:hint="eastAsia"/>
          <w:sz w:val="24"/>
        </w:rPr>
        <w:t>点的电场强度；（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187158">
        <w:rPr>
          <w:i/>
          <w:sz w:val="24"/>
        </w:rPr>
        <w:t>O</w:t>
      </w:r>
      <w:r>
        <w:rPr>
          <w:rFonts w:hint="eastAsia"/>
          <w:sz w:val="24"/>
        </w:rPr>
        <w:t>点的磁感应强度。</w:t>
      </w:r>
    </w:p>
    <w:p w:rsidR="006B2FA1" w:rsidRPr="00842816" w:rsidRDefault="006B2FA1" w:rsidP="00AF02E7">
      <w:pPr>
        <w:spacing w:line="360" w:lineRule="auto"/>
        <w:rPr>
          <w:sz w:val="24"/>
        </w:rPr>
      </w:pPr>
    </w:p>
    <w:p w:rsidR="00863607" w:rsidRDefault="004E1F8A" w:rsidP="00863607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5148144</wp:posOffset>
            </wp:positionH>
            <wp:positionV relativeFrom="paragraph">
              <wp:posOffset>653567</wp:posOffset>
            </wp:positionV>
            <wp:extent cx="917575" cy="1794510"/>
            <wp:effectExtent l="0" t="0" r="0" b="0"/>
            <wp:wrapSquare wrapText="bothSides"/>
            <wp:docPr id="517" name="图片 517" descr="C:\Users\rxc\Desktop\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C:\Users\rxc\Desktop\图片4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FA1">
        <w:rPr>
          <w:rFonts w:hint="eastAsia"/>
          <w:sz w:val="24"/>
        </w:rPr>
        <w:t>解：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63607">
        <w:rPr>
          <w:rFonts w:hint="eastAsia"/>
          <w:sz w:val="24"/>
        </w:rPr>
        <w:t>在导线</w:t>
      </w:r>
      <w:r w:rsidR="00863607">
        <w:rPr>
          <w:rFonts w:hint="eastAsia"/>
          <w:sz w:val="24"/>
        </w:rPr>
        <w:t>AB</w:t>
      </w:r>
      <w:r w:rsidR="00863607">
        <w:rPr>
          <w:rFonts w:hint="eastAsia"/>
          <w:sz w:val="24"/>
        </w:rPr>
        <w:t>上距</w:t>
      </w:r>
      <w:r w:rsidR="00863607">
        <w:rPr>
          <w:rFonts w:hint="eastAsia"/>
          <w:sz w:val="24"/>
        </w:rPr>
        <w:t>O</w:t>
      </w:r>
      <w:r w:rsidR="00863607">
        <w:rPr>
          <w:rFonts w:hint="eastAsia"/>
          <w:sz w:val="24"/>
        </w:rPr>
        <w:t>点为</w:t>
      </w:r>
      <w:r w:rsidR="00863607">
        <w:rPr>
          <w:rFonts w:hint="eastAsia"/>
          <w:sz w:val="24"/>
        </w:rPr>
        <w:t>r</w:t>
      </w:r>
      <w:r w:rsidR="00863607">
        <w:rPr>
          <w:rFonts w:hint="eastAsia"/>
          <w:sz w:val="24"/>
        </w:rPr>
        <w:t>处取一段线元</w:t>
      </w:r>
      <w:proofErr w:type="spellStart"/>
      <w:r w:rsidR="00863607" w:rsidRPr="003C2944">
        <w:rPr>
          <w:rFonts w:hint="eastAsia"/>
          <w:i/>
          <w:sz w:val="24"/>
        </w:rPr>
        <w:t>dr</w:t>
      </w:r>
      <w:proofErr w:type="spellEnd"/>
      <w:r w:rsidR="00863607">
        <w:rPr>
          <w:rFonts w:hint="eastAsia"/>
          <w:sz w:val="24"/>
        </w:rPr>
        <w:t>，其所带电荷量为</w:t>
      </w:r>
    </w:p>
    <w:p w:rsidR="00863607" w:rsidRDefault="00863607" w:rsidP="00863607">
      <w:pPr>
        <w:spacing w:line="360" w:lineRule="auto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dq=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</w:rPr>
              <m:t>b</m:t>
            </m:r>
          </m:den>
        </m:f>
        <m:r>
          <w:rPr>
            <w:rFonts w:ascii="Cambria Math" w:hAnsi="Cambria Math"/>
            <w:sz w:val="24"/>
          </w:rPr>
          <m:t>dr</m:t>
        </m:r>
      </m:oMath>
      <w:r w:rsidR="00822E9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C21801" w:rsidRDefault="00C03B5F" w:rsidP="00AF02E7">
      <w:pPr>
        <w:spacing w:line="360" w:lineRule="auto"/>
        <w:rPr>
          <w:sz w:val="24"/>
        </w:rPr>
      </w:pPr>
      <w:proofErr w:type="spellStart"/>
      <w:r>
        <w:rPr>
          <w:i/>
          <w:sz w:val="24"/>
        </w:rPr>
        <w:t>d</w:t>
      </w:r>
      <w:r w:rsidR="00822E9C" w:rsidRPr="003C2944">
        <w:rPr>
          <w:rFonts w:hint="eastAsia"/>
          <w:i/>
          <w:sz w:val="24"/>
        </w:rPr>
        <w:t>r</w:t>
      </w:r>
      <w:proofErr w:type="spellEnd"/>
      <w:r w:rsidR="00822E9C" w:rsidRPr="00822E9C">
        <w:rPr>
          <w:rFonts w:hint="eastAsia"/>
          <w:sz w:val="24"/>
        </w:rPr>
        <w:t>处</w:t>
      </w:r>
      <w:proofErr w:type="gramStart"/>
      <w:r w:rsidR="00722A7F">
        <w:rPr>
          <w:rFonts w:hint="eastAsia"/>
          <w:sz w:val="24"/>
        </w:rPr>
        <w:t>电荷</w:t>
      </w:r>
      <w:r w:rsidR="00822E9C">
        <w:rPr>
          <w:rFonts w:hint="eastAsia"/>
          <w:sz w:val="24"/>
        </w:rPr>
        <w:t>元</w:t>
      </w:r>
      <w:proofErr w:type="gramEnd"/>
      <w:r w:rsidR="00822E9C">
        <w:rPr>
          <w:rFonts w:hint="eastAsia"/>
          <w:sz w:val="24"/>
        </w:rPr>
        <w:t>激</w:t>
      </w:r>
      <w:r w:rsidR="00822E9C">
        <w:rPr>
          <w:sz w:val="24"/>
        </w:rPr>
        <w:t>发的</w:t>
      </w:r>
      <w:r w:rsidR="00822E9C">
        <w:rPr>
          <w:rFonts w:hint="eastAsia"/>
          <w:sz w:val="24"/>
        </w:rPr>
        <w:t>电场</w:t>
      </w:r>
      <w:r w:rsidR="00822E9C">
        <w:rPr>
          <w:sz w:val="24"/>
        </w:rPr>
        <w:t>在</w:t>
      </w:r>
      <w:r w:rsidR="00822E9C">
        <w:rPr>
          <w:rFonts w:hint="eastAsia"/>
          <w:sz w:val="24"/>
        </w:rPr>
        <w:t>O</w:t>
      </w:r>
      <w:r w:rsidR="00822E9C">
        <w:rPr>
          <w:rFonts w:hint="eastAsia"/>
          <w:sz w:val="24"/>
        </w:rPr>
        <w:t>点</w:t>
      </w:r>
      <w:r w:rsidR="00822E9C">
        <w:rPr>
          <w:sz w:val="24"/>
        </w:rPr>
        <w:t>处的</w:t>
      </w:r>
      <w:r w:rsidR="00722A7F">
        <w:rPr>
          <w:rFonts w:hint="eastAsia"/>
          <w:sz w:val="24"/>
        </w:rPr>
        <w:t>电场强度</w:t>
      </w:r>
      <w:r w:rsidR="00822E9C">
        <w:rPr>
          <w:rFonts w:hint="eastAsia"/>
          <w:sz w:val="24"/>
        </w:rPr>
        <w:t>为</w:t>
      </w:r>
    </w:p>
    <w:p w:rsidR="00863607" w:rsidRPr="00722A7F" w:rsidRDefault="00822E9C" w:rsidP="00AF02E7">
      <w:pPr>
        <w:spacing w:line="360" w:lineRule="auto"/>
        <w:rPr>
          <w:sz w:val="24"/>
        </w:rPr>
      </w:pPr>
      <w:r w:rsidRPr="00722A7F">
        <w:rPr>
          <w:position w:val="-30"/>
          <w:sz w:val="24"/>
        </w:rPr>
        <w:object w:dxaOrig="1620" w:dyaOrig="680">
          <v:shape id="_x0000_i1112" type="#_x0000_t75" style="width:81.15pt;height:33.85pt" o:ole="">
            <v:imagedata r:id="rId124" o:title=""/>
          </v:shape>
          <o:OLEObject Type="Embed" ProgID="Equation.3" ShapeID="_x0000_i1112" DrawAspect="Content" ObjectID="_1573081253" r:id="rId125"/>
        </w:object>
      </w:r>
      <w:r w:rsidR="00B1639E">
        <w:rPr>
          <w:sz w:val="24"/>
        </w:rPr>
        <w:t xml:space="preserve">  </w:t>
      </w:r>
      <w:r w:rsidR="00722A7F">
        <w:rPr>
          <w:sz w:val="24"/>
        </w:rPr>
        <w:t>(</w:t>
      </w:r>
      <w:r w:rsidR="00620246">
        <w:rPr>
          <w:sz w:val="24"/>
        </w:rPr>
        <w:t>2</w:t>
      </w:r>
      <w:r w:rsidR="00722A7F">
        <w:rPr>
          <w:rFonts w:hint="eastAsia"/>
          <w:sz w:val="24"/>
        </w:rPr>
        <w:t>分</w:t>
      </w:r>
      <w:r w:rsidR="00722A7F">
        <w:rPr>
          <w:rFonts w:hint="eastAsia"/>
          <w:sz w:val="24"/>
        </w:rPr>
        <w:t>)</w:t>
      </w:r>
    </w:p>
    <w:p w:rsidR="00863607" w:rsidRDefault="00722A7F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t>得到，将</w:t>
      </w:r>
      <w:proofErr w:type="spellStart"/>
      <w:r w:rsidRPr="003D72F3">
        <w:rPr>
          <w:rFonts w:hint="eastAsia"/>
          <w:i/>
          <w:sz w:val="24"/>
        </w:rPr>
        <w:t>dq</w:t>
      </w:r>
      <w:proofErr w:type="spellEnd"/>
      <w:r>
        <w:rPr>
          <w:rFonts w:hint="eastAsia"/>
          <w:sz w:val="24"/>
        </w:rPr>
        <w:t>代入，并进行积分</w:t>
      </w:r>
    </w:p>
    <w:p w:rsidR="00722A7F" w:rsidRDefault="00B935F6" w:rsidP="00AF02E7">
      <w:pPr>
        <w:spacing w:line="360" w:lineRule="auto"/>
        <w:rPr>
          <w:sz w:val="24"/>
        </w:rPr>
      </w:pPr>
      <w:r w:rsidRPr="000B7C08">
        <w:rPr>
          <w:position w:val="-64"/>
          <w:sz w:val="24"/>
        </w:rPr>
        <w:object w:dxaOrig="3780" w:dyaOrig="1400">
          <v:shape id="_x0000_i1132" type="#_x0000_t75" style="width:189.15pt;height:69.85pt" o:ole="">
            <v:imagedata r:id="rId126" o:title=""/>
          </v:shape>
          <o:OLEObject Type="Embed" ProgID="Equation.3" ShapeID="_x0000_i1132" DrawAspect="Content" ObjectID="_1573081254" r:id="rId127"/>
        </w:object>
      </w:r>
      <w:r w:rsidR="000B7C08">
        <w:rPr>
          <w:sz w:val="24"/>
        </w:rPr>
        <w:t xml:space="preserve">   </w:t>
      </w:r>
      <w:r w:rsidR="00722A7F">
        <w:rPr>
          <w:rFonts w:hint="eastAsia"/>
          <w:sz w:val="24"/>
        </w:rPr>
        <w:t>（</w:t>
      </w:r>
      <w:r w:rsidR="00722A7F">
        <w:rPr>
          <w:rFonts w:hint="eastAsia"/>
          <w:sz w:val="24"/>
        </w:rPr>
        <w:t>4</w:t>
      </w:r>
      <w:r w:rsidR="00722A7F">
        <w:rPr>
          <w:rFonts w:hint="eastAsia"/>
          <w:sz w:val="24"/>
        </w:rPr>
        <w:t>分）</w:t>
      </w:r>
    </w:p>
    <w:p w:rsidR="00722A7F" w:rsidRDefault="00722A7F" w:rsidP="00AF02E7">
      <w:pPr>
        <w:spacing w:line="360" w:lineRule="auto"/>
        <w:rPr>
          <w:rFonts w:hint="eastAsia"/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点的电场强度大小为</w:t>
      </w:r>
      <w:r w:rsidR="00016E21" w:rsidRPr="00722A7F">
        <w:rPr>
          <w:position w:val="-30"/>
          <w:sz w:val="24"/>
        </w:rPr>
        <w:object w:dxaOrig="1380" w:dyaOrig="680">
          <v:shape id="_x0000_i1127" type="#_x0000_t75" style="width:68.8pt;height:33.85pt" o:ole="">
            <v:imagedata r:id="rId128" o:title=""/>
          </v:shape>
          <o:OLEObject Type="Embed" ProgID="Equation.3" ShapeID="_x0000_i1127" DrawAspect="Content" ObjectID="_1573081255" r:id="rId129"/>
        </w:object>
      </w:r>
      <w:r>
        <w:rPr>
          <w:rFonts w:hint="eastAsia"/>
          <w:sz w:val="24"/>
        </w:rPr>
        <w:t>，方向竖直向上</w:t>
      </w:r>
      <w:r w:rsidR="0076519D">
        <w:rPr>
          <w:rFonts w:hint="eastAsia"/>
          <w:sz w:val="24"/>
        </w:rPr>
        <w:t>。</w:t>
      </w:r>
    </w:p>
    <w:p w:rsidR="00722A7F" w:rsidRDefault="00BF73E0" w:rsidP="00AF02E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（仅考虑</w:t>
      </w:r>
      <w:r>
        <w:rPr>
          <w:sz w:val="24"/>
        </w:rPr>
        <w:t>未转动时</w:t>
      </w:r>
      <w:r>
        <w:rPr>
          <w:rFonts w:hint="eastAsia"/>
          <w:sz w:val="24"/>
        </w:rPr>
        <w:t>的</w:t>
      </w:r>
      <w:r>
        <w:rPr>
          <w:sz w:val="24"/>
        </w:rPr>
        <w:t>情况</w:t>
      </w:r>
      <w:r>
        <w:rPr>
          <w:rFonts w:hint="eastAsia"/>
          <w:sz w:val="24"/>
        </w:rPr>
        <w:t>）</w:t>
      </w:r>
    </w:p>
    <w:p w:rsidR="00BF73E0" w:rsidRPr="00016E21" w:rsidRDefault="00BF73E0" w:rsidP="00AF02E7">
      <w:pPr>
        <w:spacing w:line="360" w:lineRule="auto"/>
        <w:rPr>
          <w:rFonts w:hint="eastAsia"/>
          <w:sz w:val="24"/>
        </w:rPr>
      </w:pPr>
    </w:p>
    <w:p w:rsidR="004E1F8A" w:rsidRDefault="00863607" w:rsidP="002B10F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E1F8A">
        <w:rPr>
          <w:rFonts w:hint="eastAsia"/>
          <w:sz w:val="24"/>
        </w:rPr>
        <w:t>在导线</w:t>
      </w:r>
      <w:r w:rsidR="004E1F8A">
        <w:rPr>
          <w:rFonts w:hint="eastAsia"/>
          <w:sz w:val="24"/>
        </w:rPr>
        <w:t>AB</w:t>
      </w:r>
      <w:r w:rsidR="004E1F8A">
        <w:rPr>
          <w:rFonts w:hint="eastAsia"/>
          <w:sz w:val="24"/>
        </w:rPr>
        <w:t>上距</w:t>
      </w:r>
      <w:r w:rsidR="004E1F8A">
        <w:rPr>
          <w:rFonts w:hint="eastAsia"/>
          <w:sz w:val="24"/>
        </w:rPr>
        <w:t>O</w:t>
      </w:r>
      <w:r w:rsidR="004E1F8A">
        <w:rPr>
          <w:rFonts w:hint="eastAsia"/>
          <w:sz w:val="24"/>
        </w:rPr>
        <w:t>点为</w:t>
      </w:r>
      <w:r w:rsidR="004E1F8A">
        <w:rPr>
          <w:rFonts w:hint="eastAsia"/>
          <w:sz w:val="24"/>
        </w:rPr>
        <w:t>r</w:t>
      </w:r>
      <w:r w:rsidR="004E1F8A">
        <w:rPr>
          <w:rFonts w:hint="eastAsia"/>
          <w:sz w:val="24"/>
        </w:rPr>
        <w:t>处取一段线元</w:t>
      </w:r>
      <w:proofErr w:type="spellStart"/>
      <w:r w:rsidR="004E1F8A">
        <w:rPr>
          <w:rFonts w:hint="eastAsia"/>
          <w:sz w:val="24"/>
        </w:rPr>
        <w:t>dr</w:t>
      </w:r>
      <w:proofErr w:type="spellEnd"/>
      <w:r w:rsidR="004E1F8A">
        <w:rPr>
          <w:rFonts w:hint="eastAsia"/>
          <w:sz w:val="24"/>
        </w:rPr>
        <w:t>，其所带电荷量为</w:t>
      </w:r>
      <m:oMath>
        <m:r>
          <w:rPr>
            <w:rFonts w:ascii="Cambria Math" w:hAnsi="Cambria Math"/>
            <w:sz w:val="24"/>
          </w:rPr>
          <m:t>dq=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</w:rPr>
              <m:t>b</m:t>
            </m:r>
          </m:den>
        </m:f>
        <m:r>
          <w:rPr>
            <w:rFonts w:ascii="Cambria Math" w:hAnsi="Cambria Math"/>
            <w:sz w:val="24"/>
          </w:rPr>
          <m:t>dr</m:t>
        </m:r>
      </m:oMath>
    </w:p>
    <w:p w:rsidR="00D33F70" w:rsidRDefault="006F7578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t>当导线以角速度</w:t>
      </w:r>
      <w:r w:rsidRPr="00187158">
        <w:rPr>
          <w:i/>
          <w:sz w:val="24"/>
        </w:rPr>
        <w:t>ω</w:t>
      </w:r>
      <w:r>
        <w:rPr>
          <w:rFonts w:hint="eastAsia"/>
          <w:sz w:val="24"/>
        </w:rPr>
        <w:t>旋转时，形成环形电流，其电流大小为</w:t>
      </w:r>
    </w:p>
    <w:p w:rsidR="006F7578" w:rsidRPr="006F7578" w:rsidRDefault="006F7578" w:rsidP="00773477">
      <w:pPr>
        <w:spacing w:line="360" w:lineRule="auto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dI=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ω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</m:den>
        </m:f>
        <m:r>
          <w:rPr>
            <w:rFonts w:ascii="Cambria Math" w:hAnsi="Cambria Math"/>
            <w:sz w:val="24"/>
          </w:rPr>
          <m:t>dq=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ωq</m:t>
            </m:r>
          </m:num>
          <m:den>
            <m:r>
              <w:rPr>
                <w:rFonts w:ascii="Cambria Math" w:hAnsi="Cambria Math"/>
                <w:sz w:val="24"/>
              </w:rPr>
              <m:t>2πb</m:t>
            </m:r>
          </m:den>
        </m:f>
        <m:r>
          <w:rPr>
            <w:rFonts w:ascii="Cambria Math" w:hAnsi="Cambria Math"/>
            <w:sz w:val="24"/>
          </w:rPr>
          <m:t>dr</m:t>
        </m:r>
      </m:oMath>
      <w:r w:rsidR="007D0EA3">
        <w:rPr>
          <w:rFonts w:hint="eastAsia"/>
          <w:sz w:val="24"/>
        </w:rPr>
        <w:t xml:space="preserve">  </w:t>
      </w:r>
      <w:r w:rsidR="00773477">
        <w:rPr>
          <w:rFonts w:hint="eastAsia"/>
          <w:sz w:val="24"/>
        </w:rPr>
        <w:t>（</w:t>
      </w:r>
      <w:r w:rsidR="00620246">
        <w:rPr>
          <w:sz w:val="24"/>
        </w:rPr>
        <w:t>3</w:t>
      </w:r>
      <w:r w:rsidR="00773477">
        <w:rPr>
          <w:rFonts w:hint="eastAsia"/>
          <w:sz w:val="24"/>
        </w:rPr>
        <w:t>分）</w:t>
      </w:r>
    </w:p>
    <w:p w:rsidR="006F7578" w:rsidRDefault="006F7578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t>所以带电导线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旋转时，在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点产生的磁感应强度为</w:t>
      </w:r>
    </w:p>
    <w:p w:rsidR="006F7578" w:rsidRPr="0056610F" w:rsidRDefault="006F7578" w:rsidP="00773477">
      <w:pPr>
        <w:spacing w:line="360" w:lineRule="auto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B=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a+b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2r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ωq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2πb</m:t>
                </m:r>
              </m:den>
            </m:f>
            <m:r>
              <w:rPr>
                <w:rFonts w:ascii="Cambria Math" w:hAnsi="Cambria Math"/>
                <w:sz w:val="24"/>
              </w:rPr>
              <m:t>dr</m:t>
            </m:r>
          </m:e>
        </m:nary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qω</m:t>
            </m:r>
          </m:num>
          <m:den>
            <m:r>
              <w:rPr>
                <w:rFonts w:ascii="Cambria Math" w:hAnsi="Cambria Math"/>
                <w:sz w:val="24"/>
              </w:rPr>
              <m:t>4πb</m:t>
            </m:r>
          </m:den>
        </m:f>
        <m:r>
          <w:rPr>
            <w:rFonts w:ascii="Cambria Math" w:hAnsi="Cambria Math"/>
            <w:sz w:val="24"/>
          </w:rPr>
          <m:t>ln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</w:rPr>
              <m:t>a</m:t>
            </m:r>
          </m:den>
        </m:f>
      </m:oMath>
      <w:r w:rsidR="00773477">
        <w:rPr>
          <w:rFonts w:hint="eastAsia"/>
          <w:sz w:val="24"/>
        </w:rPr>
        <w:t>（</w:t>
      </w:r>
      <w:r w:rsidR="007B2528">
        <w:rPr>
          <w:sz w:val="24"/>
        </w:rPr>
        <w:t>4</w:t>
      </w:r>
      <w:r w:rsidR="00773477">
        <w:rPr>
          <w:rFonts w:hint="eastAsia"/>
          <w:sz w:val="24"/>
        </w:rPr>
        <w:t>分）</w:t>
      </w:r>
    </w:p>
    <w:p w:rsidR="0056610F" w:rsidRPr="006F7578" w:rsidRDefault="0056610F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t>方向垂直纸面向外。</w:t>
      </w:r>
      <w:r w:rsidR="00773477">
        <w:rPr>
          <w:rFonts w:hint="eastAsia"/>
          <w:sz w:val="24"/>
        </w:rPr>
        <w:t>（</w:t>
      </w:r>
      <w:r w:rsidR="00773477">
        <w:rPr>
          <w:rFonts w:hint="eastAsia"/>
          <w:sz w:val="24"/>
        </w:rPr>
        <w:t>1</w:t>
      </w:r>
      <w:r w:rsidR="00773477">
        <w:rPr>
          <w:rFonts w:hint="eastAsia"/>
          <w:sz w:val="24"/>
        </w:rPr>
        <w:t>分）</w:t>
      </w:r>
    </w:p>
    <w:p w:rsidR="00842816" w:rsidRDefault="0084281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D5E14" w:rsidRDefault="00B31B99" w:rsidP="00AF02E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六</w:t>
      </w:r>
      <w:r w:rsidR="006220D5">
        <w:rPr>
          <w:rFonts w:hint="eastAsia"/>
          <w:sz w:val="24"/>
        </w:rPr>
        <w:t xml:space="preserve">. </w:t>
      </w:r>
      <w:r w:rsidR="005D5E14">
        <w:rPr>
          <w:rFonts w:hint="eastAsia"/>
          <w:sz w:val="24"/>
        </w:rPr>
        <w:t>（</w:t>
      </w:r>
      <w:r w:rsidR="005D5E14">
        <w:rPr>
          <w:rFonts w:hint="eastAsia"/>
          <w:sz w:val="24"/>
        </w:rPr>
        <w:t>12</w:t>
      </w:r>
      <w:r w:rsidR="005D5E14">
        <w:rPr>
          <w:rFonts w:hint="eastAsia"/>
          <w:sz w:val="24"/>
        </w:rPr>
        <w:t>分）</w:t>
      </w:r>
    </w:p>
    <w:p w:rsidR="00677073" w:rsidRPr="00677073" w:rsidRDefault="004E1F8A" w:rsidP="00677073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7791</wp:posOffset>
            </wp:positionV>
            <wp:extent cx="1999615" cy="2172970"/>
            <wp:effectExtent l="0" t="0" r="0" b="0"/>
            <wp:wrapSquare wrapText="bothSides"/>
            <wp:docPr id="514" name="图片 3" descr="C:\Documents and Settings\xp\桌面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Documents and Settings\xp\桌面\clip_image001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073" w:rsidRPr="00677073">
        <w:rPr>
          <w:rFonts w:ascii="宋体" w:hAnsi="宋体" w:cs="宋体" w:hint="eastAsia"/>
          <w:kern w:val="0"/>
          <w:sz w:val="24"/>
        </w:rPr>
        <w:t>磁场沿</w:t>
      </w:r>
      <w:r w:rsidR="00677073" w:rsidRPr="00677073">
        <w:rPr>
          <w:rFonts w:ascii="宋体" w:hAnsi="宋体" w:cs="宋体"/>
          <w:kern w:val="0"/>
          <w:position w:val="-4"/>
          <w:sz w:val="24"/>
        </w:rPr>
        <w:object w:dxaOrig="220" w:dyaOrig="200">
          <v:shape id="_x0000_i1074" type="#_x0000_t75" style="width:10.75pt;height:9.65pt" o:ole="">
            <v:imagedata r:id="rId131" o:title=""/>
          </v:shape>
          <o:OLEObject Type="Embed" ProgID="Equation.3" ShapeID="_x0000_i1074" DrawAspect="Content" ObjectID="_1573081256" r:id="rId132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>方向，磁感强度大小为</w:t>
      </w:r>
      <w:r w:rsidR="00677073" w:rsidRPr="00677073">
        <w:rPr>
          <w:rFonts w:ascii="宋体" w:hAnsi="宋体" w:cs="宋体"/>
          <w:kern w:val="0"/>
          <w:position w:val="-10"/>
          <w:sz w:val="24"/>
        </w:rPr>
        <w:object w:dxaOrig="960" w:dyaOrig="360">
          <v:shape id="_x0000_i1075" type="#_x0000_t75" style="width:47.8pt;height:18.25pt" o:ole="">
            <v:imagedata r:id="rId133" o:title=""/>
          </v:shape>
          <o:OLEObject Type="Embed" ProgID="Equation.3" ShapeID="_x0000_i1075" DrawAspect="Content" ObjectID="_1573081257" r:id="rId134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>，在</w:t>
      </w:r>
      <w:r w:rsidR="00677073" w:rsidRPr="00677073">
        <w:rPr>
          <w:rFonts w:ascii="宋体" w:hAnsi="宋体" w:cs="宋体"/>
          <w:kern w:val="0"/>
          <w:position w:val="-8"/>
          <w:sz w:val="24"/>
        </w:rPr>
        <w:object w:dxaOrig="460" w:dyaOrig="300">
          <v:shape id="_x0000_i1076" type="#_x0000_t75" style="width:23.1pt;height:15.05pt" o:ole="">
            <v:imagedata r:id="rId135" o:title=""/>
          </v:shape>
          <o:OLEObject Type="Embed" ProgID="Equation.3" ShapeID="_x0000_i1076" DrawAspect="Content" ObjectID="_1573081258" r:id="rId136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>平面内有一矩形线框，在</w:t>
      </w:r>
      <w:r w:rsidR="00677073" w:rsidRPr="00677073">
        <w:rPr>
          <w:rFonts w:ascii="宋体" w:hAnsi="宋体" w:cs="宋体"/>
          <w:kern w:val="0"/>
          <w:position w:val="-4"/>
          <w:sz w:val="24"/>
        </w:rPr>
        <w:object w:dxaOrig="639" w:dyaOrig="260">
          <v:shape id="_x0000_i1077" type="#_x0000_t75" style="width:31.7pt;height:13.45pt" o:ole="">
            <v:imagedata r:id="rId137" o:title=""/>
          </v:shape>
          <o:OLEObject Type="Embed" ProgID="Equation.3" ShapeID="_x0000_i1077" DrawAspect="Content" ObjectID="_1573081259" r:id="rId138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>时刻的位置如图所示， 线框从静止开始，以</w:t>
      </w:r>
      <w:r w:rsidR="00677073" w:rsidRPr="00677073">
        <w:rPr>
          <w:rFonts w:ascii="宋体" w:hAnsi="宋体" w:cs="宋体"/>
          <w:kern w:val="0"/>
          <w:position w:val="-4"/>
          <w:sz w:val="24"/>
        </w:rPr>
        <w:object w:dxaOrig="1260" w:dyaOrig="320">
          <v:shape id="_x0000_i1078" type="#_x0000_t75" style="width:62.85pt;height:16.1pt" o:ole="">
            <v:imagedata r:id="rId139" o:title=""/>
          </v:shape>
          <o:OLEObject Type="Embed" ProgID="Equation.3" ShapeID="_x0000_i1078" DrawAspect="Content" ObjectID="_1573081260" r:id="rId140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>的加速度平行于</w:t>
      </w:r>
      <w:r w:rsidR="00677073" w:rsidRPr="00677073">
        <w:rPr>
          <w:rFonts w:ascii="宋体" w:hAnsi="宋体" w:cs="宋体"/>
          <w:kern w:val="0"/>
          <w:position w:val="-8"/>
          <w:sz w:val="24"/>
        </w:rPr>
        <w:object w:dxaOrig="220" w:dyaOrig="240">
          <v:shape id="_x0000_i1079" type="#_x0000_t75" style="width:10.75pt;height:11.8pt" o:ole="">
            <v:imagedata r:id="rId141" o:title=""/>
          </v:shape>
          <o:OLEObject Type="Embed" ProgID="Equation.3" ShapeID="_x0000_i1079" DrawAspect="Content" ObjectID="_1573081261" r:id="rId142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>轴运动，求线框中的感应电动势与</w:t>
      </w:r>
      <w:r w:rsidR="00677073" w:rsidRPr="00677073">
        <w:rPr>
          <w:rFonts w:ascii="宋体" w:hAnsi="宋体" w:cs="宋体"/>
          <w:kern w:val="0"/>
          <w:position w:val="-4"/>
          <w:sz w:val="24"/>
        </w:rPr>
        <w:object w:dxaOrig="160" w:dyaOrig="240">
          <v:shape id="_x0000_i1080" type="#_x0000_t75" style="width:8.05pt;height:11.8pt" o:ole="">
            <v:imagedata r:id="rId143" o:title=""/>
          </v:shape>
          <o:OLEObject Type="Embed" ProgID="Equation.3" ShapeID="_x0000_i1080" DrawAspect="Content" ObjectID="_1573081262" r:id="rId144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>的函数关系。</w:t>
      </w: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>解法</w:t>
      </w:r>
      <w:proofErr w:type="gramStart"/>
      <w:r w:rsidRPr="00677073">
        <w:rPr>
          <w:rFonts w:ascii="宋体" w:hAnsi="宋体" w:cs="宋体" w:hint="eastAsia"/>
          <w:kern w:val="0"/>
          <w:sz w:val="24"/>
        </w:rPr>
        <w:t>一</w:t>
      </w:r>
      <w:proofErr w:type="gramEnd"/>
      <w:r w:rsidRPr="00677073">
        <w:rPr>
          <w:rFonts w:ascii="宋体" w:hAnsi="宋体" w:cs="宋体" w:hint="eastAsia"/>
          <w:kern w:val="0"/>
          <w:sz w:val="24"/>
        </w:rPr>
        <w:t xml:space="preserve">： </w:t>
      </w: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>矩形框作加速运动时，框上的动生电动势为</w:t>
      </w:r>
    </w:p>
    <w:p w:rsidR="00677073" w:rsidRPr="00677073" w:rsidRDefault="00766EFC" w:rsidP="00677073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color w:val="000000"/>
          <w:position w:val="-10"/>
          <w:szCs w:val="20"/>
        </w:rPr>
        <w:object w:dxaOrig="1020" w:dyaOrig="340">
          <v:shape id="_x0000_i1136" type="#_x0000_t75" style="width:51.05pt;height:17.2pt" o:ole="">
            <v:imagedata r:id="rId145" o:title=""/>
          </v:shape>
          <o:OLEObject Type="Embed" ProgID="Equation.3" ShapeID="_x0000_i1136" DrawAspect="Content" ObjectID="_1573081263" r:id="rId146"/>
        </w:object>
      </w:r>
      <w:r w:rsidR="00FA6612">
        <w:rPr>
          <w:color w:val="000000"/>
          <w:szCs w:val="20"/>
        </w:rPr>
        <w:t xml:space="preserve">              </w:t>
      </w:r>
      <w:r w:rsidR="00A11CA9">
        <w:rPr>
          <w:color w:val="000000"/>
          <w:szCs w:val="20"/>
        </w:rPr>
        <w:t xml:space="preserve">                            </w:t>
      </w:r>
    </w:p>
    <w:p w:rsidR="00677073" w:rsidRPr="00677073" w:rsidRDefault="00405824" w:rsidP="00677073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color w:val="000000"/>
          <w:position w:val="-42"/>
          <w:szCs w:val="20"/>
        </w:rPr>
        <w:object w:dxaOrig="2160" w:dyaOrig="1020">
          <v:shape id="_x0000_i1142" type="#_x0000_t75" style="width:108pt;height:51.05pt" o:ole="">
            <v:imagedata r:id="rId147" o:title=""/>
          </v:shape>
          <o:OLEObject Type="Embed" ProgID="Equation.3" ShapeID="_x0000_i1142" DrawAspect="Content" ObjectID="_1573081264" r:id="rId148"/>
        </w:object>
      </w:r>
      <w:r w:rsidR="00A11CA9">
        <w:rPr>
          <w:rFonts w:ascii="宋体" w:hAnsi="宋体" w:cs="宋体" w:hint="eastAsia"/>
          <w:kern w:val="0"/>
          <w:sz w:val="24"/>
        </w:rPr>
        <w:t xml:space="preserve">                           </w:t>
      </w:r>
      <w:r w:rsidR="00677073" w:rsidRPr="00677073">
        <w:rPr>
          <w:rFonts w:ascii="宋体" w:hAnsi="宋体" w:cs="宋体" w:hint="eastAsia"/>
          <w:kern w:val="0"/>
          <w:sz w:val="24"/>
        </w:rPr>
        <w:t xml:space="preserve"> （</w:t>
      </w:r>
      <w:r w:rsidR="00481131">
        <w:rPr>
          <w:rFonts w:ascii="宋体" w:hAnsi="宋体" w:cs="宋体"/>
          <w:kern w:val="0"/>
          <w:sz w:val="24"/>
        </w:rPr>
        <w:t>8</w:t>
      </w:r>
      <w:r w:rsidR="00677073" w:rsidRPr="00677073">
        <w:rPr>
          <w:rFonts w:ascii="宋体" w:hAnsi="宋体" w:cs="宋体" w:hint="eastAsia"/>
          <w:kern w:val="0"/>
          <w:sz w:val="24"/>
        </w:rPr>
        <w:t>分）</w:t>
      </w: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>其中</w:t>
      </w:r>
      <w:r w:rsidR="00BD77EF">
        <w:rPr>
          <w:color w:val="000000"/>
          <w:position w:val="-6"/>
          <w:szCs w:val="20"/>
        </w:rPr>
        <w:object w:dxaOrig="639" w:dyaOrig="240">
          <v:shape id="_x0000_i1146" type="#_x0000_t75" style="width:31.7pt;height:11.8pt" o:ole="">
            <v:imagedata r:id="rId149" o:title=""/>
          </v:shape>
          <o:OLEObject Type="Embed" ProgID="Equation.3" ShapeID="_x0000_i1146" DrawAspect="Content" ObjectID="_1573081265" r:id="rId150"/>
        </w:object>
      </w:r>
      <w:r w:rsidRPr="00A11CA9">
        <w:rPr>
          <w:rFonts w:ascii="宋体" w:hAnsi="宋体" w:cs="宋体" w:hint="eastAsia"/>
          <w:kern w:val="0"/>
          <w:sz w:val="24"/>
        </w:rPr>
        <w:t xml:space="preserve">                         </w:t>
      </w:r>
      <w:r w:rsidR="00A11CA9" w:rsidRPr="00A11CA9">
        <w:rPr>
          <w:rFonts w:ascii="宋体" w:hAnsi="宋体" w:cs="宋体" w:hint="eastAsia"/>
          <w:kern w:val="0"/>
          <w:sz w:val="24"/>
        </w:rPr>
        <w:t xml:space="preserve">            </w:t>
      </w:r>
      <w:r w:rsidRPr="00677073">
        <w:rPr>
          <w:rFonts w:ascii="宋体" w:hAnsi="宋体" w:cs="宋体" w:hint="eastAsia"/>
          <w:kern w:val="0"/>
          <w:sz w:val="24"/>
        </w:rPr>
        <w:t>（</w:t>
      </w:r>
      <w:r w:rsidR="000662AC">
        <w:rPr>
          <w:rFonts w:ascii="宋体" w:hAnsi="宋体" w:cs="宋体"/>
          <w:kern w:val="0"/>
          <w:sz w:val="24"/>
        </w:rPr>
        <w:t>2</w:t>
      </w:r>
      <w:r w:rsidRPr="00677073">
        <w:rPr>
          <w:rFonts w:ascii="宋体" w:hAnsi="宋体" w:cs="宋体" w:hint="eastAsia"/>
          <w:kern w:val="0"/>
          <w:sz w:val="24"/>
        </w:rPr>
        <w:t>分）</w:t>
      </w:r>
    </w:p>
    <w:p w:rsid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>故</w:t>
      </w:r>
      <w:r w:rsidR="004A44FF">
        <w:rPr>
          <w:color w:val="000000"/>
          <w:position w:val="-12"/>
          <w:szCs w:val="20"/>
        </w:rPr>
        <w:object w:dxaOrig="1540" w:dyaOrig="360">
          <v:shape id="_x0000_i1150" type="#_x0000_t75" style="width:77pt;height:18pt" o:ole="">
            <v:imagedata r:id="rId151" o:title=""/>
          </v:shape>
          <o:OLEObject Type="Embed" ProgID="Equation.3" ShapeID="_x0000_i1150" DrawAspect="Content" ObjectID="_1573081266" r:id="rId152"/>
        </w:object>
      </w:r>
      <w:r w:rsidRPr="00677073">
        <w:rPr>
          <w:rFonts w:ascii="宋体" w:hAnsi="宋体" w:cs="宋体" w:hint="eastAsia"/>
          <w:kern w:val="0"/>
          <w:sz w:val="24"/>
        </w:rPr>
        <w:t xml:space="preserve"> </w:t>
      </w:r>
      <w:r w:rsidR="00AC411D">
        <w:rPr>
          <w:rFonts w:ascii="宋体" w:hAnsi="宋体" w:cs="宋体" w:hint="eastAsia"/>
          <w:kern w:val="0"/>
          <w:sz w:val="24"/>
        </w:rPr>
        <w:t xml:space="preserve">                              </w:t>
      </w:r>
      <w:r w:rsidRPr="00677073">
        <w:rPr>
          <w:rFonts w:ascii="宋体" w:hAnsi="宋体" w:cs="宋体" w:hint="eastAsia"/>
          <w:kern w:val="0"/>
          <w:sz w:val="24"/>
        </w:rPr>
        <w:t>（</w:t>
      </w:r>
      <w:r w:rsidR="000C2388">
        <w:rPr>
          <w:rFonts w:ascii="宋体" w:hAnsi="宋体" w:cs="宋体" w:hint="eastAsia"/>
          <w:kern w:val="0"/>
          <w:sz w:val="24"/>
        </w:rPr>
        <w:t>2</w:t>
      </w:r>
      <w:r w:rsidRPr="00677073">
        <w:rPr>
          <w:rFonts w:ascii="宋体" w:hAnsi="宋体" w:cs="宋体" w:hint="eastAsia"/>
          <w:kern w:val="0"/>
          <w:sz w:val="24"/>
        </w:rPr>
        <w:t>分）</w:t>
      </w:r>
    </w:p>
    <w:p w:rsidR="00FA30B1" w:rsidRPr="00677073" w:rsidRDefault="00FA30B1" w:rsidP="00677073">
      <w:pPr>
        <w:spacing w:line="360" w:lineRule="auto"/>
        <w:rPr>
          <w:rFonts w:ascii="宋体" w:hAnsi="宋体" w:cs="宋体" w:hint="eastAsia"/>
          <w:kern w:val="0"/>
          <w:sz w:val="24"/>
        </w:rPr>
      </w:pP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>解法二：</w:t>
      </w: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proofErr w:type="gramStart"/>
      <w:r w:rsidRPr="00677073">
        <w:rPr>
          <w:rFonts w:ascii="宋体" w:hAnsi="宋体" w:cs="宋体" w:hint="eastAsia"/>
          <w:kern w:val="0"/>
          <w:sz w:val="24"/>
        </w:rPr>
        <w:t>取回路</w:t>
      </w:r>
      <w:proofErr w:type="gramEnd"/>
      <w:r w:rsidRPr="00677073">
        <w:rPr>
          <w:rFonts w:ascii="宋体" w:hAnsi="宋体" w:cs="宋体" w:hint="eastAsia"/>
          <w:kern w:val="0"/>
          <w:sz w:val="24"/>
        </w:rPr>
        <w:t>逆时针绕行，矩形框作加速运动时穿过框的磁通量为</w:t>
      </w:r>
    </w:p>
    <w:p w:rsidR="00677073" w:rsidRPr="00677073" w:rsidRDefault="008F2A7F" w:rsidP="00677073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color w:val="000000"/>
          <w:position w:val="-16"/>
          <w:szCs w:val="20"/>
        </w:rPr>
        <w:object w:dxaOrig="1240" w:dyaOrig="440">
          <v:shape id="_x0000_i1154" type="#_x0000_t75" style="width:62pt;height:22pt" o:ole="">
            <v:imagedata r:id="rId153" o:title=""/>
          </v:shape>
          <o:OLEObject Type="Embed" ProgID="Equation.3" ShapeID="_x0000_i1154" DrawAspect="Content" ObjectID="_1573081267" r:id="rId154"/>
        </w:object>
      </w: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>=</w:t>
      </w:r>
      <w:r w:rsidR="008F2A7F">
        <w:rPr>
          <w:color w:val="000000"/>
          <w:position w:val="-22"/>
          <w:szCs w:val="20"/>
        </w:rPr>
        <w:object w:dxaOrig="1380" w:dyaOrig="560">
          <v:shape id="_x0000_i1161" type="#_x0000_t75" style="width:69pt;height:28pt" o:ole="">
            <v:imagedata r:id="rId155" o:title=""/>
          </v:shape>
          <o:OLEObject Type="Embed" ProgID="Equation.3" ShapeID="_x0000_i1161" DrawAspect="Content" ObjectID="_1573081268" r:id="rId156"/>
        </w:object>
      </w:r>
    </w:p>
    <w:p w:rsidR="00677073" w:rsidRPr="00677073" w:rsidRDefault="00065D71" w:rsidP="00677073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color w:val="000000"/>
          <w:position w:val="-24"/>
          <w:szCs w:val="20"/>
        </w:rPr>
        <w:object w:dxaOrig="1740" w:dyaOrig="620">
          <v:shape id="_x0000_i1167" type="#_x0000_t75" style="width:87pt;height:31pt" o:ole="">
            <v:imagedata r:id="rId157" o:title=""/>
          </v:shape>
          <o:OLEObject Type="Embed" ProgID="Equation.3" ShapeID="_x0000_i1167" DrawAspect="Content" ObjectID="_1573081269" r:id="rId158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 xml:space="preserve">                                    </w:t>
      </w:r>
      <w:r w:rsidR="00677073" w:rsidRPr="00677073">
        <w:rPr>
          <w:rFonts w:ascii="宋体" w:hAnsi="宋体" w:cs="宋体" w:hint="eastAsia"/>
          <w:kern w:val="0"/>
          <w:sz w:val="24"/>
          <w:vertAlign w:val="subscript"/>
        </w:rPr>
        <w:t xml:space="preserve">           </w:t>
      </w:r>
      <w:r w:rsidR="00677073" w:rsidRPr="00677073">
        <w:rPr>
          <w:rFonts w:ascii="宋体" w:hAnsi="宋体" w:cs="宋体" w:hint="eastAsia"/>
          <w:kern w:val="0"/>
          <w:sz w:val="24"/>
        </w:rPr>
        <w:t>（4分）</w:t>
      </w: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 xml:space="preserve">其中 </w:t>
      </w:r>
      <w:r w:rsidR="00BF2EE7">
        <w:rPr>
          <w:color w:val="000000"/>
          <w:position w:val="-24"/>
          <w:szCs w:val="20"/>
        </w:rPr>
        <w:object w:dxaOrig="2160" w:dyaOrig="620">
          <v:shape id="_x0000_i1173" type="#_x0000_t75" style="width:108pt;height:31pt" o:ole="">
            <v:imagedata r:id="rId159" o:title=""/>
          </v:shape>
          <o:OLEObject Type="Embed" ProgID="Equation.3" ShapeID="_x0000_i1173" DrawAspect="Content" ObjectID="_1573081270" r:id="rId160"/>
        </w:object>
      </w:r>
      <w:r w:rsidRPr="00677073">
        <w:rPr>
          <w:rFonts w:ascii="宋体" w:hAnsi="宋体" w:cs="宋体" w:hint="eastAsia"/>
          <w:kern w:val="0"/>
          <w:sz w:val="24"/>
        </w:rPr>
        <w:t xml:space="preserve">                      </w:t>
      </w:r>
      <w:r w:rsidR="009C0EEE">
        <w:rPr>
          <w:rFonts w:ascii="宋体" w:hAnsi="宋体" w:cs="宋体"/>
          <w:kern w:val="0"/>
          <w:sz w:val="24"/>
        </w:rPr>
        <w:t xml:space="preserve">   </w:t>
      </w:r>
      <w:r w:rsidRPr="00677073">
        <w:rPr>
          <w:rFonts w:ascii="宋体" w:hAnsi="宋体" w:cs="宋体" w:hint="eastAsia"/>
          <w:kern w:val="0"/>
          <w:sz w:val="24"/>
        </w:rPr>
        <w:t xml:space="preserve">        （</w:t>
      </w:r>
      <w:r w:rsidR="0011291B">
        <w:rPr>
          <w:rFonts w:ascii="宋体" w:hAnsi="宋体" w:cs="宋体"/>
          <w:kern w:val="0"/>
          <w:sz w:val="24"/>
        </w:rPr>
        <w:t>2</w:t>
      </w:r>
      <w:r w:rsidRPr="00677073">
        <w:rPr>
          <w:rFonts w:ascii="宋体" w:hAnsi="宋体" w:cs="宋体" w:hint="eastAsia"/>
          <w:kern w:val="0"/>
          <w:sz w:val="24"/>
        </w:rPr>
        <w:t>分）</w:t>
      </w:r>
    </w:p>
    <w:p w:rsidR="00677073" w:rsidRPr="00677073" w:rsidRDefault="00677073" w:rsidP="00677073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 xml:space="preserve">即 </w:t>
      </w:r>
      <w:r w:rsidR="00666557">
        <w:rPr>
          <w:color w:val="000000"/>
          <w:position w:val="-24"/>
          <w:szCs w:val="20"/>
        </w:rPr>
        <w:object w:dxaOrig="2100" w:dyaOrig="660">
          <v:shape id="_x0000_i1177" type="#_x0000_t75" style="width:105pt;height:33pt" o:ole="">
            <v:imagedata r:id="rId161" o:title=""/>
          </v:shape>
          <o:OLEObject Type="Embed" ProgID="Equation.3" ShapeID="_x0000_i1177" DrawAspect="Content" ObjectID="_1573081271" r:id="rId162"/>
        </w:object>
      </w:r>
      <w:r w:rsidRPr="00677073">
        <w:rPr>
          <w:rFonts w:ascii="宋体" w:hAnsi="宋体" w:cs="宋体" w:hint="eastAsia"/>
          <w:kern w:val="0"/>
          <w:sz w:val="24"/>
        </w:rPr>
        <w:t xml:space="preserve">                                    （</w:t>
      </w:r>
      <w:r w:rsidR="0011291B">
        <w:rPr>
          <w:rFonts w:ascii="宋体" w:hAnsi="宋体" w:cs="宋体"/>
          <w:kern w:val="0"/>
          <w:sz w:val="24"/>
        </w:rPr>
        <w:t>2</w:t>
      </w:r>
      <w:r w:rsidRPr="00677073">
        <w:rPr>
          <w:rFonts w:ascii="宋体" w:hAnsi="宋体" w:cs="宋体" w:hint="eastAsia"/>
          <w:kern w:val="0"/>
          <w:sz w:val="24"/>
        </w:rPr>
        <w:t>分）</w:t>
      </w:r>
    </w:p>
    <w:p w:rsidR="00152A73" w:rsidRDefault="00677073" w:rsidP="00842816">
      <w:pPr>
        <w:spacing w:line="360" w:lineRule="auto"/>
        <w:rPr>
          <w:rFonts w:ascii="宋体" w:hAnsi="宋体" w:cs="宋体"/>
          <w:kern w:val="0"/>
          <w:sz w:val="24"/>
        </w:rPr>
      </w:pPr>
      <w:r w:rsidRPr="00677073">
        <w:rPr>
          <w:rFonts w:ascii="宋体" w:hAnsi="宋体" w:cs="宋体" w:hint="eastAsia"/>
          <w:kern w:val="0"/>
          <w:sz w:val="24"/>
        </w:rPr>
        <w:t>矩形框上的电动势为</w:t>
      </w:r>
    </w:p>
    <w:p w:rsidR="00677073" w:rsidRPr="00842816" w:rsidRDefault="000E6116" w:rsidP="00842816">
      <w:pPr>
        <w:spacing w:line="360" w:lineRule="auto"/>
        <w:rPr>
          <w:rFonts w:ascii="宋体" w:hAnsi="宋体" w:cs="宋体"/>
          <w:kern w:val="0"/>
          <w:sz w:val="24"/>
        </w:rPr>
      </w:pPr>
      <w:r w:rsidRPr="00152A73">
        <w:rPr>
          <w:color w:val="000000"/>
          <w:position w:val="-24"/>
          <w:szCs w:val="20"/>
        </w:rPr>
        <w:object w:dxaOrig="2220" w:dyaOrig="620">
          <v:shape id="_x0000_i1198" type="#_x0000_t75" style="width:111pt;height:31pt" o:ole="">
            <v:imagedata r:id="rId163" o:title=""/>
          </v:shape>
          <o:OLEObject Type="Embed" ProgID="Equation.3" ShapeID="_x0000_i1198" DrawAspect="Content" ObjectID="_1573081272" r:id="rId164"/>
        </w:object>
      </w:r>
      <w:r w:rsidR="00677073" w:rsidRPr="00677073">
        <w:rPr>
          <w:rFonts w:ascii="宋体" w:hAnsi="宋体" w:cs="宋体" w:hint="eastAsia"/>
          <w:kern w:val="0"/>
          <w:sz w:val="24"/>
        </w:rPr>
        <w:t xml:space="preserve">                                      （4分）</w:t>
      </w:r>
      <w:r w:rsidR="00842816">
        <w:rPr>
          <w:rFonts w:ascii="宋体" w:hAnsi="宋体" w:cs="宋体"/>
          <w:kern w:val="0"/>
          <w:sz w:val="24"/>
        </w:rPr>
        <w:br w:type="page"/>
      </w:r>
    </w:p>
    <w:p w:rsidR="004E702B" w:rsidRDefault="00842816" w:rsidP="00AF02E7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6944" behindDoc="0" locked="0" layoutInCell="1" allowOverlap="1" wp14:anchorId="523EB512">
            <wp:simplePos x="0" y="0"/>
            <wp:positionH relativeFrom="column">
              <wp:posOffset>3451786</wp:posOffset>
            </wp:positionH>
            <wp:positionV relativeFrom="paragraph">
              <wp:posOffset>186698</wp:posOffset>
            </wp:positionV>
            <wp:extent cx="2550160" cy="13849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702B">
        <w:rPr>
          <w:rFonts w:hint="eastAsia"/>
          <w:sz w:val="24"/>
        </w:rPr>
        <w:t>七</w:t>
      </w:r>
      <w:r w:rsidR="004E702B">
        <w:rPr>
          <w:rFonts w:hint="eastAsia"/>
          <w:sz w:val="24"/>
        </w:rPr>
        <w:t xml:space="preserve">. </w:t>
      </w:r>
      <w:r w:rsidR="00C33B0C">
        <w:rPr>
          <w:rFonts w:hint="eastAsia"/>
          <w:sz w:val="24"/>
        </w:rPr>
        <w:t>（</w:t>
      </w:r>
      <w:r w:rsidR="00C33B0C">
        <w:rPr>
          <w:rFonts w:hint="eastAsia"/>
          <w:sz w:val="24"/>
        </w:rPr>
        <w:t>14</w:t>
      </w:r>
      <w:r w:rsidR="00C33B0C">
        <w:rPr>
          <w:rFonts w:hint="eastAsia"/>
          <w:sz w:val="24"/>
        </w:rPr>
        <w:t>分）</w:t>
      </w:r>
    </w:p>
    <w:p w:rsidR="004E702B" w:rsidRDefault="004E702B" w:rsidP="004E702B">
      <w:pPr>
        <w:spacing w:line="360" w:lineRule="auto"/>
        <w:jc w:val="left"/>
        <w:rPr>
          <w:sz w:val="24"/>
        </w:rPr>
      </w:pPr>
      <w:r w:rsidRPr="005A21C3">
        <w:rPr>
          <w:rFonts w:hint="eastAsia"/>
          <w:sz w:val="24"/>
        </w:rPr>
        <w:t>如图所示，</w:t>
      </w:r>
      <w:r w:rsidR="006E5ACF" w:rsidRPr="005A21C3">
        <w:rPr>
          <w:rFonts w:hint="eastAsia"/>
          <w:sz w:val="24"/>
        </w:rPr>
        <w:t>有两个长度均为</w:t>
      </w:r>
      <w:r w:rsidR="006E5ACF" w:rsidRPr="005A21C3">
        <w:rPr>
          <w:rFonts w:hint="eastAsia"/>
          <w:i/>
          <w:sz w:val="24"/>
        </w:rPr>
        <w:t>l</w:t>
      </w:r>
      <w:r w:rsidR="00166852">
        <w:rPr>
          <w:rFonts w:hint="eastAsia"/>
          <w:sz w:val="24"/>
        </w:rPr>
        <w:t>、</w:t>
      </w:r>
      <w:r w:rsidRPr="005A21C3">
        <w:rPr>
          <w:rFonts w:hint="eastAsia"/>
          <w:sz w:val="24"/>
        </w:rPr>
        <w:t>半径</w:t>
      </w:r>
      <w:r w:rsidR="00166852">
        <w:rPr>
          <w:rFonts w:hint="eastAsia"/>
          <w:sz w:val="24"/>
        </w:rPr>
        <w:t>分别</w:t>
      </w:r>
      <w:r w:rsidRPr="005A21C3">
        <w:rPr>
          <w:rFonts w:hint="eastAsia"/>
          <w:sz w:val="24"/>
        </w:rPr>
        <w:t>为</w:t>
      </w:r>
      <w:r w:rsidRPr="005A21C3">
        <w:rPr>
          <w:rFonts w:hint="eastAsia"/>
          <w:i/>
          <w:sz w:val="24"/>
        </w:rPr>
        <w:t>R</w:t>
      </w:r>
      <w:r w:rsidR="00166852" w:rsidRPr="00166852">
        <w:rPr>
          <w:sz w:val="24"/>
          <w:vertAlign w:val="subscript"/>
        </w:rPr>
        <w:t>1</w:t>
      </w:r>
      <w:r w:rsidR="00166852">
        <w:rPr>
          <w:rFonts w:hint="eastAsia"/>
          <w:sz w:val="24"/>
        </w:rPr>
        <w:t>和</w:t>
      </w:r>
      <w:r w:rsidR="00166852" w:rsidRPr="00166852">
        <w:rPr>
          <w:rFonts w:hint="eastAsia"/>
          <w:i/>
          <w:sz w:val="24"/>
        </w:rPr>
        <w:t>R</w:t>
      </w:r>
      <w:r w:rsidR="00166852" w:rsidRPr="00166852">
        <w:rPr>
          <w:sz w:val="24"/>
          <w:vertAlign w:val="subscript"/>
        </w:rPr>
        <w:t>2</w:t>
      </w:r>
      <w:r w:rsidR="00166852">
        <w:rPr>
          <w:rFonts w:hint="eastAsia"/>
          <w:sz w:val="24"/>
        </w:rPr>
        <w:t>（</w:t>
      </w:r>
      <w:r w:rsidR="00166852" w:rsidRPr="005A21C3">
        <w:rPr>
          <w:rFonts w:hint="eastAsia"/>
          <w:i/>
          <w:sz w:val="24"/>
        </w:rPr>
        <w:t>R</w:t>
      </w:r>
      <w:r w:rsidR="00166852" w:rsidRPr="00166852">
        <w:rPr>
          <w:sz w:val="24"/>
          <w:vertAlign w:val="subscript"/>
        </w:rPr>
        <w:t>1</w:t>
      </w:r>
      <w:r w:rsidR="00166852">
        <w:rPr>
          <w:rFonts w:hint="eastAsia"/>
          <w:sz w:val="24"/>
        </w:rPr>
        <w:t>&gt;</w:t>
      </w:r>
      <w:r w:rsidR="00166852" w:rsidRPr="00166852">
        <w:rPr>
          <w:rFonts w:hint="eastAsia"/>
          <w:i/>
          <w:sz w:val="24"/>
        </w:rPr>
        <w:t>R</w:t>
      </w:r>
      <w:r w:rsidR="00166852" w:rsidRPr="00166852">
        <w:rPr>
          <w:sz w:val="24"/>
          <w:vertAlign w:val="subscript"/>
        </w:rPr>
        <w:t>2</w:t>
      </w:r>
      <w:r w:rsidR="00166852">
        <w:rPr>
          <w:rFonts w:hint="eastAsia"/>
          <w:sz w:val="24"/>
        </w:rPr>
        <w:t>）</w:t>
      </w:r>
      <w:r w:rsidRPr="005A21C3">
        <w:rPr>
          <w:rFonts w:hint="eastAsia"/>
          <w:sz w:val="24"/>
        </w:rPr>
        <w:t>的</w:t>
      </w:r>
      <w:r w:rsidR="00166852">
        <w:rPr>
          <w:rFonts w:hint="eastAsia"/>
          <w:sz w:val="24"/>
        </w:rPr>
        <w:t>同轴密绕直螺线管，它们的自感和匝数分别为</w:t>
      </w:r>
      <w:r w:rsidR="00166852" w:rsidRPr="00166852">
        <w:rPr>
          <w:rFonts w:hint="eastAsia"/>
          <w:i/>
          <w:sz w:val="24"/>
        </w:rPr>
        <w:t>L</w:t>
      </w:r>
      <w:r w:rsidR="00166852" w:rsidRPr="00166852">
        <w:rPr>
          <w:sz w:val="24"/>
          <w:vertAlign w:val="subscript"/>
        </w:rPr>
        <w:t>1</w:t>
      </w:r>
      <w:r w:rsidR="00166852">
        <w:rPr>
          <w:rFonts w:hint="eastAsia"/>
          <w:sz w:val="24"/>
        </w:rPr>
        <w:t>、</w:t>
      </w:r>
      <w:r w:rsidR="00166852" w:rsidRPr="00166852">
        <w:rPr>
          <w:rFonts w:hint="eastAsia"/>
          <w:i/>
          <w:sz w:val="24"/>
        </w:rPr>
        <w:t>N</w:t>
      </w:r>
      <w:r w:rsidR="00166852" w:rsidRPr="00166852">
        <w:rPr>
          <w:sz w:val="24"/>
          <w:vertAlign w:val="subscript"/>
        </w:rPr>
        <w:t>1</w:t>
      </w:r>
      <w:r w:rsidR="00166852">
        <w:rPr>
          <w:rFonts w:hint="eastAsia"/>
          <w:sz w:val="24"/>
        </w:rPr>
        <w:t>和</w:t>
      </w:r>
      <w:r w:rsidR="00166852" w:rsidRPr="00166852">
        <w:rPr>
          <w:rFonts w:hint="eastAsia"/>
          <w:i/>
          <w:sz w:val="24"/>
        </w:rPr>
        <w:t>L</w:t>
      </w:r>
      <w:r w:rsidR="00166852">
        <w:rPr>
          <w:sz w:val="24"/>
          <w:vertAlign w:val="subscript"/>
        </w:rPr>
        <w:t>2</w:t>
      </w:r>
      <w:r w:rsidR="00166852">
        <w:rPr>
          <w:rFonts w:hint="eastAsia"/>
          <w:sz w:val="24"/>
        </w:rPr>
        <w:t>、</w:t>
      </w:r>
      <w:r w:rsidR="00166852" w:rsidRPr="00166852">
        <w:rPr>
          <w:rFonts w:hint="eastAsia"/>
          <w:i/>
          <w:sz w:val="24"/>
        </w:rPr>
        <w:t>N</w:t>
      </w:r>
      <w:r w:rsidR="00166852">
        <w:rPr>
          <w:sz w:val="24"/>
          <w:vertAlign w:val="subscript"/>
        </w:rPr>
        <w:t>2</w:t>
      </w:r>
      <w:r w:rsidR="00166852">
        <w:rPr>
          <w:rFonts w:hint="eastAsia"/>
          <w:sz w:val="24"/>
        </w:rPr>
        <w:t>。求这两个同轴直螺线管的互感</w:t>
      </w:r>
      <w:r w:rsidR="00166852" w:rsidRPr="00166852">
        <w:rPr>
          <w:rFonts w:hint="eastAsia"/>
          <w:i/>
          <w:sz w:val="24"/>
        </w:rPr>
        <w:t>M</w:t>
      </w:r>
      <w:r w:rsidR="00166852">
        <w:rPr>
          <w:rFonts w:hint="eastAsia"/>
          <w:sz w:val="24"/>
        </w:rPr>
        <w:t>及与两螺线管的自感</w:t>
      </w:r>
      <w:r w:rsidR="00166852" w:rsidRPr="00166852">
        <w:rPr>
          <w:rFonts w:hint="eastAsia"/>
          <w:i/>
          <w:sz w:val="24"/>
        </w:rPr>
        <w:t>L</w:t>
      </w:r>
      <w:r w:rsidR="00166852" w:rsidRPr="00166852">
        <w:rPr>
          <w:sz w:val="24"/>
          <w:vertAlign w:val="subscript"/>
        </w:rPr>
        <w:t>1</w:t>
      </w:r>
      <w:r w:rsidR="00166852">
        <w:rPr>
          <w:rFonts w:hint="eastAsia"/>
          <w:sz w:val="24"/>
        </w:rPr>
        <w:t>、</w:t>
      </w:r>
      <w:r w:rsidR="00166852" w:rsidRPr="00166852">
        <w:rPr>
          <w:rFonts w:hint="eastAsia"/>
          <w:i/>
          <w:sz w:val="24"/>
        </w:rPr>
        <w:t>L</w:t>
      </w:r>
      <w:r w:rsidR="00166852">
        <w:rPr>
          <w:sz w:val="24"/>
          <w:vertAlign w:val="subscript"/>
        </w:rPr>
        <w:t>2</w:t>
      </w:r>
      <w:r w:rsidR="00166852">
        <w:rPr>
          <w:rFonts w:hint="eastAsia"/>
          <w:sz w:val="24"/>
        </w:rPr>
        <w:t>之间的关系。</w:t>
      </w:r>
    </w:p>
    <w:p w:rsidR="00166852" w:rsidRDefault="00166852" w:rsidP="004E702B">
      <w:pPr>
        <w:spacing w:line="360" w:lineRule="auto"/>
        <w:jc w:val="left"/>
        <w:rPr>
          <w:sz w:val="24"/>
        </w:rPr>
      </w:pPr>
    </w:p>
    <w:p w:rsidR="00762361" w:rsidRDefault="00762361" w:rsidP="004E702B">
      <w:pPr>
        <w:spacing w:line="360" w:lineRule="auto"/>
        <w:jc w:val="left"/>
        <w:rPr>
          <w:sz w:val="24"/>
        </w:rPr>
      </w:pPr>
    </w:p>
    <w:p w:rsidR="000A78FB" w:rsidRPr="00762361" w:rsidRDefault="004E702B" w:rsidP="000A78FB">
      <w:pPr>
        <w:spacing w:line="360" w:lineRule="auto"/>
        <w:jc w:val="left"/>
        <w:rPr>
          <w:sz w:val="24"/>
        </w:rPr>
      </w:pPr>
      <w:r w:rsidRPr="005A21C3">
        <w:rPr>
          <w:rFonts w:hint="eastAsia"/>
          <w:sz w:val="24"/>
        </w:rPr>
        <w:t>解：</w:t>
      </w:r>
      <w:r w:rsidR="00762361">
        <w:rPr>
          <w:rFonts w:hint="eastAsia"/>
          <w:sz w:val="24"/>
        </w:rPr>
        <w:t>设有电流</w:t>
      </w:r>
      <w:r w:rsidR="00762361">
        <w:rPr>
          <w:rFonts w:hint="eastAsia"/>
          <w:i/>
          <w:sz w:val="24"/>
        </w:rPr>
        <w:t>I</w:t>
      </w:r>
      <w:r w:rsidR="00762361" w:rsidRPr="00166852">
        <w:rPr>
          <w:sz w:val="24"/>
          <w:vertAlign w:val="subscript"/>
        </w:rPr>
        <w:t>1</w:t>
      </w:r>
      <w:r w:rsidR="00762361">
        <w:rPr>
          <w:rFonts w:hint="eastAsia"/>
          <w:sz w:val="24"/>
        </w:rPr>
        <w:t>通过半径为</w:t>
      </w:r>
      <w:r w:rsidR="00762361">
        <w:rPr>
          <w:rFonts w:hint="eastAsia"/>
          <w:i/>
          <w:sz w:val="24"/>
        </w:rPr>
        <w:t>R</w:t>
      </w:r>
      <w:r w:rsidR="00762361" w:rsidRPr="00166852">
        <w:rPr>
          <w:sz w:val="24"/>
          <w:vertAlign w:val="subscript"/>
        </w:rPr>
        <w:t>1</w:t>
      </w:r>
      <w:r w:rsidR="00762361">
        <w:rPr>
          <w:rFonts w:hint="eastAsia"/>
          <w:sz w:val="24"/>
        </w:rPr>
        <w:t>的外螺线管，则螺线管内的磁感应强度为</w:t>
      </w:r>
    </w:p>
    <w:p w:rsidR="000A78FB" w:rsidRPr="00762361" w:rsidRDefault="005D2960" w:rsidP="00A92F3A">
      <w:pPr>
        <w:spacing w:line="360" w:lineRule="auto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A92F3A">
        <w:rPr>
          <w:rFonts w:hint="eastAsia"/>
          <w:sz w:val="24"/>
        </w:rPr>
        <w:t xml:space="preserve">   </w:t>
      </w:r>
      <w:r w:rsidR="00A92F3A">
        <w:rPr>
          <w:sz w:val="24"/>
        </w:rPr>
        <w:t xml:space="preserve">  </w:t>
      </w:r>
      <w:r w:rsidR="000E6116">
        <w:rPr>
          <w:sz w:val="24"/>
        </w:rPr>
        <w:t xml:space="preserve">        </w:t>
      </w:r>
      <w:r w:rsidR="00A92F3A">
        <w:rPr>
          <w:sz w:val="24"/>
        </w:rPr>
        <w:t xml:space="preserve"> </w:t>
      </w:r>
      <w:r w:rsidR="00A92F3A">
        <w:rPr>
          <w:rFonts w:hint="eastAsia"/>
          <w:sz w:val="24"/>
        </w:rPr>
        <w:t>（</w:t>
      </w:r>
      <w:r w:rsidR="00A92F3A">
        <w:rPr>
          <w:rFonts w:hint="eastAsia"/>
          <w:sz w:val="24"/>
        </w:rPr>
        <w:t>2</w:t>
      </w:r>
      <w:r w:rsidR="00A92F3A">
        <w:rPr>
          <w:rFonts w:hint="eastAsia"/>
          <w:sz w:val="24"/>
        </w:rPr>
        <w:t>分）</w:t>
      </w:r>
    </w:p>
    <w:p w:rsidR="00762361" w:rsidRPr="00762361" w:rsidRDefault="00762361" w:rsidP="000A78F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穿过半径为</w:t>
      </w:r>
      <w:r>
        <w:rPr>
          <w:rFonts w:hint="eastAsia"/>
          <w:i/>
          <w:sz w:val="24"/>
        </w:rPr>
        <w:t>R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的内螺线管的全磁通为</w:t>
      </w:r>
    </w:p>
    <w:p w:rsidR="004E702B" w:rsidRPr="00762361" w:rsidRDefault="005D2960" w:rsidP="00762361">
      <w:pPr>
        <w:snapToGrid w:val="0"/>
        <w:spacing w:line="360" w:lineRule="auto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</w:rPr>
              <m:t>21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  <m:r>
          <w:rPr>
            <w:rFonts w:ascii="Cambria Math" w:hAnsi="Cambria Math"/>
            <w:sz w:val="24"/>
          </w:rPr>
          <m:t>⋅π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="00A92F3A">
        <w:rPr>
          <w:rFonts w:hint="eastAsia"/>
          <w:sz w:val="24"/>
        </w:rPr>
        <w:t xml:space="preserve">   </w:t>
      </w:r>
      <w:r w:rsidR="00A92F3A">
        <w:rPr>
          <w:sz w:val="24"/>
        </w:rPr>
        <w:t xml:space="preserve"> </w:t>
      </w:r>
      <w:r w:rsidR="00A92F3A">
        <w:rPr>
          <w:rFonts w:hint="eastAsia"/>
          <w:sz w:val="24"/>
        </w:rPr>
        <w:t>（</w:t>
      </w:r>
      <w:r w:rsidR="00A92F3A">
        <w:rPr>
          <w:rFonts w:hint="eastAsia"/>
          <w:sz w:val="24"/>
        </w:rPr>
        <w:t>2</w:t>
      </w:r>
      <w:r w:rsidR="00A92F3A">
        <w:rPr>
          <w:rFonts w:hint="eastAsia"/>
          <w:sz w:val="24"/>
        </w:rPr>
        <w:t>分）</w:t>
      </w:r>
    </w:p>
    <w:p w:rsidR="00762361" w:rsidRPr="00B8458C" w:rsidRDefault="00762361" w:rsidP="00762361">
      <w:pPr>
        <w:snapToGrid w:val="0"/>
        <w:spacing w:line="360" w:lineRule="auto"/>
      </w:pPr>
      <w:r>
        <w:rPr>
          <w:rFonts w:hint="eastAsia"/>
          <w:sz w:val="24"/>
        </w:rPr>
        <w:t>则互感为</w:t>
      </w:r>
    </w:p>
    <w:p w:rsidR="00CE79F3" w:rsidRPr="00762361" w:rsidRDefault="00CE79F3" w:rsidP="00A92F3A">
      <w:pPr>
        <w:spacing w:line="360" w:lineRule="auto"/>
        <w:jc w:val="center"/>
        <w:rPr>
          <w:noProof/>
          <w:sz w:val="24"/>
        </w:rPr>
      </w:pPr>
      <m:oMath>
        <m:r>
          <w:rPr>
            <w:rFonts w:ascii="Cambria Math" w:hAnsi="Cambria Math"/>
            <w:sz w:val="24"/>
          </w:rPr>
          <m:t>M=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l</m:t>
            </m:r>
          </m:den>
        </m:f>
        <m:r>
          <w:rPr>
            <w:rFonts w:ascii="Cambria Math" w:hAnsi="Cambria Math"/>
            <w:sz w:val="24"/>
          </w:rPr>
          <m:t>π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="00A92F3A">
        <w:rPr>
          <w:rFonts w:hint="eastAsia"/>
          <w:sz w:val="24"/>
        </w:rPr>
        <w:t xml:space="preserve">   </w:t>
      </w:r>
      <w:r w:rsidR="00A92F3A">
        <w:rPr>
          <w:sz w:val="24"/>
        </w:rPr>
        <w:t xml:space="preserve">  </w:t>
      </w:r>
      <w:r w:rsidR="000E6116">
        <w:rPr>
          <w:sz w:val="24"/>
        </w:rPr>
        <w:t xml:space="preserve">     </w:t>
      </w:r>
      <w:r w:rsidR="00A92F3A">
        <w:rPr>
          <w:sz w:val="24"/>
        </w:rPr>
        <w:t xml:space="preserve"> </w:t>
      </w:r>
      <w:r w:rsidR="00A92F3A">
        <w:rPr>
          <w:rFonts w:hint="eastAsia"/>
          <w:sz w:val="24"/>
        </w:rPr>
        <w:t>（</w:t>
      </w:r>
      <w:r w:rsidR="00A92F3A">
        <w:rPr>
          <w:rFonts w:hint="eastAsia"/>
          <w:sz w:val="24"/>
        </w:rPr>
        <w:t>2</w:t>
      </w:r>
      <w:r w:rsidR="00A92F3A">
        <w:rPr>
          <w:rFonts w:hint="eastAsia"/>
          <w:sz w:val="24"/>
        </w:rPr>
        <w:t>分）</w:t>
      </w:r>
    </w:p>
    <w:p w:rsidR="00762361" w:rsidRDefault="00762361" w:rsidP="00AF02E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对于外螺线管而言，穿过自身的全磁通为</w:t>
      </w:r>
    </w:p>
    <w:p w:rsidR="00CE79F3" w:rsidRPr="00D74948" w:rsidRDefault="005D2960" w:rsidP="00A92F3A">
      <w:pPr>
        <w:spacing w:line="360" w:lineRule="auto"/>
        <w:jc w:val="center"/>
        <w:rPr>
          <w:noProof/>
          <w:sz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B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noProof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</m:sSub>
        <m: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noProof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</w:rPr>
              <m:t>l</m:t>
            </m:r>
          </m:den>
        </m:f>
        <m:r>
          <w:rPr>
            <w:rFonts w:ascii="Cambria Math" w:hAnsi="Cambria Math"/>
            <w:noProof/>
            <w:sz w:val="24"/>
          </w:rPr>
          <m:t>π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4"/>
              </w:rPr>
              <m:t>2</m:t>
            </m:r>
          </m:sup>
        </m:sSubSup>
      </m:oMath>
      <w:r w:rsidR="00A92F3A">
        <w:rPr>
          <w:rFonts w:hint="eastAsia"/>
          <w:sz w:val="24"/>
        </w:rPr>
        <w:t xml:space="preserve">   </w:t>
      </w:r>
      <w:r w:rsidR="00A92F3A">
        <w:rPr>
          <w:sz w:val="24"/>
        </w:rPr>
        <w:t xml:space="preserve">   </w:t>
      </w:r>
      <w:r w:rsidR="00A92F3A">
        <w:rPr>
          <w:rFonts w:hint="eastAsia"/>
          <w:sz w:val="24"/>
        </w:rPr>
        <w:t>（</w:t>
      </w:r>
      <w:r w:rsidR="00A92F3A">
        <w:rPr>
          <w:rFonts w:hint="eastAsia"/>
          <w:sz w:val="24"/>
        </w:rPr>
        <w:t>2</w:t>
      </w:r>
      <w:r w:rsidR="00A92F3A">
        <w:rPr>
          <w:rFonts w:hint="eastAsia"/>
          <w:sz w:val="24"/>
        </w:rPr>
        <w:t>分）</w:t>
      </w:r>
    </w:p>
    <w:p w:rsidR="00D74948" w:rsidRDefault="00D74948" w:rsidP="00AF02E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外螺线管自感为</w:t>
      </w:r>
    </w:p>
    <w:p w:rsidR="00CE79F3" w:rsidRPr="00D74948" w:rsidRDefault="005D2960" w:rsidP="00A92F3A">
      <w:pPr>
        <w:spacing w:line="360" w:lineRule="auto"/>
        <w:jc w:val="center"/>
        <w:rPr>
          <w:noProof/>
          <w:sz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  <m:r>
          <w:rPr>
            <w:rFonts w:ascii="Cambria Math" w:hAnsi="Cambria Math"/>
            <w:noProof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Ψ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noProof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noProof/>
                <w:sz w:val="24"/>
              </w:rPr>
              <m:t>l</m:t>
            </m:r>
          </m:den>
        </m:f>
        <m:r>
          <w:rPr>
            <w:rFonts w:ascii="Cambria Math" w:hAnsi="Cambria Math"/>
            <w:noProof/>
            <w:sz w:val="24"/>
          </w:rPr>
          <m:t>π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4"/>
              </w:rPr>
              <m:t>2</m:t>
            </m:r>
          </m:sup>
        </m:sSubSup>
      </m:oMath>
      <w:r w:rsidR="00A92F3A">
        <w:rPr>
          <w:rFonts w:hint="eastAsia"/>
          <w:sz w:val="24"/>
        </w:rPr>
        <w:t xml:space="preserve">   </w:t>
      </w:r>
      <w:r w:rsidR="00A92F3A">
        <w:rPr>
          <w:sz w:val="24"/>
        </w:rPr>
        <w:t xml:space="preserve">   </w:t>
      </w:r>
      <w:r w:rsidR="00A92F3A">
        <w:rPr>
          <w:rFonts w:hint="eastAsia"/>
          <w:sz w:val="24"/>
        </w:rPr>
        <w:t>（</w:t>
      </w:r>
      <w:r w:rsidR="00A92F3A">
        <w:rPr>
          <w:rFonts w:hint="eastAsia"/>
          <w:sz w:val="24"/>
        </w:rPr>
        <w:t>2</w:t>
      </w:r>
      <w:r w:rsidR="00A92F3A">
        <w:rPr>
          <w:rFonts w:hint="eastAsia"/>
          <w:sz w:val="24"/>
        </w:rPr>
        <w:t>分）</w:t>
      </w:r>
    </w:p>
    <w:p w:rsidR="00D74948" w:rsidRDefault="00D74948" w:rsidP="00AF02E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同理可得内螺线管自感为</w:t>
      </w:r>
    </w:p>
    <w:p w:rsidR="00CE79F3" w:rsidRPr="00D74948" w:rsidRDefault="005D2960" w:rsidP="00A92F3A">
      <w:pPr>
        <w:spacing w:line="360" w:lineRule="auto"/>
        <w:jc w:val="center"/>
        <w:rPr>
          <w:noProof/>
          <w:sz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2</m:t>
            </m:r>
          </m:sub>
        </m:sSub>
        <m:r>
          <w:rPr>
            <w:rFonts w:ascii="Cambria Math" w:hAnsi="Cambria Math"/>
            <w:noProof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Ψ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noProof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μ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noProof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noProof/>
                <w:sz w:val="24"/>
              </w:rPr>
              <m:t>l</m:t>
            </m:r>
          </m:den>
        </m:f>
        <m:r>
          <w:rPr>
            <w:rFonts w:ascii="Cambria Math" w:hAnsi="Cambria Math"/>
            <w:noProof/>
            <w:sz w:val="24"/>
          </w:rPr>
          <m:t>π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2</m:t>
            </m:r>
          </m:sub>
          <m:sup>
            <m:r>
              <w:rPr>
                <w:rFonts w:ascii="Cambria Math" w:hAnsi="Cambria Math"/>
                <w:noProof/>
                <w:sz w:val="24"/>
              </w:rPr>
              <m:t>2</m:t>
            </m:r>
          </m:sup>
        </m:sSubSup>
      </m:oMath>
      <w:r w:rsidR="00A92F3A">
        <w:rPr>
          <w:rFonts w:hint="eastAsia"/>
          <w:sz w:val="24"/>
        </w:rPr>
        <w:t xml:space="preserve">   </w:t>
      </w:r>
      <w:r w:rsidR="00A92F3A">
        <w:rPr>
          <w:sz w:val="24"/>
        </w:rPr>
        <w:t xml:space="preserve">   </w:t>
      </w:r>
      <w:r w:rsidR="00A92F3A">
        <w:rPr>
          <w:rFonts w:hint="eastAsia"/>
          <w:sz w:val="24"/>
        </w:rPr>
        <w:t>（</w:t>
      </w:r>
      <w:r w:rsidR="00A92F3A">
        <w:rPr>
          <w:rFonts w:hint="eastAsia"/>
          <w:sz w:val="24"/>
        </w:rPr>
        <w:t>2</w:t>
      </w:r>
      <w:r w:rsidR="00A92F3A">
        <w:rPr>
          <w:rFonts w:hint="eastAsia"/>
          <w:sz w:val="24"/>
        </w:rPr>
        <w:t>分）</w:t>
      </w:r>
    </w:p>
    <w:p w:rsidR="00D74948" w:rsidRDefault="00D74948" w:rsidP="00AF02E7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比较</w:t>
      </w:r>
      <w:r>
        <w:rPr>
          <w:i/>
          <w:sz w:val="24"/>
        </w:rPr>
        <w:t>M</w:t>
      </w:r>
      <w:r>
        <w:rPr>
          <w:rFonts w:hint="eastAsia"/>
          <w:i/>
          <w:sz w:val="24"/>
        </w:rPr>
        <w:t>、</w:t>
      </w:r>
      <w:r>
        <w:rPr>
          <w:i/>
          <w:sz w:val="24"/>
        </w:rPr>
        <w:t>L</w:t>
      </w:r>
      <w:r w:rsidRPr="00166852">
        <w:rPr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，有</w:t>
      </w:r>
      <w:r>
        <w:rPr>
          <w:rFonts w:hint="eastAsia"/>
          <w:noProof/>
          <w:sz w:val="24"/>
        </w:rPr>
        <w:t xml:space="preserve"> </w:t>
      </w:r>
    </w:p>
    <w:p w:rsidR="004E702B" w:rsidRDefault="000A78FB" w:rsidP="00D74948">
      <w:pPr>
        <w:spacing w:line="360" w:lineRule="auto"/>
        <w:jc w:val="center"/>
        <w:rPr>
          <w:noProof/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5809027</wp:posOffset>
                </wp:positionH>
                <wp:positionV relativeFrom="paragraph">
                  <wp:posOffset>563757</wp:posOffset>
                </wp:positionV>
                <wp:extent cx="119" cy="119"/>
                <wp:effectExtent l="38100" t="38100" r="38100" b="381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9" cy="119"/>
                      </w14:xfrm>
                    </w14:contentPart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87D6EBE" id="墨迹 4" o:spid="_x0000_s1026" type="#_x0000_t75" style="position:absolute;left:0;text-align:left;margin-left:457.3pt;margin-top:44.3pt;width:.25pt;height: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">
                <v:imagedata r:id="rId167" o:title="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24"/>
          </w:rPr>
          <m:t>M=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rad>
      </m:oMath>
      <w:r w:rsidR="00A92F3A">
        <w:rPr>
          <w:rFonts w:hint="eastAsia"/>
          <w:sz w:val="24"/>
        </w:rPr>
        <w:t xml:space="preserve">   </w:t>
      </w:r>
      <w:r w:rsidR="00A92F3A">
        <w:rPr>
          <w:sz w:val="24"/>
        </w:rPr>
        <w:t xml:space="preserve">   </w:t>
      </w:r>
      <w:r w:rsidR="00A92F3A">
        <w:rPr>
          <w:rFonts w:hint="eastAsia"/>
          <w:sz w:val="24"/>
        </w:rPr>
        <w:t>（</w:t>
      </w:r>
      <w:r w:rsidR="00A92F3A">
        <w:rPr>
          <w:rFonts w:hint="eastAsia"/>
          <w:sz w:val="24"/>
        </w:rPr>
        <w:t>2</w:t>
      </w:r>
      <w:r w:rsidR="00A92F3A">
        <w:rPr>
          <w:rFonts w:hint="eastAsia"/>
          <w:sz w:val="24"/>
        </w:rPr>
        <w:t>分）</w:t>
      </w:r>
    </w:p>
    <w:p w:rsidR="00D74948" w:rsidRDefault="00D74948" w:rsidP="00D74948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t>一般情况下，可以把互感表示成</w:t>
      </w:r>
    </w:p>
    <w:p w:rsidR="00CE79F3" w:rsidRPr="00D74948" w:rsidRDefault="00647A47" w:rsidP="00AF02E7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M=k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rad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k≤1</m:t>
              </m:r>
            </m:e>
          </m:d>
        </m:oMath>
      </m:oMathPara>
    </w:p>
    <w:p w:rsidR="00D74948" w:rsidRPr="00647A47" w:rsidRDefault="00D74948" w:rsidP="00AF02E7">
      <w:pPr>
        <w:spacing w:line="360" w:lineRule="auto"/>
        <w:rPr>
          <w:sz w:val="24"/>
        </w:rPr>
      </w:pPr>
      <w:r w:rsidRPr="00D74948">
        <w:rPr>
          <w:i/>
          <w:sz w:val="24"/>
        </w:rPr>
        <w:t>K</w:t>
      </w:r>
      <w:r>
        <w:rPr>
          <w:rFonts w:hint="eastAsia"/>
          <w:sz w:val="24"/>
        </w:rPr>
        <w:t>称为耦合系数。</w:t>
      </w:r>
    </w:p>
    <w:p w:rsidR="00647A47" w:rsidRPr="00AF02E7" w:rsidRDefault="00647A47" w:rsidP="00AF02E7">
      <w:pPr>
        <w:spacing w:line="360" w:lineRule="auto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M&lt;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rad>
        </m:oMath>
      </m:oMathPara>
    </w:p>
    <w:sectPr w:rsidR="00647A47" w:rsidRPr="00AF02E7" w:rsidSect="009B2267">
      <w:headerReference w:type="default" r:id="rId168"/>
      <w:footerReference w:type="even" r:id="rId169"/>
      <w:footerReference w:type="default" r:id="rId170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960" w:rsidRDefault="005D2960">
      <w:r>
        <w:separator/>
      </w:r>
    </w:p>
  </w:endnote>
  <w:endnote w:type="continuationSeparator" w:id="0">
    <w:p w:rsidR="005D2960" w:rsidRDefault="005D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607" w:rsidRDefault="0086360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863607" w:rsidRDefault="008636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607" w:rsidRDefault="0086360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5534" w:rsidRPr="00895534">
      <w:rPr>
        <w:noProof/>
        <w:lang w:val="zh-CN"/>
      </w:rPr>
      <w:t>4</w:t>
    </w:r>
    <w:r>
      <w:fldChar w:fldCharType="end"/>
    </w:r>
  </w:p>
  <w:p w:rsidR="00863607" w:rsidRDefault="008636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960" w:rsidRDefault="005D2960">
      <w:r>
        <w:separator/>
      </w:r>
    </w:p>
  </w:footnote>
  <w:footnote w:type="continuationSeparator" w:id="0">
    <w:p w:rsidR="005D2960" w:rsidRDefault="005D2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607" w:rsidRDefault="00863607" w:rsidP="00394E8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3"/>
  </w:num>
  <w:num w:numId="10">
    <w:abstractNumId w:val="1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5F3D"/>
    <w:rsid w:val="00010654"/>
    <w:rsid w:val="0001342E"/>
    <w:rsid w:val="000134D4"/>
    <w:rsid w:val="00014536"/>
    <w:rsid w:val="00016E21"/>
    <w:rsid w:val="000176EB"/>
    <w:rsid w:val="00022264"/>
    <w:rsid w:val="00022C39"/>
    <w:rsid w:val="00023F3A"/>
    <w:rsid w:val="000246E5"/>
    <w:rsid w:val="0002487F"/>
    <w:rsid w:val="0003044B"/>
    <w:rsid w:val="00031D29"/>
    <w:rsid w:val="000324B6"/>
    <w:rsid w:val="00033547"/>
    <w:rsid w:val="00033EFC"/>
    <w:rsid w:val="00040CEB"/>
    <w:rsid w:val="00041CEA"/>
    <w:rsid w:val="00043BDA"/>
    <w:rsid w:val="00045FA4"/>
    <w:rsid w:val="000472D5"/>
    <w:rsid w:val="00047B7D"/>
    <w:rsid w:val="00047DEA"/>
    <w:rsid w:val="00050895"/>
    <w:rsid w:val="000515C6"/>
    <w:rsid w:val="0005518A"/>
    <w:rsid w:val="000572F3"/>
    <w:rsid w:val="00063029"/>
    <w:rsid w:val="000647B0"/>
    <w:rsid w:val="000651C8"/>
    <w:rsid w:val="00065D71"/>
    <w:rsid w:val="000662AC"/>
    <w:rsid w:val="00067ACB"/>
    <w:rsid w:val="0007048F"/>
    <w:rsid w:val="00071FD0"/>
    <w:rsid w:val="0007345B"/>
    <w:rsid w:val="000742B6"/>
    <w:rsid w:val="0007487C"/>
    <w:rsid w:val="00076164"/>
    <w:rsid w:val="000821E1"/>
    <w:rsid w:val="000836F8"/>
    <w:rsid w:val="00083A1A"/>
    <w:rsid w:val="00083A1B"/>
    <w:rsid w:val="00085CED"/>
    <w:rsid w:val="0008704B"/>
    <w:rsid w:val="00087459"/>
    <w:rsid w:val="00090D45"/>
    <w:rsid w:val="0009342C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44A0"/>
    <w:rsid w:val="000B6C77"/>
    <w:rsid w:val="000B6ECD"/>
    <w:rsid w:val="000B7C08"/>
    <w:rsid w:val="000C0DC5"/>
    <w:rsid w:val="000C1928"/>
    <w:rsid w:val="000C2388"/>
    <w:rsid w:val="000C35B9"/>
    <w:rsid w:val="000C702C"/>
    <w:rsid w:val="000C7BAB"/>
    <w:rsid w:val="000D3F2C"/>
    <w:rsid w:val="000D5C79"/>
    <w:rsid w:val="000D66A6"/>
    <w:rsid w:val="000E4D3B"/>
    <w:rsid w:val="000E4DF4"/>
    <w:rsid w:val="000E59CC"/>
    <w:rsid w:val="000E6116"/>
    <w:rsid w:val="000E7DE3"/>
    <w:rsid w:val="000F2543"/>
    <w:rsid w:val="000F70E4"/>
    <w:rsid w:val="00100094"/>
    <w:rsid w:val="0010110B"/>
    <w:rsid w:val="00101D95"/>
    <w:rsid w:val="0010577B"/>
    <w:rsid w:val="0011291B"/>
    <w:rsid w:val="00125744"/>
    <w:rsid w:val="00126F32"/>
    <w:rsid w:val="00131152"/>
    <w:rsid w:val="00132951"/>
    <w:rsid w:val="00132DE2"/>
    <w:rsid w:val="00134F25"/>
    <w:rsid w:val="0013729E"/>
    <w:rsid w:val="00137C74"/>
    <w:rsid w:val="0014099B"/>
    <w:rsid w:val="00140DC3"/>
    <w:rsid w:val="00145C16"/>
    <w:rsid w:val="00151A71"/>
    <w:rsid w:val="00152A73"/>
    <w:rsid w:val="00154130"/>
    <w:rsid w:val="00157A38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6B5B"/>
    <w:rsid w:val="001821E4"/>
    <w:rsid w:val="001831F8"/>
    <w:rsid w:val="00186F17"/>
    <w:rsid w:val="00187140"/>
    <w:rsid w:val="00187158"/>
    <w:rsid w:val="0019090A"/>
    <w:rsid w:val="00191622"/>
    <w:rsid w:val="001929A4"/>
    <w:rsid w:val="001A17AD"/>
    <w:rsid w:val="001A29FF"/>
    <w:rsid w:val="001A6343"/>
    <w:rsid w:val="001A7CE9"/>
    <w:rsid w:val="001B09D1"/>
    <w:rsid w:val="001B1BE7"/>
    <w:rsid w:val="001B5964"/>
    <w:rsid w:val="001C23AB"/>
    <w:rsid w:val="001C5618"/>
    <w:rsid w:val="001C6607"/>
    <w:rsid w:val="001C7D1D"/>
    <w:rsid w:val="001C7DE3"/>
    <w:rsid w:val="001D069F"/>
    <w:rsid w:val="001D28F2"/>
    <w:rsid w:val="001D73BE"/>
    <w:rsid w:val="001E0062"/>
    <w:rsid w:val="001E208D"/>
    <w:rsid w:val="001E423E"/>
    <w:rsid w:val="001E447F"/>
    <w:rsid w:val="001E6788"/>
    <w:rsid w:val="002011EE"/>
    <w:rsid w:val="00211249"/>
    <w:rsid w:val="00214155"/>
    <w:rsid w:val="00221603"/>
    <w:rsid w:val="00225576"/>
    <w:rsid w:val="00226ECA"/>
    <w:rsid w:val="002337CA"/>
    <w:rsid w:val="00246126"/>
    <w:rsid w:val="0024685B"/>
    <w:rsid w:val="00251E7B"/>
    <w:rsid w:val="00253BC0"/>
    <w:rsid w:val="0026228F"/>
    <w:rsid w:val="00263B6D"/>
    <w:rsid w:val="00264813"/>
    <w:rsid w:val="0026612B"/>
    <w:rsid w:val="00266FF8"/>
    <w:rsid w:val="002670FA"/>
    <w:rsid w:val="002674CB"/>
    <w:rsid w:val="0027160C"/>
    <w:rsid w:val="002722E1"/>
    <w:rsid w:val="0027549B"/>
    <w:rsid w:val="00275843"/>
    <w:rsid w:val="00280ADD"/>
    <w:rsid w:val="002818D0"/>
    <w:rsid w:val="002828E9"/>
    <w:rsid w:val="00283944"/>
    <w:rsid w:val="00285223"/>
    <w:rsid w:val="00287F29"/>
    <w:rsid w:val="00292BB2"/>
    <w:rsid w:val="00294F93"/>
    <w:rsid w:val="00297CD6"/>
    <w:rsid w:val="002A1FA3"/>
    <w:rsid w:val="002A4A42"/>
    <w:rsid w:val="002A5BF5"/>
    <w:rsid w:val="002A6442"/>
    <w:rsid w:val="002A7107"/>
    <w:rsid w:val="002B0529"/>
    <w:rsid w:val="002B09C9"/>
    <w:rsid w:val="002B10FA"/>
    <w:rsid w:val="002B2B93"/>
    <w:rsid w:val="002B332B"/>
    <w:rsid w:val="002C001C"/>
    <w:rsid w:val="002C13B7"/>
    <w:rsid w:val="002C3098"/>
    <w:rsid w:val="002C3518"/>
    <w:rsid w:val="002C5E7B"/>
    <w:rsid w:val="002D5B87"/>
    <w:rsid w:val="002D692D"/>
    <w:rsid w:val="002D7347"/>
    <w:rsid w:val="002E0DFF"/>
    <w:rsid w:val="002E1BED"/>
    <w:rsid w:val="002E4D8E"/>
    <w:rsid w:val="002E602C"/>
    <w:rsid w:val="002E6598"/>
    <w:rsid w:val="002F0B14"/>
    <w:rsid w:val="002F0B3A"/>
    <w:rsid w:val="002F142D"/>
    <w:rsid w:val="002F4C1C"/>
    <w:rsid w:val="002F4EC3"/>
    <w:rsid w:val="002F634B"/>
    <w:rsid w:val="002F7B4E"/>
    <w:rsid w:val="0030390E"/>
    <w:rsid w:val="00303A45"/>
    <w:rsid w:val="003048BA"/>
    <w:rsid w:val="00304A10"/>
    <w:rsid w:val="00304B59"/>
    <w:rsid w:val="003059E9"/>
    <w:rsid w:val="003124D5"/>
    <w:rsid w:val="003130AA"/>
    <w:rsid w:val="003147E6"/>
    <w:rsid w:val="0031556B"/>
    <w:rsid w:val="00321A3A"/>
    <w:rsid w:val="00322644"/>
    <w:rsid w:val="003245E1"/>
    <w:rsid w:val="003247DD"/>
    <w:rsid w:val="00327CFA"/>
    <w:rsid w:val="00335486"/>
    <w:rsid w:val="003376D7"/>
    <w:rsid w:val="0034156D"/>
    <w:rsid w:val="003445FE"/>
    <w:rsid w:val="003449A5"/>
    <w:rsid w:val="003449D8"/>
    <w:rsid w:val="00350867"/>
    <w:rsid w:val="00352A13"/>
    <w:rsid w:val="0035623B"/>
    <w:rsid w:val="003606E3"/>
    <w:rsid w:val="00361DD6"/>
    <w:rsid w:val="00362950"/>
    <w:rsid w:val="00362AFE"/>
    <w:rsid w:val="0036480E"/>
    <w:rsid w:val="00367BDC"/>
    <w:rsid w:val="00372398"/>
    <w:rsid w:val="00373245"/>
    <w:rsid w:val="00373AFA"/>
    <w:rsid w:val="00382224"/>
    <w:rsid w:val="003854BD"/>
    <w:rsid w:val="0038634C"/>
    <w:rsid w:val="003877D4"/>
    <w:rsid w:val="00390341"/>
    <w:rsid w:val="00394855"/>
    <w:rsid w:val="00394E8D"/>
    <w:rsid w:val="003958FD"/>
    <w:rsid w:val="00395EA1"/>
    <w:rsid w:val="0039787D"/>
    <w:rsid w:val="003A31E7"/>
    <w:rsid w:val="003A32A8"/>
    <w:rsid w:val="003A73BB"/>
    <w:rsid w:val="003B0431"/>
    <w:rsid w:val="003B2838"/>
    <w:rsid w:val="003B760C"/>
    <w:rsid w:val="003C0C70"/>
    <w:rsid w:val="003C2944"/>
    <w:rsid w:val="003C3EA5"/>
    <w:rsid w:val="003C45DF"/>
    <w:rsid w:val="003C4E0E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1BF5"/>
    <w:rsid w:val="003E2C89"/>
    <w:rsid w:val="003E36E8"/>
    <w:rsid w:val="003E4195"/>
    <w:rsid w:val="003E6E91"/>
    <w:rsid w:val="003F0872"/>
    <w:rsid w:val="003F60C9"/>
    <w:rsid w:val="004003B7"/>
    <w:rsid w:val="004021DA"/>
    <w:rsid w:val="004026AF"/>
    <w:rsid w:val="0040375A"/>
    <w:rsid w:val="00405824"/>
    <w:rsid w:val="00413F8B"/>
    <w:rsid w:val="0041541A"/>
    <w:rsid w:val="00416A3D"/>
    <w:rsid w:val="0042259E"/>
    <w:rsid w:val="00424EFF"/>
    <w:rsid w:val="00431342"/>
    <w:rsid w:val="004450B1"/>
    <w:rsid w:val="00446C87"/>
    <w:rsid w:val="00451F2A"/>
    <w:rsid w:val="00452E08"/>
    <w:rsid w:val="00455672"/>
    <w:rsid w:val="004562B5"/>
    <w:rsid w:val="00456A2D"/>
    <w:rsid w:val="00457635"/>
    <w:rsid w:val="00460220"/>
    <w:rsid w:val="00462A20"/>
    <w:rsid w:val="004646B4"/>
    <w:rsid w:val="0046742A"/>
    <w:rsid w:val="004710A6"/>
    <w:rsid w:val="0047350A"/>
    <w:rsid w:val="00481131"/>
    <w:rsid w:val="004844EB"/>
    <w:rsid w:val="00484AE8"/>
    <w:rsid w:val="00486D9D"/>
    <w:rsid w:val="00491192"/>
    <w:rsid w:val="00494B8E"/>
    <w:rsid w:val="004A44FF"/>
    <w:rsid w:val="004A4FD9"/>
    <w:rsid w:val="004B3269"/>
    <w:rsid w:val="004B5CDF"/>
    <w:rsid w:val="004B6FF5"/>
    <w:rsid w:val="004C3429"/>
    <w:rsid w:val="004D1ECC"/>
    <w:rsid w:val="004D7914"/>
    <w:rsid w:val="004D7B02"/>
    <w:rsid w:val="004E1F8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F139F"/>
    <w:rsid w:val="004F2708"/>
    <w:rsid w:val="004F315C"/>
    <w:rsid w:val="004F6C06"/>
    <w:rsid w:val="004F76B1"/>
    <w:rsid w:val="00502AA2"/>
    <w:rsid w:val="00503793"/>
    <w:rsid w:val="00504D84"/>
    <w:rsid w:val="005054DC"/>
    <w:rsid w:val="00505EE7"/>
    <w:rsid w:val="00512586"/>
    <w:rsid w:val="005126BD"/>
    <w:rsid w:val="00512864"/>
    <w:rsid w:val="0052034B"/>
    <w:rsid w:val="00520C8C"/>
    <w:rsid w:val="00521E0B"/>
    <w:rsid w:val="00526009"/>
    <w:rsid w:val="0052672D"/>
    <w:rsid w:val="00527A6E"/>
    <w:rsid w:val="005319CC"/>
    <w:rsid w:val="00531BC0"/>
    <w:rsid w:val="0053614E"/>
    <w:rsid w:val="005402A4"/>
    <w:rsid w:val="005434BB"/>
    <w:rsid w:val="00544FA3"/>
    <w:rsid w:val="0054747E"/>
    <w:rsid w:val="005475CD"/>
    <w:rsid w:val="00552B9D"/>
    <w:rsid w:val="00554268"/>
    <w:rsid w:val="00556BAE"/>
    <w:rsid w:val="00557A68"/>
    <w:rsid w:val="005606CC"/>
    <w:rsid w:val="005627F2"/>
    <w:rsid w:val="00563BCD"/>
    <w:rsid w:val="0056610F"/>
    <w:rsid w:val="00566864"/>
    <w:rsid w:val="00570BD8"/>
    <w:rsid w:val="00572F8E"/>
    <w:rsid w:val="005734D5"/>
    <w:rsid w:val="00573CF1"/>
    <w:rsid w:val="00577298"/>
    <w:rsid w:val="00580918"/>
    <w:rsid w:val="005813A9"/>
    <w:rsid w:val="005831D3"/>
    <w:rsid w:val="00591C40"/>
    <w:rsid w:val="0059273B"/>
    <w:rsid w:val="0059546F"/>
    <w:rsid w:val="00595D46"/>
    <w:rsid w:val="005A088D"/>
    <w:rsid w:val="005A21C3"/>
    <w:rsid w:val="005A2735"/>
    <w:rsid w:val="005A6E65"/>
    <w:rsid w:val="005A6E8E"/>
    <w:rsid w:val="005B4EA1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960"/>
    <w:rsid w:val="005D3D81"/>
    <w:rsid w:val="005D5504"/>
    <w:rsid w:val="005D5E14"/>
    <w:rsid w:val="005D7ED1"/>
    <w:rsid w:val="005E2833"/>
    <w:rsid w:val="005E30B4"/>
    <w:rsid w:val="005E686F"/>
    <w:rsid w:val="005E6930"/>
    <w:rsid w:val="005E6944"/>
    <w:rsid w:val="005E6E48"/>
    <w:rsid w:val="005E7181"/>
    <w:rsid w:val="005E72C8"/>
    <w:rsid w:val="005F491F"/>
    <w:rsid w:val="00600A53"/>
    <w:rsid w:val="0060113A"/>
    <w:rsid w:val="00601A11"/>
    <w:rsid w:val="00601B9C"/>
    <w:rsid w:val="006021EE"/>
    <w:rsid w:val="006026D5"/>
    <w:rsid w:val="006068A3"/>
    <w:rsid w:val="0061225D"/>
    <w:rsid w:val="006147C9"/>
    <w:rsid w:val="00614800"/>
    <w:rsid w:val="00614DA8"/>
    <w:rsid w:val="00616629"/>
    <w:rsid w:val="00616E75"/>
    <w:rsid w:val="00620246"/>
    <w:rsid w:val="006220D5"/>
    <w:rsid w:val="00624502"/>
    <w:rsid w:val="00624AF8"/>
    <w:rsid w:val="00624BF6"/>
    <w:rsid w:val="00632B4D"/>
    <w:rsid w:val="006336DA"/>
    <w:rsid w:val="00634368"/>
    <w:rsid w:val="00635CFA"/>
    <w:rsid w:val="00636128"/>
    <w:rsid w:val="00643B3E"/>
    <w:rsid w:val="00644810"/>
    <w:rsid w:val="00646A0B"/>
    <w:rsid w:val="00647A47"/>
    <w:rsid w:val="00652A28"/>
    <w:rsid w:val="00653E99"/>
    <w:rsid w:val="006553C3"/>
    <w:rsid w:val="006555FB"/>
    <w:rsid w:val="00661799"/>
    <w:rsid w:val="0066184B"/>
    <w:rsid w:val="00665264"/>
    <w:rsid w:val="00666557"/>
    <w:rsid w:val="0067145B"/>
    <w:rsid w:val="00672935"/>
    <w:rsid w:val="00672CB1"/>
    <w:rsid w:val="006742FD"/>
    <w:rsid w:val="00674679"/>
    <w:rsid w:val="006750B0"/>
    <w:rsid w:val="0067549A"/>
    <w:rsid w:val="00676A8C"/>
    <w:rsid w:val="00677073"/>
    <w:rsid w:val="00682C0E"/>
    <w:rsid w:val="006835EB"/>
    <w:rsid w:val="00684023"/>
    <w:rsid w:val="00687BCB"/>
    <w:rsid w:val="006931B7"/>
    <w:rsid w:val="00695B89"/>
    <w:rsid w:val="006A1DB6"/>
    <w:rsid w:val="006A654B"/>
    <w:rsid w:val="006A7CF0"/>
    <w:rsid w:val="006B2943"/>
    <w:rsid w:val="006B2FA1"/>
    <w:rsid w:val="006B4BC0"/>
    <w:rsid w:val="006B7FAC"/>
    <w:rsid w:val="006C12E4"/>
    <w:rsid w:val="006C4574"/>
    <w:rsid w:val="006C55AE"/>
    <w:rsid w:val="006D1B48"/>
    <w:rsid w:val="006D1E67"/>
    <w:rsid w:val="006D2F42"/>
    <w:rsid w:val="006D4CA4"/>
    <w:rsid w:val="006E5ACF"/>
    <w:rsid w:val="006F1D54"/>
    <w:rsid w:val="006F7578"/>
    <w:rsid w:val="00701FA2"/>
    <w:rsid w:val="00703F88"/>
    <w:rsid w:val="00704170"/>
    <w:rsid w:val="007054FB"/>
    <w:rsid w:val="00707442"/>
    <w:rsid w:val="00722283"/>
    <w:rsid w:val="00722A7F"/>
    <w:rsid w:val="00722FE1"/>
    <w:rsid w:val="00723106"/>
    <w:rsid w:val="00725938"/>
    <w:rsid w:val="007320A0"/>
    <w:rsid w:val="00732FC1"/>
    <w:rsid w:val="007432B2"/>
    <w:rsid w:val="00744638"/>
    <w:rsid w:val="0074557A"/>
    <w:rsid w:val="00753B0D"/>
    <w:rsid w:val="00762361"/>
    <w:rsid w:val="0076519D"/>
    <w:rsid w:val="00766EFC"/>
    <w:rsid w:val="00772C04"/>
    <w:rsid w:val="00773477"/>
    <w:rsid w:val="00776E76"/>
    <w:rsid w:val="00781D49"/>
    <w:rsid w:val="00783D4B"/>
    <w:rsid w:val="00793A92"/>
    <w:rsid w:val="00797A85"/>
    <w:rsid w:val="007A13B8"/>
    <w:rsid w:val="007A501B"/>
    <w:rsid w:val="007A61DE"/>
    <w:rsid w:val="007B0B9F"/>
    <w:rsid w:val="007B1E92"/>
    <w:rsid w:val="007B2528"/>
    <w:rsid w:val="007C04A1"/>
    <w:rsid w:val="007D0EA3"/>
    <w:rsid w:val="007D3019"/>
    <w:rsid w:val="007E0234"/>
    <w:rsid w:val="007E136E"/>
    <w:rsid w:val="007E1BFA"/>
    <w:rsid w:val="007E67BC"/>
    <w:rsid w:val="007E6F26"/>
    <w:rsid w:val="007F0616"/>
    <w:rsid w:val="007F5FCD"/>
    <w:rsid w:val="007F746F"/>
    <w:rsid w:val="007F7487"/>
    <w:rsid w:val="007F75E8"/>
    <w:rsid w:val="00800139"/>
    <w:rsid w:val="0080556C"/>
    <w:rsid w:val="00807091"/>
    <w:rsid w:val="008105D8"/>
    <w:rsid w:val="00816D37"/>
    <w:rsid w:val="00817034"/>
    <w:rsid w:val="00820562"/>
    <w:rsid w:val="008220EB"/>
    <w:rsid w:val="00822E9C"/>
    <w:rsid w:val="00823957"/>
    <w:rsid w:val="008302AB"/>
    <w:rsid w:val="0083533E"/>
    <w:rsid w:val="00837EA2"/>
    <w:rsid w:val="00842816"/>
    <w:rsid w:val="008429C3"/>
    <w:rsid w:val="00850B79"/>
    <w:rsid w:val="008535DA"/>
    <w:rsid w:val="00856BDC"/>
    <w:rsid w:val="00860A0C"/>
    <w:rsid w:val="008617C0"/>
    <w:rsid w:val="00863607"/>
    <w:rsid w:val="0086442B"/>
    <w:rsid w:val="00866A6C"/>
    <w:rsid w:val="00867C70"/>
    <w:rsid w:val="00871345"/>
    <w:rsid w:val="00877104"/>
    <w:rsid w:val="00877743"/>
    <w:rsid w:val="00880687"/>
    <w:rsid w:val="008825A3"/>
    <w:rsid w:val="008848A3"/>
    <w:rsid w:val="00887699"/>
    <w:rsid w:val="0089205F"/>
    <w:rsid w:val="0089214D"/>
    <w:rsid w:val="00893452"/>
    <w:rsid w:val="00893F9D"/>
    <w:rsid w:val="00895534"/>
    <w:rsid w:val="008A3AAA"/>
    <w:rsid w:val="008A6063"/>
    <w:rsid w:val="008B081C"/>
    <w:rsid w:val="008B17F3"/>
    <w:rsid w:val="008B197F"/>
    <w:rsid w:val="008B202E"/>
    <w:rsid w:val="008B5D1D"/>
    <w:rsid w:val="008B5F5D"/>
    <w:rsid w:val="008B6821"/>
    <w:rsid w:val="008B684A"/>
    <w:rsid w:val="008B7076"/>
    <w:rsid w:val="008D1F58"/>
    <w:rsid w:val="008D3DD2"/>
    <w:rsid w:val="008D4F48"/>
    <w:rsid w:val="008D651D"/>
    <w:rsid w:val="008E36A3"/>
    <w:rsid w:val="008E379B"/>
    <w:rsid w:val="008E37A7"/>
    <w:rsid w:val="008E649B"/>
    <w:rsid w:val="008E74A3"/>
    <w:rsid w:val="008F2A7F"/>
    <w:rsid w:val="008F4242"/>
    <w:rsid w:val="008F5B94"/>
    <w:rsid w:val="008F7911"/>
    <w:rsid w:val="00902B85"/>
    <w:rsid w:val="00903C14"/>
    <w:rsid w:val="009044E8"/>
    <w:rsid w:val="00904548"/>
    <w:rsid w:val="0090458C"/>
    <w:rsid w:val="00917277"/>
    <w:rsid w:val="00920275"/>
    <w:rsid w:val="00921356"/>
    <w:rsid w:val="00921695"/>
    <w:rsid w:val="00922106"/>
    <w:rsid w:val="00922C27"/>
    <w:rsid w:val="00925AA9"/>
    <w:rsid w:val="00926C9C"/>
    <w:rsid w:val="009316EB"/>
    <w:rsid w:val="00935868"/>
    <w:rsid w:val="00937667"/>
    <w:rsid w:val="00937F32"/>
    <w:rsid w:val="00942EF0"/>
    <w:rsid w:val="00943C45"/>
    <w:rsid w:val="009451E8"/>
    <w:rsid w:val="009453BA"/>
    <w:rsid w:val="00946D9D"/>
    <w:rsid w:val="00946E29"/>
    <w:rsid w:val="00952AF9"/>
    <w:rsid w:val="00953F3A"/>
    <w:rsid w:val="00960510"/>
    <w:rsid w:val="00960C88"/>
    <w:rsid w:val="009619A1"/>
    <w:rsid w:val="0096369C"/>
    <w:rsid w:val="00965C73"/>
    <w:rsid w:val="00966D2F"/>
    <w:rsid w:val="00967068"/>
    <w:rsid w:val="00967958"/>
    <w:rsid w:val="009705E5"/>
    <w:rsid w:val="00973853"/>
    <w:rsid w:val="00982F72"/>
    <w:rsid w:val="00984018"/>
    <w:rsid w:val="00987399"/>
    <w:rsid w:val="00987E08"/>
    <w:rsid w:val="00993614"/>
    <w:rsid w:val="00994638"/>
    <w:rsid w:val="00995A0E"/>
    <w:rsid w:val="00996637"/>
    <w:rsid w:val="009976A2"/>
    <w:rsid w:val="009A2DDD"/>
    <w:rsid w:val="009A373F"/>
    <w:rsid w:val="009B1BAA"/>
    <w:rsid w:val="009B218C"/>
    <w:rsid w:val="009B2267"/>
    <w:rsid w:val="009B5551"/>
    <w:rsid w:val="009B5B0D"/>
    <w:rsid w:val="009C0EEE"/>
    <w:rsid w:val="009C41E2"/>
    <w:rsid w:val="009C4A06"/>
    <w:rsid w:val="009D176A"/>
    <w:rsid w:val="009E1390"/>
    <w:rsid w:val="009E2D9F"/>
    <w:rsid w:val="009E544F"/>
    <w:rsid w:val="009F027C"/>
    <w:rsid w:val="009F37C3"/>
    <w:rsid w:val="009F5C33"/>
    <w:rsid w:val="009F654E"/>
    <w:rsid w:val="009F6F56"/>
    <w:rsid w:val="00A01A83"/>
    <w:rsid w:val="00A040DB"/>
    <w:rsid w:val="00A115AE"/>
    <w:rsid w:val="00A11817"/>
    <w:rsid w:val="00A11CA9"/>
    <w:rsid w:val="00A13991"/>
    <w:rsid w:val="00A14EFA"/>
    <w:rsid w:val="00A2006C"/>
    <w:rsid w:val="00A201CA"/>
    <w:rsid w:val="00A22421"/>
    <w:rsid w:val="00A22570"/>
    <w:rsid w:val="00A31C39"/>
    <w:rsid w:val="00A33818"/>
    <w:rsid w:val="00A35496"/>
    <w:rsid w:val="00A41929"/>
    <w:rsid w:val="00A41E87"/>
    <w:rsid w:val="00A422B1"/>
    <w:rsid w:val="00A423C8"/>
    <w:rsid w:val="00A446EB"/>
    <w:rsid w:val="00A50FA9"/>
    <w:rsid w:val="00A51CE5"/>
    <w:rsid w:val="00A51E6D"/>
    <w:rsid w:val="00A5255A"/>
    <w:rsid w:val="00A525BB"/>
    <w:rsid w:val="00A52AEA"/>
    <w:rsid w:val="00A537A7"/>
    <w:rsid w:val="00A6068E"/>
    <w:rsid w:val="00A613B4"/>
    <w:rsid w:val="00A6294E"/>
    <w:rsid w:val="00A638E4"/>
    <w:rsid w:val="00A710E4"/>
    <w:rsid w:val="00A712F1"/>
    <w:rsid w:val="00A75CDA"/>
    <w:rsid w:val="00A77C4E"/>
    <w:rsid w:val="00A80890"/>
    <w:rsid w:val="00A92F3A"/>
    <w:rsid w:val="00A935A6"/>
    <w:rsid w:val="00AA6661"/>
    <w:rsid w:val="00AA78B8"/>
    <w:rsid w:val="00AB3799"/>
    <w:rsid w:val="00AB59CF"/>
    <w:rsid w:val="00AB5F02"/>
    <w:rsid w:val="00AB702B"/>
    <w:rsid w:val="00AC3F89"/>
    <w:rsid w:val="00AC411D"/>
    <w:rsid w:val="00AD197C"/>
    <w:rsid w:val="00AD47AB"/>
    <w:rsid w:val="00AD6750"/>
    <w:rsid w:val="00AE05C8"/>
    <w:rsid w:val="00AE3F12"/>
    <w:rsid w:val="00AE3F47"/>
    <w:rsid w:val="00AE448D"/>
    <w:rsid w:val="00AE48A5"/>
    <w:rsid w:val="00AF00CF"/>
    <w:rsid w:val="00AF02E7"/>
    <w:rsid w:val="00AF106A"/>
    <w:rsid w:val="00B00591"/>
    <w:rsid w:val="00B00B69"/>
    <w:rsid w:val="00B013ED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81C"/>
    <w:rsid w:val="00B27778"/>
    <w:rsid w:val="00B27A86"/>
    <w:rsid w:val="00B301D0"/>
    <w:rsid w:val="00B30E6C"/>
    <w:rsid w:val="00B31B99"/>
    <w:rsid w:val="00B32F23"/>
    <w:rsid w:val="00B35C4A"/>
    <w:rsid w:val="00B35F69"/>
    <w:rsid w:val="00B37550"/>
    <w:rsid w:val="00B43C74"/>
    <w:rsid w:val="00B46358"/>
    <w:rsid w:val="00B46ED7"/>
    <w:rsid w:val="00B500A6"/>
    <w:rsid w:val="00B524E2"/>
    <w:rsid w:val="00B52923"/>
    <w:rsid w:val="00B52DB1"/>
    <w:rsid w:val="00B56233"/>
    <w:rsid w:val="00B5654A"/>
    <w:rsid w:val="00B57C66"/>
    <w:rsid w:val="00B604AB"/>
    <w:rsid w:val="00B61CAF"/>
    <w:rsid w:val="00B70C37"/>
    <w:rsid w:val="00B7206C"/>
    <w:rsid w:val="00B76190"/>
    <w:rsid w:val="00B77136"/>
    <w:rsid w:val="00B7723B"/>
    <w:rsid w:val="00B77F78"/>
    <w:rsid w:val="00B80A84"/>
    <w:rsid w:val="00B83557"/>
    <w:rsid w:val="00B900D7"/>
    <w:rsid w:val="00B935F6"/>
    <w:rsid w:val="00B937C7"/>
    <w:rsid w:val="00B93E89"/>
    <w:rsid w:val="00BA04AC"/>
    <w:rsid w:val="00BA317E"/>
    <w:rsid w:val="00BA4243"/>
    <w:rsid w:val="00BA6E9A"/>
    <w:rsid w:val="00BA7F07"/>
    <w:rsid w:val="00BB177E"/>
    <w:rsid w:val="00BB2101"/>
    <w:rsid w:val="00BB2A91"/>
    <w:rsid w:val="00BC0948"/>
    <w:rsid w:val="00BC2747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CA9"/>
    <w:rsid w:val="00BD74F2"/>
    <w:rsid w:val="00BD77EF"/>
    <w:rsid w:val="00BE30F9"/>
    <w:rsid w:val="00BE335C"/>
    <w:rsid w:val="00BE493B"/>
    <w:rsid w:val="00BF2552"/>
    <w:rsid w:val="00BF2EE7"/>
    <w:rsid w:val="00BF73E0"/>
    <w:rsid w:val="00C03B58"/>
    <w:rsid w:val="00C03B5F"/>
    <w:rsid w:val="00C07CA1"/>
    <w:rsid w:val="00C119EE"/>
    <w:rsid w:val="00C14618"/>
    <w:rsid w:val="00C163F8"/>
    <w:rsid w:val="00C16A46"/>
    <w:rsid w:val="00C2153C"/>
    <w:rsid w:val="00C21801"/>
    <w:rsid w:val="00C2181B"/>
    <w:rsid w:val="00C2278E"/>
    <w:rsid w:val="00C24392"/>
    <w:rsid w:val="00C302D1"/>
    <w:rsid w:val="00C33B0C"/>
    <w:rsid w:val="00C35412"/>
    <w:rsid w:val="00C36569"/>
    <w:rsid w:val="00C37DB3"/>
    <w:rsid w:val="00C37F95"/>
    <w:rsid w:val="00C465A4"/>
    <w:rsid w:val="00C471B4"/>
    <w:rsid w:val="00C53863"/>
    <w:rsid w:val="00C54B13"/>
    <w:rsid w:val="00C62345"/>
    <w:rsid w:val="00C62CFF"/>
    <w:rsid w:val="00C62DD5"/>
    <w:rsid w:val="00C6640D"/>
    <w:rsid w:val="00C6659D"/>
    <w:rsid w:val="00C712DF"/>
    <w:rsid w:val="00C72DBF"/>
    <w:rsid w:val="00C756C0"/>
    <w:rsid w:val="00C816A3"/>
    <w:rsid w:val="00C81AD7"/>
    <w:rsid w:val="00C823E1"/>
    <w:rsid w:val="00C85391"/>
    <w:rsid w:val="00C90CD8"/>
    <w:rsid w:val="00C95BC2"/>
    <w:rsid w:val="00CA06C7"/>
    <w:rsid w:val="00CA5D2C"/>
    <w:rsid w:val="00CA65CF"/>
    <w:rsid w:val="00CA6B96"/>
    <w:rsid w:val="00CA7632"/>
    <w:rsid w:val="00CB0FAA"/>
    <w:rsid w:val="00CB1BDA"/>
    <w:rsid w:val="00CB1E3A"/>
    <w:rsid w:val="00CB6370"/>
    <w:rsid w:val="00CC6F20"/>
    <w:rsid w:val="00CD2332"/>
    <w:rsid w:val="00CD48D3"/>
    <w:rsid w:val="00CD49AF"/>
    <w:rsid w:val="00CD6824"/>
    <w:rsid w:val="00CD7C41"/>
    <w:rsid w:val="00CE0995"/>
    <w:rsid w:val="00CE1DED"/>
    <w:rsid w:val="00CE1E37"/>
    <w:rsid w:val="00CE21CC"/>
    <w:rsid w:val="00CE2FE8"/>
    <w:rsid w:val="00CE3107"/>
    <w:rsid w:val="00CE60D7"/>
    <w:rsid w:val="00CE65E6"/>
    <w:rsid w:val="00CE79F3"/>
    <w:rsid w:val="00CF126B"/>
    <w:rsid w:val="00CF40EB"/>
    <w:rsid w:val="00CF5D27"/>
    <w:rsid w:val="00D008DD"/>
    <w:rsid w:val="00D025EF"/>
    <w:rsid w:val="00D0285B"/>
    <w:rsid w:val="00D02A97"/>
    <w:rsid w:val="00D062DB"/>
    <w:rsid w:val="00D117EB"/>
    <w:rsid w:val="00D1402F"/>
    <w:rsid w:val="00D206D7"/>
    <w:rsid w:val="00D24C03"/>
    <w:rsid w:val="00D26587"/>
    <w:rsid w:val="00D330A5"/>
    <w:rsid w:val="00D33F70"/>
    <w:rsid w:val="00D369F8"/>
    <w:rsid w:val="00D41057"/>
    <w:rsid w:val="00D426EA"/>
    <w:rsid w:val="00D461F6"/>
    <w:rsid w:val="00D507CB"/>
    <w:rsid w:val="00D55070"/>
    <w:rsid w:val="00D5518D"/>
    <w:rsid w:val="00D5566B"/>
    <w:rsid w:val="00D56B96"/>
    <w:rsid w:val="00D56DA9"/>
    <w:rsid w:val="00D6008B"/>
    <w:rsid w:val="00D60CAB"/>
    <w:rsid w:val="00D617EF"/>
    <w:rsid w:val="00D62F8E"/>
    <w:rsid w:val="00D63455"/>
    <w:rsid w:val="00D641DF"/>
    <w:rsid w:val="00D74948"/>
    <w:rsid w:val="00D80148"/>
    <w:rsid w:val="00D82093"/>
    <w:rsid w:val="00D846AA"/>
    <w:rsid w:val="00D878E6"/>
    <w:rsid w:val="00D9061D"/>
    <w:rsid w:val="00D91F8A"/>
    <w:rsid w:val="00D93132"/>
    <w:rsid w:val="00D93444"/>
    <w:rsid w:val="00D93985"/>
    <w:rsid w:val="00D93BD8"/>
    <w:rsid w:val="00D947FE"/>
    <w:rsid w:val="00D94FA2"/>
    <w:rsid w:val="00D95483"/>
    <w:rsid w:val="00D9620D"/>
    <w:rsid w:val="00D977E6"/>
    <w:rsid w:val="00D97FD4"/>
    <w:rsid w:val="00DA5309"/>
    <w:rsid w:val="00DA5D12"/>
    <w:rsid w:val="00DA61AD"/>
    <w:rsid w:val="00DA6BE6"/>
    <w:rsid w:val="00DA7FC2"/>
    <w:rsid w:val="00DB1D5B"/>
    <w:rsid w:val="00DB3DF7"/>
    <w:rsid w:val="00DB4480"/>
    <w:rsid w:val="00DC10A9"/>
    <w:rsid w:val="00DE20BA"/>
    <w:rsid w:val="00DE343B"/>
    <w:rsid w:val="00DE377E"/>
    <w:rsid w:val="00DE523B"/>
    <w:rsid w:val="00DF0F47"/>
    <w:rsid w:val="00DF14CD"/>
    <w:rsid w:val="00DF51BF"/>
    <w:rsid w:val="00E02475"/>
    <w:rsid w:val="00E031A9"/>
    <w:rsid w:val="00E031F2"/>
    <w:rsid w:val="00E13AB5"/>
    <w:rsid w:val="00E14537"/>
    <w:rsid w:val="00E14ADA"/>
    <w:rsid w:val="00E17521"/>
    <w:rsid w:val="00E17AEC"/>
    <w:rsid w:val="00E22465"/>
    <w:rsid w:val="00E2260B"/>
    <w:rsid w:val="00E25824"/>
    <w:rsid w:val="00E30C91"/>
    <w:rsid w:val="00E33685"/>
    <w:rsid w:val="00E34537"/>
    <w:rsid w:val="00E34897"/>
    <w:rsid w:val="00E34A3E"/>
    <w:rsid w:val="00E36ABD"/>
    <w:rsid w:val="00E36BA3"/>
    <w:rsid w:val="00E374F8"/>
    <w:rsid w:val="00E402AD"/>
    <w:rsid w:val="00E4079E"/>
    <w:rsid w:val="00E438F4"/>
    <w:rsid w:val="00E46652"/>
    <w:rsid w:val="00E46D76"/>
    <w:rsid w:val="00E505F5"/>
    <w:rsid w:val="00E5152F"/>
    <w:rsid w:val="00E52481"/>
    <w:rsid w:val="00E55233"/>
    <w:rsid w:val="00E63074"/>
    <w:rsid w:val="00E64033"/>
    <w:rsid w:val="00E647B3"/>
    <w:rsid w:val="00E6645D"/>
    <w:rsid w:val="00E67E6E"/>
    <w:rsid w:val="00E70D97"/>
    <w:rsid w:val="00E75FC3"/>
    <w:rsid w:val="00E83CB9"/>
    <w:rsid w:val="00E84DF2"/>
    <w:rsid w:val="00E90FB3"/>
    <w:rsid w:val="00E91D9D"/>
    <w:rsid w:val="00E96781"/>
    <w:rsid w:val="00EA105A"/>
    <w:rsid w:val="00EA38A0"/>
    <w:rsid w:val="00EA403D"/>
    <w:rsid w:val="00EA573E"/>
    <w:rsid w:val="00EA63D1"/>
    <w:rsid w:val="00EB0C15"/>
    <w:rsid w:val="00EB4D48"/>
    <w:rsid w:val="00EB5D61"/>
    <w:rsid w:val="00EB68FD"/>
    <w:rsid w:val="00EB6BD9"/>
    <w:rsid w:val="00EC0217"/>
    <w:rsid w:val="00EC1F5E"/>
    <w:rsid w:val="00EC29FD"/>
    <w:rsid w:val="00EC2DD5"/>
    <w:rsid w:val="00EC69AC"/>
    <w:rsid w:val="00ED2A31"/>
    <w:rsid w:val="00ED5002"/>
    <w:rsid w:val="00ED5E4B"/>
    <w:rsid w:val="00ED5F02"/>
    <w:rsid w:val="00ED6BFF"/>
    <w:rsid w:val="00EE049B"/>
    <w:rsid w:val="00EE334D"/>
    <w:rsid w:val="00EE4591"/>
    <w:rsid w:val="00EE5D66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62EF"/>
    <w:rsid w:val="00F039F9"/>
    <w:rsid w:val="00F048CA"/>
    <w:rsid w:val="00F06810"/>
    <w:rsid w:val="00F0786A"/>
    <w:rsid w:val="00F104A4"/>
    <w:rsid w:val="00F12ACD"/>
    <w:rsid w:val="00F130E0"/>
    <w:rsid w:val="00F15D89"/>
    <w:rsid w:val="00F16405"/>
    <w:rsid w:val="00F172B5"/>
    <w:rsid w:val="00F21E7C"/>
    <w:rsid w:val="00F2203C"/>
    <w:rsid w:val="00F2479B"/>
    <w:rsid w:val="00F25A4E"/>
    <w:rsid w:val="00F25B6E"/>
    <w:rsid w:val="00F2638E"/>
    <w:rsid w:val="00F31615"/>
    <w:rsid w:val="00F354BA"/>
    <w:rsid w:val="00F36077"/>
    <w:rsid w:val="00F42613"/>
    <w:rsid w:val="00F431EF"/>
    <w:rsid w:val="00F4344F"/>
    <w:rsid w:val="00F43BBE"/>
    <w:rsid w:val="00F45673"/>
    <w:rsid w:val="00F47127"/>
    <w:rsid w:val="00F532FD"/>
    <w:rsid w:val="00F55C77"/>
    <w:rsid w:val="00F567EC"/>
    <w:rsid w:val="00F56D92"/>
    <w:rsid w:val="00F60915"/>
    <w:rsid w:val="00F60DAA"/>
    <w:rsid w:val="00F62648"/>
    <w:rsid w:val="00F628DC"/>
    <w:rsid w:val="00F637E2"/>
    <w:rsid w:val="00F672F9"/>
    <w:rsid w:val="00F7007D"/>
    <w:rsid w:val="00F707E0"/>
    <w:rsid w:val="00F7116A"/>
    <w:rsid w:val="00F732F5"/>
    <w:rsid w:val="00F752D3"/>
    <w:rsid w:val="00F803FB"/>
    <w:rsid w:val="00F80CE5"/>
    <w:rsid w:val="00F82EBC"/>
    <w:rsid w:val="00F8436D"/>
    <w:rsid w:val="00F84874"/>
    <w:rsid w:val="00F86A3F"/>
    <w:rsid w:val="00F86A80"/>
    <w:rsid w:val="00F87AD4"/>
    <w:rsid w:val="00F87DA8"/>
    <w:rsid w:val="00F91D9E"/>
    <w:rsid w:val="00F93477"/>
    <w:rsid w:val="00F934EE"/>
    <w:rsid w:val="00FA08E0"/>
    <w:rsid w:val="00FA1426"/>
    <w:rsid w:val="00FA30B1"/>
    <w:rsid w:val="00FA3ADA"/>
    <w:rsid w:val="00FA6612"/>
    <w:rsid w:val="00FA6FC4"/>
    <w:rsid w:val="00FB5A55"/>
    <w:rsid w:val="00FB6B51"/>
    <w:rsid w:val="00FC16D3"/>
    <w:rsid w:val="00FC1AC9"/>
    <w:rsid w:val="00FC69E9"/>
    <w:rsid w:val="00FC7427"/>
    <w:rsid w:val="00FD05DA"/>
    <w:rsid w:val="00FD0AFA"/>
    <w:rsid w:val="00FD12F7"/>
    <w:rsid w:val="00FD37CC"/>
    <w:rsid w:val="00FD3EE5"/>
    <w:rsid w:val="00FD613F"/>
    <w:rsid w:val="00FD63BD"/>
    <w:rsid w:val="00FE0850"/>
    <w:rsid w:val="00FE4046"/>
    <w:rsid w:val="00FE6F6A"/>
    <w:rsid w:val="00FF329C"/>
    <w:rsid w:val="00FF3D01"/>
    <w:rsid w:val="00FF55A9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DE43B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5">
    <w:name w:val="page number"/>
    <w:basedOn w:val="a0"/>
    <w:rsid w:val="00F82EBC"/>
  </w:style>
  <w:style w:type="paragraph" w:styleId="a6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rsid w:val="00616E75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rsid w:val="00616E75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9">
    <w:name w:val="Normal (Web)"/>
    <w:basedOn w:val="a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laceholder Text"/>
    <w:basedOn w:val="a0"/>
    <w:uiPriority w:val="99"/>
    <w:semiHidden/>
    <w:rsid w:val="006F7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80.wmf"/><Relationship Id="rId170" Type="http://schemas.openxmlformats.org/officeDocument/2006/relationships/footer" Target="footer2.xml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4.wmf"/><Relationship Id="rId149" Type="http://schemas.openxmlformats.org/officeDocument/2006/relationships/image" Target="media/image75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139" Type="http://schemas.openxmlformats.org/officeDocument/2006/relationships/image" Target="media/image70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69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5.png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2.bin"/><Relationship Id="rId172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1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79.png"/><Relationship Id="rId7" Type="http://schemas.openxmlformats.org/officeDocument/2006/relationships/image" Target="media/image1.jpeg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0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image" Target="media/image63.wmf"/><Relationship Id="rId147" Type="http://schemas.openxmlformats.org/officeDocument/2006/relationships/image" Target="media/image74.wmf"/><Relationship Id="rId16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png"/><Relationship Id="rId98" Type="http://schemas.openxmlformats.org/officeDocument/2006/relationships/image" Target="media/image47.png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2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7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png"/><Relationship Id="rId143" Type="http://schemas.openxmlformats.org/officeDocument/2006/relationships/image" Target="media/image72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5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1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1.png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3.e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50.wmf"/><Relationship Id="rId124" Type="http://schemas.openxmlformats.org/officeDocument/2006/relationships/image" Target="media/image62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01T12:12:26.460"/>
    </inkml:context>
    <inkml:brush xml:id="br0">
      <inkml:brushProperty name="width" value="0.0265" units="cm"/>
      <inkml:brushProperty name="height" value="0.0265" units="cm"/>
    </inkml:brush>
  </inkml:definitions>
  <inkml:trace contextRef="#ctx0" brushRef="#br0">39587 17707 2304,'0'0'-1216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740</Words>
  <Characters>4218</Characters>
  <Application>Microsoft Office Word</Application>
  <DocSecurity>0</DocSecurity>
  <Lines>35</Lines>
  <Paragraphs>9</Paragraphs>
  <ScaleCrop>false</ScaleCrop>
  <Company>Xiamen PhoBio Tech Garden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S.Q. Wu</cp:lastModifiedBy>
  <cp:revision>185</cp:revision>
  <cp:lastPrinted>2015-04-19T23:57:00Z</cp:lastPrinted>
  <dcterms:created xsi:type="dcterms:W3CDTF">2017-10-31T12:19:00Z</dcterms:created>
  <dcterms:modified xsi:type="dcterms:W3CDTF">2017-11-24T16:41:00Z</dcterms:modified>
</cp:coreProperties>
</file>