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AF02E7" w:rsidRDefault="00C0464F" w:rsidP="00AF02E7">
      <w:pPr>
        <w:spacing w:line="360" w:lineRule="auto"/>
        <w:ind w:firstLineChars="50" w:firstLine="105"/>
        <w:rPr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1583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2E0" w:rsidRPr="008209CF" w:rsidRDefault="006D22E0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51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" fillcolor="white [3201]" stroked="f" strokeweight=".5pt">
                <v:textbox style="layout-flow:vertical;mso-layout-flow-alt:bottom-to-top">
                  <w:txbxContent>
                    <w:p w:rsidR="006D22E0" w:rsidRPr="008209CF" w:rsidRDefault="006D22E0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AF02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2E0" w:rsidRPr="00DD28FF" w:rsidRDefault="006D22E0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B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下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6D22E0" w:rsidRPr="00DD28FF" w:rsidRDefault="006D22E0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6D22E0" w:rsidRPr="00DD28FF" w:rsidRDefault="006D22E0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2018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10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left:0;text-align:left;margin-left:88.55pt;margin-top:.25pt;width:376.4pt;height:70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7bhAIAABY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" stroked="f">
                <v:textbox>
                  <w:txbxContent>
                    <w:p w:rsidR="006D22E0" w:rsidRPr="00DD28FF" w:rsidRDefault="006D22E0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B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下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6D22E0" w:rsidRPr="00DD28FF" w:rsidRDefault="006D22E0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6D22E0" w:rsidRPr="00DD28FF" w:rsidRDefault="006D22E0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2018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10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17BB5B7" id="Line 3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AF02E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2E" w:rsidRDefault="004E7448" w:rsidP="004412C5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t>一</w:t>
      </w:r>
      <w:r w:rsidR="00B04315" w:rsidRPr="00595B74">
        <w:rPr>
          <w:sz w:val="24"/>
        </w:rPr>
        <w:t>、</w:t>
      </w:r>
      <w:r w:rsidR="003B79D3" w:rsidRPr="00595B74">
        <w:rPr>
          <w:b/>
          <w:sz w:val="24"/>
        </w:rPr>
        <w:t>选择题</w:t>
      </w:r>
      <w:r w:rsidR="003B79D3" w:rsidRPr="00595B74">
        <w:rPr>
          <w:sz w:val="24"/>
        </w:rPr>
        <w:t>：本题共</w:t>
      </w:r>
      <w:r w:rsidR="001927E6" w:rsidRPr="00595B74">
        <w:rPr>
          <w:sz w:val="24"/>
        </w:rPr>
        <w:t>10</w:t>
      </w:r>
      <w:r w:rsidR="003B79D3" w:rsidRPr="00595B74">
        <w:rPr>
          <w:sz w:val="24"/>
        </w:rPr>
        <w:t>小题，每小题</w:t>
      </w:r>
      <w:r w:rsidR="001927E6" w:rsidRPr="00595B74">
        <w:rPr>
          <w:sz w:val="24"/>
        </w:rPr>
        <w:t>2</w:t>
      </w:r>
      <w:r w:rsidR="003B79D3" w:rsidRPr="00595B74">
        <w:rPr>
          <w:sz w:val="24"/>
        </w:rPr>
        <w:t>分，共</w:t>
      </w:r>
      <w:r w:rsidR="001927E6" w:rsidRPr="00595B74">
        <w:rPr>
          <w:sz w:val="24"/>
        </w:rPr>
        <w:t>20</w:t>
      </w:r>
      <w:r w:rsidR="003B79D3" w:rsidRPr="00595B74">
        <w:rPr>
          <w:sz w:val="24"/>
        </w:rPr>
        <w:t>分。</w:t>
      </w:r>
      <w:r w:rsidR="009D2B20" w:rsidRPr="00595B74">
        <w:rPr>
          <w:sz w:val="24"/>
        </w:rPr>
        <w:t>请</w:t>
      </w:r>
      <w:r w:rsidR="004D7034" w:rsidRPr="00595B74">
        <w:rPr>
          <w:sz w:val="24"/>
        </w:rPr>
        <w:t>把</w:t>
      </w:r>
      <w:r w:rsidR="009D2B20" w:rsidRPr="00595B74">
        <w:rPr>
          <w:sz w:val="24"/>
        </w:rPr>
        <w:t>正确答案</w:t>
      </w:r>
      <w:r w:rsidR="004D7034" w:rsidRPr="00595B74">
        <w:rPr>
          <w:sz w:val="24"/>
        </w:rPr>
        <w:t>填写在答题纸的正确位置</w:t>
      </w:r>
      <w:r w:rsidR="009D2B20" w:rsidRPr="00595B74">
        <w:rPr>
          <w:sz w:val="24"/>
        </w:rPr>
        <w:t>。</w:t>
      </w:r>
      <w:r w:rsidR="003B79D3" w:rsidRPr="00595B74">
        <w:rPr>
          <w:sz w:val="24"/>
        </w:rPr>
        <w:t>每小题给出的四个选项中只有一个选项正确。错选、多选或未选的得</w:t>
      </w:r>
      <w:r w:rsidR="003B79D3" w:rsidRPr="00595B74">
        <w:rPr>
          <w:sz w:val="24"/>
        </w:rPr>
        <w:t>0</w:t>
      </w:r>
      <w:r w:rsidR="003B79D3" w:rsidRPr="00595B74">
        <w:rPr>
          <w:sz w:val="24"/>
        </w:rPr>
        <w:t>分。</w:t>
      </w:r>
    </w:p>
    <w:p w:rsidR="00FF271F" w:rsidRPr="00595B74" w:rsidRDefault="004412C5" w:rsidP="009602B7">
      <w:pPr>
        <w:adjustRightInd w:val="0"/>
        <w:snapToGrid w:val="0"/>
        <w:spacing w:line="600" w:lineRule="exact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1</w:t>
      </w:r>
      <w:r w:rsidR="00B834B6" w:rsidRPr="00595B74">
        <w:rPr>
          <w:sz w:val="24"/>
        </w:rPr>
        <w:t xml:space="preserve">. </w:t>
      </w:r>
      <w:r w:rsidR="00F40385">
        <w:rPr>
          <w:rFonts w:hint="eastAsia"/>
          <w:sz w:val="24"/>
        </w:rPr>
        <w:t>下列说法</w:t>
      </w:r>
      <w:r w:rsidR="00B834B6" w:rsidRPr="00595B74">
        <w:rPr>
          <w:sz w:val="24"/>
        </w:rPr>
        <w:t>正确的是：</w:t>
      </w:r>
      <w:r w:rsidR="00B834B6" w:rsidRPr="00595B74">
        <w:rPr>
          <w:sz w:val="24"/>
        </w:rPr>
        <w:t>(    )</w:t>
      </w:r>
    </w:p>
    <w:p w:rsidR="00B834B6" w:rsidRPr="00595B74" w:rsidRDefault="00B834B6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595B74">
        <w:rPr>
          <w:sz w:val="24"/>
        </w:rPr>
        <w:t xml:space="preserve">  A. </w:t>
      </w:r>
      <w:r w:rsidRPr="00595B74">
        <w:rPr>
          <w:sz w:val="24"/>
        </w:rPr>
        <w:t>通过闭合曲面的总通量仅由面内的电荷决定；</w:t>
      </w:r>
      <w:r w:rsidRPr="00595B74">
        <w:rPr>
          <w:b/>
          <w:sz w:val="24"/>
        </w:rPr>
        <w:t xml:space="preserve"> </w:t>
      </w:r>
    </w:p>
    <w:p w:rsidR="00B834B6" w:rsidRPr="00595B74" w:rsidRDefault="00B834B6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595B74">
        <w:rPr>
          <w:sz w:val="24"/>
        </w:rPr>
        <w:t xml:space="preserve">  B. </w:t>
      </w:r>
      <w:r w:rsidRPr="00595B74">
        <w:rPr>
          <w:sz w:val="24"/>
        </w:rPr>
        <w:t>通过闭合曲面的总通量为正时，面内一定没有负电荷；</w:t>
      </w:r>
      <w:r w:rsidRPr="00595B74">
        <w:rPr>
          <w:b/>
          <w:sz w:val="24"/>
        </w:rPr>
        <w:t xml:space="preserve"> </w:t>
      </w:r>
    </w:p>
    <w:p w:rsidR="00B834B6" w:rsidRPr="00595B74" w:rsidRDefault="00B834B6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595B74">
        <w:rPr>
          <w:sz w:val="24"/>
        </w:rPr>
        <w:t xml:space="preserve">  C. </w:t>
      </w:r>
      <w:r w:rsidRPr="00595B74">
        <w:rPr>
          <w:sz w:val="24"/>
        </w:rPr>
        <w:t>闭合曲面上各点的场强为零，面内一定没有电荷；</w:t>
      </w:r>
    </w:p>
    <w:p w:rsidR="00B834B6" w:rsidRPr="00595B74" w:rsidRDefault="00B834B6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595B74">
        <w:rPr>
          <w:sz w:val="24"/>
        </w:rPr>
        <w:t xml:space="preserve">  D. </w:t>
      </w:r>
      <w:r w:rsidRPr="00595B74">
        <w:rPr>
          <w:sz w:val="24"/>
        </w:rPr>
        <w:t>闭合曲面上各点的场强仅由面内电荷决定</w:t>
      </w:r>
      <w:r w:rsidRPr="00595B74">
        <w:rPr>
          <w:b/>
          <w:sz w:val="24"/>
        </w:rPr>
        <w:t xml:space="preserve">. </w:t>
      </w:r>
      <w:r w:rsidRPr="00595B74">
        <w:rPr>
          <w:sz w:val="24"/>
        </w:rPr>
        <w:t xml:space="preserve"> </w:t>
      </w:r>
    </w:p>
    <w:p w:rsidR="00B834B6" w:rsidRDefault="00B834B6" w:rsidP="0041602E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 w:rsidRPr="00595B74">
        <w:rPr>
          <w:sz w:val="24"/>
        </w:rPr>
        <w:t>答案：</w:t>
      </w:r>
      <w:r w:rsidR="0041602E">
        <w:rPr>
          <w:rFonts w:hint="eastAsia"/>
          <w:sz w:val="24"/>
        </w:rPr>
        <w:t>A</w:t>
      </w:r>
    </w:p>
    <w:p w:rsidR="0041602E" w:rsidRDefault="0041602E" w:rsidP="0041602E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:rsidR="003357C9" w:rsidRPr="00FE156B" w:rsidRDefault="004412C5" w:rsidP="009602B7">
      <w:pPr>
        <w:spacing w:line="300" w:lineRule="auto"/>
        <w:ind w:firstLineChars="0" w:firstLine="0"/>
        <w:rPr>
          <w:sz w:val="24"/>
        </w:rPr>
      </w:pPr>
      <w:r>
        <w:rPr>
          <w:sz w:val="24"/>
        </w:rPr>
        <w:t>2</w:t>
      </w:r>
      <w:r w:rsidR="003357C9" w:rsidRPr="00FE156B">
        <w:rPr>
          <w:sz w:val="24"/>
        </w:rPr>
        <w:t xml:space="preserve">. </w:t>
      </w:r>
      <w:r w:rsidR="003357C9" w:rsidRPr="00FE156B">
        <w:rPr>
          <w:sz w:val="24"/>
        </w:rPr>
        <w:t>半径为</w:t>
      </w:r>
      <w:r w:rsidR="003357C9" w:rsidRPr="00FE156B">
        <w:rPr>
          <w:i/>
          <w:sz w:val="24"/>
        </w:rPr>
        <w:t>R</w:t>
      </w:r>
      <w:r w:rsidR="003357C9" w:rsidRPr="00FE156B">
        <w:rPr>
          <w:sz w:val="24"/>
        </w:rPr>
        <w:t>的均匀带电介质球体，电荷体密度为</w:t>
      </w:r>
      <w:r w:rsidR="003357C9" w:rsidRPr="00FE156B">
        <w:rPr>
          <w:i/>
          <w:sz w:val="24"/>
        </w:rPr>
        <w:sym w:font="Symbol" w:char="F072"/>
      </w:r>
      <w:r w:rsidR="003357C9" w:rsidRPr="00FE156B">
        <w:rPr>
          <w:sz w:val="24"/>
        </w:rPr>
        <w:t>，</w:t>
      </w:r>
      <w:proofErr w:type="gramStart"/>
      <w:r w:rsidR="003357C9" w:rsidRPr="00FE156B">
        <w:rPr>
          <w:sz w:val="24"/>
        </w:rPr>
        <w:t>介</w:t>
      </w:r>
      <w:proofErr w:type="gramEnd"/>
      <w:r w:rsidR="003357C9" w:rsidRPr="00FE156B">
        <w:rPr>
          <w:sz w:val="24"/>
        </w:rPr>
        <w:t>电系数为</w:t>
      </w:r>
      <w:r w:rsidR="003357C9" w:rsidRPr="00FE156B">
        <w:rPr>
          <w:i/>
          <w:sz w:val="24"/>
        </w:rPr>
        <w:sym w:font="Symbol" w:char="F065"/>
      </w:r>
      <w:r w:rsidR="003357C9" w:rsidRPr="00FE156B">
        <w:rPr>
          <w:sz w:val="24"/>
        </w:rPr>
        <w:t>，</w:t>
      </w:r>
      <w:r w:rsidR="003357C9" w:rsidRPr="00FE156B">
        <w:rPr>
          <w:i/>
          <w:sz w:val="24"/>
        </w:rPr>
        <w:t>r</w:t>
      </w:r>
      <w:r w:rsidR="003357C9" w:rsidRPr="00FE156B">
        <w:rPr>
          <w:sz w:val="24"/>
        </w:rPr>
        <w:t>为到球心的距离。则介质内任一点的场强大小为：</w:t>
      </w:r>
      <w:r w:rsidR="003357C9" w:rsidRPr="00FE156B">
        <w:rPr>
          <w:sz w:val="24"/>
        </w:rPr>
        <w:t>(   )</w:t>
      </w:r>
    </w:p>
    <w:p w:rsidR="003357C9" w:rsidRPr="00FE156B" w:rsidRDefault="003357C9" w:rsidP="00243491">
      <w:pPr>
        <w:spacing w:line="300" w:lineRule="auto"/>
        <w:ind w:firstLineChars="100" w:firstLine="240"/>
        <w:rPr>
          <w:sz w:val="24"/>
        </w:rPr>
      </w:pPr>
      <w:r w:rsidRPr="00FE156B">
        <w:rPr>
          <w:sz w:val="24"/>
        </w:rPr>
        <w:t xml:space="preserve">A. </w:t>
      </w:r>
      <w:r w:rsidRPr="00FE156B">
        <w:rPr>
          <w:i/>
          <w:sz w:val="24"/>
        </w:rPr>
        <w:sym w:font="Symbol" w:char="F072"/>
      </w:r>
      <w:r w:rsidRPr="00FE156B">
        <w:rPr>
          <w:i/>
          <w:sz w:val="24"/>
        </w:rPr>
        <w:t>R</w:t>
      </w:r>
      <w:r w:rsidRPr="00FE156B">
        <w:rPr>
          <w:sz w:val="24"/>
          <w:vertAlign w:val="superscript"/>
        </w:rPr>
        <w:t>2</w:t>
      </w:r>
      <w:proofErr w:type="gramStart"/>
      <w:r w:rsidRPr="00FE156B">
        <w:rPr>
          <w:sz w:val="24"/>
        </w:rPr>
        <w:t>/(</w:t>
      </w:r>
      <w:proofErr w:type="gramEnd"/>
      <w:r w:rsidRPr="00FE156B">
        <w:rPr>
          <w:sz w:val="24"/>
        </w:rPr>
        <w:t>2</w:t>
      </w:r>
      <w:r w:rsidRPr="00FE156B">
        <w:rPr>
          <w:i/>
          <w:sz w:val="24"/>
        </w:rPr>
        <w:sym w:font="Symbol" w:char="F065"/>
      </w:r>
      <w:r w:rsidRPr="00FE156B">
        <w:rPr>
          <w:i/>
          <w:sz w:val="24"/>
        </w:rPr>
        <w:t>r</w:t>
      </w:r>
      <w:r w:rsidRPr="00FE156B">
        <w:rPr>
          <w:sz w:val="24"/>
        </w:rPr>
        <w:t xml:space="preserve">)             B. </w:t>
      </w:r>
      <w:r w:rsidRPr="00FE156B">
        <w:rPr>
          <w:i/>
          <w:sz w:val="24"/>
        </w:rPr>
        <w:sym w:font="Symbol" w:char="F072"/>
      </w:r>
      <w:r w:rsidRPr="00FE156B">
        <w:rPr>
          <w:i/>
          <w:sz w:val="24"/>
        </w:rPr>
        <w:t>r</w:t>
      </w:r>
      <w:r w:rsidRPr="00FE156B">
        <w:rPr>
          <w:sz w:val="24"/>
        </w:rPr>
        <w:t>/(3</w:t>
      </w:r>
      <w:r w:rsidRPr="00FE156B">
        <w:rPr>
          <w:i/>
          <w:sz w:val="24"/>
        </w:rPr>
        <w:sym w:font="Symbol" w:char="F065"/>
      </w:r>
      <w:r w:rsidRPr="00FE156B">
        <w:rPr>
          <w:sz w:val="24"/>
        </w:rPr>
        <w:t xml:space="preserve">)             C. </w:t>
      </w:r>
      <w:r w:rsidRPr="00FE156B">
        <w:rPr>
          <w:i/>
          <w:sz w:val="24"/>
        </w:rPr>
        <w:sym w:font="Symbol" w:char="F072"/>
      </w:r>
      <w:r w:rsidRPr="00FE156B">
        <w:rPr>
          <w:i/>
          <w:sz w:val="24"/>
        </w:rPr>
        <w:t>r</w:t>
      </w:r>
      <w:r w:rsidRPr="00FE156B">
        <w:rPr>
          <w:sz w:val="24"/>
          <w:vertAlign w:val="superscript"/>
        </w:rPr>
        <w:t>2</w:t>
      </w:r>
      <w:r w:rsidRPr="00FE156B">
        <w:rPr>
          <w:sz w:val="24"/>
        </w:rPr>
        <w:t>/(2</w:t>
      </w:r>
      <w:r w:rsidRPr="00FE156B">
        <w:rPr>
          <w:i/>
          <w:sz w:val="24"/>
        </w:rPr>
        <w:t>R</w:t>
      </w:r>
      <w:r w:rsidRPr="00FE156B">
        <w:rPr>
          <w:sz w:val="24"/>
        </w:rPr>
        <w:t xml:space="preserve">)              D. </w:t>
      </w:r>
      <w:r w:rsidRPr="00FE156B">
        <w:rPr>
          <w:i/>
          <w:sz w:val="24"/>
        </w:rPr>
        <w:sym w:font="Symbol" w:char="F072"/>
      </w:r>
      <w:r w:rsidRPr="00FE156B">
        <w:rPr>
          <w:sz w:val="24"/>
        </w:rPr>
        <w:t>/(4</w:t>
      </w:r>
      <w:r w:rsidRPr="00FE156B">
        <w:rPr>
          <w:i/>
          <w:sz w:val="24"/>
        </w:rPr>
        <w:t>r</w:t>
      </w:r>
      <w:r w:rsidRPr="00FE156B">
        <w:rPr>
          <w:sz w:val="24"/>
          <w:vertAlign w:val="superscript"/>
        </w:rPr>
        <w:t>2</w:t>
      </w:r>
      <w:r w:rsidRPr="00FE156B">
        <w:rPr>
          <w:i/>
          <w:sz w:val="24"/>
        </w:rPr>
        <w:sym w:font="Symbol" w:char="F065"/>
      </w:r>
      <w:r w:rsidRPr="00FE156B">
        <w:rPr>
          <w:sz w:val="24"/>
        </w:rPr>
        <w:t>)</w:t>
      </w:r>
    </w:p>
    <w:p w:rsidR="003357C9" w:rsidRPr="00FE156B" w:rsidRDefault="003357C9" w:rsidP="003357C9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 w:rsidRPr="00FE156B">
        <w:rPr>
          <w:sz w:val="24"/>
        </w:rPr>
        <w:t>答案：</w:t>
      </w:r>
      <w:r w:rsidRPr="00FE156B">
        <w:rPr>
          <w:sz w:val="24"/>
        </w:rPr>
        <w:t>B</w:t>
      </w:r>
    </w:p>
    <w:p w:rsidR="0041602E" w:rsidRPr="00FE156B" w:rsidRDefault="0041602E" w:rsidP="0041602E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:rsidR="00B5475C" w:rsidRPr="00FE156B" w:rsidRDefault="004412C5" w:rsidP="009602B7">
      <w:pPr>
        <w:spacing w:line="300" w:lineRule="auto"/>
        <w:ind w:firstLineChars="0" w:firstLine="0"/>
        <w:rPr>
          <w:sz w:val="24"/>
        </w:rPr>
      </w:pPr>
      <w:r>
        <w:rPr>
          <w:sz w:val="24"/>
        </w:rPr>
        <w:t>3</w:t>
      </w:r>
      <w:r w:rsidR="00B5475C" w:rsidRPr="00FE156B">
        <w:rPr>
          <w:sz w:val="24"/>
        </w:rPr>
        <w:t xml:space="preserve">. </w:t>
      </w:r>
      <w:r w:rsidR="00B5475C" w:rsidRPr="00FE156B">
        <w:rPr>
          <w:sz w:val="24"/>
        </w:rPr>
        <w:t>两个完全相同的电容器，把一个电容器充电</w:t>
      </w:r>
      <w:r w:rsidR="00E93E13">
        <w:rPr>
          <w:rFonts w:hint="eastAsia"/>
          <w:sz w:val="24"/>
        </w:rPr>
        <w:t>后断开</w:t>
      </w:r>
      <w:r w:rsidR="00B5475C" w:rsidRPr="00FE156B">
        <w:rPr>
          <w:sz w:val="24"/>
        </w:rPr>
        <w:t>，然后与另一个未充电的电容器并联，那么总电场能量将：</w:t>
      </w:r>
      <w:r w:rsidR="00B5475C" w:rsidRPr="00FE156B">
        <w:rPr>
          <w:sz w:val="24"/>
        </w:rPr>
        <w:t>(     )</w:t>
      </w:r>
    </w:p>
    <w:p w:rsidR="00760292" w:rsidRPr="00FE156B" w:rsidRDefault="00B5475C" w:rsidP="00B5475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 w:rsidRPr="00FE156B">
        <w:rPr>
          <w:sz w:val="24"/>
        </w:rPr>
        <w:t xml:space="preserve">  A. </w:t>
      </w:r>
      <w:r w:rsidRPr="00FE156B">
        <w:rPr>
          <w:sz w:val="24"/>
        </w:rPr>
        <w:t>增加</w:t>
      </w:r>
      <w:r w:rsidRPr="00FE156B">
        <w:rPr>
          <w:sz w:val="24"/>
        </w:rPr>
        <w:t xml:space="preserve">               B. </w:t>
      </w:r>
      <w:r w:rsidRPr="00FE156B">
        <w:rPr>
          <w:sz w:val="24"/>
        </w:rPr>
        <w:t>不变</w:t>
      </w:r>
      <w:r w:rsidRPr="00FE156B">
        <w:rPr>
          <w:sz w:val="24"/>
        </w:rPr>
        <w:t xml:space="preserve">               C. </w:t>
      </w:r>
      <w:r w:rsidRPr="00FE156B">
        <w:rPr>
          <w:sz w:val="24"/>
        </w:rPr>
        <w:t>减少</w:t>
      </w:r>
      <w:r w:rsidRPr="00FE156B">
        <w:rPr>
          <w:sz w:val="24"/>
        </w:rPr>
        <w:t xml:space="preserve">                D. </w:t>
      </w:r>
      <w:r w:rsidRPr="00FE156B">
        <w:rPr>
          <w:sz w:val="24"/>
        </w:rPr>
        <w:t>无法确定</w:t>
      </w:r>
    </w:p>
    <w:p w:rsidR="00B5475C" w:rsidRPr="00FE156B" w:rsidRDefault="00B5475C" w:rsidP="001542D0">
      <w:pPr>
        <w:tabs>
          <w:tab w:val="left" w:pos="420"/>
          <w:tab w:val="left" w:pos="840"/>
          <w:tab w:val="left" w:pos="126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 w:rsidRPr="00FE156B">
        <w:rPr>
          <w:sz w:val="24"/>
        </w:rPr>
        <w:t>答案：</w:t>
      </w:r>
      <w:r w:rsidRPr="00FE156B">
        <w:rPr>
          <w:sz w:val="24"/>
        </w:rPr>
        <w:t>C</w:t>
      </w:r>
      <w:r w:rsidR="001542D0">
        <w:rPr>
          <w:sz w:val="24"/>
        </w:rPr>
        <w:tab/>
      </w:r>
      <w:r w:rsidR="001542D0">
        <w:rPr>
          <w:sz w:val="24"/>
        </w:rPr>
        <w:tab/>
      </w:r>
      <w:r w:rsidR="001542D0">
        <w:rPr>
          <w:sz w:val="24"/>
        </w:rPr>
        <w:tab/>
      </w:r>
      <w:r w:rsidR="001542D0">
        <w:rPr>
          <w:sz w:val="24"/>
        </w:rPr>
        <w:tab/>
      </w:r>
    </w:p>
    <w:p w:rsidR="00B5475C" w:rsidRPr="00FE156B" w:rsidRDefault="00B5475C" w:rsidP="00B5475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:rsidR="00744466" w:rsidRPr="00FE156B" w:rsidRDefault="00FE156B" w:rsidP="009602B7">
      <w:pPr>
        <w:spacing w:line="300" w:lineRule="auto"/>
        <w:ind w:firstLineChars="0" w:firstLine="0"/>
        <w:rPr>
          <w:sz w:val="24"/>
        </w:rPr>
      </w:pPr>
      <w:r w:rsidRPr="00FE156B">
        <w:rPr>
          <w:noProof/>
          <w:sz w:val="24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4742180</wp:posOffset>
            </wp:positionH>
            <wp:positionV relativeFrom="paragraph">
              <wp:posOffset>463550</wp:posOffset>
            </wp:positionV>
            <wp:extent cx="901700" cy="9017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2C5">
        <w:rPr>
          <w:sz w:val="24"/>
        </w:rPr>
        <w:t>4</w:t>
      </w:r>
      <w:r w:rsidR="00744466" w:rsidRPr="00FE156B">
        <w:rPr>
          <w:sz w:val="24"/>
        </w:rPr>
        <w:t xml:space="preserve">. </w:t>
      </w:r>
      <w:r w:rsidR="00744466" w:rsidRPr="00FE156B">
        <w:rPr>
          <w:sz w:val="24"/>
        </w:rPr>
        <w:t>如图六根互相绝缘导线，通以电流强度均为</w:t>
      </w:r>
      <w:r w:rsidR="00744466" w:rsidRPr="00FE156B">
        <w:rPr>
          <w:i/>
          <w:sz w:val="24"/>
        </w:rPr>
        <w:t>I</w:t>
      </w:r>
      <w:r w:rsidR="00744466" w:rsidRPr="00FE156B">
        <w:rPr>
          <w:sz w:val="24"/>
        </w:rPr>
        <w:t>，区域</w:t>
      </w:r>
      <w:r w:rsidR="00744466" w:rsidRPr="00FE156B">
        <w:rPr>
          <w:sz w:val="24"/>
        </w:rPr>
        <w:t>Ⅰ</w:t>
      </w:r>
      <w:r w:rsidR="00744466" w:rsidRPr="00FE156B">
        <w:rPr>
          <w:sz w:val="24"/>
        </w:rPr>
        <w:t>、</w:t>
      </w:r>
      <w:r w:rsidR="00744466" w:rsidRPr="00FE156B">
        <w:rPr>
          <w:sz w:val="24"/>
        </w:rPr>
        <w:t>Ⅱ</w:t>
      </w:r>
      <w:r w:rsidR="00744466" w:rsidRPr="00FE156B">
        <w:rPr>
          <w:sz w:val="24"/>
        </w:rPr>
        <w:t>、</w:t>
      </w:r>
      <w:r w:rsidR="00744466" w:rsidRPr="00FE156B">
        <w:rPr>
          <w:sz w:val="24"/>
        </w:rPr>
        <w:t>Ⅲ</w:t>
      </w:r>
      <w:r w:rsidR="00744466" w:rsidRPr="00FE156B">
        <w:rPr>
          <w:sz w:val="24"/>
        </w:rPr>
        <w:t>、</w:t>
      </w:r>
      <w:r w:rsidR="00744466" w:rsidRPr="00FE156B">
        <w:rPr>
          <w:sz w:val="24"/>
        </w:rPr>
        <w:t>Ⅳ</w:t>
      </w:r>
      <w:r w:rsidR="00B556E6">
        <w:rPr>
          <w:sz w:val="24"/>
        </w:rPr>
        <w:t>均为正方形</w:t>
      </w:r>
      <w:r w:rsidR="00B556E6">
        <w:rPr>
          <w:rFonts w:hint="eastAsia"/>
          <w:sz w:val="24"/>
        </w:rPr>
        <w:t>。</w:t>
      </w:r>
      <w:r w:rsidR="00B556E6">
        <w:rPr>
          <w:sz w:val="24"/>
        </w:rPr>
        <w:t>假设平面的法向量正方向为垂直纸面向下</w:t>
      </w:r>
      <w:r w:rsidR="00B556E6">
        <w:rPr>
          <w:rFonts w:hint="eastAsia"/>
          <w:sz w:val="24"/>
        </w:rPr>
        <w:t>，</w:t>
      </w:r>
      <w:r w:rsidR="00744466" w:rsidRPr="00FE156B">
        <w:rPr>
          <w:sz w:val="24"/>
        </w:rPr>
        <w:t>那么磁通量最大的区域是：</w:t>
      </w:r>
      <w:r w:rsidR="00744466" w:rsidRPr="00FE156B">
        <w:rPr>
          <w:sz w:val="24"/>
        </w:rPr>
        <w:t>(   )</w:t>
      </w:r>
    </w:p>
    <w:p w:rsidR="00744466" w:rsidRPr="00FE156B" w:rsidRDefault="00744466" w:rsidP="00744466">
      <w:pPr>
        <w:spacing w:line="300" w:lineRule="auto"/>
        <w:ind w:firstLine="480"/>
        <w:rPr>
          <w:sz w:val="24"/>
        </w:rPr>
      </w:pPr>
      <w:r w:rsidRPr="00FE156B">
        <w:rPr>
          <w:sz w:val="24"/>
        </w:rPr>
        <w:t xml:space="preserve">  A.Ⅰ</w:t>
      </w:r>
      <w:r w:rsidRPr="00FE156B">
        <w:rPr>
          <w:sz w:val="24"/>
        </w:rPr>
        <w:t>区域</w:t>
      </w:r>
      <w:r w:rsidRPr="00FE156B">
        <w:rPr>
          <w:sz w:val="24"/>
        </w:rPr>
        <w:t xml:space="preserve">   B. Ⅱ</w:t>
      </w:r>
      <w:r w:rsidRPr="00FE156B">
        <w:rPr>
          <w:sz w:val="24"/>
        </w:rPr>
        <w:t>区域</w:t>
      </w:r>
      <w:r w:rsidRPr="00FE156B">
        <w:rPr>
          <w:sz w:val="24"/>
        </w:rPr>
        <w:t xml:space="preserve">    C. Ⅲ</w:t>
      </w:r>
      <w:r w:rsidRPr="00FE156B">
        <w:rPr>
          <w:sz w:val="24"/>
        </w:rPr>
        <w:t>区域</w:t>
      </w:r>
      <w:r w:rsidRPr="00FE156B">
        <w:rPr>
          <w:sz w:val="24"/>
        </w:rPr>
        <w:t xml:space="preserve">    D. Ⅳ</w:t>
      </w:r>
      <w:r w:rsidRPr="00FE156B">
        <w:rPr>
          <w:sz w:val="24"/>
        </w:rPr>
        <w:t>区域</w:t>
      </w:r>
    </w:p>
    <w:p w:rsidR="00744466" w:rsidRPr="00FE156B" w:rsidRDefault="00744466" w:rsidP="00A911FF">
      <w:pPr>
        <w:spacing w:line="300" w:lineRule="auto"/>
        <w:ind w:firstLineChars="0" w:firstLine="0"/>
        <w:rPr>
          <w:sz w:val="24"/>
        </w:rPr>
      </w:pPr>
      <w:r w:rsidRPr="00FE156B">
        <w:rPr>
          <w:sz w:val="24"/>
        </w:rPr>
        <w:t>答案：</w:t>
      </w:r>
      <w:r w:rsidRPr="00FE156B">
        <w:rPr>
          <w:sz w:val="24"/>
        </w:rPr>
        <w:t>A</w:t>
      </w:r>
    </w:p>
    <w:p w:rsidR="00744466" w:rsidRPr="00FE156B" w:rsidRDefault="00744466" w:rsidP="00744466">
      <w:pPr>
        <w:spacing w:line="300" w:lineRule="auto"/>
        <w:ind w:firstLine="480"/>
        <w:rPr>
          <w:sz w:val="24"/>
        </w:rPr>
      </w:pPr>
    </w:p>
    <w:p w:rsidR="009602B7" w:rsidRPr="00FE156B" w:rsidRDefault="009602B7" w:rsidP="009602B7">
      <w:pPr>
        <w:spacing w:line="300" w:lineRule="auto"/>
        <w:ind w:firstLineChars="0" w:firstLine="0"/>
        <w:rPr>
          <w:sz w:val="24"/>
        </w:rPr>
      </w:pPr>
    </w:p>
    <w:p w:rsidR="00744466" w:rsidRPr="00FE156B" w:rsidRDefault="004412C5" w:rsidP="009602B7">
      <w:pPr>
        <w:spacing w:line="300" w:lineRule="auto"/>
        <w:ind w:firstLineChars="0" w:firstLine="0"/>
        <w:rPr>
          <w:sz w:val="24"/>
        </w:rPr>
      </w:pPr>
      <w:r>
        <w:rPr>
          <w:sz w:val="24"/>
        </w:rPr>
        <w:t>5</w:t>
      </w:r>
      <w:r w:rsidR="00744466" w:rsidRPr="00FE156B">
        <w:rPr>
          <w:sz w:val="24"/>
        </w:rPr>
        <w:t>.</w:t>
      </w:r>
      <w:r>
        <w:rPr>
          <w:sz w:val="24"/>
        </w:rPr>
        <w:t xml:space="preserve"> </w:t>
      </w:r>
      <w:r w:rsidR="000E1C55" w:rsidRPr="00FE156B">
        <w:rPr>
          <w:sz w:val="24"/>
        </w:rPr>
        <w:t>真空中，</w:t>
      </w:r>
      <w:r w:rsidR="00744466" w:rsidRPr="00FE156B">
        <w:rPr>
          <w:sz w:val="24"/>
        </w:rPr>
        <w:t>一根载有电流</w:t>
      </w:r>
      <w:r w:rsidR="00744466" w:rsidRPr="00FE156B">
        <w:rPr>
          <w:i/>
          <w:sz w:val="24"/>
        </w:rPr>
        <w:t>I</w:t>
      </w:r>
      <w:r w:rsidR="00744466" w:rsidRPr="00FE156B">
        <w:rPr>
          <w:sz w:val="24"/>
        </w:rPr>
        <w:t>的无限长直导线，另有一半径为</w:t>
      </w:r>
      <w:r w:rsidR="00744466" w:rsidRPr="00FE156B">
        <w:rPr>
          <w:i/>
          <w:sz w:val="24"/>
        </w:rPr>
        <w:t>R</w:t>
      </w:r>
      <w:r w:rsidR="00744466" w:rsidRPr="00FE156B">
        <w:rPr>
          <w:sz w:val="24"/>
        </w:rPr>
        <w:t>圆形导线通有电流</w:t>
      </w:r>
      <w:r w:rsidR="00744466" w:rsidRPr="00FE156B">
        <w:rPr>
          <w:i/>
          <w:sz w:val="24"/>
        </w:rPr>
        <w:t>I</w:t>
      </w:r>
      <w:r w:rsidR="00744466" w:rsidRPr="00FE156B">
        <w:rPr>
          <w:sz w:val="24"/>
        </w:rPr>
        <w:t>。两导线在</w:t>
      </w:r>
      <w:r w:rsidR="00744466" w:rsidRPr="00FE156B">
        <w:rPr>
          <w:sz w:val="24"/>
        </w:rPr>
        <w:t>A</w:t>
      </w:r>
      <w:r w:rsidR="00744466" w:rsidRPr="00FE156B">
        <w:rPr>
          <w:sz w:val="24"/>
        </w:rPr>
        <w:t>处相切，</w:t>
      </w:r>
      <w:r w:rsidR="000E1C55" w:rsidRPr="00FE156B">
        <w:rPr>
          <w:sz w:val="24"/>
        </w:rPr>
        <w:t>且电流方向</w:t>
      </w:r>
      <w:r w:rsidR="00744466" w:rsidRPr="00FE156B">
        <w:rPr>
          <w:sz w:val="24"/>
        </w:rPr>
        <w:t>如图所示。如果两导线间彼此绝缘，则在圆心</w:t>
      </w:r>
      <w:proofErr w:type="gramStart"/>
      <w:r w:rsidR="00744466" w:rsidRPr="00FE156B">
        <w:rPr>
          <w:sz w:val="24"/>
        </w:rPr>
        <w:t>处磁应</w:t>
      </w:r>
      <w:proofErr w:type="gramEnd"/>
      <w:r w:rsidR="00744466" w:rsidRPr="00FE156B">
        <w:rPr>
          <w:sz w:val="24"/>
        </w:rPr>
        <w:t>强度</w:t>
      </w:r>
      <w:r w:rsidR="00744466" w:rsidRPr="00FE156B">
        <w:rPr>
          <w:i/>
          <w:sz w:val="24"/>
        </w:rPr>
        <w:t>B</w:t>
      </w:r>
      <w:r w:rsidR="00744466" w:rsidRPr="00FE156B">
        <w:rPr>
          <w:sz w:val="24"/>
        </w:rPr>
        <w:t>的大小为：</w:t>
      </w:r>
      <w:r w:rsidR="00744466" w:rsidRPr="00FE156B">
        <w:rPr>
          <w:sz w:val="24"/>
        </w:rPr>
        <w:t xml:space="preserve">(     ) </w:t>
      </w:r>
    </w:p>
    <w:p w:rsidR="00744466" w:rsidRPr="00FE156B" w:rsidRDefault="00744466" w:rsidP="00744466">
      <w:pPr>
        <w:spacing w:line="300" w:lineRule="auto"/>
        <w:ind w:firstLine="480"/>
        <w:rPr>
          <w:sz w:val="24"/>
        </w:rPr>
      </w:pPr>
      <w:r w:rsidRPr="00FE156B"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4351655</wp:posOffset>
            </wp:positionH>
            <wp:positionV relativeFrom="paragraph">
              <wp:posOffset>15240</wp:posOffset>
            </wp:positionV>
            <wp:extent cx="1547495" cy="10096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56B">
        <w:rPr>
          <w:sz w:val="24"/>
        </w:rPr>
        <w:t xml:space="preserve">  (A)(</w:t>
      </w:r>
      <w:r w:rsidRPr="00FE156B">
        <w:rPr>
          <w:i/>
          <w:sz w:val="24"/>
        </w:rPr>
        <w:sym w:font="Symbol" w:char="F06D"/>
      </w:r>
      <w:r w:rsidRPr="00FE156B">
        <w:rPr>
          <w:sz w:val="24"/>
          <w:vertAlign w:val="subscript"/>
        </w:rPr>
        <w:t>0</w:t>
      </w:r>
      <w:r w:rsidRPr="00FE156B">
        <w:rPr>
          <w:sz w:val="24"/>
        </w:rPr>
        <w:t>+1)</w:t>
      </w:r>
      <w:r w:rsidRPr="00FE156B">
        <w:rPr>
          <w:i/>
          <w:sz w:val="24"/>
        </w:rPr>
        <w:t>I</w:t>
      </w:r>
      <w:r w:rsidRPr="00FE156B">
        <w:rPr>
          <w:sz w:val="24"/>
        </w:rPr>
        <w:t>/(2</w:t>
      </w:r>
      <w:r w:rsidRPr="00FE156B">
        <w:rPr>
          <w:i/>
          <w:sz w:val="24"/>
        </w:rPr>
        <w:sym w:font="Symbol" w:char="F070"/>
      </w:r>
      <w:r w:rsidRPr="00FE156B">
        <w:rPr>
          <w:i/>
          <w:sz w:val="24"/>
        </w:rPr>
        <w:t>R</w:t>
      </w:r>
      <w:r w:rsidRPr="00FE156B">
        <w:rPr>
          <w:sz w:val="24"/>
        </w:rPr>
        <w:t>)    (B)</w:t>
      </w:r>
      <w:r w:rsidRPr="00FE156B">
        <w:rPr>
          <w:sz w:val="24"/>
        </w:rPr>
        <w:sym w:font="Symbol" w:char="F06D"/>
      </w:r>
      <w:r w:rsidRPr="00FE156B">
        <w:rPr>
          <w:sz w:val="24"/>
          <w:vertAlign w:val="subscript"/>
        </w:rPr>
        <w:t>0</w:t>
      </w:r>
      <w:r w:rsidRPr="00FE156B">
        <w:rPr>
          <w:i/>
          <w:sz w:val="24"/>
        </w:rPr>
        <w:t>I</w:t>
      </w:r>
      <w:r w:rsidRPr="00FE156B">
        <w:rPr>
          <w:sz w:val="24"/>
        </w:rPr>
        <w:t>/(2</w:t>
      </w:r>
      <w:r w:rsidRPr="00FE156B">
        <w:rPr>
          <w:i/>
          <w:sz w:val="24"/>
        </w:rPr>
        <w:sym w:font="Symbol" w:char="F070"/>
      </w:r>
      <w:r w:rsidRPr="00FE156B">
        <w:rPr>
          <w:i/>
          <w:sz w:val="24"/>
        </w:rPr>
        <w:t>R</w:t>
      </w:r>
      <w:r w:rsidRPr="00FE156B">
        <w:rPr>
          <w:sz w:val="24"/>
        </w:rPr>
        <w:t xml:space="preserve">)   </w:t>
      </w:r>
    </w:p>
    <w:p w:rsidR="00744466" w:rsidRPr="00FE156B" w:rsidRDefault="00744466" w:rsidP="00744466">
      <w:pPr>
        <w:spacing w:line="300" w:lineRule="auto"/>
        <w:ind w:firstLine="480"/>
        <w:rPr>
          <w:sz w:val="24"/>
        </w:rPr>
      </w:pPr>
      <w:r w:rsidRPr="00FE156B">
        <w:rPr>
          <w:sz w:val="24"/>
        </w:rPr>
        <w:t xml:space="preserve">  (C)</w:t>
      </w:r>
      <w:r w:rsidRPr="00FE156B">
        <w:rPr>
          <w:i/>
          <w:sz w:val="24"/>
        </w:rPr>
        <w:sym w:font="Symbol" w:char="F06D"/>
      </w:r>
      <w:r w:rsidRPr="00FE156B">
        <w:rPr>
          <w:sz w:val="24"/>
          <w:vertAlign w:val="subscript"/>
        </w:rPr>
        <w:t>0</w:t>
      </w:r>
      <w:r w:rsidRPr="00FE156B">
        <w:rPr>
          <w:i/>
          <w:sz w:val="24"/>
        </w:rPr>
        <w:t>I</w:t>
      </w:r>
      <w:r w:rsidRPr="00FE156B">
        <w:rPr>
          <w:sz w:val="24"/>
        </w:rPr>
        <w:t>(1+</w:t>
      </w:r>
      <w:r w:rsidRPr="00FE156B">
        <w:rPr>
          <w:i/>
          <w:sz w:val="24"/>
        </w:rPr>
        <w:sym w:font="Symbol" w:char="F070"/>
      </w:r>
      <w:r w:rsidRPr="00FE156B">
        <w:rPr>
          <w:i/>
          <w:sz w:val="24"/>
        </w:rPr>
        <w:t>)</w:t>
      </w:r>
      <w:r w:rsidRPr="00FE156B">
        <w:rPr>
          <w:sz w:val="24"/>
        </w:rPr>
        <w:t>/(2</w:t>
      </w:r>
      <w:r w:rsidRPr="00FE156B">
        <w:rPr>
          <w:i/>
          <w:sz w:val="24"/>
        </w:rPr>
        <w:sym w:font="Symbol" w:char="F070"/>
      </w:r>
      <w:r w:rsidRPr="00FE156B">
        <w:rPr>
          <w:i/>
          <w:sz w:val="24"/>
        </w:rPr>
        <w:t>R</w:t>
      </w:r>
      <w:r w:rsidRPr="00FE156B">
        <w:rPr>
          <w:sz w:val="24"/>
        </w:rPr>
        <w:t>)   (D)</w:t>
      </w:r>
      <w:r w:rsidRPr="00FE156B">
        <w:rPr>
          <w:i/>
          <w:sz w:val="24"/>
        </w:rPr>
        <w:sym w:font="Symbol" w:char="F06D"/>
      </w:r>
      <w:r w:rsidRPr="00FE156B">
        <w:rPr>
          <w:sz w:val="24"/>
          <w:vertAlign w:val="subscript"/>
        </w:rPr>
        <w:t>0</w:t>
      </w:r>
      <w:r w:rsidRPr="00FE156B">
        <w:rPr>
          <w:i/>
          <w:sz w:val="24"/>
        </w:rPr>
        <w:t>I</w:t>
      </w:r>
      <w:r w:rsidRPr="00FE156B">
        <w:rPr>
          <w:sz w:val="24"/>
        </w:rPr>
        <w:t>(1+</w:t>
      </w:r>
      <w:r w:rsidRPr="00FE156B">
        <w:rPr>
          <w:i/>
          <w:sz w:val="24"/>
        </w:rPr>
        <w:sym w:font="Symbol" w:char="F070"/>
      </w:r>
      <w:r w:rsidRPr="00FE156B">
        <w:rPr>
          <w:sz w:val="24"/>
        </w:rPr>
        <w:t>)/(4</w:t>
      </w:r>
      <w:r w:rsidRPr="00FE156B">
        <w:rPr>
          <w:i/>
          <w:sz w:val="24"/>
        </w:rPr>
        <w:sym w:font="Symbol" w:char="F070"/>
      </w:r>
      <w:r w:rsidRPr="00FE156B">
        <w:rPr>
          <w:i/>
          <w:sz w:val="24"/>
        </w:rPr>
        <w:t>R</w:t>
      </w:r>
      <w:r w:rsidRPr="00FE156B">
        <w:rPr>
          <w:sz w:val="24"/>
        </w:rPr>
        <w:t>)</w:t>
      </w:r>
    </w:p>
    <w:p w:rsidR="00744466" w:rsidRPr="00FE156B" w:rsidRDefault="000E1C55" w:rsidP="00A911FF">
      <w:pPr>
        <w:spacing w:line="300" w:lineRule="auto"/>
        <w:ind w:firstLineChars="0" w:firstLine="0"/>
        <w:rPr>
          <w:sz w:val="24"/>
        </w:rPr>
      </w:pPr>
      <w:r w:rsidRPr="00FE156B">
        <w:rPr>
          <w:sz w:val="24"/>
        </w:rPr>
        <w:t>答案：</w:t>
      </w:r>
      <w:r w:rsidRPr="00FE156B">
        <w:rPr>
          <w:sz w:val="24"/>
        </w:rPr>
        <w:t>C</w:t>
      </w:r>
    </w:p>
    <w:p w:rsidR="00744466" w:rsidRPr="00FE156B" w:rsidRDefault="00744466" w:rsidP="00744466">
      <w:pPr>
        <w:spacing w:line="300" w:lineRule="auto"/>
        <w:ind w:firstLine="480"/>
        <w:rPr>
          <w:sz w:val="24"/>
        </w:rPr>
      </w:pPr>
    </w:p>
    <w:p w:rsidR="00744466" w:rsidRPr="00FE156B" w:rsidRDefault="00744466" w:rsidP="00744466">
      <w:pPr>
        <w:spacing w:line="300" w:lineRule="auto"/>
        <w:ind w:firstLine="480"/>
        <w:rPr>
          <w:sz w:val="24"/>
        </w:rPr>
      </w:pPr>
    </w:p>
    <w:p w:rsidR="00744466" w:rsidRPr="00FE156B" w:rsidRDefault="00744466" w:rsidP="00744466">
      <w:pPr>
        <w:spacing w:line="300" w:lineRule="auto"/>
        <w:ind w:firstLine="480"/>
        <w:rPr>
          <w:sz w:val="24"/>
        </w:rPr>
      </w:pPr>
    </w:p>
    <w:p w:rsidR="00A53F9C" w:rsidRPr="00270682" w:rsidRDefault="00A53F9C" w:rsidP="00A53F9C">
      <w:pPr>
        <w:ind w:firstLineChars="0" w:firstLine="0"/>
      </w:pPr>
      <w:r w:rsidRPr="00270682"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 wp14:anchorId="4F91A9BF" wp14:editId="2229E353">
            <wp:simplePos x="0" y="0"/>
            <wp:positionH relativeFrom="margin">
              <wp:posOffset>4854575</wp:posOffset>
            </wp:positionH>
            <wp:positionV relativeFrom="paragraph">
              <wp:posOffset>635</wp:posOffset>
            </wp:positionV>
            <wp:extent cx="1125855" cy="110934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2C5">
        <w:t>6</w:t>
      </w:r>
      <w:r>
        <w:t xml:space="preserve">. </w:t>
      </w:r>
      <w:r w:rsidRPr="00973415">
        <w:rPr>
          <w:rFonts w:hint="eastAsia"/>
        </w:rPr>
        <w:t>如图所示，同一平面内有无限长直导线</w:t>
      </w:r>
      <w:r w:rsidRPr="00973415">
        <w:rPr>
          <w:i/>
        </w:rPr>
        <w:t>L</w:t>
      </w:r>
      <w:r w:rsidRPr="00973415">
        <w:rPr>
          <w:vertAlign w:val="subscript"/>
        </w:rPr>
        <w:t>1</w:t>
      </w:r>
      <w:r w:rsidRPr="00973415">
        <w:rPr>
          <w:rFonts w:hint="eastAsia"/>
        </w:rPr>
        <w:t>和长为</w:t>
      </w:r>
      <w:r w:rsidRPr="00973415">
        <w:t>2</w:t>
      </w:r>
      <w:r w:rsidRPr="00973415">
        <w:rPr>
          <w:i/>
        </w:rPr>
        <w:t>a</w:t>
      </w:r>
      <w:r w:rsidRPr="00973415">
        <w:rPr>
          <w:rFonts w:hint="eastAsia"/>
        </w:rPr>
        <w:t>直导线</w:t>
      </w:r>
      <w:r w:rsidRPr="00973415">
        <w:rPr>
          <w:i/>
        </w:rPr>
        <w:t>L</w:t>
      </w:r>
      <w:r w:rsidRPr="00973415">
        <w:rPr>
          <w:vertAlign w:val="subscript"/>
        </w:rPr>
        <w:t>2</w:t>
      </w:r>
      <w:r w:rsidRPr="00973415">
        <w:rPr>
          <w:rFonts w:hint="eastAsia"/>
        </w:rPr>
        <w:t>，它们相互垂直且都载有电流</w:t>
      </w:r>
      <w:r w:rsidRPr="00973415">
        <w:rPr>
          <w:i/>
        </w:rPr>
        <w:t>I</w:t>
      </w:r>
      <w:r w:rsidRPr="00973415">
        <w:rPr>
          <w:rFonts w:hint="eastAsia"/>
        </w:rPr>
        <w:t>，若导线</w:t>
      </w:r>
      <w:r w:rsidRPr="00973415">
        <w:rPr>
          <w:i/>
        </w:rPr>
        <w:t>L</w:t>
      </w:r>
      <w:r w:rsidRPr="00973415">
        <w:rPr>
          <w:vertAlign w:val="subscript"/>
        </w:rPr>
        <w:t>2</w:t>
      </w:r>
      <w:r w:rsidRPr="00973415">
        <w:rPr>
          <w:rFonts w:hint="eastAsia"/>
        </w:rPr>
        <w:t>平行移动了距离</w:t>
      </w:r>
      <w:r w:rsidRPr="00973415">
        <w:rPr>
          <w:i/>
        </w:rPr>
        <w:t>b</w:t>
      </w:r>
      <w:r w:rsidRPr="00973415">
        <w:rPr>
          <w:rFonts w:hint="eastAsia"/>
        </w:rPr>
        <w:t>，则磁力</w:t>
      </w:r>
      <w:r w:rsidR="00753DD9">
        <w:rPr>
          <w:rFonts w:hint="eastAsia"/>
        </w:rPr>
        <w:t>作</w:t>
      </w:r>
      <w:r w:rsidRPr="00973415">
        <w:rPr>
          <w:rFonts w:hint="eastAsia"/>
        </w:rPr>
        <w:t>的功为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53F9C" w:rsidRDefault="00A53F9C" w:rsidP="00A53F9C">
      <w:pPr>
        <w:ind w:firstLine="420"/>
      </w:pPr>
      <w:r>
        <w:rPr>
          <w:rFonts w:hint="eastAsia"/>
        </w:rPr>
        <w:t xml:space="preserve">A. </w:t>
      </w:r>
      <w:r w:rsidRPr="00197F18">
        <w:rPr>
          <w:position w:val="-24"/>
        </w:rPr>
        <w:object w:dxaOrig="1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5pt;height:33pt" o:ole="">
            <v:imagedata r:id="rId12" o:title=""/>
          </v:shape>
          <o:OLEObject Type="Embed" ProgID="Equation.DSMT4" ShapeID="_x0000_i1025" DrawAspect="Content" ObjectID="_1602188863" r:id="rId13"/>
        </w:object>
      </w:r>
      <w:r>
        <w:t xml:space="preserve">     B. </w:t>
      </w:r>
      <w:r w:rsidRPr="00197F18">
        <w:rPr>
          <w:position w:val="-24"/>
        </w:rPr>
        <w:object w:dxaOrig="660" w:dyaOrig="660">
          <v:shape id="_x0000_i1026" type="#_x0000_t75" style="width:33pt;height:33pt" o:ole="">
            <v:imagedata r:id="rId14" o:title=""/>
          </v:shape>
          <o:OLEObject Type="Embed" ProgID="Equation.DSMT4" ShapeID="_x0000_i1026" DrawAspect="Content" ObjectID="_1602188864" r:id="rId15"/>
        </w:object>
      </w:r>
      <w:r>
        <w:t xml:space="preserve">    C. </w:t>
      </w:r>
      <w:r w:rsidRPr="00197F18">
        <w:rPr>
          <w:position w:val="-24"/>
        </w:rPr>
        <w:object w:dxaOrig="660" w:dyaOrig="660">
          <v:shape id="_x0000_i1027" type="#_x0000_t75" style="width:33pt;height:33pt" o:ole="">
            <v:imagedata r:id="rId16" o:title=""/>
          </v:shape>
          <o:OLEObject Type="Embed" ProgID="Equation.DSMT4" ShapeID="_x0000_i1027" DrawAspect="Content" ObjectID="_1602188865" r:id="rId17"/>
        </w:object>
      </w:r>
      <w:r>
        <w:t xml:space="preserve">    D. </w:t>
      </w:r>
      <w:r w:rsidRPr="00197F18">
        <w:rPr>
          <w:position w:val="-24"/>
        </w:rPr>
        <w:object w:dxaOrig="1040" w:dyaOrig="660">
          <v:shape id="_x0000_i1028" type="#_x0000_t75" style="width:52pt;height:33pt" o:ole="">
            <v:imagedata r:id="rId18" o:title=""/>
          </v:shape>
          <o:OLEObject Type="Embed" ProgID="Equation.DSMT4" ShapeID="_x0000_i1028" DrawAspect="Content" ObjectID="_1602188866" r:id="rId19"/>
        </w:object>
      </w:r>
    </w:p>
    <w:p w:rsidR="00021515" w:rsidRPr="00FE156B" w:rsidRDefault="00021515" w:rsidP="00744466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:rsidR="00021515" w:rsidRPr="00FE156B" w:rsidRDefault="004412C5" w:rsidP="004412C5">
      <w:pPr>
        <w:ind w:firstLineChars="0" w:firstLine="0"/>
        <w:rPr>
          <w:sz w:val="24"/>
        </w:rPr>
      </w:pPr>
      <w:r>
        <w:rPr>
          <w:sz w:val="24"/>
        </w:rPr>
        <w:t>7</w:t>
      </w:r>
      <w:r w:rsidR="00021515" w:rsidRPr="00FE156B">
        <w:rPr>
          <w:sz w:val="24"/>
        </w:rPr>
        <w:t xml:space="preserve">. </w:t>
      </w:r>
      <w:r w:rsidR="00021515" w:rsidRPr="00FE156B">
        <w:rPr>
          <w:sz w:val="24"/>
        </w:rPr>
        <w:t>洛仑兹力可以</w:t>
      </w:r>
    </w:p>
    <w:p w:rsidR="00021515" w:rsidRPr="00FE156B" w:rsidRDefault="00021515" w:rsidP="00021515">
      <w:pPr>
        <w:ind w:firstLineChars="100" w:firstLine="240"/>
        <w:rPr>
          <w:sz w:val="24"/>
        </w:rPr>
      </w:pPr>
      <w:r w:rsidRPr="00FE156B">
        <w:rPr>
          <w:sz w:val="24"/>
        </w:rPr>
        <w:t xml:space="preserve">A. </w:t>
      </w:r>
      <w:r w:rsidRPr="00FE156B">
        <w:rPr>
          <w:sz w:val="24"/>
        </w:rPr>
        <w:t>改变运动带电粒子的速率</w:t>
      </w:r>
      <w:r w:rsidRPr="00FE156B">
        <w:rPr>
          <w:sz w:val="24"/>
        </w:rPr>
        <w:t xml:space="preserve">     B. </w:t>
      </w:r>
      <w:r w:rsidRPr="00FE156B">
        <w:rPr>
          <w:sz w:val="24"/>
        </w:rPr>
        <w:t>改变运动带电粒子的动量</w:t>
      </w:r>
    </w:p>
    <w:p w:rsidR="00021515" w:rsidRPr="00FE156B" w:rsidRDefault="00021515" w:rsidP="00021515">
      <w:pPr>
        <w:ind w:firstLineChars="100" w:firstLine="240"/>
        <w:rPr>
          <w:sz w:val="24"/>
        </w:rPr>
      </w:pPr>
      <w:r w:rsidRPr="00FE156B">
        <w:rPr>
          <w:sz w:val="24"/>
        </w:rPr>
        <w:t xml:space="preserve">C. </w:t>
      </w:r>
      <w:r w:rsidRPr="00FE156B">
        <w:rPr>
          <w:sz w:val="24"/>
        </w:rPr>
        <w:t>对运动带电粒子作功</w:t>
      </w:r>
      <w:r w:rsidRPr="00FE156B">
        <w:rPr>
          <w:sz w:val="24"/>
        </w:rPr>
        <w:t xml:space="preserve">         D. </w:t>
      </w:r>
      <w:r w:rsidRPr="00FE156B">
        <w:rPr>
          <w:sz w:val="24"/>
        </w:rPr>
        <w:t>增加运动带电粒子的动能</w:t>
      </w:r>
    </w:p>
    <w:p w:rsidR="00021515" w:rsidRPr="00FE156B" w:rsidRDefault="00021515" w:rsidP="00A911FF">
      <w:pPr>
        <w:ind w:firstLineChars="0" w:firstLine="0"/>
        <w:rPr>
          <w:sz w:val="24"/>
        </w:rPr>
      </w:pPr>
      <w:r w:rsidRPr="00FE156B">
        <w:rPr>
          <w:sz w:val="24"/>
        </w:rPr>
        <w:t>答</w:t>
      </w:r>
      <w:r w:rsidRPr="00FE156B">
        <w:rPr>
          <w:kern w:val="0"/>
          <w:sz w:val="24"/>
        </w:rPr>
        <w:t>案</w:t>
      </w:r>
      <w:r w:rsidRPr="00FE156B">
        <w:rPr>
          <w:sz w:val="24"/>
        </w:rPr>
        <w:t>：</w:t>
      </w:r>
      <w:r w:rsidRPr="00FE156B">
        <w:rPr>
          <w:sz w:val="24"/>
        </w:rPr>
        <w:t>B</w:t>
      </w:r>
    </w:p>
    <w:p w:rsidR="00021515" w:rsidRPr="00FE156B" w:rsidRDefault="00021515" w:rsidP="00744466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:rsidR="00021515" w:rsidRPr="00FE156B" w:rsidRDefault="004412C5" w:rsidP="00021515">
      <w:pPr>
        <w:ind w:firstLineChars="0" w:firstLine="0"/>
        <w:textAlignment w:val="center"/>
        <w:rPr>
          <w:color w:val="000000"/>
          <w:sz w:val="24"/>
        </w:rPr>
      </w:pPr>
      <w:r>
        <w:rPr>
          <w:sz w:val="24"/>
        </w:rPr>
        <w:t>8</w:t>
      </w:r>
      <w:r w:rsidR="00021515" w:rsidRPr="00FE156B">
        <w:rPr>
          <w:sz w:val="24"/>
        </w:rPr>
        <w:t xml:space="preserve">. </w:t>
      </w:r>
      <w:r w:rsidR="00021515" w:rsidRPr="00FE156B">
        <w:rPr>
          <w:color w:val="000000"/>
          <w:sz w:val="24"/>
        </w:rPr>
        <w:t>对于法拉第电磁感应定律</w:t>
      </w:r>
      <w:r w:rsidR="009602B7" w:rsidRPr="00FE156B">
        <w:rPr>
          <w:color w:val="000000"/>
          <w:position w:val="-24"/>
          <w:sz w:val="24"/>
        </w:rPr>
        <w:object w:dxaOrig="980" w:dyaOrig="620">
          <v:shape id="_x0000_i1029" type="#_x0000_t75" style="width:48.5pt;height:30.5pt" o:ole="">
            <v:imagedata r:id="rId20" o:title=""/>
          </v:shape>
          <o:OLEObject Type="Embed" ProgID="Equation.DSMT4" ShapeID="_x0000_i1029" DrawAspect="Content" ObjectID="_1602188867" r:id="rId21"/>
        </w:object>
      </w:r>
      <w:r w:rsidR="00021515" w:rsidRPr="00FE156B">
        <w:rPr>
          <w:color w:val="000000"/>
          <w:sz w:val="24"/>
        </w:rPr>
        <w:t>,</w:t>
      </w:r>
      <w:r w:rsidR="00021515" w:rsidRPr="00FE156B">
        <w:rPr>
          <w:color w:val="000000"/>
          <w:sz w:val="24"/>
        </w:rPr>
        <w:t>下列说法哪个是错误的：</w:t>
      </w:r>
    </w:p>
    <w:p w:rsidR="00021515" w:rsidRPr="00FE156B" w:rsidRDefault="00021515" w:rsidP="009602B7">
      <w:pPr>
        <w:ind w:firstLine="480"/>
        <w:textAlignment w:val="center"/>
        <w:rPr>
          <w:color w:val="000000"/>
          <w:sz w:val="24"/>
        </w:rPr>
      </w:pPr>
      <w:r w:rsidRPr="00FE156B">
        <w:rPr>
          <w:color w:val="000000"/>
          <w:sz w:val="24"/>
        </w:rPr>
        <w:t>A</w:t>
      </w:r>
      <w:r w:rsidR="00A911FF" w:rsidRPr="00FE156B">
        <w:rPr>
          <w:color w:val="000000"/>
          <w:sz w:val="24"/>
        </w:rPr>
        <w:t xml:space="preserve">. </w:t>
      </w:r>
      <w:r w:rsidRPr="00FE156B">
        <w:rPr>
          <w:color w:val="000000"/>
          <w:sz w:val="24"/>
        </w:rPr>
        <w:t>负号表示</w:t>
      </w:r>
      <w:r w:rsidR="009602B7" w:rsidRPr="00FE156B">
        <w:rPr>
          <w:color w:val="000000"/>
          <w:position w:val="-6"/>
          <w:sz w:val="24"/>
        </w:rPr>
        <w:object w:dxaOrig="200" w:dyaOrig="220">
          <v:shape id="_x0000_i1030" type="#_x0000_t75" style="width:9.5pt;height:11.5pt" o:ole="">
            <v:imagedata r:id="rId22" o:title=""/>
          </v:shape>
          <o:OLEObject Type="Embed" ProgID="Equation.DSMT4" ShapeID="_x0000_i1030" DrawAspect="Content" ObjectID="_1602188868" r:id="rId23"/>
        </w:object>
      </w:r>
      <w:r w:rsidRPr="00FE156B">
        <w:rPr>
          <w:color w:val="000000"/>
          <w:sz w:val="24"/>
        </w:rPr>
        <w:t>与</w:t>
      </w:r>
      <w:r w:rsidRPr="00FE156B">
        <w:rPr>
          <w:color w:val="000000"/>
          <w:position w:val="-4"/>
          <w:sz w:val="24"/>
        </w:rPr>
        <w:object w:dxaOrig="260" w:dyaOrig="240">
          <v:shape id="_x0000_i1031" type="#_x0000_t75" style="width:13pt;height:12pt" o:ole="">
            <v:imagedata r:id="rId24" o:title=""/>
          </v:shape>
          <o:OLEObject Type="Embed" ProgID="Equation.3" ShapeID="_x0000_i1031" DrawAspect="Content" ObjectID="_1602188869" r:id="rId25"/>
        </w:object>
      </w:r>
      <w:r w:rsidRPr="00FE156B">
        <w:rPr>
          <w:color w:val="000000"/>
          <w:sz w:val="24"/>
        </w:rPr>
        <w:t>的方向相反；</w:t>
      </w:r>
    </w:p>
    <w:p w:rsidR="00021515" w:rsidRPr="00FE156B" w:rsidRDefault="00021515" w:rsidP="00021515">
      <w:pPr>
        <w:ind w:firstLine="480"/>
        <w:rPr>
          <w:color w:val="000000"/>
          <w:sz w:val="24"/>
        </w:rPr>
      </w:pPr>
      <w:r w:rsidRPr="00FE156B">
        <w:rPr>
          <w:color w:val="000000"/>
          <w:sz w:val="24"/>
        </w:rPr>
        <w:t>B</w:t>
      </w:r>
      <w:r w:rsidR="00A911FF" w:rsidRPr="00FE156B">
        <w:rPr>
          <w:color w:val="000000"/>
          <w:sz w:val="24"/>
        </w:rPr>
        <w:t>.</w:t>
      </w:r>
      <w:r w:rsidR="004755E3">
        <w:rPr>
          <w:color w:val="000000"/>
          <w:sz w:val="24"/>
        </w:rPr>
        <w:t xml:space="preserve"> </w:t>
      </w:r>
      <w:r w:rsidR="004755E3">
        <w:rPr>
          <w:rFonts w:hint="eastAsia"/>
          <w:color w:val="000000"/>
          <w:sz w:val="24"/>
        </w:rPr>
        <w:t>只适用于闭合回路</w:t>
      </w:r>
      <w:r w:rsidRPr="00FE156B">
        <w:rPr>
          <w:color w:val="000000"/>
          <w:sz w:val="24"/>
        </w:rPr>
        <w:t>；</w:t>
      </w:r>
    </w:p>
    <w:p w:rsidR="00021515" w:rsidRPr="00FE156B" w:rsidRDefault="00021515" w:rsidP="00021515">
      <w:pPr>
        <w:ind w:firstLine="480"/>
        <w:rPr>
          <w:color w:val="000000"/>
          <w:sz w:val="24"/>
        </w:rPr>
      </w:pPr>
      <w:r w:rsidRPr="00FE156B">
        <w:rPr>
          <w:color w:val="000000"/>
          <w:sz w:val="24"/>
        </w:rPr>
        <w:t>C</w:t>
      </w:r>
      <w:r w:rsidR="00A911FF" w:rsidRPr="00FE156B">
        <w:rPr>
          <w:color w:val="000000"/>
          <w:sz w:val="24"/>
        </w:rPr>
        <w:t xml:space="preserve">. </w:t>
      </w:r>
      <w:r w:rsidRPr="00FE156B">
        <w:rPr>
          <w:color w:val="000000"/>
          <w:sz w:val="24"/>
        </w:rPr>
        <w:t>负号是楞次定律的体现；</w:t>
      </w:r>
    </w:p>
    <w:p w:rsidR="00021515" w:rsidRPr="00FE156B" w:rsidRDefault="00021515" w:rsidP="00021515">
      <w:pPr>
        <w:ind w:firstLine="480"/>
        <w:rPr>
          <w:color w:val="000000"/>
          <w:sz w:val="24"/>
        </w:rPr>
      </w:pPr>
      <w:r w:rsidRPr="00FE156B">
        <w:rPr>
          <w:color w:val="000000"/>
          <w:sz w:val="24"/>
        </w:rPr>
        <w:t>D</w:t>
      </w:r>
      <w:r w:rsidR="00A911FF" w:rsidRPr="00FE156B">
        <w:rPr>
          <w:color w:val="000000"/>
          <w:sz w:val="24"/>
        </w:rPr>
        <w:t xml:space="preserve">. </w:t>
      </w:r>
      <w:r w:rsidRPr="00FE156B">
        <w:rPr>
          <w:color w:val="000000"/>
          <w:sz w:val="24"/>
        </w:rPr>
        <w:t>用上式可以确定感应电动势的大小和方向。</w:t>
      </w:r>
    </w:p>
    <w:p w:rsidR="00021515" w:rsidRPr="00FE156B" w:rsidRDefault="00A911FF" w:rsidP="00A911FF">
      <w:pPr>
        <w:ind w:firstLineChars="95" w:firstLine="228"/>
        <w:rPr>
          <w:color w:val="000000"/>
          <w:sz w:val="24"/>
        </w:rPr>
      </w:pPr>
      <w:r w:rsidRPr="00FE156B">
        <w:rPr>
          <w:color w:val="000000"/>
          <w:sz w:val="24"/>
        </w:rPr>
        <w:t>答：</w:t>
      </w:r>
      <w:r w:rsidR="00021515" w:rsidRPr="00FE156B">
        <w:rPr>
          <w:color w:val="000000"/>
          <w:sz w:val="24"/>
        </w:rPr>
        <w:t>A</w:t>
      </w:r>
    </w:p>
    <w:p w:rsidR="00021515" w:rsidRPr="00FE156B" w:rsidRDefault="00021515" w:rsidP="00021515">
      <w:pPr>
        <w:wordWrap w:val="0"/>
        <w:spacing w:line="360" w:lineRule="auto"/>
        <w:ind w:left="794" w:firstLine="480"/>
        <w:rPr>
          <w:color w:val="000000"/>
          <w:sz w:val="24"/>
        </w:rPr>
      </w:pPr>
    </w:p>
    <w:p w:rsidR="00FE156B" w:rsidRPr="00FE156B" w:rsidRDefault="004412C5" w:rsidP="004412C5">
      <w:pPr>
        <w:snapToGrid w:val="0"/>
        <w:ind w:firstLineChars="0" w:firstLine="0"/>
        <w:rPr>
          <w:sz w:val="24"/>
        </w:rPr>
      </w:pPr>
      <w:r>
        <w:rPr>
          <w:sz w:val="24"/>
        </w:rPr>
        <w:t>9</w:t>
      </w:r>
      <w:r w:rsidR="00FE156B" w:rsidRPr="00FE156B">
        <w:rPr>
          <w:sz w:val="24"/>
        </w:rPr>
        <w:t xml:space="preserve">. </w:t>
      </w:r>
      <w:r w:rsidR="00FE156B" w:rsidRPr="00FE156B">
        <w:rPr>
          <w:sz w:val="24"/>
        </w:rPr>
        <w:t>自感为</w:t>
      </w:r>
      <w:r w:rsidR="00FE156B" w:rsidRPr="00FE156B">
        <w:rPr>
          <w:sz w:val="24"/>
        </w:rPr>
        <w:t xml:space="preserve"> 0.25 H</w:t>
      </w:r>
      <w:r w:rsidR="00FE156B" w:rsidRPr="00FE156B">
        <w:rPr>
          <w:sz w:val="24"/>
        </w:rPr>
        <w:t>的线圈中，当电流在</w:t>
      </w:r>
      <w:r w:rsidR="00FE156B" w:rsidRPr="00FE156B">
        <w:rPr>
          <w:sz w:val="24"/>
        </w:rPr>
        <w:t>(1/16) s</w:t>
      </w:r>
      <w:r w:rsidR="00FE156B" w:rsidRPr="00FE156B">
        <w:rPr>
          <w:sz w:val="24"/>
        </w:rPr>
        <w:t>内由</w:t>
      </w:r>
      <w:r w:rsidR="00FE156B" w:rsidRPr="00FE156B">
        <w:rPr>
          <w:sz w:val="24"/>
        </w:rPr>
        <w:t>2 A</w:t>
      </w:r>
      <w:r w:rsidR="00FE156B" w:rsidRPr="00FE156B">
        <w:rPr>
          <w:sz w:val="24"/>
        </w:rPr>
        <w:t>均匀减小到零时，线圈中自感电动势的大小为：</w:t>
      </w:r>
      <w:r w:rsidR="00FE156B" w:rsidRPr="00FE156B">
        <w:rPr>
          <w:sz w:val="24"/>
        </w:rPr>
        <w:t xml:space="preserve">                                    </w:t>
      </w:r>
    </w:p>
    <w:p w:rsidR="00FE156B" w:rsidRPr="00FE156B" w:rsidRDefault="00FE156B" w:rsidP="00FE156B">
      <w:pPr>
        <w:snapToGrid w:val="0"/>
        <w:ind w:firstLine="480"/>
        <w:rPr>
          <w:sz w:val="24"/>
        </w:rPr>
      </w:pPr>
      <w:r w:rsidRPr="00FE156B">
        <w:rPr>
          <w:sz w:val="24"/>
        </w:rPr>
        <w:t xml:space="preserve">    (A)  7.8 ×10</w:t>
      </w:r>
      <w:r w:rsidRPr="00FE156B">
        <w:rPr>
          <w:sz w:val="24"/>
          <w:vertAlign w:val="superscript"/>
        </w:rPr>
        <w:t>-3</w:t>
      </w:r>
      <w:r w:rsidRPr="00FE156B">
        <w:rPr>
          <w:sz w:val="24"/>
        </w:rPr>
        <w:t xml:space="preserve"> V</w:t>
      </w:r>
      <w:r w:rsidRPr="00FE156B">
        <w:rPr>
          <w:sz w:val="24"/>
        </w:rPr>
        <w:t>．</w:t>
      </w:r>
      <w:r w:rsidRPr="00FE156B">
        <w:rPr>
          <w:sz w:val="24"/>
        </w:rPr>
        <w:t xml:space="preserve">      (B)  3.1 ×10</w:t>
      </w:r>
      <w:r w:rsidRPr="00FE156B">
        <w:rPr>
          <w:sz w:val="24"/>
          <w:vertAlign w:val="superscript"/>
        </w:rPr>
        <w:t>-2</w:t>
      </w:r>
      <w:r w:rsidRPr="00FE156B">
        <w:rPr>
          <w:sz w:val="24"/>
        </w:rPr>
        <w:t xml:space="preserve"> V</w:t>
      </w:r>
      <w:r w:rsidRPr="00FE156B">
        <w:rPr>
          <w:sz w:val="24"/>
        </w:rPr>
        <w:t>．</w:t>
      </w:r>
      <w:r w:rsidRPr="00FE156B">
        <w:rPr>
          <w:sz w:val="24"/>
        </w:rPr>
        <w:t xml:space="preserve">                      </w:t>
      </w:r>
    </w:p>
    <w:p w:rsidR="00FE156B" w:rsidRPr="00FE156B" w:rsidRDefault="00FE156B" w:rsidP="00FE156B">
      <w:pPr>
        <w:snapToGrid w:val="0"/>
        <w:ind w:firstLine="480"/>
        <w:rPr>
          <w:sz w:val="24"/>
        </w:rPr>
      </w:pPr>
      <w:r w:rsidRPr="00FE156B">
        <w:rPr>
          <w:sz w:val="24"/>
        </w:rPr>
        <w:t xml:space="preserve">    (C)  8.0 V</w:t>
      </w:r>
      <w:r w:rsidRPr="00FE156B">
        <w:rPr>
          <w:sz w:val="24"/>
        </w:rPr>
        <w:t>．</w:t>
      </w:r>
      <w:r w:rsidRPr="00FE156B">
        <w:rPr>
          <w:sz w:val="24"/>
        </w:rPr>
        <w:t xml:space="preserve">            (D)  12.0 V</w:t>
      </w:r>
      <w:r w:rsidRPr="00FE156B">
        <w:rPr>
          <w:sz w:val="24"/>
        </w:rPr>
        <w:t>．</w:t>
      </w:r>
      <w:r w:rsidRPr="00FE156B">
        <w:rPr>
          <w:sz w:val="24"/>
        </w:rPr>
        <w:t xml:space="preserve">                      </w:t>
      </w:r>
    </w:p>
    <w:p w:rsidR="00FE156B" w:rsidRPr="00FE156B" w:rsidRDefault="00FE156B" w:rsidP="00FE156B">
      <w:pPr>
        <w:ind w:firstLine="480"/>
        <w:rPr>
          <w:sz w:val="24"/>
        </w:rPr>
      </w:pPr>
    </w:p>
    <w:p w:rsidR="00FE156B" w:rsidRPr="00FE156B" w:rsidRDefault="00FE156B" w:rsidP="00FE156B">
      <w:pPr>
        <w:ind w:firstLine="480"/>
        <w:rPr>
          <w:sz w:val="24"/>
        </w:rPr>
      </w:pPr>
      <w:r w:rsidRPr="00FE156B">
        <w:rPr>
          <w:sz w:val="24"/>
        </w:rPr>
        <w:t>答案：</w:t>
      </w:r>
      <w:r w:rsidRPr="00FE156B">
        <w:rPr>
          <w:sz w:val="24"/>
        </w:rPr>
        <w:t>C</w:t>
      </w:r>
    </w:p>
    <w:p w:rsidR="004412C5" w:rsidRDefault="004412C5" w:rsidP="004412C5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4412C5" w:rsidRPr="00FF271F" w:rsidRDefault="004412C5" w:rsidP="004412C5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color w:val="FF0000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0. </w:t>
      </w:r>
      <w:r w:rsidRPr="00595B74">
        <w:rPr>
          <w:sz w:val="24"/>
        </w:rPr>
        <w:t>两个电量均为</w:t>
      </w:r>
      <w:r w:rsidRPr="00595B74">
        <w:rPr>
          <w:sz w:val="24"/>
        </w:rPr>
        <w:t>+</w:t>
      </w:r>
      <w:r w:rsidRPr="00595B74">
        <w:rPr>
          <w:i/>
          <w:sz w:val="24"/>
        </w:rPr>
        <w:t>q</w:t>
      </w:r>
      <w:r w:rsidRPr="00595B74">
        <w:rPr>
          <w:sz w:val="24"/>
        </w:rPr>
        <w:t>的点电荷相距为</w:t>
      </w:r>
      <w:r w:rsidRPr="00595B74">
        <w:rPr>
          <w:sz w:val="24"/>
        </w:rPr>
        <w:t>2</w:t>
      </w:r>
      <w:r w:rsidRPr="00595B74">
        <w:rPr>
          <w:i/>
          <w:sz w:val="24"/>
        </w:rPr>
        <w:t>a</w:t>
      </w:r>
      <w:r w:rsidRPr="00595B74">
        <w:rPr>
          <w:sz w:val="24"/>
        </w:rPr>
        <w:t>，</w:t>
      </w:r>
      <w:r w:rsidRPr="00595B74">
        <w:rPr>
          <w:i/>
          <w:sz w:val="24"/>
        </w:rPr>
        <w:t>O</w:t>
      </w:r>
      <w:r w:rsidRPr="00595B74">
        <w:rPr>
          <w:sz w:val="24"/>
        </w:rPr>
        <w:t>为其连线的中点，则在其中垂线上场强具有极大值的点与</w:t>
      </w:r>
      <w:r w:rsidRPr="00595B74">
        <w:rPr>
          <w:sz w:val="24"/>
        </w:rPr>
        <w:t>O</w:t>
      </w:r>
      <w:r w:rsidRPr="00595B74">
        <w:rPr>
          <w:sz w:val="24"/>
        </w:rPr>
        <w:t>点的距离为：</w:t>
      </w:r>
      <w:r w:rsidRPr="00595B74">
        <w:rPr>
          <w:sz w:val="24"/>
        </w:rPr>
        <w:t>(     )</w:t>
      </w:r>
      <w:r w:rsidRPr="00FF271F">
        <w:rPr>
          <w:color w:val="FF0000"/>
          <w:sz w:val="24"/>
        </w:rPr>
        <w:t xml:space="preserve"> </w:t>
      </w:r>
    </w:p>
    <w:p w:rsidR="004412C5" w:rsidRPr="00595B74" w:rsidRDefault="004412C5" w:rsidP="004412C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 w:rsidRPr="00595B74">
        <w:rPr>
          <w:sz w:val="24"/>
        </w:rPr>
        <w:t xml:space="preserve">  A. ±</w:t>
      </w:r>
      <w:r w:rsidRPr="00595B74">
        <w:rPr>
          <w:i/>
          <w:sz w:val="24"/>
        </w:rPr>
        <w:t>a</w:t>
      </w:r>
      <w:r w:rsidRPr="00595B74">
        <w:rPr>
          <w:sz w:val="24"/>
        </w:rPr>
        <w:t xml:space="preserve">/2  </w:t>
      </w:r>
      <w:r>
        <w:rPr>
          <w:sz w:val="24"/>
        </w:rPr>
        <w:t xml:space="preserve">       </w:t>
      </w:r>
      <w:r w:rsidRPr="00595B74">
        <w:rPr>
          <w:sz w:val="24"/>
        </w:rPr>
        <w:t xml:space="preserve"> B. ±</w:t>
      </w:r>
      <w:r w:rsidRPr="00355459">
        <w:rPr>
          <w:sz w:val="24"/>
        </w:rPr>
        <w:object w:dxaOrig="660" w:dyaOrig="340">
          <v:shape id="_x0000_i1032" type="#_x0000_t75" style="width:33pt;height:17.5pt" o:ole="" fillcolor="window">
            <v:imagedata r:id="rId26" o:title=""/>
          </v:shape>
          <o:OLEObject Type="Embed" ProgID="Equation.DSMT4" ShapeID="_x0000_i1032" DrawAspect="Content" ObjectID="_1602188870" r:id="rId27"/>
        </w:object>
      </w:r>
      <w:r w:rsidRPr="00595B74">
        <w:rPr>
          <w:sz w:val="24"/>
        </w:rPr>
        <w:t xml:space="preserve"> </w:t>
      </w:r>
      <w:r>
        <w:rPr>
          <w:sz w:val="24"/>
        </w:rPr>
        <w:t xml:space="preserve">       </w:t>
      </w:r>
      <w:r w:rsidRPr="00595B74">
        <w:rPr>
          <w:sz w:val="24"/>
        </w:rPr>
        <w:t xml:space="preserve">  C. ±</w:t>
      </w:r>
      <w:r w:rsidRPr="00595B74">
        <w:rPr>
          <w:position w:val="-6"/>
          <w:sz w:val="24"/>
        </w:rPr>
        <w:object w:dxaOrig="680" w:dyaOrig="320">
          <v:shape id="_x0000_i1033" type="#_x0000_t75" style="width:34.5pt;height:16pt" o:ole="" fillcolor="window">
            <v:imagedata r:id="rId28" o:title=""/>
          </v:shape>
          <o:OLEObject Type="Embed" ProgID="Equation.3" ShapeID="_x0000_i1033" DrawAspect="Content" ObjectID="_1602188871" r:id="rId29"/>
        </w:object>
      </w:r>
      <w:r>
        <w:rPr>
          <w:sz w:val="24"/>
        </w:rPr>
        <w:t xml:space="preserve">        </w:t>
      </w:r>
      <w:r w:rsidRPr="00595B74">
        <w:rPr>
          <w:sz w:val="24"/>
        </w:rPr>
        <w:t xml:space="preserve">   D. ±</w:t>
      </w:r>
      <w:r w:rsidRPr="00595B74">
        <w:rPr>
          <w:position w:val="-6"/>
          <w:sz w:val="24"/>
        </w:rPr>
        <w:object w:dxaOrig="440" w:dyaOrig="320">
          <v:shape id="_x0000_i1034" type="#_x0000_t75" style="width:22pt;height:16pt" o:ole="" fillcolor="window">
            <v:imagedata r:id="rId30" o:title=""/>
          </v:shape>
          <o:OLEObject Type="Embed" ProgID="Equation.3" ShapeID="_x0000_i1034" DrawAspect="Content" ObjectID="_1602188872" r:id="rId31"/>
        </w:object>
      </w:r>
    </w:p>
    <w:p w:rsidR="004412C5" w:rsidRPr="00595B74" w:rsidRDefault="004412C5" w:rsidP="004412C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600" w:lineRule="exact"/>
        <w:ind w:left="360" w:hangingChars="150" w:hanging="360"/>
        <w:jc w:val="left"/>
        <w:textAlignment w:val="center"/>
        <w:rPr>
          <w:sz w:val="24"/>
        </w:rPr>
      </w:pPr>
      <w:r w:rsidRPr="00595B74">
        <w:rPr>
          <w:sz w:val="24"/>
        </w:rPr>
        <w:t>答案：</w:t>
      </w:r>
      <w:r w:rsidRPr="00595B74">
        <w:rPr>
          <w:sz w:val="24"/>
        </w:rPr>
        <w:t>C</w:t>
      </w:r>
    </w:p>
    <w:p w:rsidR="004412C5" w:rsidRDefault="004412C5" w:rsidP="004412C5">
      <w:pPr>
        <w:adjustRightInd w:val="0"/>
        <w:snapToGrid w:val="0"/>
        <w:spacing w:line="600" w:lineRule="exact"/>
        <w:ind w:firstLine="480"/>
        <w:jc w:val="left"/>
        <w:textAlignment w:val="center"/>
        <w:rPr>
          <w:sz w:val="24"/>
        </w:rPr>
      </w:pPr>
    </w:p>
    <w:p w:rsidR="00837DB7" w:rsidRPr="00595B74" w:rsidRDefault="00B73890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lastRenderedPageBreak/>
        <w:t>二</w:t>
      </w:r>
      <w:r w:rsidR="00837DB7" w:rsidRPr="00595B74">
        <w:rPr>
          <w:sz w:val="24"/>
        </w:rPr>
        <w:t>、</w:t>
      </w:r>
      <w:r w:rsidR="008607F0" w:rsidRPr="00595B74">
        <w:rPr>
          <w:b/>
          <w:sz w:val="24"/>
        </w:rPr>
        <w:t>填空题：</w:t>
      </w:r>
      <w:r w:rsidR="0088674E" w:rsidRPr="00595B74">
        <w:rPr>
          <w:sz w:val="24"/>
        </w:rPr>
        <w:t>本大题共</w:t>
      </w:r>
      <w:r w:rsidR="00EB0809" w:rsidRPr="00595B74">
        <w:rPr>
          <w:sz w:val="24"/>
        </w:rPr>
        <w:t>10</w:t>
      </w:r>
      <w:r w:rsidR="00B457CC" w:rsidRPr="00595B74">
        <w:rPr>
          <w:sz w:val="24"/>
        </w:rPr>
        <w:t>空</w:t>
      </w:r>
      <w:r w:rsidR="0088674E" w:rsidRPr="00595B74">
        <w:rPr>
          <w:sz w:val="24"/>
        </w:rPr>
        <w:t>，每空</w:t>
      </w:r>
      <w:r w:rsidR="00EB0809" w:rsidRPr="00595B74">
        <w:rPr>
          <w:sz w:val="24"/>
        </w:rPr>
        <w:t>2</w:t>
      </w:r>
      <w:r w:rsidR="0088674E" w:rsidRPr="00595B74">
        <w:rPr>
          <w:sz w:val="24"/>
        </w:rPr>
        <w:t>分，共</w:t>
      </w:r>
      <w:r w:rsidR="00EB0809" w:rsidRPr="00595B74">
        <w:rPr>
          <w:sz w:val="24"/>
        </w:rPr>
        <w:t>20</w:t>
      </w:r>
      <w:r w:rsidR="0088674E" w:rsidRPr="00595B74">
        <w:rPr>
          <w:sz w:val="24"/>
        </w:rPr>
        <w:t>分。</w:t>
      </w:r>
      <w:r w:rsidR="004D7034" w:rsidRPr="00595B74">
        <w:rPr>
          <w:sz w:val="24"/>
        </w:rPr>
        <w:t>请把正确答案填写在答题纸的正确位置。</w:t>
      </w:r>
      <w:r w:rsidR="0088674E" w:rsidRPr="00595B74">
        <w:rPr>
          <w:sz w:val="24"/>
        </w:rPr>
        <w:t>错填、不填均无分。</w:t>
      </w:r>
    </w:p>
    <w:p w:rsidR="00E47311" w:rsidRPr="00E47311" w:rsidRDefault="00E47311" w:rsidP="00E47311">
      <w:pPr>
        <w:spacing w:line="360" w:lineRule="auto"/>
        <w:ind w:firstLineChars="0" w:firstLine="0"/>
        <w:rPr>
          <w:sz w:val="24"/>
        </w:rPr>
      </w:pPr>
      <w:r w:rsidRPr="00E47311">
        <w:rPr>
          <w:rFonts w:hint="eastAsia"/>
          <w:sz w:val="24"/>
        </w:rPr>
        <w:t xml:space="preserve">1. </w:t>
      </w:r>
      <w:r w:rsidRPr="00E47311">
        <w:rPr>
          <w:rFonts w:hint="eastAsia"/>
          <w:sz w:val="24"/>
        </w:rPr>
        <w:t>在真空中，</w:t>
      </w:r>
      <w:r w:rsidRPr="00E47311">
        <w:rPr>
          <w:sz w:val="24"/>
        </w:rPr>
        <w:t>均匀电场的电场强度</w:t>
      </w:r>
      <w:r w:rsidRPr="00E47311">
        <w:rPr>
          <w:i/>
          <w:sz w:val="24"/>
        </w:rPr>
        <w:t>E</w:t>
      </w:r>
      <w:r w:rsidRPr="00E47311">
        <w:rPr>
          <w:sz w:val="24"/>
        </w:rPr>
        <w:t>与半径为</w:t>
      </w:r>
      <w:r w:rsidRPr="00E47311">
        <w:rPr>
          <w:i/>
          <w:sz w:val="24"/>
        </w:rPr>
        <w:t>R</w:t>
      </w:r>
      <w:r w:rsidRPr="00E47311">
        <w:rPr>
          <w:sz w:val="24"/>
        </w:rPr>
        <w:t>的半球面的轴线平行，若在半球面的球心处再放置点电荷</w:t>
      </w:r>
      <w:r w:rsidRPr="00E47311">
        <w:rPr>
          <w:i/>
          <w:sz w:val="24"/>
        </w:rPr>
        <w:t>q</w:t>
      </w:r>
      <w:r w:rsidRPr="00E47311">
        <w:rPr>
          <w:sz w:val="24"/>
        </w:rPr>
        <w:t>，</w:t>
      </w:r>
      <w:r w:rsidRPr="00E47311">
        <w:rPr>
          <w:i/>
          <w:sz w:val="24"/>
        </w:rPr>
        <w:t>q</w:t>
      </w:r>
      <w:r w:rsidRPr="00E47311">
        <w:rPr>
          <w:sz w:val="24"/>
        </w:rPr>
        <w:t>不改变</w:t>
      </w:r>
      <w:r w:rsidRPr="00E47311">
        <w:rPr>
          <w:i/>
          <w:sz w:val="24"/>
        </w:rPr>
        <w:t>E</w:t>
      </w:r>
      <w:r w:rsidRPr="00E47311">
        <w:rPr>
          <w:sz w:val="24"/>
        </w:rPr>
        <w:t>分布，则通过半球面的电场强度通量</w:t>
      </w:r>
      <w:r w:rsidRPr="00E47311">
        <w:rPr>
          <w:i/>
          <w:sz w:val="24"/>
        </w:rPr>
        <w:sym w:font="Symbol" w:char="F046"/>
      </w:r>
      <w:r w:rsidRPr="00E47311">
        <w:rPr>
          <w:sz w:val="24"/>
        </w:rPr>
        <w:t>=_____________</w:t>
      </w:r>
    </w:p>
    <w:p w:rsidR="00E47311" w:rsidRPr="00E47311" w:rsidRDefault="00E47311" w:rsidP="00E47311">
      <w:pPr>
        <w:spacing w:line="360" w:lineRule="auto"/>
        <w:ind w:firstLine="480"/>
        <w:rPr>
          <w:sz w:val="24"/>
        </w:rPr>
      </w:pPr>
      <w:r w:rsidRPr="00E47311">
        <w:rPr>
          <w:sz w:val="24"/>
        </w:rPr>
        <w:t>答案：</w:t>
      </w:r>
      <w:r w:rsidR="00FB5BD7" w:rsidRPr="00E47311">
        <w:rPr>
          <w:i/>
          <w:sz w:val="24"/>
        </w:rPr>
        <w:t xml:space="preserve"> </w:t>
      </w:r>
      <w:r w:rsidRPr="00E47311">
        <w:rPr>
          <w:i/>
          <w:sz w:val="24"/>
        </w:rPr>
        <w:t>EπR</w:t>
      </w:r>
      <w:r w:rsidRPr="00E47311">
        <w:rPr>
          <w:sz w:val="24"/>
          <w:vertAlign w:val="superscript"/>
        </w:rPr>
        <w:t>2</w:t>
      </w:r>
      <w:r w:rsidRPr="00E47311">
        <w:rPr>
          <w:rFonts w:hint="eastAsia"/>
          <w:sz w:val="24"/>
        </w:rPr>
        <w:t>+</w:t>
      </w:r>
      <w:r w:rsidRPr="00E47311">
        <w:rPr>
          <w:i/>
          <w:sz w:val="24"/>
        </w:rPr>
        <w:t>q</w:t>
      </w:r>
      <w:r w:rsidRPr="00E47311">
        <w:rPr>
          <w:sz w:val="24"/>
        </w:rPr>
        <w:t>/(2</w:t>
      </w:r>
      <w:r w:rsidRPr="00E47311">
        <w:rPr>
          <w:i/>
          <w:sz w:val="24"/>
        </w:rPr>
        <w:t>ε</w:t>
      </w:r>
      <w:r w:rsidRPr="00E47311">
        <w:rPr>
          <w:sz w:val="24"/>
          <w:vertAlign w:val="subscript"/>
        </w:rPr>
        <w:t>0</w:t>
      </w:r>
      <w:r w:rsidRPr="00E47311">
        <w:rPr>
          <w:sz w:val="24"/>
        </w:rPr>
        <w:t>)</w:t>
      </w:r>
    </w:p>
    <w:p w:rsidR="00E47311" w:rsidRPr="00E47311" w:rsidRDefault="00E47311" w:rsidP="00E47311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</w:p>
    <w:p w:rsidR="00E47311" w:rsidRDefault="00E47311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b/>
          <w:sz w:val="24"/>
        </w:rPr>
      </w:pPr>
      <w:r w:rsidRPr="00E47311">
        <w:rPr>
          <w:rFonts w:hint="eastAsia"/>
          <w:sz w:val="24"/>
        </w:rPr>
        <w:t>2.</w:t>
      </w:r>
      <w:r w:rsidRPr="00E47311">
        <w:rPr>
          <w:sz w:val="24"/>
        </w:rPr>
        <w:t xml:space="preserve"> </w:t>
      </w:r>
      <w:proofErr w:type="gramStart"/>
      <w:r w:rsidRPr="00E47311">
        <w:rPr>
          <w:rFonts w:hint="eastAsia"/>
          <w:sz w:val="24"/>
        </w:rPr>
        <w:t>一</w:t>
      </w:r>
      <w:proofErr w:type="gramEnd"/>
      <w:r w:rsidRPr="00E47311">
        <w:rPr>
          <w:rFonts w:hint="eastAsia"/>
          <w:sz w:val="24"/>
        </w:rPr>
        <w:t>均匀静电场</w:t>
      </w:r>
      <w:r w:rsidRPr="00E47311">
        <w:rPr>
          <w:sz w:val="24"/>
        </w:rPr>
        <w:t>，</w:t>
      </w:r>
      <w:r w:rsidRPr="00E47311">
        <w:rPr>
          <w:rFonts w:hint="eastAsia"/>
          <w:sz w:val="24"/>
        </w:rPr>
        <w:t>电场强度</w:t>
      </w:r>
      <w:r>
        <w:rPr>
          <w:sz w:val="24"/>
        </w:rPr>
        <w:object w:dxaOrig="2340" w:dyaOrig="360">
          <v:shape id="_x0000_i1035" type="#_x0000_t75" style="width:117pt;height:18pt" o:ole="">
            <v:imagedata r:id="rId32" o:title=""/>
          </v:shape>
          <o:OLEObject Type="Embed" ProgID="Equation.DSMT4" ShapeID="_x0000_i1035" DrawAspect="Content" ObjectID="_1602188873" r:id="rId33"/>
        </w:object>
      </w:r>
      <w:r w:rsidRPr="00E47311">
        <w:rPr>
          <w:sz w:val="24"/>
        </w:rPr>
        <w:t>，</w:t>
      </w:r>
      <w:r w:rsidRPr="00E47311">
        <w:rPr>
          <w:rFonts w:hint="eastAsia"/>
          <w:sz w:val="24"/>
        </w:rPr>
        <w:t>则点</w:t>
      </w:r>
      <w:r w:rsidRPr="00E47311">
        <w:rPr>
          <w:i/>
          <w:sz w:val="24"/>
        </w:rPr>
        <w:t>a</w:t>
      </w:r>
      <w:r w:rsidRPr="00E47311">
        <w:rPr>
          <w:sz w:val="24"/>
        </w:rPr>
        <w:t>(3</w:t>
      </w:r>
      <w:r w:rsidRPr="00E47311">
        <w:rPr>
          <w:sz w:val="24"/>
        </w:rPr>
        <w:t>，</w:t>
      </w:r>
      <w:r w:rsidRPr="00E47311">
        <w:rPr>
          <w:sz w:val="24"/>
        </w:rPr>
        <w:t>2)</w:t>
      </w:r>
      <w:r w:rsidRPr="00E47311">
        <w:rPr>
          <w:rFonts w:hint="eastAsia"/>
          <w:sz w:val="24"/>
        </w:rPr>
        <w:t>和点</w:t>
      </w:r>
      <w:r w:rsidRPr="00E47311">
        <w:rPr>
          <w:sz w:val="24"/>
        </w:rPr>
        <w:t>b(1</w:t>
      </w:r>
      <w:r w:rsidRPr="00E47311">
        <w:rPr>
          <w:sz w:val="24"/>
        </w:rPr>
        <w:t>，</w:t>
      </w:r>
      <w:r w:rsidRPr="00E47311">
        <w:rPr>
          <w:sz w:val="24"/>
        </w:rPr>
        <w:t>0)</w:t>
      </w:r>
      <w:r w:rsidR="00AA5341">
        <w:rPr>
          <w:rFonts w:hint="eastAsia"/>
          <w:sz w:val="24"/>
        </w:rPr>
        <w:t>（国际单位）</w:t>
      </w:r>
      <w:r w:rsidRPr="00E47311">
        <w:rPr>
          <w:rFonts w:hint="eastAsia"/>
          <w:sz w:val="24"/>
        </w:rPr>
        <w:t>之间的电势差</w:t>
      </w:r>
      <w:proofErr w:type="spellStart"/>
      <w:r w:rsidRPr="00E47311">
        <w:rPr>
          <w:i/>
          <w:sz w:val="24"/>
        </w:rPr>
        <w:t>U</w:t>
      </w:r>
      <w:r w:rsidRPr="00E47311">
        <w:rPr>
          <w:i/>
          <w:sz w:val="24"/>
          <w:vertAlign w:val="subscript"/>
        </w:rPr>
        <w:t>ab</w:t>
      </w:r>
      <w:proofErr w:type="spellEnd"/>
      <w:r w:rsidRPr="00E47311">
        <w:rPr>
          <w:rFonts w:hint="eastAsia"/>
          <w:sz w:val="24"/>
        </w:rPr>
        <w:t>＝</w:t>
      </w:r>
      <w:r w:rsidRPr="00E47311">
        <w:rPr>
          <w:sz w:val="24"/>
        </w:rPr>
        <w:t>_________________</w:t>
      </w:r>
      <w:r w:rsidRPr="00E47311">
        <w:rPr>
          <w:b/>
          <w:sz w:val="24"/>
        </w:rPr>
        <w:t>.</w:t>
      </w:r>
    </w:p>
    <w:p w:rsidR="00E47311" w:rsidRDefault="00E47311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b/>
          <w:sz w:val="24"/>
        </w:rPr>
        <w:t>答案：</w:t>
      </w:r>
      <w:r w:rsidR="003A2F3A" w:rsidRPr="003A2F3A">
        <w:rPr>
          <w:rFonts w:hint="eastAsia"/>
          <w:sz w:val="24"/>
        </w:rPr>
        <w:t>-2000V</w:t>
      </w:r>
    </w:p>
    <w:p w:rsidR="003A2F3A" w:rsidRDefault="003A2F3A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AC344C" w:rsidRDefault="003A2F3A" w:rsidP="00AC344C">
      <w:pPr>
        <w:adjustRightInd w:val="0"/>
        <w:snapToGrid w:val="0"/>
        <w:ind w:firstLineChars="0" w:firstLine="0"/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proofErr w:type="gramStart"/>
      <w:r w:rsidR="00AC344C">
        <w:rPr>
          <w:rFonts w:hint="eastAsia"/>
        </w:rPr>
        <w:t>一</w:t>
      </w:r>
      <w:proofErr w:type="gramEnd"/>
      <w:r w:rsidR="00AC344C">
        <w:rPr>
          <w:rFonts w:hint="eastAsia"/>
        </w:rPr>
        <w:t>孤立带电导体球，其表面处场强的方向垂直于导体表面，当把另一带电体放在这个导体</w:t>
      </w:r>
      <w:proofErr w:type="gramStart"/>
      <w:r w:rsidR="00AC344C">
        <w:rPr>
          <w:rFonts w:hint="eastAsia"/>
        </w:rPr>
        <w:t>球附近</w:t>
      </w:r>
      <w:proofErr w:type="gramEnd"/>
      <w:r w:rsidR="00AC344C">
        <w:rPr>
          <w:rFonts w:hint="eastAsia"/>
        </w:rPr>
        <w:t>时，该导体球表面处场强的方向</w:t>
      </w:r>
      <w:r w:rsidR="00AC344C">
        <w:rPr>
          <w:rFonts w:hint="eastAsia"/>
        </w:rPr>
        <w:t>___________________</w:t>
      </w:r>
      <w:r w:rsidR="00AC344C">
        <w:rPr>
          <w:rFonts w:hint="eastAsia"/>
        </w:rPr>
        <w:t>。</w:t>
      </w:r>
    </w:p>
    <w:p w:rsidR="00AC344C" w:rsidRDefault="00AC344C" w:rsidP="00AC344C">
      <w:pPr>
        <w:pStyle w:val="aa"/>
        <w:ind w:firstLine="360"/>
      </w:pPr>
      <w:r w:rsidRPr="001F6F76">
        <w:rPr>
          <w:rFonts w:hint="eastAsia"/>
          <w:color w:val="FF0000"/>
        </w:rPr>
        <w:t>答案：</w:t>
      </w:r>
      <w:r>
        <w:rPr>
          <w:rFonts w:hint="eastAsia"/>
        </w:rPr>
        <w:t>仍垂直于导体表面</w:t>
      </w:r>
    </w:p>
    <w:p w:rsidR="003A2F3A" w:rsidRDefault="003A2F3A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FB5BD7" w:rsidRDefault="0043681E" w:rsidP="00FB5BD7">
      <w:pPr>
        <w:adjustRightInd w:val="0"/>
        <w:snapToGrid w:val="0"/>
        <w:ind w:firstLineChars="0" w:firstLine="0"/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proofErr w:type="gramStart"/>
      <w:r w:rsidR="00FB5BD7">
        <w:rPr>
          <w:rFonts w:hint="eastAsia"/>
        </w:rPr>
        <w:t>一</w:t>
      </w:r>
      <w:proofErr w:type="gramEnd"/>
      <w:r w:rsidR="00FB5BD7">
        <w:rPr>
          <w:rFonts w:hint="eastAsia"/>
        </w:rPr>
        <w:t>平行板电容器电容为</w:t>
      </w:r>
      <w:r w:rsidR="00FB5BD7" w:rsidRPr="00362A81">
        <w:rPr>
          <w:rFonts w:ascii="宋体" w:hAnsi="宋体"/>
          <w:position w:val="-6"/>
          <w:szCs w:val="21"/>
        </w:rPr>
        <w:object w:dxaOrig="240" w:dyaOrig="279">
          <v:shape id="_x0000_i1036" type="#_x0000_t75" style="width:12pt;height:14pt" o:ole="" fillcolor="window">
            <v:imagedata r:id="rId34" o:title=""/>
          </v:shape>
          <o:OLEObject Type="Embed" ProgID="Equation.DSMT4" ShapeID="_x0000_i1036" DrawAspect="Content" ObjectID="_1602188874" r:id="rId35"/>
        </w:object>
      </w:r>
      <w:r w:rsidR="00FB5BD7">
        <w:rPr>
          <w:rFonts w:ascii="宋体" w:hAnsi="宋体" w:hint="eastAsia"/>
          <w:szCs w:val="21"/>
        </w:rPr>
        <w:t>，两板间距为</w:t>
      </w:r>
      <w:r w:rsidR="00FB5BD7" w:rsidRPr="000757C9">
        <w:rPr>
          <w:rFonts w:ascii="宋体" w:hAnsi="宋体"/>
          <w:position w:val="-6"/>
          <w:szCs w:val="21"/>
        </w:rPr>
        <w:object w:dxaOrig="220" w:dyaOrig="279">
          <v:shape id="_x0000_i1037" type="#_x0000_t75" style="width:11.5pt;height:14pt" o:ole="" fillcolor="window">
            <v:imagedata r:id="rId36" o:title=""/>
          </v:shape>
          <o:OLEObject Type="Embed" ProgID="Equation.DSMT4" ShapeID="_x0000_i1037" DrawAspect="Content" ObjectID="_1602188875" r:id="rId37"/>
        </w:object>
      </w:r>
      <w:r w:rsidR="00FB5BD7">
        <w:rPr>
          <w:rFonts w:ascii="宋体" w:hAnsi="宋体" w:hint="eastAsia"/>
          <w:szCs w:val="21"/>
        </w:rPr>
        <w:t>。充电后，两板间作用力为</w:t>
      </w:r>
      <w:r w:rsidR="00FB5BD7" w:rsidRPr="000757C9">
        <w:rPr>
          <w:rFonts w:ascii="宋体" w:hAnsi="宋体"/>
          <w:position w:val="-4"/>
          <w:szCs w:val="21"/>
        </w:rPr>
        <w:object w:dxaOrig="260" w:dyaOrig="260">
          <v:shape id="_x0000_i1038" type="#_x0000_t75" style="width:13pt;height:13pt" o:ole="" fillcolor="window">
            <v:imagedata r:id="rId38" o:title=""/>
          </v:shape>
          <o:OLEObject Type="Embed" ProgID="Equation.DSMT4" ShapeID="_x0000_i1038" DrawAspect="Content" ObjectID="_1602188876" r:id="rId39"/>
        </w:object>
      </w:r>
      <w:r w:rsidR="00FB5BD7">
        <w:rPr>
          <w:rFonts w:ascii="宋体" w:hAnsi="宋体" w:hint="eastAsia"/>
          <w:szCs w:val="21"/>
        </w:rPr>
        <w:t>，</w:t>
      </w:r>
      <w:r w:rsidR="006C0468">
        <w:rPr>
          <w:rFonts w:ascii="宋体" w:hAnsi="宋体" w:hint="eastAsia"/>
          <w:szCs w:val="21"/>
        </w:rPr>
        <w:t>若忽略边缘效应，</w:t>
      </w:r>
      <w:r w:rsidR="00FB5BD7">
        <w:rPr>
          <w:rFonts w:ascii="宋体" w:hAnsi="宋体" w:hint="eastAsia"/>
          <w:szCs w:val="21"/>
        </w:rPr>
        <w:t>则两板电势差</w:t>
      </w:r>
      <w:r w:rsidR="00E173C4">
        <w:rPr>
          <w:rFonts w:ascii="宋体" w:hAnsi="宋体" w:hint="eastAsia"/>
          <w:szCs w:val="21"/>
        </w:rPr>
        <w:t>大小</w:t>
      </w:r>
      <w:r w:rsidR="00FB5BD7">
        <w:rPr>
          <w:rFonts w:ascii="宋体" w:hAnsi="宋体" w:hint="eastAsia"/>
          <w:szCs w:val="21"/>
        </w:rPr>
        <w:t>为</w:t>
      </w:r>
      <w:r w:rsidR="00FB5BD7">
        <w:rPr>
          <w:u w:val="single"/>
        </w:rPr>
        <w:t xml:space="preserve">         </w:t>
      </w:r>
      <w:r w:rsidR="00FB5BD7">
        <w:rPr>
          <w:rFonts w:hint="eastAsia"/>
        </w:rPr>
        <w:t>。</w:t>
      </w:r>
    </w:p>
    <w:p w:rsidR="00FB5BD7" w:rsidRDefault="00FB5BD7" w:rsidP="00FB5BD7">
      <w:pPr>
        <w:adjustRightInd w:val="0"/>
        <w:snapToGrid w:val="0"/>
        <w:ind w:firstLine="420"/>
        <w:rPr>
          <w:color w:val="FF0000"/>
        </w:rPr>
      </w:pPr>
      <w:r w:rsidRPr="001F6F76">
        <w:rPr>
          <w:rFonts w:hint="eastAsia"/>
          <w:color w:val="FF0000"/>
        </w:rPr>
        <w:t>答案：</w:t>
      </w:r>
      <w:r w:rsidR="00E173C4" w:rsidRPr="000757C9">
        <w:rPr>
          <w:rFonts w:ascii="宋体" w:hAnsi="宋体"/>
          <w:position w:val="-8"/>
          <w:szCs w:val="21"/>
        </w:rPr>
        <w:object w:dxaOrig="880" w:dyaOrig="360">
          <v:shape id="_x0000_i1039" type="#_x0000_t75" style="width:44pt;height:18pt" o:ole="" fillcolor="window">
            <v:imagedata r:id="rId40" o:title=""/>
          </v:shape>
          <o:OLEObject Type="Embed" ProgID="Equation.DSMT4" ShapeID="_x0000_i1039" DrawAspect="Content" ObjectID="_1602188877" r:id="rId41"/>
        </w:object>
      </w:r>
    </w:p>
    <w:p w:rsidR="0043681E" w:rsidRDefault="003C2DD1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5166360</wp:posOffset>
            </wp:positionH>
            <wp:positionV relativeFrom="paragraph">
              <wp:posOffset>36195</wp:posOffset>
            </wp:positionV>
            <wp:extent cx="1182370" cy="1311910"/>
            <wp:effectExtent l="0" t="0" r="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DD1" w:rsidRDefault="00502CCA" w:rsidP="003C2DD1">
      <w:pPr>
        <w:spacing w:line="300" w:lineRule="auto"/>
        <w:ind w:firstLineChars="0" w:firstLine="0"/>
      </w:pPr>
      <w:r>
        <w:rPr>
          <w:rFonts w:hint="eastAsia"/>
          <w:sz w:val="24"/>
        </w:rPr>
        <w:t>5.</w:t>
      </w:r>
      <w:r>
        <w:rPr>
          <w:sz w:val="24"/>
        </w:rPr>
        <w:t xml:space="preserve"> </w:t>
      </w:r>
      <w:r w:rsidR="003C2DD1">
        <w:rPr>
          <w:rFonts w:hint="eastAsia"/>
        </w:rPr>
        <w:t>如图</w:t>
      </w:r>
      <w:r w:rsidR="003C2DD1">
        <w:t>，</w:t>
      </w:r>
      <w:r w:rsidR="003C2DD1">
        <w:rPr>
          <w:rFonts w:hint="eastAsia"/>
        </w:rPr>
        <w:t>在无限长直载流导线的右侧有面积为</w:t>
      </w:r>
      <w:r w:rsidR="003C2DD1">
        <w:rPr>
          <w:i/>
        </w:rPr>
        <w:t>S</w:t>
      </w:r>
      <w:r w:rsidR="003C2DD1">
        <w:rPr>
          <w:vertAlign w:val="subscript"/>
        </w:rPr>
        <w:t>1</w:t>
      </w:r>
      <w:r w:rsidR="003C2DD1">
        <w:rPr>
          <w:rFonts w:hint="eastAsia"/>
        </w:rPr>
        <w:t>和</w:t>
      </w:r>
      <w:r w:rsidR="003C2DD1">
        <w:rPr>
          <w:i/>
        </w:rPr>
        <w:t>S</w:t>
      </w:r>
      <w:r w:rsidR="003C2DD1">
        <w:rPr>
          <w:vertAlign w:val="subscript"/>
        </w:rPr>
        <w:t>2</w:t>
      </w:r>
      <w:proofErr w:type="gramStart"/>
      <w:r w:rsidR="003C2DD1">
        <w:rPr>
          <w:rFonts w:hint="eastAsia"/>
        </w:rPr>
        <w:t>两个</w:t>
      </w:r>
      <w:proofErr w:type="gramEnd"/>
      <w:r w:rsidR="003C2DD1">
        <w:rPr>
          <w:rFonts w:hint="eastAsia"/>
        </w:rPr>
        <w:t>矩形回路与长直载流导线在同一平面</w:t>
      </w:r>
      <w:r w:rsidR="003C2DD1">
        <w:t>，</w:t>
      </w:r>
      <w:r w:rsidR="003C2DD1">
        <w:rPr>
          <w:rFonts w:hint="eastAsia"/>
        </w:rPr>
        <w:t>且矩形回路的一边与长直载流导线平行</w:t>
      </w:r>
      <w:r w:rsidR="003C2DD1">
        <w:t>，</w:t>
      </w:r>
      <w:r w:rsidR="003C2DD1">
        <w:rPr>
          <w:rFonts w:hint="eastAsia"/>
        </w:rPr>
        <w:t>则通过面积</w:t>
      </w:r>
      <w:r w:rsidR="003C2DD1">
        <w:rPr>
          <w:i/>
        </w:rPr>
        <w:t>S</w:t>
      </w:r>
      <w:r w:rsidR="003C2DD1">
        <w:rPr>
          <w:vertAlign w:val="subscript"/>
        </w:rPr>
        <w:t>1</w:t>
      </w:r>
      <w:r w:rsidR="003C2DD1">
        <w:rPr>
          <w:rFonts w:hint="eastAsia"/>
        </w:rPr>
        <w:t>的矩形回路的磁通量与通过面积为</w:t>
      </w:r>
      <w:r w:rsidR="003C2DD1">
        <w:rPr>
          <w:i/>
        </w:rPr>
        <w:t>S</w:t>
      </w:r>
      <w:r w:rsidR="003C2DD1">
        <w:rPr>
          <w:vertAlign w:val="subscript"/>
        </w:rPr>
        <w:t>2</w:t>
      </w:r>
      <w:r w:rsidR="003C2DD1">
        <w:rPr>
          <w:rFonts w:hint="eastAsia"/>
        </w:rPr>
        <w:t>的矩形回路的磁通量之比为：</w:t>
      </w:r>
      <w:r w:rsidR="003C2DD1">
        <w:t>________________</w:t>
      </w:r>
      <w:r w:rsidR="003C2DD1">
        <w:rPr>
          <w:b/>
        </w:rPr>
        <w:t xml:space="preserve">. </w:t>
      </w:r>
    </w:p>
    <w:p w:rsidR="00FB5BD7" w:rsidRDefault="003C2DD1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答案：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（或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3C2DD1" w:rsidRDefault="004C2259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4843145</wp:posOffset>
                </wp:positionH>
                <wp:positionV relativeFrom="paragraph">
                  <wp:posOffset>222250</wp:posOffset>
                </wp:positionV>
                <wp:extent cx="1473900" cy="1689100"/>
                <wp:effectExtent l="0" t="0" r="31115" b="6350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900" cy="1689100"/>
                          <a:chOff x="0" y="0"/>
                          <a:chExt cx="1473900" cy="16891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1473900" cy="1689100"/>
                            <a:chOff x="0" y="0"/>
                            <a:chExt cx="1473900" cy="1689100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520700"/>
                              <a:ext cx="900000" cy="900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438150" y="0"/>
                              <a:ext cx="6350" cy="5207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 rot="180000" flipV="1">
                              <a:off x="419100" y="1403350"/>
                              <a:ext cx="1054800" cy="468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椭圆 9"/>
                          <wps:cNvSpPr/>
                          <wps:spPr>
                            <a:xfrm>
                              <a:off x="431800" y="93980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50" y="82550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22E0" w:rsidRPr="00CB0B12" w:rsidRDefault="006D22E0" w:rsidP="00CB0B12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 w:rsidRPr="00CB0B12"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45085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22E0" w:rsidRPr="00CB0B12" w:rsidRDefault="006D22E0" w:rsidP="00CB0B12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150" y="139065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22E0" w:rsidRPr="00CB0B12" w:rsidRDefault="006D22E0" w:rsidP="00CB0B12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107950"/>
                            <a:ext cx="266688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2E0" w:rsidRPr="00CB0B12" w:rsidRDefault="006D22E0" w:rsidP="00CB0B12">
                              <w:pPr>
                                <w:ind w:firstLineChars="0" w:firstLine="0"/>
                              </w:pPr>
                              <w:r w:rsidRPr="00CB0B12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1250" y="1143000"/>
                            <a:ext cx="266688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2E0" w:rsidRPr="00CB0B12" w:rsidRDefault="006D22E0" w:rsidP="00CB0B12">
                              <w:pPr>
                                <w:ind w:firstLineChars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8" style="position:absolute;margin-left:381.35pt;margin-top:17.5pt;width:116.05pt;height:133pt;z-index:251678720;mso-position-horizontal-relative:margin" coordsize="14739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">
                <v:group id="组合 15" o:spid="_x0000_s1029" style="position:absolute;width:14739;height:16891" coordsize="14739,16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椭圆 5" o:spid="_x0000_s1030" style="position:absolute;top:5207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YGsMA&#10;AADaAAAADwAAAGRycy9kb3ducmV2LnhtbESP3WrCQBSE74W+w3IKvRHdqBgkukpbLHol+PMAh+wx&#10;G5s9G7Jbk/r0riB4OczMN8xi1dlKXKnxpWMFo2ECgjh3uuRCwen4M5iB8AFZY+WYFPyTh9XyrbfA&#10;TLuW93Q9hEJECPsMFZgQ6kxKnxuy6IeuJo7e2TUWQ5RNIXWDbYTbSo6TJJUWS44LBmv6NpT/Hv6s&#10;gnQ2nqxptP5KW3PrptbvNpe6r9THe/c5BxGoC6/ws73VCqbwuBJv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eYGsMAAADaAAAADwAAAAAAAAAAAAAAAACYAgAAZHJzL2Rv&#10;d25yZXYueG1sUEsFBgAAAAAEAAQA9QAAAIgDAAAAAA==&#10;" fillcolor="white [3201]" strokecolor="black [3213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31" type="#_x0000_t32" style="position:absolute;left:4381;width:64;height:5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iR4sAAAADaAAAADwAAAGRycy9kb3ducmV2LnhtbESP3YrCMBSE7wXfIRzBO00VdEs1irgI&#10;IijrzwMcmmNTbE5Kk9X69kYQvBxm5htmvmxtJe7U+NKxgtEwAUGcO11yoeBy3gxSED4ga6wck4In&#10;eVguup05Zto9+Ej3UyhEhLDPUIEJoc6k9Lkhi37oauLoXV1jMUTZFFI3+IhwW8lxkkylxZLjgsGa&#10;1oby2+nfRspfOqpX+59ydx23wTwPE778TpTq99rVDESgNnzDn/ZWK5jC+0q8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okeLAAAAA2gAAAA8AAAAAAAAAAAAAAAAA&#10;oQIAAGRycy9kb3ducmV2LnhtbFBLBQYAAAAABAAEAPkAAACOAwAAAAA=&#10;" strokecolor="black [3213]" strokeweight="1pt">
                    <v:stroke endarrow="block" joinstyle="miter"/>
                  </v:shape>
                  <v:shape id="直接箭头连接符 8" o:spid="_x0000_s1032" type="#_x0000_t32" style="position:absolute;left:4191;top:14033;width:10548;height:468;rotation:-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" strokecolor="black [3200]" strokeweight="1pt">
                    <v:stroke endarrow="block" joinstyle="miter"/>
                  </v:shape>
                  <v:oval id="椭圆 9" o:spid="_x0000_s1033" style="position:absolute;left:4318;top:939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WbcMA&#10;AADaAAAADwAAAGRycy9kb3ducmV2LnhtbESPQWvCQBSE7wX/w/KE3nSjtNKmrhKFFk+KtgjeHtln&#10;NjT7Nma3Mfn3riD0OMzMN8x82dlKtNT40rGCyTgBQZw7XXKh4Of7c/QGwgdkjZVjUtCTh+Vi8DTH&#10;VLsr76k9hEJECPsUFZgQ6lRKnxuy6MeuJo7e2TUWQ5RNIXWD1wi3lZwmyUxaLDkuGKxpbSj/PfxZ&#10;BZuQXcxst/o69flxSy+vbdavz0o9D7vsA0SgLvyHH+2NVvAO9yvxBs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uWbcMAAADaAAAADwAAAAAAAAAAAAAAAACYAgAAZHJzL2Rv&#10;d25yZXYueG1sUEsFBgAAAAAEAAQA9QAAAIgDAAAAAA==&#10;" fillcolor="black [3213]" strokecolor="black [3213]" strokeweight="1pt">
                    <v:stroke joinstyle="miter"/>
                  </v:oval>
                  <v:shape id="文本框 2" o:spid="_x0000_s1034" type="#_x0000_t202" style="position:absolute;left:5143;top:8255;width:266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6D22E0" w:rsidRPr="00CB0B12" w:rsidRDefault="006D22E0" w:rsidP="00CB0B12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 w:rsidRPr="00CB0B12">
                            <w:rPr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left:3238;top:4508;width:266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6D22E0" w:rsidRPr="00CB0B12" w:rsidRDefault="006D22E0" w:rsidP="00CB0B12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left:3111;top:13906;width:266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6D22E0" w:rsidRPr="00CB0B12" w:rsidRDefault="006D22E0" w:rsidP="00CB0B12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文本框 2" o:spid="_x0000_s1037" type="#_x0000_t202" style="position:absolute;left:4191;top:1079;width:2666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6D22E0" w:rsidRPr="00CB0B12" w:rsidRDefault="006D22E0" w:rsidP="00CB0B12">
                        <w:pPr>
                          <w:ind w:firstLineChars="0" w:firstLine="0"/>
                        </w:pPr>
                        <w:r w:rsidRPr="00CB0B12">
                          <w:t>1</w:t>
                        </w:r>
                      </w:p>
                    </w:txbxContent>
                  </v:textbox>
                </v:shape>
                <v:shape id="文本框 2" o:spid="_x0000_s1038" type="#_x0000_t202" style="position:absolute;left:11112;top:11430;width:266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6D22E0" w:rsidRPr="00CB0B12" w:rsidRDefault="006D22E0" w:rsidP="00CB0B12">
                        <w:pPr>
                          <w:ind w:firstLineChars="0" w:firstLine="0"/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3C2DD1" w:rsidRPr="005D3673" w:rsidRDefault="003C2DD1" w:rsidP="003C2DD1">
      <w:pPr>
        <w:spacing w:line="312" w:lineRule="auto"/>
        <w:ind w:firstLineChars="0" w:firstLine="0"/>
        <w:rPr>
          <w:szCs w:val="21"/>
        </w:rPr>
      </w:pPr>
      <w:r>
        <w:rPr>
          <w:rFonts w:hint="eastAsia"/>
          <w:sz w:val="24"/>
        </w:rPr>
        <w:t>6.</w:t>
      </w:r>
      <w:r>
        <w:rPr>
          <w:sz w:val="24"/>
        </w:rPr>
        <w:t xml:space="preserve"> </w:t>
      </w:r>
      <w:r w:rsidRPr="005D3673">
        <w:rPr>
          <w:rFonts w:hint="eastAsia"/>
          <w:szCs w:val="21"/>
        </w:rPr>
        <w:t>在真空中，电流</w:t>
      </w:r>
      <w:r w:rsidRPr="009F7270">
        <w:rPr>
          <w:rFonts w:hint="eastAsia"/>
          <w:i/>
          <w:szCs w:val="21"/>
        </w:rPr>
        <w:t>I</w:t>
      </w:r>
      <w:r w:rsidRPr="005D3673">
        <w:rPr>
          <w:rFonts w:hint="eastAsia"/>
          <w:szCs w:val="21"/>
        </w:rPr>
        <w:t>由长直导线</w:t>
      </w:r>
      <w:r w:rsidRPr="005D3673">
        <w:rPr>
          <w:rFonts w:hint="eastAsia"/>
          <w:szCs w:val="21"/>
        </w:rPr>
        <w:t>1</w:t>
      </w:r>
      <w:r w:rsidRPr="005D3673">
        <w:rPr>
          <w:rFonts w:hint="eastAsia"/>
          <w:szCs w:val="21"/>
        </w:rPr>
        <w:t>沿半径方向经</w:t>
      </w:r>
      <w:r w:rsidRPr="009F7270">
        <w:rPr>
          <w:i/>
          <w:szCs w:val="21"/>
        </w:rPr>
        <w:t>a</w:t>
      </w:r>
      <w:r w:rsidRPr="005D3673">
        <w:rPr>
          <w:rFonts w:hint="eastAsia"/>
          <w:szCs w:val="21"/>
        </w:rPr>
        <w:t>点流入</w:t>
      </w:r>
      <w:proofErr w:type="gramStart"/>
      <w:r w:rsidRPr="005D3673">
        <w:rPr>
          <w:rFonts w:hint="eastAsia"/>
          <w:szCs w:val="21"/>
        </w:rPr>
        <w:t>一</w:t>
      </w:r>
      <w:proofErr w:type="gramEnd"/>
      <w:r w:rsidRPr="005D3673">
        <w:rPr>
          <w:rFonts w:hint="eastAsia"/>
          <w:szCs w:val="21"/>
        </w:rPr>
        <w:t>电阻均匀分布的圆环，再由</w:t>
      </w:r>
      <w:r w:rsidRPr="009F7270">
        <w:rPr>
          <w:i/>
          <w:szCs w:val="21"/>
        </w:rPr>
        <w:t>b</w:t>
      </w:r>
      <w:r w:rsidRPr="005D3673">
        <w:rPr>
          <w:rFonts w:hint="eastAsia"/>
          <w:szCs w:val="21"/>
        </w:rPr>
        <w:t>点沿切向从圆环流出，经长直导线</w:t>
      </w:r>
      <w:r w:rsidRPr="005D3673">
        <w:rPr>
          <w:rFonts w:hint="eastAsia"/>
          <w:szCs w:val="21"/>
        </w:rPr>
        <w:t>2</w:t>
      </w:r>
      <w:r w:rsidR="0068797E">
        <w:rPr>
          <w:rFonts w:hint="eastAsia"/>
          <w:szCs w:val="21"/>
        </w:rPr>
        <w:t>流向无限远</w:t>
      </w:r>
      <w:r w:rsidRPr="005D3673">
        <w:rPr>
          <w:rFonts w:hint="eastAsia"/>
          <w:szCs w:val="21"/>
        </w:rPr>
        <w:t>（如图）。已知直导线上的电流强度为</w:t>
      </w:r>
      <w:r w:rsidRPr="009F7270">
        <w:rPr>
          <w:rFonts w:hint="eastAsia"/>
          <w:i/>
          <w:szCs w:val="21"/>
        </w:rPr>
        <w:t>I</w:t>
      </w:r>
      <w:r w:rsidRPr="005D3673">
        <w:rPr>
          <w:rFonts w:hint="eastAsia"/>
          <w:szCs w:val="21"/>
        </w:rPr>
        <w:t>，圆环的半径为</w:t>
      </w:r>
      <w:r w:rsidRPr="009F7270">
        <w:rPr>
          <w:rFonts w:hint="eastAsia"/>
          <w:i/>
          <w:szCs w:val="21"/>
        </w:rPr>
        <w:t>R</w:t>
      </w:r>
      <w:r w:rsidRPr="005D3673">
        <w:rPr>
          <w:rFonts w:hint="eastAsia"/>
          <w:szCs w:val="21"/>
        </w:rPr>
        <w:t>，且</w:t>
      </w:r>
      <w:r w:rsidRPr="009F7270">
        <w:rPr>
          <w:i/>
          <w:szCs w:val="21"/>
        </w:rPr>
        <w:t>a</w:t>
      </w:r>
      <w:r w:rsidRPr="005D3673">
        <w:rPr>
          <w:rFonts w:hint="eastAsia"/>
          <w:szCs w:val="21"/>
        </w:rPr>
        <w:t>、</w:t>
      </w:r>
      <w:r w:rsidRPr="009F7270">
        <w:rPr>
          <w:i/>
          <w:szCs w:val="21"/>
        </w:rPr>
        <w:t>b</w:t>
      </w:r>
      <w:r w:rsidRPr="005D3673">
        <w:rPr>
          <w:rFonts w:hint="eastAsia"/>
          <w:szCs w:val="21"/>
        </w:rPr>
        <w:t>和圆心</w:t>
      </w:r>
      <w:r w:rsidRPr="009F7270">
        <w:rPr>
          <w:rFonts w:hint="eastAsia"/>
          <w:i/>
          <w:szCs w:val="21"/>
        </w:rPr>
        <w:t>O</w:t>
      </w:r>
      <w:r w:rsidRPr="005D3673">
        <w:rPr>
          <w:rFonts w:hint="eastAsia"/>
          <w:szCs w:val="21"/>
        </w:rPr>
        <w:t>在同一直线上，则</w:t>
      </w:r>
      <w:r w:rsidRPr="009F7270">
        <w:rPr>
          <w:rFonts w:hint="eastAsia"/>
          <w:i/>
          <w:szCs w:val="21"/>
        </w:rPr>
        <w:t>O</w:t>
      </w:r>
      <w:r w:rsidRPr="005D3673">
        <w:rPr>
          <w:rFonts w:hint="eastAsia"/>
          <w:szCs w:val="21"/>
        </w:rPr>
        <w:t>处的磁感应强度的大小为</w:t>
      </w:r>
      <w:r w:rsidRPr="005D3673">
        <w:rPr>
          <w:rFonts w:hint="eastAsia"/>
          <w:szCs w:val="21"/>
          <w:u w:val="single"/>
        </w:rPr>
        <w:t xml:space="preserve">        </w:t>
      </w:r>
      <w:r w:rsidRPr="005D3673">
        <w:rPr>
          <w:rFonts w:hint="eastAsia"/>
          <w:szCs w:val="21"/>
        </w:rPr>
        <w:t xml:space="preserve"> </w:t>
      </w:r>
    </w:p>
    <w:p w:rsidR="003C2DD1" w:rsidRPr="005D3673" w:rsidRDefault="003C2DD1" w:rsidP="00EA7F44">
      <w:pPr>
        <w:spacing w:line="312" w:lineRule="auto"/>
        <w:ind w:firstLine="420"/>
        <w:textAlignment w:val="center"/>
        <w:rPr>
          <w:szCs w:val="21"/>
        </w:rPr>
      </w:pPr>
      <w:r w:rsidRPr="005D3673">
        <w:rPr>
          <w:rFonts w:hint="eastAsia"/>
          <w:szCs w:val="21"/>
        </w:rPr>
        <w:t>答案：</w:t>
      </w:r>
      <w:r w:rsidRPr="005D3673">
        <w:rPr>
          <w:rFonts w:hint="eastAsia"/>
          <w:szCs w:val="21"/>
        </w:rPr>
        <w:t xml:space="preserve">  </w:t>
      </w:r>
      <w:r w:rsidRPr="005D3673">
        <w:rPr>
          <w:position w:val="-20"/>
          <w:szCs w:val="21"/>
        </w:rPr>
        <w:object w:dxaOrig="960" w:dyaOrig="600">
          <v:shape id="_x0000_i1040" type="#_x0000_t75" style="width:36pt;height:22.5pt" o:ole="" fillcolor="window">
            <v:imagedata r:id="rId43" o:title=""/>
          </v:shape>
          <o:OLEObject Type="Embed" ProgID="Equation.3" ShapeID="_x0000_i1040" DrawAspect="Content" ObjectID="_1602188878" r:id="rId44"/>
        </w:object>
      </w:r>
    </w:p>
    <w:p w:rsidR="003C2DD1" w:rsidRDefault="003C2DD1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EA7F44" w:rsidRPr="00652B29" w:rsidRDefault="004C2259" w:rsidP="00EA7F44">
      <w:pPr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hint="eastAsia"/>
          <w:sz w:val="24"/>
        </w:rPr>
        <w:t>7.</w:t>
      </w:r>
      <w:r w:rsidR="00EA7F44" w:rsidRPr="00EA7F44">
        <w:rPr>
          <w:rFonts w:ascii="宋体" w:hAnsi="宋体" w:hint="eastAsia"/>
          <w:szCs w:val="21"/>
        </w:rPr>
        <w:t xml:space="preserve"> </w:t>
      </w:r>
      <w:r w:rsidR="00EA7F44" w:rsidRPr="00652B29">
        <w:rPr>
          <w:rFonts w:ascii="宋体" w:hAnsi="宋体" w:hint="eastAsia"/>
          <w:szCs w:val="21"/>
        </w:rPr>
        <w:t>在磁场中某点放</w:t>
      </w:r>
      <w:proofErr w:type="gramStart"/>
      <w:r w:rsidR="00EA7F44" w:rsidRPr="00652B29">
        <w:rPr>
          <w:rFonts w:ascii="宋体" w:hAnsi="宋体" w:hint="eastAsia"/>
          <w:szCs w:val="21"/>
        </w:rPr>
        <w:t>一</w:t>
      </w:r>
      <w:proofErr w:type="gramEnd"/>
      <w:r w:rsidR="00EA7F44" w:rsidRPr="00652B29">
        <w:rPr>
          <w:rFonts w:ascii="宋体" w:hAnsi="宋体" w:hint="eastAsia"/>
          <w:szCs w:val="21"/>
        </w:rPr>
        <w:t>很小的试验线圈．若线圈的面积增大一倍，且其中电流也增大一倍，该线圈所受的最大</w:t>
      </w:r>
      <w:proofErr w:type="gramStart"/>
      <w:r w:rsidR="00EA7F44" w:rsidRPr="00652B29">
        <w:rPr>
          <w:rFonts w:ascii="宋体" w:hAnsi="宋体" w:hint="eastAsia"/>
          <w:szCs w:val="21"/>
        </w:rPr>
        <w:t>磁力矩将是</w:t>
      </w:r>
      <w:proofErr w:type="gramEnd"/>
      <w:r w:rsidR="00EA7F44" w:rsidRPr="00652B29">
        <w:rPr>
          <w:rFonts w:ascii="宋体" w:hAnsi="宋体" w:hint="eastAsia"/>
          <w:szCs w:val="21"/>
        </w:rPr>
        <w:t>原来的</w:t>
      </w:r>
      <w:r w:rsidR="00EA7F44" w:rsidRPr="00652B29">
        <w:rPr>
          <w:rFonts w:ascii="宋体" w:hAnsi="宋体"/>
          <w:szCs w:val="21"/>
        </w:rPr>
        <w:t>____________</w:t>
      </w:r>
      <w:proofErr w:type="gramStart"/>
      <w:r w:rsidR="00EA7F44" w:rsidRPr="00652B29">
        <w:rPr>
          <w:rFonts w:ascii="宋体" w:hAnsi="宋体" w:hint="eastAsia"/>
          <w:szCs w:val="21"/>
        </w:rPr>
        <w:t>倍</w:t>
      </w:r>
      <w:proofErr w:type="gramEnd"/>
      <w:r w:rsidR="00EA7F44" w:rsidRPr="00652B29">
        <w:rPr>
          <w:rFonts w:ascii="宋体" w:hAnsi="宋体" w:hint="eastAsia"/>
          <w:szCs w:val="21"/>
        </w:rPr>
        <w:t>．</w:t>
      </w:r>
    </w:p>
    <w:p w:rsidR="00EA7F44" w:rsidRPr="00652B29" w:rsidRDefault="00EA7F44" w:rsidP="00EA7F44">
      <w:pPr>
        <w:ind w:firstLine="420"/>
        <w:rPr>
          <w:rFonts w:ascii="宋体" w:hAnsi="宋体"/>
          <w:szCs w:val="21"/>
        </w:rPr>
      </w:pPr>
      <w:r w:rsidRPr="00652B29">
        <w:rPr>
          <w:rFonts w:ascii="宋体" w:hAnsi="宋体" w:hint="eastAsia"/>
          <w:szCs w:val="21"/>
        </w:rPr>
        <w:t>答案：</w:t>
      </w:r>
      <w:r>
        <w:rPr>
          <w:rFonts w:ascii="宋体" w:hAnsi="宋体" w:hint="eastAsia"/>
          <w:szCs w:val="21"/>
        </w:rPr>
        <w:t>4</w:t>
      </w:r>
      <w:r w:rsidRPr="00652B29">
        <w:rPr>
          <w:rFonts w:ascii="宋体" w:hAnsi="宋体" w:hint="eastAsia"/>
          <w:szCs w:val="21"/>
        </w:rPr>
        <w:t xml:space="preserve">     </w:t>
      </w:r>
    </w:p>
    <w:p w:rsidR="004C2259" w:rsidRDefault="004C2259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EA7F44" w:rsidRDefault="00EA7F44" w:rsidP="00EA7F44">
      <w:pPr>
        <w:ind w:firstLineChars="0" w:firstLine="0"/>
        <w:rPr>
          <w:rFonts w:ascii="宋体" w:hAnsi="宋体"/>
          <w:szCs w:val="21"/>
        </w:rPr>
      </w:pPr>
      <w:r>
        <w:rPr>
          <w:rFonts w:hint="eastAsia"/>
          <w:sz w:val="24"/>
        </w:rPr>
        <w:t xml:space="preserve">8. </w:t>
      </w:r>
      <w:r w:rsidRPr="00123244">
        <w:rPr>
          <w:rFonts w:ascii="宋体" w:hAnsi="宋体"/>
          <w:szCs w:val="21"/>
        </w:rPr>
        <w:t>电子质量</w:t>
      </w:r>
      <w:r w:rsidRPr="00ED67B4">
        <w:rPr>
          <w:i/>
          <w:szCs w:val="21"/>
        </w:rPr>
        <w:t>m</w:t>
      </w:r>
      <w:r w:rsidRPr="00123244">
        <w:rPr>
          <w:rFonts w:ascii="宋体" w:hAnsi="宋体"/>
          <w:szCs w:val="21"/>
        </w:rPr>
        <w:t>，电量</w:t>
      </w:r>
      <w:r w:rsidR="006B4BC8">
        <w:rPr>
          <w:rFonts w:ascii="宋体" w:hAnsi="宋体" w:hint="eastAsia"/>
          <w:szCs w:val="21"/>
        </w:rPr>
        <w:t>-</w:t>
      </w:r>
      <w:r w:rsidRPr="00ED67B4">
        <w:rPr>
          <w:i/>
          <w:szCs w:val="21"/>
        </w:rPr>
        <w:t>e</w:t>
      </w:r>
      <w:r w:rsidRPr="00123244">
        <w:rPr>
          <w:rFonts w:ascii="宋体" w:hAnsi="宋体"/>
          <w:szCs w:val="21"/>
        </w:rPr>
        <w:t>，以速</w:t>
      </w:r>
      <w:r w:rsidR="001C5761">
        <w:rPr>
          <w:rFonts w:ascii="宋体" w:hAnsi="宋体" w:hint="eastAsia"/>
          <w:szCs w:val="21"/>
        </w:rPr>
        <w:t>率</w:t>
      </w:r>
      <w:r w:rsidRPr="00EA7F44">
        <w:rPr>
          <w:rFonts w:ascii="Book Antiqua" w:hAnsi="Book Antiqua"/>
          <w:i/>
          <w:szCs w:val="21"/>
        </w:rPr>
        <w:t>v</w:t>
      </w:r>
      <w:r w:rsidRPr="00123244">
        <w:rPr>
          <w:rFonts w:ascii="宋体" w:hAnsi="宋体"/>
          <w:szCs w:val="21"/>
        </w:rPr>
        <w:t>飞入磁感应强度为</w:t>
      </w:r>
      <w:r w:rsidRPr="00ED67B4">
        <w:rPr>
          <w:i/>
          <w:szCs w:val="21"/>
        </w:rPr>
        <w:t>B</w:t>
      </w:r>
      <w:r w:rsidRPr="00123244">
        <w:rPr>
          <w:rFonts w:ascii="宋体" w:hAnsi="宋体"/>
          <w:szCs w:val="21"/>
        </w:rPr>
        <w:t>的匀速磁场中，</w:t>
      </w:r>
      <w:r w:rsidR="001C5761">
        <w:rPr>
          <w:rFonts w:ascii="宋体" w:hAnsi="宋体" w:hint="eastAsia"/>
          <w:szCs w:val="21"/>
        </w:rPr>
        <w:t>速度方向</w:t>
      </w:r>
      <w:r w:rsidRPr="00123244">
        <w:rPr>
          <w:rFonts w:ascii="宋体" w:hAnsi="宋体"/>
          <w:szCs w:val="21"/>
        </w:rPr>
        <w:t>与</w:t>
      </w:r>
      <w:r w:rsidRPr="00ED67B4">
        <w:rPr>
          <w:i/>
          <w:szCs w:val="21"/>
        </w:rPr>
        <w:t>B</w:t>
      </w:r>
      <w:r w:rsidRPr="00123244">
        <w:rPr>
          <w:rFonts w:ascii="宋体" w:hAnsi="宋体"/>
          <w:szCs w:val="21"/>
        </w:rPr>
        <w:t>夹角为</w:t>
      </w:r>
      <w:r w:rsidRPr="00D83D3C">
        <w:rPr>
          <w:i/>
          <w:szCs w:val="21"/>
        </w:rPr>
        <w:t>θ</w:t>
      </w:r>
      <w:r w:rsidR="00DC6A6A">
        <w:rPr>
          <w:rFonts w:hint="eastAsia"/>
          <w:szCs w:val="21"/>
        </w:rPr>
        <w:t>（其中</w:t>
      </w:r>
      <w:r w:rsidR="00DC6A6A" w:rsidRPr="00D83D3C">
        <w:rPr>
          <w:i/>
          <w:szCs w:val="21"/>
        </w:rPr>
        <w:t>θ</w:t>
      </w:r>
      <w:r w:rsidR="00DC6A6A">
        <w:rPr>
          <w:rFonts w:hint="eastAsia"/>
          <w:szCs w:val="21"/>
        </w:rPr>
        <w:t>为锐角）</w:t>
      </w:r>
      <w:r w:rsidR="00DC6A6A" w:rsidRPr="00123244">
        <w:rPr>
          <w:rFonts w:ascii="宋体" w:hAnsi="宋体"/>
          <w:szCs w:val="21"/>
        </w:rPr>
        <w:t>，</w:t>
      </w:r>
      <w:r w:rsidRPr="00123244">
        <w:rPr>
          <w:rFonts w:ascii="宋体" w:hAnsi="宋体"/>
          <w:szCs w:val="21"/>
        </w:rPr>
        <w:t>电子作螺旋运动，</w:t>
      </w:r>
      <w:r w:rsidRPr="00123244">
        <w:rPr>
          <w:rFonts w:ascii="宋体" w:hAnsi="宋体" w:hint="eastAsia"/>
          <w:szCs w:val="21"/>
        </w:rPr>
        <w:t>则</w:t>
      </w:r>
      <w:r w:rsidRPr="00123244">
        <w:rPr>
          <w:rFonts w:ascii="宋体" w:hAnsi="宋体"/>
          <w:szCs w:val="21"/>
        </w:rPr>
        <w:t>螺旋线的螺旋矩</w:t>
      </w:r>
      <w:r w:rsidRPr="00D83D3C"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=</w:t>
      </w:r>
      <w:r w:rsidRPr="00123244">
        <w:rPr>
          <w:rFonts w:ascii="宋体" w:hAnsi="宋体"/>
          <w:szCs w:val="21"/>
        </w:rPr>
        <w:t>__________。</w:t>
      </w:r>
    </w:p>
    <w:p w:rsidR="00EA7F44" w:rsidRPr="00123244" w:rsidRDefault="00EA7F44" w:rsidP="00EA7F44">
      <w:pPr>
        <w:ind w:firstLine="420"/>
        <w:rPr>
          <w:rFonts w:ascii="宋体" w:hAnsi="宋体"/>
          <w:szCs w:val="21"/>
        </w:rPr>
      </w:pPr>
      <w:r w:rsidRPr="00123244">
        <w:rPr>
          <w:rFonts w:ascii="宋体" w:hAnsi="宋体" w:hint="eastAsia"/>
          <w:szCs w:val="21"/>
        </w:rPr>
        <w:lastRenderedPageBreak/>
        <w:t>答</w:t>
      </w:r>
      <w:r w:rsidRPr="00652B29">
        <w:rPr>
          <w:rFonts w:ascii="宋体" w:hAnsi="宋体" w:hint="eastAsia"/>
          <w:kern w:val="0"/>
          <w:szCs w:val="21"/>
        </w:rPr>
        <w:t>案</w:t>
      </w:r>
      <w:r w:rsidRPr="00123244">
        <w:rPr>
          <w:rFonts w:ascii="宋体" w:hAnsi="宋体" w:hint="eastAsia"/>
          <w:szCs w:val="21"/>
        </w:rPr>
        <w:t>：</w:t>
      </w:r>
      <w:r w:rsidRPr="00123244">
        <w:rPr>
          <w:rFonts w:ascii="宋体" w:hAnsi="宋体"/>
          <w:szCs w:val="21"/>
        </w:rPr>
        <w:t> </w:t>
      </w:r>
      <w:r w:rsidRPr="00EA7F44">
        <w:rPr>
          <w:rFonts w:ascii="宋体" w:hAnsi="宋体"/>
          <w:position w:val="-10"/>
          <w:szCs w:val="21"/>
        </w:rPr>
        <w:object w:dxaOrig="1660" w:dyaOrig="320">
          <v:shape id="_x0000_i1041" type="#_x0000_t75" style="width:83.5pt;height:16pt" o:ole="">
            <v:imagedata r:id="rId45" o:title=""/>
          </v:shape>
          <o:OLEObject Type="Embed" ProgID="Equation.DSMT4" ShapeID="_x0000_i1041" DrawAspect="Content" ObjectID="_1602188879" r:id="rId46"/>
        </w:object>
      </w:r>
    </w:p>
    <w:p w:rsidR="007803BA" w:rsidRDefault="00EA7F44" w:rsidP="007803BA">
      <w:pPr>
        <w:ind w:firstLineChars="0" w:firstLine="0"/>
      </w:pPr>
      <w:r>
        <w:rPr>
          <w:rFonts w:hint="eastAsia"/>
          <w:sz w:val="24"/>
        </w:rPr>
        <w:t xml:space="preserve">9. </w:t>
      </w:r>
      <w:r w:rsidR="007803BA">
        <w:rPr>
          <w:rFonts w:hint="eastAsia"/>
        </w:rPr>
        <w:t>一无铁芯的长直螺线管，在保持其半径和总匝数不变的情况下，把螺线管拉长一些，则它的自感系数将</w:t>
      </w:r>
      <w:r w:rsidR="007803BA">
        <w:t>____________________</w:t>
      </w:r>
      <w:r w:rsidR="007803BA">
        <w:rPr>
          <w:rFonts w:hint="eastAsia"/>
        </w:rPr>
        <w:t>。</w:t>
      </w:r>
      <w:r w:rsidR="007803BA">
        <w:rPr>
          <w:rFonts w:hint="eastAsia"/>
        </w:rPr>
        <w:t>(</w:t>
      </w:r>
      <w:r w:rsidR="007803BA">
        <w:rPr>
          <w:rFonts w:hint="eastAsia"/>
        </w:rPr>
        <w:t>增大</w:t>
      </w:r>
      <w:r w:rsidR="007803BA">
        <w:rPr>
          <w:rFonts w:hint="eastAsia"/>
        </w:rPr>
        <w:t>/</w:t>
      </w:r>
      <w:r w:rsidR="007803BA">
        <w:rPr>
          <w:rFonts w:hint="eastAsia"/>
        </w:rPr>
        <w:t>减小</w:t>
      </w:r>
      <w:r w:rsidR="007803BA">
        <w:t>)</w:t>
      </w:r>
    </w:p>
    <w:p w:rsidR="007803BA" w:rsidRDefault="007803BA" w:rsidP="007803BA">
      <w:pPr>
        <w:snapToGrid w:val="0"/>
        <w:ind w:firstLine="420"/>
      </w:pPr>
    </w:p>
    <w:p w:rsidR="007803BA" w:rsidRDefault="007803BA" w:rsidP="007803BA">
      <w:pPr>
        <w:snapToGrid w:val="0"/>
        <w:ind w:firstLine="420"/>
      </w:pPr>
      <w:r>
        <w:rPr>
          <w:rFonts w:hint="eastAsia"/>
        </w:rPr>
        <w:t>答案：减小</w:t>
      </w:r>
    </w:p>
    <w:p w:rsidR="00EA7F44" w:rsidRDefault="00EA7F44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CD245E" w:rsidRDefault="006D22E0" w:rsidP="00CD245E">
      <w:pPr>
        <w:pStyle w:val="a7"/>
        <w:wordWrap w:val="0"/>
        <w:spacing w:line="270" w:lineRule="atLeast"/>
        <w:ind w:firstLineChars="0" w:firstLine="0"/>
        <w:rPr>
          <w:rFonts w:ascii="Times New Roman" w:hAnsi="Times New Roman" w:cs="Tahoma"/>
          <w:sz w:val="21"/>
          <w:szCs w:val="18"/>
        </w:rPr>
      </w:pPr>
      <w:r>
        <w:rPr>
          <w:noProof/>
        </w:rPr>
        <w:pict>
          <v:shape id="_x0000_s1041" type="#_x0000_t75" alt="phy0001029113004.gif (2966 bytes)" style="position:absolute;margin-left:411pt;margin-top:18.9pt;width:86.5pt;height:83pt;z-index:251680768;mso-position-horizontal-relative:text;mso-position-vertical-relative:text">
            <v:imagedata r:id="rId47" o:title="2721004"/>
            <w10:wrap type="square"/>
          </v:shape>
        </w:pict>
      </w:r>
      <w:r w:rsidR="001D394D">
        <w:rPr>
          <w:rFonts w:hint="eastAsia"/>
        </w:rPr>
        <w:t xml:space="preserve">10. </w:t>
      </w:r>
      <w:r w:rsidR="00CD245E">
        <w:rPr>
          <w:rFonts w:ascii="Times New Roman" w:hAnsi="Times New Roman" w:cs="Tahoma" w:hint="eastAsia"/>
          <w:sz w:val="21"/>
          <w:szCs w:val="18"/>
        </w:rPr>
        <w:t>电阻为</w:t>
      </w:r>
      <w:r w:rsidR="00CD245E">
        <w:rPr>
          <w:rFonts w:ascii="Times New Roman" w:hAnsi="Times New Roman" w:cs="Tahoma"/>
          <w:position w:val="-4"/>
          <w:sz w:val="21"/>
          <w:szCs w:val="18"/>
        </w:rPr>
        <w:object w:dxaOrig="240" w:dyaOrig="260">
          <v:shape id="_x0000_i1042" type="#_x0000_t75" style="width:12pt;height:13pt" o:ole="">
            <v:imagedata r:id="rId48" o:title=""/>
          </v:shape>
          <o:OLEObject Type="Embed" ProgID="Equation.3" ShapeID="_x0000_i1042" DrawAspect="Content" ObjectID="_1602188880" r:id="rId49"/>
        </w:object>
      </w:r>
      <w:r w:rsidR="00CD245E">
        <w:rPr>
          <w:rFonts w:ascii="Times New Roman" w:hAnsi="Times New Roman" w:cs="Tahoma" w:hint="eastAsia"/>
          <w:sz w:val="21"/>
          <w:szCs w:val="18"/>
        </w:rPr>
        <w:t>的矩形导线框</w:t>
      </w:r>
      <w:r w:rsidR="00CD245E">
        <w:rPr>
          <w:rFonts w:ascii="Times New Roman" w:hAnsi="Times New Roman" w:cs="Tahoma"/>
          <w:position w:val="-6"/>
          <w:sz w:val="21"/>
          <w:szCs w:val="18"/>
        </w:rPr>
        <w:object w:dxaOrig="560" w:dyaOrig="279">
          <v:shape id="_x0000_i1043" type="#_x0000_t75" style="width:28pt;height:14pt" o:ole="">
            <v:imagedata r:id="rId50" o:title=""/>
          </v:shape>
          <o:OLEObject Type="Embed" ProgID="Equation.3" ShapeID="_x0000_i1043" DrawAspect="Content" ObjectID="_1602188881" r:id="rId51"/>
        </w:object>
      </w:r>
      <w:r w:rsidR="00CD245E">
        <w:rPr>
          <w:rFonts w:ascii="Times New Roman" w:hAnsi="Times New Roman" w:cs="Tahoma" w:hint="eastAsia"/>
          <w:sz w:val="21"/>
          <w:szCs w:val="18"/>
        </w:rPr>
        <w:t>，边长</w:t>
      </w:r>
      <w:r w:rsidR="00CD245E">
        <w:rPr>
          <w:rFonts w:ascii="Times New Roman" w:hAnsi="Times New Roman" w:cs="Tahoma"/>
          <w:position w:val="-10"/>
          <w:sz w:val="21"/>
          <w:szCs w:val="18"/>
        </w:rPr>
        <w:object w:dxaOrig="780" w:dyaOrig="320">
          <v:shape id="_x0000_i1044" type="#_x0000_t75" style="width:39.5pt;height:16pt" o:ole="">
            <v:imagedata r:id="rId52" o:title=""/>
          </v:shape>
          <o:OLEObject Type="Embed" ProgID="Equation.3" ShapeID="_x0000_i1044" DrawAspect="Content" ObjectID="_1602188882" r:id="rId53"/>
        </w:object>
      </w:r>
      <w:r w:rsidR="00CD245E">
        <w:rPr>
          <w:rFonts w:ascii="Times New Roman" w:hAnsi="Times New Roman" w:cs="Tahoma"/>
          <w:position w:val="-6"/>
          <w:sz w:val="21"/>
          <w:szCs w:val="18"/>
        </w:rPr>
        <w:object w:dxaOrig="720" w:dyaOrig="279">
          <v:shape id="_x0000_i1045" type="#_x0000_t75" style="width:36pt;height:14pt" o:ole="">
            <v:imagedata r:id="rId54" o:title=""/>
          </v:shape>
          <o:OLEObject Type="Embed" ProgID="Equation.3" ShapeID="_x0000_i1045" DrawAspect="Content" ObjectID="_1602188883" r:id="rId55"/>
        </w:object>
      </w:r>
      <w:r w:rsidR="00CD245E">
        <w:rPr>
          <w:rFonts w:ascii="Times New Roman" w:hAnsi="Times New Roman" w:cs="Tahoma" w:hint="eastAsia"/>
          <w:sz w:val="21"/>
          <w:szCs w:val="18"/>
        </w:rPr>
        <w:t>，质量为</w:t>
      </w:r>
      <w:r w:rsidR="00CD245E">
        <w:rPr>
          <w:rFonts w:ascii="Times New Roman" w:hAnsi="Times New Roman" w:cs="Tahoma"/>
          <w:position w:val="-6"/>
          <w:sz w:val="21"/>
          <w:szCs w:val="18"/>
        </w:rPr>
        <w:object w:dxaOrig="260" w:dyaOrig="220">
          <v:shape id="_x0000_i1046" type="#_x0000_t75" style="width:13pt;height:11.5pt" o:ole="">
            <v:imagedata r:id="rId56" o:title=""/>
          </v:shape>
          <o:OLEObject Type="Embed" ProgID="Equation.3" ShapeID="_x0000_i1046" DrawAspect="Content" ObjectID="_1602188884" r:id="rId57"/>
        </w:object>
      </w:r>
      <w:r w:rsidR="00CD245E">
        <w:rPr>
          <w:rFonts w:ascii="Times New Roman" w:hAnsi="Times New Roman" w:cs="Tahoma" w:hint="eastAsia"/>
          <w:sz w:val="21"/>
          <w:szCs w:val="18"/>
        </w:rPr>
        <w:t>，自某一高度自由落下，通过</w:t>
      </w:r>
      <w:proofErr w:type="gramStart"/>
      <w:r w:rsidR="00CD245E">
        <w:rPr>
          <w:rFonts w:ascii="Times New Roman" w:hAnsi="Times New Roman" w:cs="Tahoma" w:hint="eastAsia"/>
          <w:sz w:val="21"/>
          <w:szCs w:val="18"/>
        </w:rPr>
        <w:t>一</w:t>
      </w:r>
      <w:proofErr w:type="gramEnd"/>
      <w:r w:rsidR="00CD245E">
        <w:rPr>
          <w:rFonts w:ascii="Times New Roman" w:hAnsi="Times New Roman" w:cs="Tahoma" w:hint="eastAsia"/>
          <w:sz w:val="21"/>
          <w:szCs w:val="18"/>
        </w:rPr>
        <w:t>匀强磁场，磁场方向垂直纸面向里，磁场区域的宽度为</w:t>
      </w:r>
      <w:r w:rsidR="00CD245E">
        <w:rPr>
          <w:rFonts w:ascii="Times New Roman" w:hAnsi="Times New Roman" w:cs="Tahoma"/>
          <w:position w:val="-6"/>
          <w:sz w:val="21"/>
          <w:szCs w:val="18"/>
        </w:rPr>
        <w:object w:dxaOrig="200" w:dyaOrig="279">
          <v:shape id="_x0000_i1047" type="#_x0000_t75" style="width:9.5pt;height:14pt" o:ole="">
            <v:imagedata r:id="rId58" o:title=""/>
          </v:shape>
          <o:OLEObject Type="Embed" ProgID="Equation.3" ShapeID="_x0000_i1047" DrawAspect="Content" ObjectID="_1602188885" r:id="rId59"/>
        </w:object>
      </w:r>
      <w:r w:rsidR="00CD245E">
        <w:rPr>
          <w:rFonts w:ascii="Times New Roman" w:hAnsi="Times New Roman" w:cs="Tahoma" w:hint="eastAsia"/>
          <w:sz w:val="21"/>
          <w:szCs w:val="18"/>
        </w:rPr>
        <w:t>，如图．若线框恰好以恒定速度通过磁场，线框内产生的焦耳热是</w:t>
      </w:r>
      <w:r w:rsidR="00CD245E">
        <w:rPr>
          <w:rFonts w:ascii="Times New Roman" w:hAnsi="Times New Roman"/>
          <w:sz w:val="21"/>
        </w:rPr>
        <w:t>_______________________</w:t>
      </w:r>
      <w:r w:rsidR="00CD245E">
        <w:rPr>
          <w:rFonts w:ascii="Times New Roman" w:hAnsi="Times New Roman" w:cs="Tahoma" w:hint="eastAsia"/>
          <w:sz w:val="21"/>
          <w:szCs w:val="18"/>
        </w:rPr>
        <w:t>（不考虑空气阻力）。</w:t>
      </w:r>
    </w:p>
    <w:p w:rsidR="00CD245E" w:rsidRDefault="00CD245E" w:rsidP="00CD245E">
      <w:pPr>
        <w:spacing w:line="360" w:lineRule="auto"/>
        <w:ind w:firstLine="420"/>
      </w:pPr>
      <w:r>
        <w:rPr>
          <w:rFonts w:cs="Tahoma" w:hint="eastAsia"/>
          <w:szCs w:val="18"/>
        </w:rPr>
        <w:t>答：</w:t>
      </w:r>
      <w:r>
        <w:rPr>
          <w:rFonts w:cs="Tahoma"/>
          <w:position w:val="-10"/>
          <w:szCs w:val="18"/>
        </w:rPr>
        <w:object w:dxaOrig="620" w:dyaOrig="320">
          <v:shape id="_x0000_i1048" type="#_x0000_t75" style="width:30.5pt;height:16pt" o:ole="">
            <v:imagedata r:id="rId60" o:title=""/>
          </v:shape>
          <o:OLEObject Type="Embed" ProgID="Equation.3" ShapeID="_x0000_i1048" DrawAspect="Content" ObjectID="_1602188886" r:id="rId61"/>
        </w:object>
      </w:r>
      <w:r>
        <w:rPr>
          <w:rFonts w:hint="eastAsia"/>
        </w:rPr>
        <w:t>。</w:t>
      </w:r>
    </w:p>
    <w:p w:rsidR="001D394D" w:rsidRPr="0025626B" w:rsidRDefault="001D394D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536DFC" w:rsidRPr="00595B74" w:rsidRDefault="004D7034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595B74">
        <w:rPr>
          <w:sz w:val="24"/>
        </w:rPr>
        <w:t>三</w:t>
      </w:r>
      <w:r w:rsidR="00536DFC" w:rsidRPr="00595B74">
        <w:rPr>
          <w:sz w:val="24"/>
        </w:rPr>
        <w:t>、</w:t>
      </w:r>
      <w:r w:rsidR="00536DFC" w:rsidRPr="00595B74">
        <w:rPr>
          <w:b/>
          <w:sz w:val="24"/>
        </w:rPr>
        <w:t>计算题</w:t>
      </w:r>
      <w:r w:rsidR="00B457CC" w:rsidRPr="00595B74">
        <w:rPr>
          <w:b/>
          <w:sz w:val="24"/>
        </w:rPr>
        <w:t>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</w:t>
      </w:r>
      <w:r w:rsidR="00CC51EA" w:rsidRPr="00595B74">
        <w:rPr>
          <w:sz w:val="24"/>
        </w:rPr>
        <w:t>请在答题纸上按</w:t>
      </w:r>
      <w:r w:rsidR="005717C9" w:rsidRPr="00595B74">
        <w:rPr>
          <w:sz w:val="24"/>
        </w:rPr>
        <w:t>题</w:t>
      </w:r>
      <w:r w:rsidR="00CC51EA" w:rsidRPr="00595B74">
        <w:rPr>
          <w:sz w:val="24"/>
        </w:rPr>
        <w:t>序作答，并标明题号。</w:t>
      </w:r>
    </w:p>
    <w:p w:rsidR="003A5F07" w:rsidRPr="00243C6C" w:rsidRDefault="003A5F07" w:rsidP="003A5F07">
      <w:pPr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在一不带电的金属球旁，有一点电荷＋</w:t>
      </w:r>
      <w:r w:rsidRPr="00243C6C">
        <w:rPr>
          <w:rFonts w:hint="eastAsia"/>
          <w:i/>
          <w:sz w:val="24"/>
        </w:rPr>
        <w:t>q</w:t>
      </w:r>
      <w:r>
        <w:rPr>
          <w:rFonts w:hint="eastAsia"/>
          <w:i/>
          <w:sz w:val="24"/>
        </w:rPr>
        <w:t>，</w:t>
      </w:r>
      <w:r>
        <w:rPr>
          <w:rFonts w:hint="eastAsia"/>
          <w:sz w:val="24"/>
        </w:rPr>
        <w:t>金属球</w:t>
      </w:r>
      <w:r w:rsidRPr="00243C6C">
        <w:rPr>
          <w:rFonts w:hint="eastAsia"/>
          <w:sz w:val="24"/>
        </w:rPr>
        <w:t>半径为</w:t>
      </w:r>
      <w:r w:rsidRPr="00700FDC">
        <w:rPr>
          <w:rFonts w:hint="eastAsia"/>
          <w:i/>
          <w:sz w:val="24"/>
        </w:rPr>
        <w:t>R</w:t>
      </w:r>
      <w:r w:rsidRPr="00243C6C">
        <w:rPr>
          <w:rFonts w:hint="eastAsia"/>
          <w:sz w:val="24"/>
        </w:rPr>
        <w:t>，</w:t>
      </w:r>
      <w:r>
        <w:rPr>
          <w:rFonts w:hint="eastAsia"/>
          <w:sz w:val="24"/>
        </w:rPr>
        <w:t>点电荷＋</w:t>
      </w:r>
      <w:r w:rsidRPr="00243C6C"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与金属球心的间距为</w:t>
      </w:r>
      <w:r w:rsidRPr="00700FDC">
        <w:rPr>
          <w:rFonts w:hint="eastAsia"/>
          <w:i/>
          <w:sz w:val="24"/>
        </w:rPr>
        <w:t>r</w:t>
      </w:r>
      <w:r>
        <w:rPr>
          <w:sz w:val="24"/>
        </w:rPr>
        <w:t xml:space="preserve"> (</w:t>
      </w:r>
      <w:r w:rsidRPr="00700FDC">
        <w:rPr>
          <w:i/>
          <w:sz w:val="24"/>
        </w:rPr>
        <w:t>r</w:t>
      </w:r>
      <w:r>
        <w:rPr>
          <w:sz w:val="24"/>
        </w:rPr>
        <w:t>&gt;</w:t>
      </w:r>
      <w:r w:rsidRPr="00700FDC">
        <w:rPr>
          <w:i/>
          <w:sz w:val="24"/>
        </w:rPr>
        <w:t>R</w:t>
      </w:r>
      <w:r>
        <w:rPr>
          <w:sz w:val="24"/>
        </w:rPr>
        <w:t>)</w:t>
      </w:r>
      <w:r>
        <w:rPr>
          <w:rFonts w:hint="eastAsia"/>
          <w:sz w:val="24"/>
        </w:rPr>
        <w:t xml:space="preserve">, </w:t>
      </w:r>
      <w:r w:rsidRPr="00243C6C">
        <w:rPr>
          <w:rFonts w:hint="eastAsia"/>
          <w:sz w:val="24"/>
        </w:rPr>
        <w:t>试求：</w:t>
      </w:r>
      <w:r w:rsidRPr="00243C6C">
        <w:rPr>
          <w:sz w:val="24"/>
        </w:rPr>
        <w:br/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）金属球上感应电荷在球心处产生的电</w:t>
      </w:r>
      <w:r w:rsidRPr="00243C6C">
        <w:rPr>
          <w:rFonts w:hint="eastAsia"/>
          <w:sz w:val="24"/>
        </w:rPr>
        <w:t>场强</w:t>
      </w:r>
      <w:r>
        <w:rPr>
          <w:rFonts w:hint="eastAsia"/>
          <w:sz w:val="24"/>
        </w:rPr>
        <w:t>度的大小</w:t>
      </w:r>
      <w:r w:rsidRPr="00243C6C">
        <w:rPr>
          <w:rFonts w:hint="eastAsia"/>
          <w:sz w:val="24"/>
        </w:rPr>
        <w:t>；</w:t>
      </w:r>
    </w:p>
    <w:p w:rsidR="003A5F07" w:rsidRPr="00243C6C" w:rsidRDefault="003A5F07" w:rsidP="003A5F07">
      <w:pPr>
        <w:snapToGrid w:val="0"/>
        <w:spacing w:line="360" w:lineRule="auto"/>
        <w:ind w:firstLineChars="150" w:firstLine="360"/>
        <w:rPr>
          <w:sz w:val="24"/>
        </w:rPr>
      </w:pPr>
      <w:r w:rsidRPr="00243C6C">
        <w:rPr>
          <w:rFonts w:hint="eastAsia"/>
          <w:sz w:val="24"/>
        </w:rPr>
        <w:t>（</w:t>
      </w:r>
      <w:r w:rsidRPr="00243C6C">
        <w:rPr>
          <w:rFonts w:hint="eastAsia"/>
          <w:sz w:val="24"/>
        </w:rPr>
        <w:t>2</w:t>
      </w:r>
      <w:r w:rsidRPr="00243C6C">
        <w:rPr>
          <w:rFonts w:hint="eastAsia"/>
          <w:sz w:val="24"/>
        </w:rPr>
        <w:t>）</w:t>
      </w:r>
      <w:r>
        <w:rPr>
          <w:rFonts w:hint="eastAsia"/>
          <w:sz w:val="24"/>
        </w:rPr>
        <w:t>若取无穷远处为电势零点，金属球的</w:t>
      </w:r>
      <w:r w:rsidRPr="00243C6C">
        <w:rPr>
          <w:rFonts w:hint="eastAsia"/>
          <w:sz w:val="24"/>
        </w:rPr>
        <w:t>电势</w:t>
      </w:r>
      <w:r>
        <w:rPr>
          <w:rFonts w:hint="eastAsia"/>
          <w:sz w:val="24"/>
        </w:rPr>
        <w:t>为多少？</w:t>
      </w:r>
    </w:p>
    <w:p w:rsidR="003A5F07" w:rsidRDefault="003A5F07" w:rsidP="003A5F07">
      <w:pPr>
        <w:snapToGrid w:val="0"/>
        <w:spacing w:line="360" w:lineRule="auto"/>
        <w:ind w:firstLineChars="150" w:firstLine="360"/>
        <w:rPr>
          <w:sz w:val="24"/>
        </w:rPr>
      </w:pPr>
      <w:r w:rsidRPr="00243C6C">
        <w:rPr>
          <w:rFonts w:hint="eastAsia"/>
          <w:sz w:val="24"/>
        </w:rPr>
        <w:t>（</w:t>
      </w:r>
      <w:r w:rsidRPr="00243C6C">
        <w:rPr>
          <w:rFonts w:hint="eastAsia"/>
          <w:sz w:val="24"/>
        </w:rPr>
        <w:t>3</w:t>
      </w:r>
      <w:r w:rsidRPr="00243C6C">
        <w:rPr>
          <w:rFonts w:hint="eastAsia"/>
          <w:sz w:val="24"/>
        </w:rPr>
        <w:t>）</w:t>
      </w:r>
      <w:r>
        <w:rPr>
          <w:rFonts w:hint="eastAsia"/>
          <w:sz w:val="24"/>
        </w:rPr>
        <w:t>若将金属球</w:t>
      </w:r>
      <w:r w:rsidRPr="00243C6C">
        <w:rPr>
          <w:rFonts w:hint="eastAsia"/>
          <w:sz w:val="24"/>
        </w:rPr>
        <w:t>接</w:t>
      </w:r>
      <w:r>
        <w:rPr>
          <w:rFonts w:hint="eastAsia"/>
          <w:sz w:val="24"/>
        </w:rPr>
        <w:t>地</w:t>
      </w:r>
      <w:r w:rsidRPr="00243C6C">
        <w:rPr>
          <w:rFonts w:hint="eastAsia"/>
          <w:sz w:val="24"/>
        </w:rPr>
        <w:t>，</w:t>
      </w:r>
      <w:r>
        <w:rPr>
          <w:rFonts w:hint="eastAsia"/>
          <w:sz w:val="24"/>
        </w:rPr>
        <w:t>球上的净电荷是多少</w:t>
      </w:r>
      <w:r w:rsidRPr="00243C6C">
        <w:rPr>
          <w:rFonts w:hint="eastAsia"/>
          <w:sz w:val="24"/>
        </w:rPr>
        <w:t>？</w:t>
      </w:r>
    </w:p>
    <w:p w:rsidR="003A5F07" w:rsidRDefault="003A5F07" w:rsidP="003A5F07">
      <w:pPr>
        <w:spacing w:line="360" w:lineRule="auto"/>
        <w:ind w:right="482" w:firstLine="480"/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3E60C6">
        <w:rPr>
          <w:position w:val="-14"/>
          <w:sz w:val="24"/>
        </w:rPr>
        <w:object w:dxaOrig="1880" w:dyaOrig="400">
          <v:shape id="_x0000_i1049" type="#_x0000_t75" style="width:94pt;height:20.5pt" o:ole="">
            <v:imagedata r:id="rId62" o:title=""/>
          </v:shape>
          <o:OLEObject Type="Embed" ProgID="Equation.DSMT4" ShapeID="_x0000_i1049" DrawAspect="Content" ObjectID="_1602188887" r:id="rId63"/>
        </w:object>
      </w:r>
      <w:r>
        <w:rPr>
          <w:rFonts w:hint="eastAsia"/>
          <w:sz w:val="24"/>
        </w:rPr>
        <w:t xml:space="preserve">  </w:t>
      </w:r>
      <w:r w:rsidRPr="008B1C12">
        <w:rPr>
          <w:position w:val="-6"/>
          <w:sz w:val="24"/>
        </w:rPr>
        <w:object w:dxaOrig="300" w:dyaOrig="240">
          <v:shape id="_x0000_i1050" type="#_x0000_t75" style="width:15pt;height:12pt" o:ole="">
            <v:imagedata r:id="rId64" o:title=""/>
          </v:shape>
          <o:OLEObject Type="Embed" ProgID="Equation.DSMT4" ShapeID="_x0000_i1050" DrawAspect="Content" ObjectID="_1602188888" r:id="rId65"/>
        </w:object>
      </w:r>
      <w:r>
        <w:rPr>
          <w:rFonts w:hint="eastAsia"/>
          <w:sz w:val="24"/>
        </w:rPr>
        <w:t xml:space="preserve"> </w:t>
      </w:r>
      <w:r w:rsidRPr="003E60C6">
        <w:rPr>
          <w:position w:val="-14"/>
          <w:sz w:val="24"/>
        </w:rPr>
        <w:object w:dxaOrig="1180" w:dyaOrig="400">
          <v:shape id="_x0000_i1051" type="#_x0000_t75" style="width:59pt;height:20.5pt" o:ole="">
            <v:imagedata r:id="rId66" o:title=""/>
          </v:shape>
          <o:OLEObject Type="Embed" ProgID="Equation.DSMT4" ShapeID="_x0000_i1051" DrawAspect="Content" ObjectID="_1602188889" r:id="rId67"/>
        </w:object>
      </w:r>
      <w:r>
        <w:rPr>
          <w:rFonts w:hint="eastAsia"/>
          <w:sz w:val="24"/>
        </w:rPr>
        <w:t xml:space="preserve">  </w:t>
      </w:r>
      <w:r w:rsidRPr="008B1C12">
        <w:rPr>
          <w:position w:val="-6"/>
          <w:sz w:val="24"/>
        </w:rPr>
        <w:object w:dxaOrig="300" w:dyaOrig="240">
          <v:shape id="_x0000_i1052" type="#_x0000_t75" style="width:15pt;height:12pt" o:ole="">
            <v:imagedata r:id="rId64" o:title=""/>
          </v:shape>
          <o:OLEObject Type="Embed" ProgID="Equation.DSMT4" ShapeID="_x0000_i1052" DrawAspect="Content" ObjectID="_1602188890" r:id="rId68"/>
        </w:object>
      </w:r>
      <w:proofErr w:type="gramStart"/>
      <w:r>
        <w:rPr>
          <w:rFonts w:hint="eastAsia"/>
          <w:sz w:val="24"/>
        </w:rPr>
        <w:t xml:space="preserve">   </w:t>
      </w:r>
      <w:r w:rsidRPr="003E60C6">
        <w:rPr>
          <w:position w:val="-30"/>
          <w:sz w:val="24"/>
        </w:rPr>
        <w:object w:dxaOrig="1640" w:dyaOrig="680">
          <v:shape id="_x0000_i1053" type="#_x0000_t75" style="width:81.5pt;height:34pt" o:ole="">
            <v:imagedata r:id="rId69" o:title=""/>
          </v:shape>
          <o:OLEObject Type="Embed" ProgID="Equation.DSMT4" ShapeID="_x0000_i1053" DrawAspect="Content" ObjectID="_1602188891" r:id="rId70"/>
        </w:object>
      </w:r>
      <w:r>
        <w:rPr>
          <w:rFonts w:hint="eastAsia"/>
          <w:sz w:val="24"/>
        </w:rPr>
        <w:t xml:space="preserve">   </w:t>
      </w:r>
      <w:proofErr w:type="gramEnd"/>
      <w:r>
        <w:rPr>
          <w:rFonts w:hint="eastAsia"/>
          <w:sz w:val="24"/>
        </w:rPr>
        <w:t>(</w:t>
      </w:r>
      <w:r>
        <w:rPr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3A5F07" w:rsidRDefault="003A5F07" w:rsidP="003A5F07">
      <w:pPr>
        <w:spacing w:line="360" w:lineRule="auto"/>
        <w:ind w:right="482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3E60C6">
        <w:rPr>
          <w:position w:val="-34"/>
          <w:sz w:val="24"/>
        </w:rPr>
        <w:object w:dxaOrig="4580" w:dyaOrig="720">
          <v:shape id="_x0000_i1054" type="#_x0000_t75" style="width:229pt;height:36pt" o:ole="">
            <v:imagedata r:id="rId71" o:title=""/>
          </v:shape>
          <o:OLEObject Type="Embed" ProgID="Equation.DSMT4" ShapeID="_x0000_i1054" DrawAspect="Content" ObjectID="_1602188892" r:id="rId72"/>
        </w:object>
      </w:r>
      <w:r>
        <w:rPr>
          <w:rFonts w:hint="eastAsia"/>
          <w:sz w:val="24"/>
        </w:rPr>
        <w:t xml:space="preserve">       (</w:t>
      </w:r>
      <w:r>
        <w:rPr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3A5F07" w:rsidRDefault="003A5F07" w:rsidP="003A5F07">
      <w:pPr>
        <w:spacing w:line="360" w:lineRule="auto"/>
        <w:ind w:right="482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06D62">
        <w:rPr>
          <w:position w:val="-30"/>
          <w:sz w:val="24"/>
        </w:rPr>
        <w:object w:dxaOrig="3000" w:dyaOrig="680">
          <v:shape id="_x0000_i1055" type="#_x0000_t75" style="width:150pt;height:34pt" o:ole="">
            <v:imagedata r:id="rId73" o:title=""/>
          </v:shape>
          <o:OLEObject Type="Embed" ProgID="Equation.DSMT4" ShapeID="_x0000_i1055" DrawAspect="Content" ObjectID="_1602188893" r:id="rId74"/>
        </w:object>
      </w:r>
      <w:proofErr w:type="gramStart"/>
      <w:r>
        <w:rPr>
          <w:rFonts w:hint="eastAsia"/>
          <w:sz w:val="24"/>
        </w:rPr>
        <w:t xml:space="preserve">  </w:t>
      </w:r>
      <w:r w:rsidRPr="008B1C12">
        <w:rPr>
          <w:position w:val="-6"/>
          <w:sz w:val="24"/>
        </w:rPr>
        <w:object w:dxaOrig="300" w:dyaOrig="240">
          <v:shape id="_x0000_i1056" type="#_x0000_t75" style="width:15pt;height:12pt" o:ole="">
            <v:imagedata r:id="rId64" o:title=""/>
          </v:shape>
          <o:OLEObject Type="Embed" ProgID="Equation.DSMT4" ShapeID="_x0000_i1056" DrawAspect="Content" ObjectID="_1602188894" r:id="rId75"/>
        </w:object>
      </w:r>
      <w:r>
        <w:rPr>
          <w:rFonts w:hint="eastAsia"/>
          <w:sz w:val="24"/>
        </w:rPr>
        <w:t xml:space="preserve">  </w:t>
      </w:r>
      <w:proofErr w:type="gramEnd"/>
      <w:r w:rsidRPr="00506D62">
        <w:rPr>
          <w:position w:val="-24"/>
          <w:sz w:val="24"/>
        </w:rPr>
        <w:object w:dxaOrig="1240" w:dyaOrig="620">
          <v:shape id="_x0000_i1057" type="#_x0000_t75" style="width:62.5pt;height:30.5pt" o:ole="">
            <v:imagedata r:id="rId76" o:title=""/>
          </v:shape>
          <o:OLEObject Type="Embed" ProgID="Equation.DSMT4" ShapeID="_x0000_i1057" DrawAspect="Content" ObjectID="_1602188895" r:id="rId77"/>
        </w:object>
      </w:r>
      <w:r>
        <w:rPr>
          <w:rFonts w:hint="eastAsia"/>
          <w:sz w:val="24"/>
        </w:rPr>
        <w:t xml:space="preserve">    (</w:t>
      </w:r>
      <w:r>
        <w:rPr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590A17" w:rsidRPr="003A5F07" w:rsidRDefault="00590A17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:rsidR="004D7034" w:rsidRPr="00595B74" w:rsidRDefault="004D7034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595B74">
        <w:rPr>
          <w:sz w:val="24"/>
        </w:rPr>
        <w:t>四、</w:t>
      </w:r>
      <w:r w:rsidRPr="00595B74">
        <w:rPr>
          <w:b/>
          <w:sz w:val="24"/>
        </w:rPr>
        <w:t>计算题：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分。请在答题纸上按题序作答，并标明题号。</w:t>
      </w:r>
    </w:p>
    <w:p w:rsidR="00F57481" w:rsidRDefault="00F57481" w:rsidP="00F57481">
      <w:pPr>
        <w:spacing w:line="360" w:lineRule="auto"/>
        <w:ind w:firstLine="480"/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平行板电容器</w:t>
      </w:r>
      <w:r w:rsidR="00D861CF">
        <w:rPr>
          <w:rFonts w:hint="eastAsia"/>
          <w:sz w:val="24"/>
        </w:rPr>
        <w:t>，两极板的间距为</w:t>
      </w:r>
      <w:r w:rsidR="00D861CF" w:rsidRPr="00B52923">
        <w:rPr>
          <w:position w:val="-6"/>
          <w:sz w:val="24"/>
        </w:rPr>
        <w:object w:dxaOrig="220" w:dyaOrig="279">
          <v:shape id="_x0000_i1058" type="#_x0000_t75" style="width:11.5pt;height:13.5pt" o:ole="">
            <v:imagedata r:id="rId78" o:title=""/>
          </v:shape>
          <o:OLEObject Type="Embed" ProgID="Equation.3" ShapeID="_x0000_i1058" DrawAspect="Content" ObjectID="_1602188896" r:id="rId79"/>
        </w:object>
      </w:r>
      <w:r w:rsidR="00D861CF">
        <w:rPr>
          <w:rFonts w:hint="eastAsia"/>
          <w:sz w:val="24"/>
        </w:rPr>
        <w:t>，极板面积为</w:t>
      </w:r>
      <w:r w:rsidR="00D861CF" w:rsidRPr="00A52AEA">
        <w:rPr>
          <w:rFonts w:hint="eastAsia"/>
          <w:i/>
          <w:sz w:val="24"/>
        </w:rPr>
        <w:t>S</w:t>
      </w:r>
      <w:r w:rsidR="00D861CF">
        <w:rPr>
          <w:rFonts w:hint="eastAsia"/>
          <w:sz w:val="24"/>
        </w:rPr>
        <w:t>。电容器</w:t>
      </w:r>
      <w:r>
        <w:rPr>
          <w:rFonts w:hint="eastAsia"/>
          <w:sz w:val="24"/>
        </w:rPr>
        <w:t>充电后</w:t>
      </w:r>
      <w:r w:rsidR="00907E48">
        <w:rPr>
          <w:rFonts w:hint="eastAsia"/>
          <w:sz w:val="24"/>
        </w:rPr>
        <w:t>断开，</w:t>
      </w:r>
      <w:r w:rsidR="00BE029A">
        <w:rPr>
          <w:rFonts w:hint="eastAsia"/>
          <w:sz w:val="24"/>
        </w:rPr>
        <w:t>此时</w:t>
      </w:r>
      <w:r>
        <w:rPr>
          <w:rFonts w:hint="eastAsia"/>
          <w:sz w:val="24"/>
        </w:rPr>
        <w:t>两极板分别</w:t>
      </w:r>
      <w:r w:rsidRPr="00B52923">
        <w:rPr>
          <w:rFonts w:hint="eastAsia"/>
          <w:sz w:val="24"/>
        </w:rPr>
        <w:t>带有电量</w:t>
      </w:r>
      <w:r w:rsidRPr="00B52923">
        <w:rPr>
          <w:i/>
          <w:position w:val="-10"/>
          <w:sz w:val="24"/>
        </w:rPr>
        <w:object w:dxaOrig="420" w:dyaOrig="320">
          <v:shape id="_x0000_i1059" type="#_x0000_t75" style="width:20pt;height:16pt" o:ole="">
            <v:imagedata r:id="rId80" o:title=""/>
          </v:shape>
          <o:OLEObject Type="Embed" ProgID="Equation.3" ShapeID="_x0000_i1059" DrawAspect="Content" ObjectID="_1602188897" r:id="rId81"/>
        </w:object>
      </w:r>
      <w:r w:rsidR="00D861CF">
        <w:rPr>
          <w:rFonts w:hint="eastAsia"/>
          <w:iCs/>
          <w:sz w:val="24"/>
        </w:rPr>
        <w:t>。</w:t>
      </w:r>
      <w:r>
        <w:rPr>
          <w:rFonts w:hint="eastAsia"/>
          <w:sz w:val="24"/>
        </w:rPr>
        <w:t>若将一厚度为</w:t>
      </w:r>
      <w:r w:rsidRPr="00B52923">
        <w:rPr>
          <w:position w:val="-6"/>
          <w:sz w:val="24"/>
        </w:rPr>
        <w:object w:dxaOrig="220" w:dyaOrig="279">
          <v:shape id="_x0000_i1060" type="#_x0000_t75" style="width:11.5pt;height:13.5pt" o:ole="">
            <v:imagedata r:id="rId82" o:title=""/>
          </v:shape>
          <o:OLEObject Type="Embed" ProgID="Equation.3" ShapeID="_x0000_i1060" DrawAspect="Content" ObjectID="_1602188898" r:id="rId83"/>
        </w:object>
      </w:r>
      <w:r>
        <w:rPr>
          <w:rFonts w:hint="eastAsia"/>
          <w:sz w:val="24"/>
        </w:rPr>
        <w:t>，面积也为</w:t>
      </w:r>
      <w:r w:rsidRPr="00A52AEA">
        <w:rPr>
          <w:rFonts w:hint="eastAsia"/>
          <w:i/>
          <w:sz w:val="24"/>
        </w:rPr>
        <w:t>S</w:t>
      </w:r>
      <w:r>
        <w:rPr>
          <w:rFonts w:hint="eastAsia"/>
          <w:iCs/>
          <w:sz w:val="24"/>
        </w:rPr>
        <w:t>，</w:t>
      </w:r>
      <w:r>
        <w:rPr>
          <w:rFonts w:hint="eastAsia"/>
          <w:sz w:val="24"/>
        </w:rPr>
        <w:t>相对介电常数是</w:t>
      </w:r>
      <w:r w:rsidRPr="00B52923">
        <w:rPr>
          <w:position w:val="-10"/>
          <w:sz w:val="24"/>
        </w:rPr>
        <w:object w:dxaOrig="260" w:dyaOrig="340">
          <v:shape id="_x0000_i1061" type="#_x0000_t75" style="width:13pt;height:17.5pt" o:ole="">
            <v:imagedata r:id="rId84" o:title=""/>
          </v:shape>
          <o:OLEObject Type="Embed" ProgID="Equation.3" ShapeID="_x0000_i1061" DrawAspect="Content" ObjectID="_1602188899" r:id="rId85"/>
        </w:object>
      </w:r>
      <w:r>
        <w:rPr>
          <w:rFonts w:hint="eastAsia"/>
          <w:sz w:val="24"/>
        </w:rPr>
        <w:t>的电介质板插入极板间隙，试求：</w:t>
      </w:r>
    </w:p>
    <w:p w:rsidR="00F57481" w:rsidRDefault="00F57481" w:rsidP="00F5748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）插入介质板</w:t>
      </w:r>
      <w:r w:rsidR="00BE029A">
        <w:rPr>
          <w:rFonts w:hint="eastAsia"/>
          <w:sz w:val="24"/>
        </w:rPr>
        <w:t>前</w:t>
      </w:r>
      <w:r>
        <w:rPr>
          <w:rFonts w:hint="eastAsia"/>
          <w:sz w:val="24"/>
        </w:rPr>
        <w:t>后电容器电容的改变量；</w:t>
      </w:r>
    </w:p>
    <w:p w:rsidR="00F57481" w:rsidRDefault="00F57481" w:rsidP="00F5748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）在这个过程中，电场力对电介质板所作的功；</w:t>
      </w:r>
    </w:p>
    <w:p w:rsidR="00F57481" w:rsidRDefault="00F57481" w:rsidP="00F5748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）插入的介质板表面的电荷面密度。</w:t>
      </w:r>
    </w:p>
    <w:p w:rsidR="00F57481" w:rsidRDefault="00F57481" w:rsidP="00F57481">
      <w:pPr>
        <w:spacing w:line="300" w:lineRule="auto"/>
        <w:ind w:leftChars="200" w:left="420" w:firstLine="480"/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F57481" w:rsidRDefault="00F57481" w:rsidP="00F57481">
      <w:pPr>
        <w:spacing w:line="300" w:lineRule="auto"/>
        <w:ind w:leftChars="200" w:left="420" w:firstLine="480"/>
        <w:rPr>
          <w:sz w:val="24"/>
        </w:rPr>
      </w:pPr>
      <w:r>
        <w:rPr>
          <w:rFonts w:hint="eastAsia"/>
          <w:sz w:val="24"/>
        </w:rPr>
        <w:t>在电介质插入电容器的过程中，电容器电容的改变为</w:t>
      </w:r>
    </w:p>
    <w:p w:rsidR="00F57481" w:rsidRDefault="00F57481" w:rsidP="00F57481">
      <w:pPr>
        <w:spacing w:line="300" w:lineRule="auto"/>
        <w:ind w:leftChars="400" w:left="840" w:firstLineChars="325" w:firstLine="780"/>
        <w:rPr>
          <w:sz w:val="24"/>
        </w:rPr>
      </w:pPr>
      <w:r w:rsidRPr="003C666C">
        <w:rPr>
          <w:position w:val="-24"/>
          <w:sz w:val="24"/>
        </w:rPr>
        <w:object w:dxaOrig="1180" w:dyaOrig="620">
          <v:shape id="_x0000_i1062" type="#_x0000_t75" style="width:59pt;height:30.5pt" o:ole="">
            <v:imagedata r:id="rId86" o:title=""/>
          </v:shape>
          <o:OLEObject Type="Embed" ProgID="Equation.DSMT4" ShapeID="_x0000_i1062" DrawAspect="Content" ObjectID="_1602188900" r:id="rId87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，</w:t>
      </w:r>
      <w:r w:rsidRPr="003C666C">
        <w:rPr>
          <w:position w:val="-24"/>
          <w:sz w:val="24"/>
        </w:rPr>
        <w:object w:dxaOrig="1080" w:dyaOrig="620">
          <v:shape id="_x0000_i1063" type="#_x0000_t75" style="width:55pt;height:30.5pt" o:ole="">
            <v:imagedata r:id="rId88" o:title=""/>
          </v:shape>
          <o:OLEObject Type="Embed" ProgID="Equation.DSMT4" ShapeID="_x0000_i1063" DrawAspect="Content" ObjectID="_1602188901" r:id="rId89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，</w:t>
      </w:r>
    </w:p>
    <w:p w:rsidR="00F57481" w:rsidRDefault="00F57481" w:rsidP="00F57481">
      <w:pPr>
        <w:spacing w:line="300" w:lineRule="auto"/>
        <w:ind w:leftChars="400" w:left="840" w:firstLineChars="325" w:firstLine="780"/>
        <w:rPr>
          <w:sz w:val="24"/>
        </w:rPr>
      </w:pPr>
      <w:r w:rsidRPr="003C666C">
        <w:rPr>
          <w:position w:val="-24"/>
          <w:sz w:val="24"/>
        </w:rPr>
        <w:object w:dxaOrig="2760" w:dyaOrig="620">
          <v:shape id="_x0000_i1064" type="#_x0000_t75" style="width:138pt;height:30.5pt" o:ole="">
            <v:imagedata r:id="rId90" o:title=""/>
          </v:shape>
          <o:OLEObject Type="Embed" ProgID="Equation.DSMT4" ShapeID="_x0000_i1064" DrawAspect="Content" ObjectID="_1602188902" r:id="rId91"/>
        </w:object>
      </w:r>
      <w:r>
        <w:rPr>
          <w:rFonts w:hint="eastAsia"/>
          <w:sz w:val="24"/>
        </w:rPr>
        <w:t xml:space="preserve">         </w:t>
      </w:r>
    </w:p>
    <w:p w:rsidR="00F57481" w:rsidRDefault="00F57481" w:rsidP="00F57481">
      <w:pPr>
        <w:spacing w:line="30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F57481" w:rsidRDefault="00F57481" w:rsidP="00F57481">
      <w:pPr>
        <w:spacing w:line="30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在极板电荷</w:t>
      </w:r>
      <w:r w:rsidRPr="00A52AEA"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恒定的情况下，电介质板的插入将使电容器的静电能改变：</w:t>
      </w:r>
    </w:p>
    <w:p w:rsidR="00F57481" w:rsidRPr="00B52923" w:rsidRDefault="004412C5" w:rsidP="00F57481">
      <w:pPr>
        <w:spacing w:line="300" w:lineRule="auto"/>
        <w:ind w:leftChars="371" w:left="779" w:firstLine="480"/>
        <w:rPr>
          <w:sz w:val="24"/>
        </w:rPr>
      </w:pPr>
      <w:r w:rsidRPr="00ED776B">
        <w:rPr>
          <w:position w:val="-30"/>
          <w:sz w:val="24"/>
        </w:rPr>
        <w:object w:dxaOrig="3060" w:dyaOrig="720">
          <v:shape id="_x0000_i1065" type="#_x0000_t75" style="width:152.5pt;height:36pt" o:ole="">
            <v:imagedata r:id="rId92" o:title=""/>
          </v:shape>
          <o:OLEObject Type="Embed" ProgID="Equation.DSMT4" ShapeID="_x0000_i1065" DrawAspect="Content" ObjectID="_1602188903" r:id="rId93"/>
        </w:object>
      </w:r>
      <w:r w:rsidR="00F57481">
        <w:rPr>
          <w:rFonts w:hint="eastAsia"/>
          <w:sz w:val="24"/>
        </w:rPr>
        <w:t xml:space="preserve">  </w:t>
      </w:r>
    </w:p>
    <w:p w:rsidR="00F57481" w:rsidRDefault="00F57481" w:rsidP="00F57481">
      <w:pPr>
        <w:spacing w:line="300" w:lineRule="auto"/>
        <w:ind w:leftChars="200" w:left="420" w:firstLineChars="350" w:firstLine="840"/>
        <w:rPr>
          <w:sz w:val="24"/>
        </w:rPr>
      </w:pPr>
      <w:r>
        <w:rPr>
          <w:rFonts w:hint="eastAsia"/>
          <w:sz w:val="24"/>
        </w:rPr>
        <w:t>因此，根据功能原理，电场力对介质板所作的功为：</w:t>
      </w:r>
    </w:p>
    <w:p w:rsidR="00F57481" w:rsidRDefault="004412C5" w:rsidP="00F57481">
      <w:pPr>
        <w:spacing w:line="300" w:lineRule="auto"/>
        <w:ind w:leftChars="371" w:left="779" w:firstLine="480"/>
        <w:rPr>
          <w:sz w:val="24"/>
        </w:rPr>
      </w:pPr>
      <w:r w:rsidRPr="00ED776B">
        <w:rPr>
          <w:position w:val="-30"/>
          <w:sz w:val="24"/>
        </w:rPr>
        <w:object w:dxaOrig="4020" w:dyaOrig="720">
          <v:shape id="_x0000_i1066" type="#_x0000_t75" style="width:201pt;height:36pt" o:ole="">
            <v:imagedata r:id="rId94" o:title=""/>
          </v:shape>
          <o:OLEObject Type="Embed" ProgID="Equation.DSMT4" ShapeID="_x0000_i1066" DrawAspect="Content" ObjectID="_1602188904" r:id="rId95"/>
        </w:object>
      </w:r>
      <w:r w:rsidR="00F57481">
        <w:rPr>
          <w:rFonts w:hint="eastAsia"/>
          <w:sz w:val="24"/>
        </w:rPr>
        <w:t xml:space="preserve">            </w:t>
      </w:r>
    </w:p>
    <w:p w:rsidR="00F57481" w:rsidRDefault="00F57481" w:rsidP="00F5748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F57481" w:rsidRDefault="00F57481" w:rsidP="00F5748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电介质中高斯定理：</w:t>
      </w:r>
      <w:r w:rsidRPr="008A67C1">
        <w:rPr>
          <w:position w:val="-32"/>
          <w:sz w:val="24"/>
        </w:rPr>
        <w:object w:dxaOrig="1480" w:dyaOrig="620">
          <v:shape id="_x0000_i1067" type="#_x0000_t75" style="width:74pt;height:30.5pt" o:ole="">
            <v:imagedata r:id="rId96" o:title=""/>
          </v:shape>
          <o:OLEObject Type="Embed" ProgID="Equation.DSMT4" ShapeID="_x0000_i1067" DrawAspect="Content" ObjectID="_1602188905" r:id="rId97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 xml:space="preserve"> </w:t>
      </w:r>
      <w:r w:rsidRPr="008A67C1">
        <w:rPr>
          <w:position w:val="-24"/>
          <w:sz w:val="24"/>
        </w:rPr>
        <w:object w:dxaOrig="1140" w:dyaOrig="620">
          <v:shape id="_x0000_i1068" type="#_x0000_t75" style="width:57.5pt;height:30.5pt" o:ole="">
            <v:imagedata r:id="rId98" o:title=""/>
          </v:shape>
          <o:OLEObject Type="Embed" ProgID="Equation.DSMT4" ShapeID="_x0000_i1068" DrawAspect="Content" ObjectID="_1602188906" r:id="rId99"/>
        </w:object>
      </w:r>
      <w:r>
        <w:rPr>
          <w:rFonts w:hint="eastAsia"/>
          <w:sz w:val="24"/>
        </w:rPr>
        <w:t xml:space="preserve">    </w:t>
      </w:r>
    </w:p>
    <w:p w:rsidR="00F57481" w:rsidRDefault="00F57481" w:rsidP="00F5748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 w:rsidRPr="00EF6B29">
        <w:rPr>
          <w:position w:val="-30"/>
          <w:sz w:val="24"/>
        </w:rPr>
        <w:object w:dxaOrig="1719" w:dyaOrig="680">
          <v:shape id="_x0000_i1069" type="#_x0000_t75" style="width:85.5pt;height:34pt" o:ole="">
            <v:imagedata r:id="rId100" o:title=""/>
          </v:shape>
          <o:OLEObject Type="Embed" ProgID="Equation.DSMT4" ShapeID="_x0000_i1069" DrawAspect="Content" ObjectID="_1602188907" r:id="rId101"/>
        </w:object>
      </w:r>
      <w:r>
        <w:rPr>
          <w:rFonts w:hint="eastAsia"/>
          <w:sz w:val="24"/>
        </w:rPr>
        <w:t xml:space="preserve">  </w:t>
      </w:r>
      <w:r w:rsidRPr="00EF6B29">
        <w:rPr>
          <w:position w:val="-6"/>
          <w:sz w:val="24"/>
        </w:rPr>
        <w:object w:dxaOrig="300" w:dyaOrig="240">
          <v:shape id="_x0000_i1070" type="#_x0000_t75" style="width:15pt;height:12pt" o:ole="">
            <v:imagedata r:id="rId102" o:title=""/>
          </v:shape>
          <o:OLEObject Type="Embed" ProgID="Equation.DSMT4" ShapeID="_x0000_i1070" DrawAspect="Content" ObjectID="_1602188908" r:id="rId103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介质极化强度：</w:t>
      </w:r>
      <w:r>
        <w:rPr>
          <w:rFonts w:hint="eastAsia"/>
          <w:sz w:val="24"/>
        </w:rPr>
        <w:t xml:space="preserve"> </w:t>
      </w:r>
      <w:r w:rsidRPr="00EF6B29">
        <w:rPr>
          <w:position w:val="-30"/>
          <w:sz w:val="24"/>
        </w:rPr>
        <w:object w:dxaOrig="2640" w:dyaOrig="680">
          <v:shape id="_x0000_i1071" type="#_x0000_t75" style="width:132pt;height:34pt" o:ole="">
            <v:imagedata r:id="rId104" o:title=""/>
          </v:shape>
          <o:OLEObject Type="Embed" ProgID="Equation.DSMT4" ShapeID="_x0000_i1071" DrawAspect="Content" ObjectID="_1602188909" r:id="rId105"/>
        </w:object>
      </w:r>
      <w:r>
        <w:rPr>
          <w:rFonts w:hint="eastAsia"/>
          <w:sz w:val="24"/>
        </w:rPr>
        <w:t xml:space="preserve">  </w:t>
      </w:r>
    </w:p>
    <w:p w:rsidR="00F57481" w:rsidRDefault="00F57481" w:rsidP="00F5748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介质板表面的电荷面密度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 w:rsidRPr="00510600">
        <w:rPr>
          <w:position w:val="-30"/>
          <w:sz w:val="24"/>
        </w:rPr>
        <w:object w:dxaOrig="2260" w:dyaOrig="680">
          <v:shape id="_x0000_i1072" type="#_x0000_t75" style="width:113.5pt;height:34pt" o:ole="">
            <v:imagedata r:id="rId106" o:title=""/>
          </v:shape>
          <o:OLEObject Type="Embed" ProgID="Equation.DSMT4" ShapeID="_x0000_i1072" DrawAspect="Content" ObjectID="_1602188910" r:id="rId107"/>
        </w:object>
      </w:r>
      <w:r>
        <w:rPr>
          <w:rFonts w:hint="eastAsia"/>
          <w:sz w:val="24"/>
        </w:rPr>
        <w:t xml:space="preserve">    </w:t>
      </w:r>
    </w:p>
    <w:p w:rsidR="004D7034" w:rsidRPr="00F57481" w:rsidRDefault="004D7034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:rsidR="004D7034" w:rsidRPr="00595B74" w:rsidRDefault="00564FFA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82816" behindDoc="1" locked="0" layoutInCell="1" allowOverlap="1" wp14:anchorId="5763866C" wp14:editId="2028C5E9">
            <wp:simplePos x="0" y="0"/>
            <wp:positionH relativeFrom="column">
              <wp:posOffset>5030470</wp:posOffset>
            </wp:positionH>
            <wp:positionV relativeFrom="paragraph">
              <wp:posOffset>67310</wp:posOffset>
            </wp:positionV>
            <wp:extent cx="1257300" cy="1237615"/>
            <wp:effectExtent l="0" t="0" r="0" b="635"/>
            <wp:wrapSquare wrapText="bothSides"/>
            <wp:docPr id="40" name="图片 40" descr="无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无标题-3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034" w:rsidRPr="00595B74">
        <w:rPr>
          <w:sz w:val="24"/>
        </w:rPr>
        <w:t>五、</w:t>
      </w:r>
      <w:r w:rsidR="004D7034" w:rsidRPr="00595B74">
        <w:rPr>
          <w:b/>
          <w:sz w:val="24"/>
        </w:rPr>
        <w:t>计算题：</w:t>
      </w:r>
      <w:r w:rsidR="004D7034" w:rsidRPr="00595B74">
        <w:rPr>
          <w:sz w:val="24"/>
        </w:rPr>
        <w:t>本题</w:t>
      </w:r>
      <w:r w:rsidR="004D7034" w:rsidRPr="00595B74">
        <w:rPr>
          <w:sz w:val="24"/>
        </w:rPr>
        <w:t>12</w:t>
      </w:r>
      <w:r w:rsidR="004D7034" w:rsidRPr="00595B74">
        <w:rPr>
          <w:sz w:val="24"/>
        </w:rPr>
        <w:t>分。请在答题纸上按题序作答，并标明题号。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一个塑料圆盘，半径为</w:t>
      </w:r>
      <w:r w:rsidRPr="00524E41"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，带电</w:t>
      </w:r>
      <w:r w:rsidRPr="00524E41"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均匀分布于圆盘面上。圆盘绕通过圆心且垂直盘面的轴线以匀角速度为</w:t>
      </w:r>
      <w:r w:rsidRPr="00524E41">
        <w:rPr>
          <w:position w:val="-6"/>
          <w:sz w:val="24"/>
        </w:rPr>
        <w:object w:dxaOrig="240" w:dyaOrig="220">
          <v:shape id="_x0000_i1073" type="#_x0000_t75" style="width:12pt;height:11.5pt" o:ole="">
            <v:imagedata r:id="rId109" o:title=""/>
          </v:shape>
          <o:OLEObject Type="Embed" ProgID="Equation.DSMT4" ShapeID="_x0000_i1073" DrawAspect="Content" ObjectID="_1602188911" r:id="rId110"/>
        </w:object>
      </w:r>
      <w:r>
        <w:rPr>
          <w:rFonts w:hint="eastAsia"/>
          <w:sz w:val="24"/>
        </w:rPr>
        <w:t>转动。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试求：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）在圆盘中心处的磁感应强度；</w:t>
      </w:r>
      <w:r>
        <w:rPr>
          <w:rFonts w:hint="eastAsia"/>
          <w:sz w:val="24"/>
        </w:rPr>
        <w:t xml:space="preserve"> 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）圆盘的磁矩。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圆形电流在圆心处的磁感强度</w:t>
      </w:r>
      <w:r>
        <w:rPr>
          <w:rFonts w:hint="eastAsia"/>
          <w:sz w:val="24"/>
        </w:rPr>
        <w:t xml:space="preserve">  </w:t>
      </w:r>
      <w:r w:rsidRPr="001F3EB1">
        <w:rPr>
          <w:position w:val="-24"/>
          <w:sz w:val="24"/>
        </w:rPr>
        <w:object w:dxaOrig="859" w:dyaOrig="620">
          <v:shape id="_x0000_i1074" type="#_x0000_t75" style="width:43pt;height:30.5pt" o:ole="">
            <v:imagedata r:id="rId111" o:title=""/>
          </v:shape>
          <o:OLEObject Type="Embed" ProgID="Equation.DSMT4" ShapeID="_x0000_i1074" DrawAspect="Content" ObjectID="_1602188912" r:id="rId112"/>
        </w:object>
      </w:r>
      <w:r>
        <w:rPr>
          <w:rFonts w:hint="eastAsia"/>
          <w:sz w:val="24"/>
        </w:rPr>
        <w:t xml:space="preserve">  ,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又</w:t>
      </w:r>
      <w:r w:rsidRPr="001F3EB1">
        <w:rPr>
          <w:position w:val="-24"/>
          <w:sz w:val="24"/>
        </w:rPr>
        <w:object w:dxaOrig="3320" w:dyaOrig="620">
          <v:shape id="_x0000_i1075" type="#_x0000_t75" style="width:165.5pt;height:30.5pt" o:ole="">
            <v:imagedata r:id="rId113" o:title=""/>
          </v:shape>
          <o:OLEObject Type="Embed" ProgID="Equation.DSMT4" ShapeID="_x0000_i1075" DrawAspect="Content" ObjectID="_1602188913" r:id="rId114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</w:p>
    <w:p w:rsidR="00C567AB" w:rsidRDefault="00C567AB" w:rsidP="00C567AB">
      <w:pPr>
        <w:spacing w:line="360" w:lineRule="auto"/>
        <w:ind w:right="482" w:firstLineChars="300" w:firstLine="720"/>
        <w:rPr>
          <w:sz w:val="24"/>
        </w:rPr>
      </w:pPr>
      <w:r w:rsidRPr="001F3EB1">
        <w:rPr>
          <w:position w:val="-24"/>
          <w:sz w:val="24"/>
        </w:rPr>
        <w:object w:dxaOrig="2439" w:dyaOrig="620">
          <v:shape id="_x0000_i1076" type="#_x0000_t75" style="width:122pt;height:30.5pt" o:ole="">
            <v:imagedata r:id="rId115" o:title=""/>
          </v:shape>
          <o:OLEObject Type="Embed" ProgID="Equation.DSMT4" ShapeID="_x0000_i1076" DrawAspect="Content" ObjectID="_1602188914" r:id="rId116"/>
        </w:object>
      </w:r>
      <w:r>
        <w:rPr>
          <w:rFonts w:hint="eastAsia"/>
          <w:sz w:val="24"/>
        </w:rPr>
        <w:t xml:space="preserve">  </w:t>
      </w:r>
      <w:r w:rsidRPr="001F3EB1">
        <w:rPr>
          <w:position w:val="-6"/>
          <w:sz w:val="24"/>
        </w:rPr>
        <w:object w:dxaOrig="300" w:dyaOrig="240">
          <v:shape id="_x0000_i1077" type="#_x0000_t75" style="width:15pt;height:12pt" o:ole="">
            <v:imagedata r:id="rId117" o:title=""/>
          </v:shape>
          <o:OLEObject Type="Embed" ProgID="Equation.DSMT4" ShapeID="_x0000_i1077" DrawAspect="Content" ObjectID="_1602188915" r:id="rId118"/>
        </w:object>
      </w:r>
      <w:r w:rsidRPr="001F3EB1">
        <w:rPr>
          <w:position w:val="-32"/>
          <w:sz w:val="24"/>
        </w:rPr>
        <w:object w:dxaOrig="3640" w:dyaOrig="760">
          <v:shape id="_x0000_i1078" type="#_x0000_t75" style="width:182pt;height:38pt" o:ole="">
            <v:imagedata r:id="rId119" o:title=""/>
          </v:shape>
          <o:OLEObject Type="Embed" ProgID="Equation.DSMT4" ShapeID="_x0000_i1078" DrawAspect="Content" ObjectID="_1602188916" r:id="rId120"/>
        </w:object>
      </w:r>
      <w:r>
        <w:rPr>
          <w:rFonts w:hint="eastAsia"/>
          <w:sz w:val="24"/>
        </w:rPr>
        <w:t xml:space="preserve">  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</w:t>
      </w:r>
    </w:p>
    <w:p w:rsidR="00C567AB" w:rsidRDefault="00C567AB" w:rsidP="00C567AB">
      <w:pPr>
        <w:spacing w:line="360" w:lineRule="auto"/>
        <w:ind w:firstLine="480"/>
        <w:rPr>
          <w:sz w:val="24"/>
        </w:rPr>
      </w:pPr>
      <w:r w:rsidRPr="009C362E">
        <w:rPr>
          <w:position w:val="-6"/>
          <w:sz w:val="24"/>
        </w:rPr>
        <w:object w:dxaOrig="3720" w:dyaOrig="320">
          <v:shape id="_x0000_i1079" type="#_x0000_t75" style="width:186pt;height:16pt" o:ole="">
            <v:imagedata r:id="rId121" o:title=""/>
          </v:shape>
          <o:OLEObject Type="Embed" ProgID="Equation.DSMT4" ShapeID="_x0000_i1079" DrawAspect="Content" ObjectID="_1602188917" r:id="rId122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，</w:t>
      </w:r>
    </w:p>
    <w:p w:rsidR="00C567AB" w:rsidRDefault="00C567AB" w:rsidP="00C567AB">
      <w:pPr>
        <w:ind w:firstLine="480"/>
        <w:rPr>
          <w:sz w:val="24"/>
        </w:rPr>
      </w:pPr>
      <w:r w:rsidRPr="009C362E">
        <w:rPr>
          <w:position w:val="-32"/>
          <w:sz w:val="24"/>
        </w:rPr>
        <w:object w:dxaOrig="3739" w:dyaOrig="760">
          <v:shape id="_x0000_i1080" type="#_x0000_t75" style="width:187pt;height:38pt" o:ole="">
            <v:imagedata r:id="rId123" o:title=""/>
          </v:shape>
          <o:OLEObject Type="Embed" ProgID="Equation.DSMT4" ShapeID="_x0000_i1080" DrawAspect="Content" ObjectID="_1602188918" r:id="rId124"/>
        </w:object>
      </w:r>
      <w:r>
        <w:rPr>
          <w:rFonts w:hint="eastAsia"/>
          <w:sz w:val="24"/>
        </w:rPr>
        <w:t xml:space="preserve">       </w:t>
      </w:r>
    </w:p>
    <w:p w:rsidR="004D7034" w:rsidRPr="00595B74" w:rsidRDefault="004D7034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:rsidR="004D7034" w:rsidRPr="00595B74" w:rsidRDefault="004D7034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595B74">
        <w:rPr>
          <w:sz w:val="24"/>
        </w:rPr>
        <w:t>六、</w:t>
      </w:r>
      <w:r w:rsidRPr="00595B74">
        <w:rPr>
          <w:b/>
          <w:sz w:val="24"/>
        </w:rPr>
        <w:t>计算题：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分。请在答题纸上按题序作答，并标明题号。</w:t>
      </w:r>
    </w:p>
    <w:p w:rsidR="004B0B77" w:rsidRDefault="004B0B77" w:rsidP="004B0B77">
      <w:pPr>
        <w:spacing w:line="360" w:lineRule="auto"/>
        <w:ind w:firstLine="480"/>
        <w:rPr>
          <w:sz w:val="24"/>
        </w:rPr>
      </w:pPr>
      <w:r w:rsidRPr="00722F67">
        <w:rPr>
          <w:rFonts w:hint="eastAsia"/>
          <w:sz w:val="24"/>
        </w:rPr>
        <w:t>半径为</w:t>
      </w:r>
      <w:r w:rsidRPr="00B77480">
        <w:rPr>
          <w:rFonts w:ascii="宋体" w:hAnsi="宋体"/>
          <w:position w:val="-4"/>
          <w:sz w:val="24"/>
        </w:rPr>
        <w:object w:dxaOrig="240" w:dyaOrig="260">
          <v:shape id="_x0000_i1081" type="#_x0000_t75" style="width:12pt;height:13pt" o:ole="">
            <v:imagedata r:id="rId125" o:title=""/>
          </v:shape>
          <o:OLEObject Type="Embed" ProgID="Equation.DSMT4" ShapeID="_x0000_i1081" DrawAspect="Content" ObjectID="_1602188919" r:id="rId126"/>
        </w:object>
      </w:r>
      <w:r>
        <w:rPr>
          <w:rFonts w:hint="eastAsia"/>
          <w:sz w:val="24"/>
        </w:rPr>
        <w:t>的</w:t>
      </w:r>
      <w:r w:rsidRPr="00722F67">
        <w:rPr>
          <w:rFonts w:hint="eastAsia"/>
          <w:sz w:val="24"/>
        </w:rPr>
        <w:t>圆</w:t>
      </w:r>
      <w:r>
        <w:rPr>
          <w:rFonts w:hint="eastAsia"/>
          <w:sz w:val="24"/>
        </w:rPr>
        <w:t>形</w:t>
      </w:r>
      <w:r w:rsidRPr="00722F67">
        <w:rPr>
          <w:rFonts w:hint="eastAsia"/>
          <w:sz w:val="24"/>
        </w:rPr>
        <w:t>线圈通有电流</w:t>
      </w:r>
      <w:r w:rsidRPr="00045187">
        <w:rPr>
          <w:rFonts w:ascii="宋体" w:hAnsi="宋体"/>
          <w:position w:val="-12"/>
          <w:sz w:val="24"/>
        </w:rPr>
        <w:object w:dxaOrig="240" w:dyaOrig="360">
          <v:shape id="_x0000_i1082" type="#_x0000_t75" style="width:12pt;height:18pt" o:ole="">
            <v:imagedata r:id="rId127" o:title=""/>
          </v:shape>
          <o:OLEObject Type="Embed" ProgID="Equation.DSMT4" ShapeID="_x0000_i1082" DrawAspect="Content" ObjectID="_1602188920" r:id="rId128"/>
        </w:object>
      </w:r>
      <w:r>
        <w:rPr>
          <w:rFonts w:hint="eastAsia"/>
          <w:sz w:val="24"/>
        </w:rPr>
        <w:t>，</w:t>
      </w:r>
      <w:r w:rsidRPr="00722F67">
        <w:rPr>
          <w:rFonts w:hint="eastAsia"/>
          <w:sz w:val="24"/>
        </w:rPr>
        <w:t>置于电流为</w:t>
      </w:r>
      <w:r w:rsidRPr="00045187">
        <w:rPr>
          <w:rFonts w:ascii="宋体" w:hAnsi="宋体"/>
          <w:position w:val="-12"/>
          <w:sz w:val="24"/>
        </w:rPr>
        <w:object w:dxaOrig="220" w:dyaOrig="360">
          <v:shape id="_x0000_i1083" type="#_x0000_t75" style="width:11.5pt;height:18pt" o:ole="">
            <v:imagedata r:id="rId129" o:title=""/>
          </v:shape>
          <o:OLEObject Type="Embed" ProgID="Equation.DSMT4" ShapeID="_x0000_i1083" DrawAspect="Content" ObjectID="_1602188921" r:id="rId130"/>
        </w:object>
      </w:r>
      <w:r w:rsidRPr="00722F67">
        <w:rPr>
          <w:rFonts w:hint="eastAsia"/>
          <w:sz w:val="24"/>
        </w:rPr>
        <w:t>的无限长直</w:t>
      </w:r>
      <w:r>
        <w:rPr>
          <w:rFonts w:hint="eastAsia"/>
          <w:sz w:val="24"/>
        </w:rPr>
        <w:t>载流导线</w:t>
      </w:r>
      <w:r w:rsidRPr="00722F67">
        <w:rPr>
          <w:rFonts w:hint="eastAsia"/>
          <w:sz w:val="24"/>
        </w:rPr>
        <w:t>的磁场中，</w:t>
      </w:r>
      <w:r>
        <w:rPr>
          <w:rFonts w:hint="eastAsia"/>
          <w:sz w:val="24"/>
        </w:rPr>
        <w:t>直导线经过</w:t>
      </w:r>
      <w:r w:rsidRPr="00722F67">
        <w:rPr>
          <w:rFonts w:hint="eastAsia"/>
          <w:sz w:val="24"/>
        </w:rPr>
        <w:t>圆</w:t>
      </w:r>
      <w:r>
        <w:rPr>
          <w:rFonts w:hint="eastAsia"/>
          <w:sz w:val="24"/>
        </w:rPr>
        <w:t>形</w:t>
      </w:r>
      <w:r w:rsidRPr="00722F67">
        <w:rPr>
          <w:rFonts w:hint="eastAsia"/>
          <w:sz w:val="24"/>
        </w:rPr>
        <w:t>线圈</w:t>
      </w:r>
      <w:r>
        <w:rPr>
          <w:rFonts w:hint="eastAsia"/>
          <w:sz w:val="24"/>
        </w:rPr>
        <w:t>的直径，且与</w:t>
      </w:r>
      <w:r w:rsidRPr="00722F67">
        <w:rPr>
          <w:rFonts w:hint="eastAsia"/>
          <w:sz w:val="24"/>
        </w:rPr>
        <w:t>圆</w:t>
      </w:r>
      <w:r>
        <w:rPr>
          <w:rFonts w:hint="eastAsia"/>
          <w:sz w:val="24"/>
        </w:rPr>
        <w:t>形</w:t>
      </w:r>
      <w:r w:rsidRPr="00722F67">
        <w:rPr>
          <w:rFonts w:hint="eastAsia"/>
          <w:sz w:val="24"/>
        </w:rPr>
        <w:t>线圈</w:t>
      </w:r>
      <w:r>
        <w:rPr>
          <w:rFonts w:hint="eastAsia"/>
          <w:sz w:val="24"/>
        </w:rPr>
        <w:t>相互绝缘，如图所示。求</w:t>
      </w:r>
      <w:r w:rsidRPr="00722F67">
        <w:rPr>
          <w:rFonts w:hint="eastAsia"/>
          <w:sz w:val="24"/>
        </w:rPr>
        <w:t>圆线圈受到长直线电流</w:t>
      </w:r>
      <w:r w:rsidRPr="00722F67">
        <w:rPr>
          <w:rFonts w:hint="eastAsia"/>
          <w:i/>
          <w:sz w:val="24"/>
        </w:rPr>
        <w:t>I</w:t>
      </w:r>
      <w:r w:rsidRPr="00722F67">
        <w:rPr>
          <w:rFonts w:hint="eastAsia"/>
          <w:sz w:val="24"/>
          <w:vertAlign w:val="subscript"/>
        </w:rPr>
        <w:t>1</w:t>
      </w:r>
      <w:r w:rsidRPr="00722F67">
        <w:rPr>
          <w:rFonts w:hint="eastAsia"/>
          <w:sz w:val="24"/>
        </w:rPr>
        <w:t>的磁力</w:t>
      </w:r>
      <w:r>
        <w:rPr>
          <w:rFonts w:hint="eastAsia"/>
          <w:sz w:val="24"/>
        </w:rPr>
        <w:t>的大小和方向。</w:t>
      </w:r>
    </w:p>
    <w:p w:rsidR="004B0B77" w:rsidRPr="00D345BB" w:rsidRDefault="004B0B77" w:rsidP="004B0B7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解：</w:t>
      </w:r>
      <w:r w:rsidRPr="00D345BB">
        <w:rPr>
          <w:rFonts w:ascii="宋体" w:hAnsi="宋体" w:hint="eastAsia"/>
          <w:sz w:val="24"/>
        </w:rPr>
        <w:t xml:space="preserve"> </w:t>
      </w:r>
      <w:r w:rsidRPr="00D345BB">
        <w:rPr>
          <w:rFonts w:ascii="宋体" w:hAnsi="宋体"/>
          <w:position w:val="-6"/>
          <w:sz w:val="24"/>
        </w:rPr>
        <w:object w:dxaOrig="240" w:dyaOrig="220">
          <v:shape id="_x0000_i1084" type="#_x0000_t75" style="width:12pt;height:11.5pt" o:ole="">
            <v:imagedata r:id="rId131" o:title=""/>
          </v:shape>
          <o:OLEObject Type="Embed" ProgID="Equation.DSMT4" ShapeID="_x0000_i1084" DrawAspect="Content" ObjectID="_1602188922" r:id="rId132"/>
        </w:object>
      </w:r>
      <w:r w:rsidRPr="00D345BB">
        <w:rPr>
          <w:rFonts w:ascii="宋体" w:hAnsi="宋体" w:hint="eastAsia"/>
          <w:sz w:val="24"/>
        </w:rPr>
        <w:t>长直载流导线产生的磁场：</w:t>
      </w:r>
      <w:r w:rsidRPr="00D345BB">
        <w:rPr>
          <w:rFonts w:ascii="宋体" w:hAnsi="宋体"/>
          <w:position w:val="-24"/>
          <w:sz w:val="24"/>
        </w:rPr>
        <w:object w:dxaOrig="960" w:dyaOrig="620">
          <v:shape id="_x0000_i1085" type="#_x0000_t75" style="width:48pt;height:30.5pt" o:ole="">
            <v:imagedata r:id="rId133" o:title=""/>
          </v:shape>
          <o:OLEObject Type="Embed" ProgID="Equation.DSMT4" ShapeID="_x0000_i1085" DrawAspect="Content" ObjectID="_1602188923" r:id="rId134"/>
        </w:object>
      </w:r>
      <w:r w:rsidRPr="00D345BB">
        <w:rPr>
          <w:rFonts w:ascii="宋体" w:hAnsi="宋体" w:hint="eastAsia"/>
          <w:sz w:val="24"/>
        </w:rPr>
        <w:t xml:space="preserve"> ，</w:t>
      </w:r>
      <w:r>
        <w:rPr>
          <w:rFonts w:ascii="宋体" w:hAnsi="宋体" w:hint="eastAsia"/>
          <w:sz w:val="24"/>
        </w:rPr>
        <w:t xml:space="preserve"> </w:t>
      </w:r>
      <w:r w:rsidRPr="00BC5F20">
        <w:rPr>
          <w:rFonts w:ascii="宋体" w:hAnsi="宋体" w:hint="eastAsia"/>
          <w:bCs/>
          <w:color w:val="FF0000"/>
          <w:sz w:val="24"/>
        </w:rPr>
        <w:t>（</w:t>
      </w:r>
      <w:r>
        <w:rPr>
          <w:rFonts w:ascii="宋体" w:hAnsi="宋体" w:hint="eastAsia"/>
          <w:bCs/>
          <w:color w:val="FF0000"/>
          <w:sz w:val="24"/>
        </w:rPr>
        <w:t>2</w:t>
      </w:r>
      <w:r w:rsidRPr="00BC5F20">
        <w:rPr>
          <w:rFonts w:ascii="宋体" w:hAnsi="宋体" w:hint="eastAsia"/>
          <w:bCs/>
          <w:color w:val="FF0000"/>
          <w:sz w:val="24"/>
        </w:rPr>
        <w:t>分）</w:t>
      </w:r>
    </w:p>
    <w:p w:rsidR="004B0B77" w:rsidRDefault="004B0B77" w:rsidP="004B0B77">
      <w:pPr>
        <w:spacing w:line="360" w:lineRule="auto"/>
        <w:ind w:firstLine="480"/>
        <w:rPr>
          <w:rFonts w:ascii="宋体" w:hAnsi="宋体"/>
          <w:sz w:val="24"/>
        </w:rPr>
      </w:pPr>
      <w:r w:rsidRPr="00D345BB">
        <w:rPr>
          <w:rFonts w:ascii="宋体" w:hAnsi="宋体" w:hint="eastAsia"/>
          <w:sz w:val="24"/>
        </w:rPr>
        <w:t xml:space="preserve">     圆形线圈上一电流元受安培力大小：</w:t>
      </w:r>
    </w:p>
    <w:p w:rsidR="004B0B77" w:rsidRPr="00865C1F" w:rsidRDefault="004B0B77" w:rsidP="004B0B7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   </w:t>
      </w:r>
      <w:r w:rsidRPr="00865C1F">
        <w:rPr>
          <w:rFonts w:ascii="宋体" w:hAnsi="宋体"/>
          <w:position w:val="-24"/>
          <w:sz w:val="24"/>
        </w:rPr>
        <w:object w:dxaOrig="4420" w:dyaOrig="620">
          <v:shape id="_x0000_i1086" type="#_x0000_t75" style="width:221pt;height:30.5pt" o:ole="">
            <v:imagedata r:id="rId135" o:title=""/>
          </v:shape>
          <o:OLEObject Type="Embed" ProgID="Equation.DSMT4" ShapeID="_x0000_i1086" DrawAspect="Content" ObjectID="_1602188924" r:id="rId136"/>
        </w:object>
      </w:r>
      <w:r w:rsidRPr="00865C1F">
        <w:rPr>
          <w:rFonts w:ascii="宋体" w:hAnsi="宋体" w:hint="eastAsia"/>
          <w:sz w:val="24"/>
        </w:rPr>
        <w:t xml:space="preserve">       </w:t>
      </w:r>
    </w:p>
    <w:p w:rsidR="004B0B77" w:rsidRDefault="004B0B77" w:rsidP="004B0B77">
      <w:pPr>
        <w:spacing w:line="360" w:lineRule="auto"/>
        <w:ind w:firstLine="480"/>
        <w:rPr>
          <w:rFonts w:ascii="宋体" w:hAnsi="宋体"/>
          <w:sz w:val="24"/>
        </w:rPr>
      </w:pPr>
      <w:r w:rsidRPr="00865C1F">
        <w:rPr>
          <w:rFonts w:ascii="宋体" w:hAnsi="宋体"/>
          <w:noProof/>
          <w:sz w:val="24"/>
        </w:rPr>
        <w:drawing>
          <wp:anchor distT="0" distB="0" distL="114300" distR="114300" simplePos="0" relativeHeight="251684864" behindDoc="1" locked="0" layoutInCell="1" allowOverlap="1" wp14:anchorId="780BF6BF" wp14:editId="7E05E62C">
            <wp:simplePos x="0" y="0"/>
            <wp:positionH relativeFrom="column">
              <wp:posOffset>4185285</wp:posOffset>
            </wp:positionH>
            <wp:positionV relativeFrom="paragraph">
              <wp:posOffset>66675</wp:posOffset>
            </wp:positionV>
            <wp:extent cx="223837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8" y="21519"/>
                <wp:lineTo x="21508" y="0"/>
                <wp:lineTo x="0" y="0"/>
              </wp:wrapPolygon>
            </wp:wrapTight>
            <wp:docPr id="63" name="图片 63" descr="C:\Users\YYL\Desktop\t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YYL\Desktop\tu-3.JP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C1F">
        <w:rPr>
          <w:rFonts w:ascii="宋体" w:hAnsi="宋体" w:hint="eastAsia"/>
          <w:sz w:val="24"/>
        </w:rPr>
        <w:t xml:space="preserve">       </w:t>
      </w:r>
      <w:r w:rsidRPr="00865C1F">
        <w:rPr>
          <w:rFonts w:ascii="宋体" w:hAnsi="宋体"/>
          <w:position w:val="-60"/>
          <w:sz w:val="24"/>
        </w:rPr>
        <w:object w:dxaOrig="3220" w:dyaOrig="1320">
          <v:shape id="_x0000_i1087" type="#_x0000_t75" style="width:161.5pt;height:65.5pt" o:ole="">
            <v:imagedata r:id="rId138" o:title=""/>
          </v:shape>
          <o:OLEObject Type="Embed" ProgID="Equation.DSMT4" ShapeID="_x0000_i1087" DrawAspect="Content" ObjectID="_1602188925" r:id="rId139"/>
        </w:object>
      </w:r>
      <w:r w:rsidRPr="00865C1F">
        <w:rPr>
          <w:rFonts w:ascii="宋体" w:hAnsi="宋体" w:hint="eastAsia"/>
          <w:sz w:val="24"/>
        </w:rPr>
        <w:t xml:space="preserve">  ，   </w:t>
      </w:r>
      <w:r w:rsidRPr="00BC5F20">
        <w:rPr>
          <w:rFonts w:ascii="宋体" w:hAnsi="宋体" w:hint="eastAsia"/>
          <w:bCs/>
          <w:color w:val="FF0000"/>
          <w:sz w:val="24"/>
        </w:rPr>
        <w:t>（</w:t>
      </w:r>
      <w:r>
        <w:rPr>
          <w:rFonts w:ascii="宋体" w:hAnsi="宋体" w:hint="eastAsia"/>
          <w:bCs/>
          <w:color w:val="FF0000"/>
          <w:sz w:val="24"/>
        </w:rPr>
        <w:t>2+2=4</w:t>
      </w:r>
      <w:r w:rsidRPr="00BC5F20">
        <w:rPr>
          <w:rFonts w:ascii="宋体" w:hAnsi="宋体" w:hint="eastAsia"/>
          <w:bCs/>
          <w:color w:val="FF0000"/>
          <w:sz w:val="24"/>
        </w:rPr>
        <w:t>分）</w:t>
      </w:r>
      <w:r w:rsidRPr="00865C1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</w:p>
    <w:p w:rsidR="004B0B77" w:rsidRPr="00865C1F" w:rsidRDefault="004B0B77" w:rsidP="004B0B77">
      <w:pPr>
        <w:spacing w:line="360" w:lineRule="auto"/>
        <w:ind w:firstLine="480"/>
        <w:rPr>
          <w:rFonts w:ascii="宋体" w:hAnsi="宋体"/>
          <w:sz w:val="24"/>
        </w:rPr>
      </w:pPr>
    </w:p>
    <w:p w:rsidR="004B0B77" w:rsidRDefault="004B0B77" w:rsidP="004B0B7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 xml:space="preserve"> </w:t>
      </w:r>
      <w:r w:rsidRPr="003C3F7C">
        <w:rPr>
          <w:position w:val="-24"/>
        </w:rPr>
        <w:object w:dxaOrig="3519" w:dyaOrig="620">
          <v:shape id="_x0000_i1088" type="#_x0000_t75" style="width:176.5pt;height:30.5pt" o:ole="">
            <v:imagedata r:id="rId140" o:title=""/>
          </v:shape>
          <o:OLEObject Type="Embed" ProgID="Equation.DSMT4" ShapeID="_x0000_i1088" DrawAspect="Content" ObjectID="_1602188926" r:id="rId141"/>
        </w:object>
      </w:r>
      <w:r w:rsidRPr="00AA7CEE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</w:t>
      </w:r>
      <w:r w:rsidRPr="00BC5F20">
        <w:rPr>
          <w:rFonts w:ascii="宋体" w:hAnsi="宋体" w:hint="eastAsia"/>
          <w:bCs/>
          <w:color w:val="FF0000"/>
          <w:sz w:val="24"/>
        </w:rPr>
        <w:t>（</w:t>
      </w:r>
      <w:r>
        <w:rPr>
          <w:rFonts w:ascii="宋体" w:hAnsi="宋体" w:hint="eastAsia"/>
          <w:bCs/>
          <w:color w:val="FF0000"/>
          <w:sz w:val="24"/>
        </w:rPr>
        <w:t>2</w:t>
      </w:r>
      <w:r w:rsidRPr="00BC5F20">
        <w:rPr>
          <w:rFonts w:ascii="宋体" w:hAnsi="宋体" w:hint="eastAsia"/>
          <w:bCs/>
          <w:color w:val="FF0000"/>
          <w:sz w:val="24"/>
        </w:rPr>
        <w:t>分）</w:t>
      </w:r>
    </w:p>
    <w:p w:rsidR="004B0B77" w:rsidRPr="00AA7CEE" w:rsidRDefault="004B0B77" w:rsidP="004B0B77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AA7CEE">
        <w:rPr>
          <w:rFonts w:ascii="宋体" w:hAnsi="宋体"/>
          <w:position w:val="-24"/>
          <w:sz w:val="24"/>
        </w:rPr>
        <w:object w:dxaOrig="3340" w:dyaOrig="620">
          <v:shape id="_x0000_i1089" type="#_x0000_t75" style="width:167.5pt;height:30.5pt" o:ole="">
            <v:imagedata r:id="rId142" o:title=""/>
          </v:shape>
          <o:OLEObject Type="Embed" ProgID="Equation.DSMT4" ShapeID="_x0000_i1089" DrawAspect="Content" ObjectID="_1602188927" r:id="rId143"/>
        </w:object>
      </w:r>
      <w:r w:rsidRPr="00AA7CEE">
        <w:rPr>
          <w:rFonts w:ascii="宋体" w:hAnsi="宋体" w:hint="eastAsia"/>
          <w:sz w:val="24"/>
        </w:rPr>
        <w:t xml:space="preserve">  ，  </w:t>
      </w:r>
      <w:r>
        <w:rPr>
          <w:rFonts w:ascii="宋体" w:hAnsi="宋体" w:hint="eastAsia"/>
          <w:sz w:val="24"/>
        </w:rPr>
        <w:t xml:space="preserve"> </w:t>
      </w:r>
      <w:r w:rsidRPr="00AA7CEE">
        <w:rPr>
          <w:rFonts w:ascii="宋体" w:hAnsi="宋体" w:hint="eastAsia"/>
          <w:sz w:val="24"/>
        </w:rPr>
        <w:t xml:space="preserve"> </w:t>
      </w:r>
      <w:r w:rsidRPr="00BC5F20">
        <w:rPr>
          <w:rFonts w:ascii="宋体" w:hAnsi="宋体" w:hint="eastAsia"/>
          <w:bCs/>
          <w:color w:val="FF0000"/>
          <w:sz w:val="24"/>
        </w:rPr>
        <w:t>（</w:t>
      </w:r>
      <w:r>
        <w:rPr>
          <w:rFonts w:ascii="宋体" w:hAnsi="宋体" w:hint="eastAsia"/>
          <w:bCs/>
          <w:color w:val="FF0000"/>
          <w:sz w:val="24"/>
        </w:rPr>
        <w:t>2</w:t>
      </w:r>
      <w:r w:rsidRPr="00BC5F20">
        <w:rPr>
          <w:rFonts w:ascii="宋体" w:hAnsi="宋体" w:hint="eastAsia"/>
          <w:bCs/>
          <w:color w:val="FF0000"/>
          <w:sz w:val="24"/>
        </w:rPr>
        <w:t>分）</w:t>
      </w:r>
      <w:r w:rsidRPr="00AA7CEE">
        <w:rPr>
          <w:rFonts w:ascii="宋体" w:hAnsi="宋体" w:hint="eastAsia"/>
          <w:sz w:val="24"/>
        </w:rPr>
        <w:t xml:space="preserve">      </w:t>
      </w:r>
    </w:p>
    <w:p w:rsidR="004B0B77" w:rsidRDefault="004B0B77" w:rsidP="004B0B77">
      <w:pPr>
        <w:spacing w:line="360" w:lineRule="auto"/>
        <w:ind w:firstLine="480"/>
        <w:rPr>
          <w:rFonts w:ascii="宋体" w:hAnsi="宋体"/>
          <w:sz w:val="24"/>
        </w:rPr>
      </w:pPr>
      <w:r w:rsidRPr="00AA7CEE">
        <w:rPr>
          <w:rFonts w:ascii="宋体" w:hAnsi="宋体" w:hint="eastAsia"/>
          <w:sz w:val="24"/>
        </w:rPr>
        <w:t xml:space="preserve">        </w:t>
      </w:r>
      <w:r w:rsidRPr="00AA7CEE">
        <w:rPr>
          <w:rFonts w:ascii="宋体" w:hAnsi="宋体"/>
          <w:position w:val="-12"/>
          <w:sz w:val="24"/>
        </w:rPr>
        <w:object w:dxaOrig="1840" w:dyaOrig="400">
          <v:shape id="_x0000_i1090" type="#_x0000_t75" style="width:92pt;height:20.5pt" o:ole="">
            <v:imagedata r:id="rId144" o:title=""/>
          </v:shape>
          <o:OLEObject Type="Embed" ProgID="Equation.DSMT4" ShapeID="_x0000_i1090" DrawAspect="Content" ObjectID="_1602188928" r:id="rId145"/>
        </w:object>
      </w:r>
      <w:r w:rsidRPr="00AA7CEE">
        <w:rPr>
          <w:rFonts w:ascii="宋体" w:hAnsi="宋体" w:hint="eastAsia"/>
          <w:sz w:val="24"/>
        </w:rPr>
        <w:t xml:space="preserve">       </w:t>
      </w:r>
      <w:r w:rsidRPr="00BC5F20">
        <w:rPr>
          <w:rFonts w:ascii="宋体" w:hAnsi="宋体" w:hint="eastAsia"/>
          <w:bCs/>
          <w:color w:val="FF0000"/>
          <w:sz w:val="24"/>
        </w:rPr>
        <w:t>（</w:t>
      </w:r>
      <w:r>
        <w:rPr>
          <w:rFonts w:ascii="宋体" w:hAnsi="宋体" w:hint="eastAsia"/>
          <w:bCs/>
          <w:color w:val="FF0000"/>
          <w:sz w:val="24"/>
        </w:rPr>
        <w:t>1+1=2</w:t>
      </w:r>
      <w:r w:rsidRPr="00BC5F20">
        <w:rPr>
          <w:rFonts w:ascii="宋体" w:hAnsi="宋体" w:hint="eastAsia"/>
          <w:bCs/>
          <w:color w:val="FF0000"/>
          <w:sz w:val="24"/>
        </w:rPr>
        <w:t>分）</w:t>
      </w:r>
    </w:p>
    <w:p w:rsidR="004D7034" w:rsidRPr="00595B74" w:rsidRDefault="004D7034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:rsidR="004D7034" w:rsidRPr="00595B74" w:rsidRDefault="004D7034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595B74">
        <w:rPr>
          <w:sz w:val="24"/>
        </w:rPr>
        <w:t>七、</w:t>
      </w:r>
      <w:r w:rsidRPr="00595B74">
        <w:rPr>
          <w:b/>
          <w:sz w:val="24"/>
        </w:rPr>
        <w:t>计算题：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分。请在答题纸上按题序作答，并标明题号。</w:t>
      </w:r>
    </w:p>
    <w:p w:rsidR="00566A42" w:rsidRPr="00350AA2" w:rsidRDefault="006D22E0" w:rsidP="004B0B77">
      <w:pPr>
        <w:ind w:firstLine="420"/>
        <w:rPr>
          <w:szCs w:val="21"/>
        </w:rPr>
      </w:pPr>
      <w:r>
        <w:rPr>
          <w:noProof/>
          <w:szCs w:val="21"/>
        </w:rPr>
        <w:lastRenderedPageBreak/>
        <w:object w:dxaOrig="1020" w:dyaOrig="660">
          <v:shape id="_x0000_s1042" type="#_x0000_t75" style="position:absolute;left:0;text-align:left;margin-left:438pt;margin-top:3.9pt;width:114.75pt;height:103.1pt;z-index:251686912;mso-position-horizontal-relative:page;mso-position-vertical-relative:text" fillcolor="window">
            <v:imagedata r:id="rId146" o:title=""/>
            <w10:wrap type="square" anchorx="page"/>
          </v:shape>
          <o:OLEObject Type="Embed" ProgID="Word.Picture.8" ShapeID="_x0000_s1042" DrawAspect="Content" ObjectID="_1602188946" r:id="rId147"/>
        </w:object>
      </w:r>
      <w:r w:rsidR="004B0B77" w:rsidRPr="00350AA2">
        <w:rPr>
          <w:rFonts w:hint="eastAsia"/>
          <w:szCs w:val="21"/>
        </w:rPr>
        <w:t>在相距</w:t>
      </w:r>
      <w:r w:rsidR="007B7275" w:rsidRPr="00350AA2">
        <w:rPr>
          <w:rFonts w:hint="eastAsia"/>
          <w:szCs w:val="21"/>
        </w:rPr>
        <w:t>2</w:t>
      </w:r>
      <w:r w:rsidR="007B7275" w:rsidRPr="00350AA2">
        <w:rPr>
          <w:rFonts w:hint="eastAsia"/>
          <w:i/>
          <w:szCs w:val="21"/>
        </w:rPr>
        <w:t>r</w:t>
      </w:r>
      <w:r w:rsidR="007B7275" w:rsidRPr="00350AA2">
        <w:rPr>
          <w:rFonts w:hint="eastAsia"/>
          <w:szCs w:val="21"/>
        </w:rPr>
        <w:t>+</w:t>
      </w:r>
      <w:r w:rsidR="007B7275" w:rsidRPr="00350AA2">
        <w:rPr>
          <w:rFonts w:hint="eastAsia"/>
          <w:i/>
          <w:szCs w:val="21"/>
        </w:rPr>
        <w:t>l</w:t>
      </w:r>
      <w:r w:rsidR="004B0B77" w:rsidRPr="00350AA2">
        <w:rPr>
          <w:rFonts w:hint="eastAsia"/>
          <w:szCs w:val="21"/>
        </w:rPr>
        <w:t>的平行长直载流导线中间放置一固定的∏字形支架</w:t>
      </w:r>
      <w:r w:rsidR="007B7275" w:rsidRPr="00350AA2">
        <w:rPr>
          <w:rFonts w:hint="eastAsia"/>
          <w:szCs w:val="21"/>
        </w:rPr>
        <w:t>，</w:t>
      </w:r>
      <w:r w:rsidR="004B0B77" w:rsidRPr="00350AA2">
        <w:rPr>
          <w:rFonts w:hint="eastAsia"/>
          <w:szCs w:val="21"/>
        </w:rPr>
        <w:t>如图</w:t>
      </w:r>
      <w:r w:rsidR="007B7275" w:rsidRPr="00350AA2">
        <w:rPr>
          <w:rFonts w:hint="eastAsia"/>
          <w:szCs w:val="21"/>
        </w:rPr>
        <w:t>所示。</w:t>
      </w:r>
      <w:r w:rsidR="004B0B77" w:rsidRPr="00350AA2">
        <w:rPr>
          <w:rFonts w:hint="eastAsia"/>
          <w:szCs w:val="21"/>
        </w:rPr>
        <w:t>该支架由硬导线和一电阻串联而成</w:t>
      </w:r>
      <w:r w:rsidR="007B7275" w:rsidRPr="00350AA2">
        <w:rPr>
          <w:rFonts w:hint="eastAsia"/>
          <w:szCs w:val="21"/>
        </w:rPr>
        <w:t>，</w:t>
      </w:r>
      <w:r w:rsidR="004B0B77" w:rsidRPr="00350AA2">
        <w:rPr>
          <w:rFonts w:hint="eastAsia"/>
          <w:szCs w:val="21"/>
        </w:rPr>
        <w:t>且与载流导线在同一平面内</w:t>
      </w:r>
      <w:r w:rsidR="007B7275" w:rsidRPr="00350AA2">
        <w:rPr>
          <w:rFonts w:hint="eastAsia"/>
          <w:szCs w:val="21"/>
        </w:rPr>
        <w:t>。</w:t>
      </w:r>
      <w:r w:rsidR="004B0B77" w:rsidRPr="00350AA2">
        <w:rPr>
          <w:rFonts w:hint="eastAsia"/>
          <w:szCs w:val="21"/>
        </w:rPr>
        <w:t>两长直导线中电流的方向相反</w:t>
      </w:r>
      <w:r w:rsidR="007B7275" w:rsidRPr="00350AA2">
        <w:rPr>
          <w:rFonts w:hint="eastAsia"/>
          <w:szCs w:val="21"/>
        </w:rPr>
        <w:t>，</w:t>
      </w:r>
      <w:r w:rsidR="004B0B77" w:rsidRPr="00350AA2">
        <w:rPr>
          <w:rFonts w:hint="eastAsia"/>
          <w:szCs w:val="21"/>
        </w:rPr>
        <w:t>大小均为</w:t>
      </w:r>
      <w:r w:rsidR="007B7275" w:rsidRPr="00350AA2">
        <w:rPr>
          <w:rFonts w:hint="eastAsia"/>
          <w:i/>
          <w:szCs w:val="21"/>
        </w:rPr>
        <w:t>I</w:t>
      </w:r>
      <w:r w:rsidR="007B7275" w:rsidRPr="00350AA2">
        <w:rPr>
          <w:rFonts w:hint="eastAsia"/>
          <w:szCs w:val="21"/>
        </w:rPr>
        <w:t>。</w:t>
      </w:r>
      <w:r w:rsidR="004B0B77" w:rsidRPr="00350AA2">
        <w:rPr>
          <w:rFonts w:hint="eastAsia"/>
          <w:szCs w:val="21"/>
        </w:rPr>
        <w:t>金属杆</w:t>
      </w:r>
      <w:r w:rsidR="007B7275" w:rsidRPr="00350AA2">
        <w:rPr>
          <w:rFonts w:hint="eastAsia"/>
          <w:i/>
          <w:szCs w:val="21"/>
        </w:rPr>
        <w:t>D</w:t>
      </w:r>
      <w:r w:rsidR="007B7275" w:rsidRPr="00350AA2">
        <w:rPr>
          <w:i/>
          <w:szCs w:val="21"/>
        </w:rPr>
        <w:t>E</w:t>
      </w:r>
      <w:r w:rsidR="004B0B77" w:rsidRPr="00350AA2">
        <w:rPr>
          <w:rFonts w:hint="eastAsia"/>
          <w:szCs w:val="21"/>
        </w:rPr>
        <w:t>垂直嵌在支架两臂导线之间，</w:t>
      </w:r>
      <w:r w:rsidR="00C243F1" w:rsidRPr="00350AA2">
        <w:rPr>
          <w:rFonts w:hint="eastAsia"/>
          <w:szCs w:val="21"/>
        </w:rPr>
        <w:t>从静止释放。</w:t>
      </w:r>
    </w:p>
    <w:p w:rsidR="004B0B77" w:rsidRPr="00350AA2" w:rsidRDefault="00566A42" w:rsidP="00566A42">
      <w:pPr>
        <w:pStyle w:val="a9"/>
        <w:numPr>
          <w:ilvl w:val="0"/>
          <w:numId w:val="25"/>
        </w:numPr>
        <w:ind w:firstLineChars="0"/>
        <w:rPr>
          <w:szCs w:val="21"/>
        </w:rPr>
      </w:pPr>
      <w:r w:rsidRPr="00350AA2">
        <w:rPr>
          <w:rFonts w:hint="eastAsia"/>
          <w:szCs w:val="21"/>
        </w:rPr>
        <w:t>当</w:t>
      </w:r>
      <w:r w:rsidR="00B24796" w:rsidRPr="00350AA2">
        <w:rPr>
          <w:rFonts w:hint="eastAsia"/>
          <w:i/>
          <w:szCs w:val="21"/>
        </w:rPr>
        <w:t>DE</w:t>
      </w:r>
      <w:r w:rsidRPr="00350AA2">
        <w:rPr>
          <w:rFonts w:hint="eastAsia"/>
          <w:szCs w:val="21"/>
        </w:rPr>
        <w:t>速度为</w:t>
      </w:r>
      <w:r w:rsidR="00350AA2" w:rsidRPr="00350AA2">
        <w:rPr>
          <w:rFonts w:ascii="Book Antiqua" w:hAnsi="Book Antiqua"/>
          <w:i/>
          <w:szCs w:val="21"/>
        </w:rPr>
        <w:t>v</w:t>
      </w:r>
      <w:r w:rsidR="004B0B77" w:rsidRPr="00350AA2">
        <w:rPr>
          <w:rFonts w:hint="eastAsia"/>
          <w:szCs w:val="21"/>
        </w:rPr>
        <w:t>时</w:t>
      </w:r>
      <w:r w:rsidRPr="00350AA2">
        <w:rPr>
          <w:rFonts w:hint="eastAsia"/>
          <w:szCs w:val="21"/>
        </w:rPr>
        <w:t>，</w:t>
      </w:r>
      <w:r w:rsidR="007B7275" w:rsidRPr="00350AA2">
        <w:rPr>
          <w:rFonts w:hint="eastAsia"/>
          <w:i/>
          <w:szCs w:val="21"/>
        </w:rPr>
        <w:t>D</w:t>
      </w:r>
      <w:r w:rsidR="007B7275" w:rsidRPr="00350AA2">
        <w:rPr>
          <w:i/>
          <w:szCs w:val="21"/>
        </w:rPr>
        <w:t>E</w:t>
      </w:r>
      <w:r w:rsidRPr="00350AA2">
        <w:rPr>
          <w:rFonts w:hint="eastAsia"/>
          <w:szCs w:val="21"/>
        </w:rPr>
        <w:t>中的感应电动势</w:t>
      </w:r>
      <w:r w:rsidR="00C243F1" w:rsidRPr="00350AA2">
        <w:rPr>
          <w:rFonts w:hint="eastAsia"/>
          <w:szCs w:val="21"/>
        </w:rPr>
        <w:t>为多少？</w:t>
      </w:r>
    </w:p>
    <w:p w:rsidR="00566A42" w:rsidRPr="00350AA2" w:rsidRDefault="00B24796" w:rsidP="00566A42">
      <w:pPr>
        <w:pStyle w:val="a9"/>
        <w:numPr>
          <w:ilvl w:val="0"/>
          <w:numId w:val="25"/>
        </w:numPr>
        <w:ind w:firstLineChars="0"/>
        <w:rPr>
          <w:szCs w:val="21"/>
        </w:rPr>
      </w:pPr>
      <w:r w:rsidRPr="00350AA2">
        <w:rPr>
          <w:rFonts w:hint="eastAsia"/>
          <w:szCs w:val="21"/>
        </w:rPr>
        <w:t>设</w:t>
      </w:r>
      <w:r w:rsidRPr="00350AA2">
        <w:rPr>
          <w:rFonts w:hint="eastAsia"/>
          <w:szCs w:val="21"/>
        </w:rPr>
        <w:t>AC</w:t>
      </w:r>
      <w:r w:rsidRPr="00350AA2">
        <w:rPr>
          <w:rFonts w:hint="eastAsia"/>
          <w:szCs w:val="21"/>
        </w:rPr>
        <w:t>间电阻为</w:t>
      </w:r>
      <w:r w:rsidRPr="00350AA2">
        <w:rPr>
          <w:rFonts w:hint="eastAsia"/>
          <w:i/>
          <w:szCs w:val="21"/>
        </w:rPr>
        <w:t>R</w:t>
      </w:r>
      <w:r w:rsidRPr="00350AA2">
        <w:rPr>
          <w:rFonts w:hint="eastAsia"/>
          <w:szCs w:val="21"/>
        </w:rPr>
        <w:t>（忽略其它电阻），金属杆</w:t>
      </w:r>
      <w:r w:rsidRPr="00350AA2">
        <w:rPr>
          <w:rFonts w:hint="eastAsia"/>
          <w:i/>
          <w:szCs w:val="21"/>
        </w:rPr>
        <w:t>DE</w:t>
      </w:r>
      <w:r w:rsidRPr="00350AA2">
        <w:rPr>
          <w:rFonts w:hint="eastAsia"/>
          <w:szCs w:val="21"/>
        </w:rPr>
        <w:t>质量为</w:t>
      </w:r>
      <w:r w:rsidRPr="00350AA2">
        <w:rPr>
          <w:rFonts w:hint="eastAsia"/>
          <w:i/>
          <w:szCs w:val="21"/>
        </w:rPr>
        <w:t>m</w:t>
      </w:r>
      <w:r w:rsidRPr="00350AA2">
        <w:rPr>
          <w:rFonts w:hint="eastAsia"/>
          <w:szCs w:val="21"/>
        </w:rPr>
        <w:t>，支架两臂足够长，</w:t>
      </w:r>
      <w:r w:rsidR="00C243F1" w:rsidRPr="00350AA2">
        <w:rPr>
          <w:rFonts w:hint="eastAsia"/>
          <w:szCs w:val="21"/>
        </w:rPr>
        <w:t>忽略所有摩擦，保持良好接触。求</w:t>
      </w:r>
      <w:r w:rsidR="00350AA2">
        <w:rPr>
          <w:rFonts w:hint="eastAsia"/>
          <w:szCs w:val="21"/>
        </w:rPr>
        <w:t>金属杆</w:t>
      </w:r>
      <w:r w:rsidR="00C243F1" w:rsidRPr="00350AA2">
        <w:rPr>
          <w:rFonts w:hint="eastAsia"/>
          <w:i/>
          <w:szCs w:val="21"/>
        </w:rPr>
        <w:t>DE</w:t>
      </w:r>
      <w:r w:rsidR="00C243F1" w:rsidRPr="00350AA2">
        <w:rPr>
          <w:rFonts w:hint="eastAsia"/>
          <w:szCs w:val="21"/>
        </w:rPr>
        <w:t>的</w:t>
      </w:r>
      <w:r w:rsidR="00350AA2">
        <w:rPr>
          <w:rFonts w:hint="eastAsia"/>
          <w:szCs w:val="21"/>
        </w:rPr>
        <w:t>最大下落</w:t>
      </w:r>
      <w:r w:rsidR="00C243F1" w:rsidRPr="00350AA2">
        <w:rPr>
          <w:rFonts w:hint="eastAsia"/>
          <w:szCs w:val="21"/>
        </w:rPr>
        <w:t>速度</w:t>
      </w:r>
      <w:r w:rsidR="00350AA2">
        <w:rPr>
          <w:rFonts w:hint="eastAsia"/>
          <w:szCs w:val="21"/>
        </w:rPr>
        <w:t>的</w:t>
      </w:r>
      <w:r w:rsidR="00C243F1" w:rsidRPr="00350AA2">
        <w:rPr>
          <w:rFonts w:hint="eastAsia"/>
          <w:szCs w:val="21"/>
        </w:rPr>
        <w:t>大小。</w: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rFonts w:hint="eastAsia"/>
          <w:szCs w:val="21"/>
        </w:rPr>
        <w:t>解：</w:t>
      </w:r>
    </w:p>
    <w:p w:rsidR="004B0B77" w:rsidRPr="00350AA2" w:rsidRDefault="004B0B77" w:rsidP="004B0B77">
      <w:pPr>
        <w:snapToGrid w:val="0"/>
        <w:ind w:firstLine="420"/>
        <w:rPr>
          <w:szCs w:val="21"/>
        </w:rPr>
      </w:pPr>
      <w:r w:rsidRPr="00350AA2">
        <w:rPr>
          <w:rFonts w:hint="eastAsia"/>
          <w:szCs w:val="21"/>
        </w:rPr>
        <w:t>建立直角坐标系</w:t>
      </w:r>
      <w:r w:rsidRPr="00350AA2">
        <w:rPr>
          <w:rFonts w:hint="eastAsia"/>
          <w:szCs w:val="21"/>
        </w:rPr>
        <w:t>,</w:t>
      </w:r>
      <w:r w:rsidRPr="00350AA2">
        <w:rPr>
          <w:position w:val="-6"/>
          <w:szCs w:val="21"/>
        </w:rPr>
        <w:object w:dxaOrig="200" w:dyaOrig="220">
          <v:shape id="_x0000_i1091" type="#_x0000_t75" style="width:9.5pt;height:11.5pt" o:ole="">
            <v:imagedata r:id="rId148" o:title=""/>
          </v:shape>
          <o:OLEObject Type="Embed" ProgID="Equation.3" ShapeID="_x0000_i1091" DrawAspect="Content" ObjectID="_1602188929" r:id="rId149"/>
        </w:object>
      </w:r>
      <w:r w:rsidRPr="00350AA2">
        <w:rPr>
          <w:rFonts w:hint="eastAsia"/>
          <w:szCs w:val="21"/>
        </w:rPr>
        <w:t>轴沿水平方向向右</w:t>
      </w:r>
      <w:r w:rsidRPr="00350AA2">
        <w:rPr>
          <w:rFonts w:hint="eastAsia"/>
          <w:szCs w:val="21"/>
        </w:rPr>
        <w:t>,</w:t>
      </w:r>
      <w:r w:rsidRPr="00350AA2">
        <w:rPr>
          <w:position w:val="-10"/>
          <w:szCs w:val="21"/>
        </w:rPr>
        <w:object w:dxaOrig="220" w:dyaOrig="260">
          <v:shape id="_x0000_i1092" type="#_x0000_t75" style="width:11.5pt;height:13pt" o:ole="">
            <v:imagedata r:id="rId150" o:title=""/>
          </v:shape>
          <o:OLEObject Type="Embed" ProgID="Equation.3" ShapeID="_x0000_i1092" DrawAspect="Content" ObjectID="_1602188930" r:id="rId151"/>
        </w:object>
      </w:r>
      <w:r w:rsidRPr="00350AA2">
        <w:rPr>
          <w:rFonts w:hint="eastAsia"/>
          <w:szCs w:val="21"/>
        </w:rPr>
        <w:t>轴和右边电流</w:t>
      </w:r>
      <w:r w:rsidRPr="00350AA2">
        <w:rPr>
          <w:position w:val="-4"/>
          <w:szCs w:val="21"/>
        </w:rPr>
        <w:object w:dxaOrig="200" w:dyaOrig="260">
          <v:shape id="_x0000_i1093" type="#_x0000_t75" style="width:9.5pt;height:13pt" o:ole="">
            <v:imagedata r:id="rId152" o:title=""/>
          </v:shape>
          <o:OLEObject Type="Embed" ProgID="Equation.3" ShapeID="_x0000_i1093" DrawAspect="Content" ObjectID="_1602188931" r:id="rId153"/>
        </w:object>
      </w:r>
      <w:r w:rsidRPr="00350AA2">
        <w:rPr>
          <w:rFonts w:hint="eastAsia"/>
          <w:szCs w:val="21"/>
        </w:rPr>
        <w:t>标定方向一致</w:t>
      </w:r>
      <w:r w:rsidRPr="00350AA2">
        <w:rPr>
          <w:rFonts w:hint="eastAsia"/>
          <w:szCs w:val="21"/>
        </w:rPr>
        <w:t xml:space="preserve">, </w:t>
      </w:r>
      <w:r w:rsidRPr="00350AA2">
        <w:rPr>
          <w:position w:val="-4"/>
          <w:szCs w:val="21"/>
        </w:rPr>
        <w:object w:dxaOrig="200" w:dyaOrig="200">
          <v:shape id="_x0000_i1094" type="#_x0000_t75" style="width:9.5pt;height:9.5pt" o:ole="">
            <v:imagedata r:id="rId154" o:title=""/>
          </v:shape>
          <o:OLEObject Type="Embed" ProgID="Equation.3" ShapeID="_x0000_i1094" DrawAspect="Content" ObjectID="_1602188932" r:id="rId155"/>
        </w:object>
      </w:r>
      <w:r w:rsidRPr="00350AA2">
        <w:rPr>
          <w:rFonts w:hint="eastAsia"/>
          <w:szCs w:val="21"/>
        </w:rPr>
        <w:t>轴垂直于纸面朝里</w:t>
      </w:r>
      <w:r w:rsidRPr="00350AA2">
        <w:rPr>
          <w:position w:val="-6"/>
          <w:szCs w:val="21"/>
        </w:rPr>
        <w:object w:dxaOrig="260" w:dyaOrig="279">
          <v:shape id="_x0000_i1095" type="#_x0000_t75" style="width:13pt;height:14pt" o:ole="">
            <v:imagedata r:id="rId156" o:title=""/>
          </v:shape>
          <o:OLEObject Type="Embed" ProgID="Equation.3" ShapeID="_x0000_i1095" DrawAspect="Content" ObjectID="_1602188933" r:id="rId157"/>
        </w:object>
      </w:r>
      <w:r w:rsidRPr="00350AA2">
        <w:rPr>
          <w:rFonts w:hint="eastAsia"/>
          <w:szCs w:val="21"/>
        </w:rPr>
        <w:t>，左边导线和</w:t>
      </w:r>
      <w:r w:rsidRPr="00350AA2">
        <w:rPr>
          <w:position w:val="-6"/>
          <w:szCs w:val="21"/>
        </w:rPr>
        <w:object w:dxaOrig="420" w:dyaOrig="279">
          <v:shape id="_x0000_i1096" type="#_x0000_t75" style="width:21pt;height:14pt" o:ole="">
            <v:imagedata r:id="rId158" o:title=""/>
          </v:shape>
          <o:OLEObject Type="Embed" ProgID="Equation.3" ShapeID="_x0000_i1096" DrawAspect="Content" ObjectID="_1602188934" r:id="rId159"/>
        </w:object>
      </w:r>
      <w:r w:rsidRPr="00350AA2">
        <w:rPr>
          <w:rFonts w:hint="eastAsia"/>
          <w:szCs w:val="21"/>
        </w:rPr>
        <w:t>延长线的交点为坐标原点。</w:t>
      </w:r>
    </w:p>
    <w:p w:rsidR="00D63AA6" w:rsidRPr="00350AA2" w:rsidRDefault="00D63AA6" w:rsidP="004B0B77">
      <w:pPr>
        <w:ind w:firstLine="420"/>
        <w:rPr>
          <w:szCs w:val="21"/>
        </w:rPr>
      </w:pPr>
      <w:r w:rsidRPr="00350AA2">
        <w:rPr>
          <w:rFonts w:hint="eastAsia"/>
          <w:szCs w:val="21"/>
        </w:rPr>
        <w:t>（</w:t>
      </w:r>
      <w:r w:rsidRPr="00350AA2">
        <w:rPr>
          <w:rFonts w:hint="eastAsia"/>
          <w:szCs w:val="21"/>
        </w:rPr>
        <w:t>1</w:t>
      </w:r>
      <w:r w:rsidRPr="00350AA2">
        <w:rPr>
          <w:rFonts w:hint="eastAsia"/>
          <w:szCs w:val="21"/>
        </w:rPr>
        <w:t>）</w:t>
      </w:r>
      <w:r w:rsidRPr="00350AA2">
        <w:rPr>
          <w:rFonts w:hint="eastAsia"/>
          <w:szCs w:val="21"/>
        </w:rPr>
        <w:t>6</w:t>
      </w:r>
      <w:r w:rsidRPr="00350AA2">
        <w:rPr>
          <w:rFonts w:hint="eastAsia"/>
          <w:szCs w:val="21"/>
        </w:rPr>
        <w:t>分</w: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rFonts w:hint="eastAsia"/>
          <w:szCs w:val="21"/>
        </w:rPr>
        <w:t>无限长直载流导线的磁场公式是</w:t>
      </w:r>
    </w:p>
    <w:p w:rsidR="004B0B77" w:rsidRPr="00350AA2" w:rsidRDefault="007B7275" w:rsidP="004B0B77">
      <w:pPr>
        <w:ind w:firstLine="420"/>
        <w:rPr>
          <w:szCs w:val="21"/>
        </w:rPr>
      </w:pPr>
      <w:r w:rsidRPr="00350AA2">
        <w:rPr>
          <w:position w:val="-24"/>
          <w:szCs w:val="21"/>
        </w:rPr>
        <w:object w:dxaOrig="940" w:dyaOrig="620">
          <v:shape id="_x0000_i1097" type="#_x0000_t75" style="width:46.5pt;height:31.5pt" o:ole="">
            <v:imagedata r:id="rId160" o:title=""/>
          </v:shape>
          <o:OLEObject Type="Embed" ProgID="Equation.DSMT4" ShapeID="_x0000_i1097" DrawAspect="Content" ObjectID="_1602188935" r:id="rId161"/>
        </w:object>
      </w:r>
      <w:r w:rsidR="004B0B77" w:rsidRPr="00350AA2">
        <w:rPr>
          <w:rFonts w:hint="eastAsia"/>
          <w:szCs w:val="21"/>
        </w:rPr>
        <w:t xml:space="preserve">                                                          </w: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rFonts w:hint="eastAsia"/>
          <w:szCs w:val="21"/>
        </w:rPr>
        <w:t>根据磁场叠加原理</w: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rFonts w:hint="eastAsia"/>
          <w:szCs w:val="21"/>
        </w:rPr>
        <w:t xml:space="preserve">    </w:t>
      </w:r>
      <w:r w:rsidRPr="00350AA2">
        <w:rPr>
          <w:position w:val="-10"/>
          <w:szCs w:val="21"/>
        </w:rPr>
        <w:object w:dxaOrig="820" w:dyaOrig="360">
          <v:shape id="_x0000_i1098" type="#_x0000_t75" style="width:41pt;height:18pt" o:ole="">
            <v:imagedata r:id="rId162" o:title=""/>
          </v:shape>
          <o:OLEObject Type="Embed" ProgID="Equation.3" ShapeID="_x0000_i1098" DrawAspect="Content" ObjectID="_1602188936" r:id="rId163"/>
        </w:objec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position w:val="-24"/>
          <w:szCs w:val="21"/>
        </w:rPr>
        <w:object w:dxaOrig="820" w:dyaOrig="639">
          <v:shape id="_x0000_i1099" type="#_x0000_t75" style="width:41pt;height:32pt" o:ole="">
            <v:imagedata r:id="rId164" o:title=""/>
          </v:shape>
          <o:OLEObject Type="Embed" ProgID="Equation.3" ShapeID="_x0000_i1099" DrawAspect="Content" ObjectID="_1602188937" r:id="rId165"/>
        </w:object>
      </w:r>
      <w:r w:rsidRPr="00350AA2">
        <w:rPr>
          <w:position w:val="-30"/>
          <w:szCs w:val="21"/>
        </w:rPr>
        <w:object w:dxaOrig="1740" w:dyaOrig="720">
          <v:shape id="_x0000_i1100" type="#_x0000_t75" style="width:87pt;height:36pt" o:ole="">
            <v:imagedata r:id="rId166" o:title=""/>
          </v:shape>
          <o:OLEObject Type="Embed" ProgID="Equation.3" ShapeID="_x0000_i1100" DrawAspect="Content" ObjectID="_1602188938" r:id="rId167"/>
        </w:object>
      </w:r>
      <w:r w:rsidRPr="00350AA2">
        <w:rPr>
          <w:szCs w:val="21"/>
        </w:rPr>
        <w:t xml:space="preserve">                                             </w:t>
      </w:r>
    </w:p>
    <w:p w:rsidR="004B0B77" w:rsidRPr="00350AA2" w:rsidRDefault="006D22E0" w:rsidP="004B0B77">
      <w:pPr>
        <w:snapToGrid w:val="0"/>
        <w:ind w:firstLine="420"/>
        <w:rPr>
          <w:szCs w:val="21"/>
        </w:rPr>
      </w:pP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上感应电动是</w:t>
      </w:r>
      <w:r w:rsidR="00837677">
        <w:rPr>
          <w:rFonts w:hint="eastAsia"/>
          <w:szCs w:val="21"/>
        </w:rPr>
        <w:t>微元为：</w:t>
      </w:r>
      <w:bookmarkStart w:id="0" w:name="_GoBack"/>
      <w:bookmarkEnd w:id="0"/>
    </w:p>
    <w:p w:rsidR="004B0B77" w:rsidRPr="00350AA2" w:rsidRDefault="006B1B0E" w:rsidP="004B0B77">
      <w:pPr>
        <w:snapToGrid w:val="0"/>
        <w:ind w:firstLine="420"/>
        <w:rPr>
          <w:szCs w:val="21"/>
        </w:rPr>
      </w:pPr>
      <w:r w:rsidRPr="006B1B0E">
        <w:rPr>
          <w:position w:val="-12"/>
          <w:szCs w:val="21"/>
        </w:rPr>
        <w:object w:dxaOrig="1640" w:dyaOrig="400">
          <v:shape id="_x0000_i1101" type="#_x0000_t75" style="width:82pt;height:20.5pt" o:ole="">
            <v:imagedata r:id="rId168" o:title=""/>
          </v:shape>
          <o:OLEObject Type="Embed" ProgID="Equation.DSMT4" ShapeID="_x0000_i1101" DrawAspect="Content" ObjectID="_1602188939" r:id="rId169"/>
        </w:object>
      </w:r>
      <w:r w:rsidR="004B0B77" w:rsidRPr="00350AA2">
        <w:rPr>
          <w:rFonts w:hint="eastAsia"/>
          <w:szCs w:val="21"/>
        </w:rPr>
        <w:t xml:space="preserve">                                                       </w: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position w:val="-12"/>
          <w:szCs w:val="21"/>
        </w:rPr>
        <w:object w:dxaOrig="1060" w:dyaOrig="380">
          <v:shape id="_x0000_i1102" type="#_x0000_t75" style="width:53.5pt;height:18.5pt" o:ole="">
            <v:imagedata r:id="rId170" o:title=""/>
          </v:shape>
          <o:OLEObject Type="Embed" ProgID="Equation.3" ShapeID="_x0000_i1102" DrawAspect="Content" ObjectID="_1602188940" r:id="rId171"/>
        </w:objec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rFonts w:hint="eastAsia"/>
          <w:szCs w:val="21"/>
        </w:rPr>
        <w:t>因此</w: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position w:val="-16"/>
          <w:szCs w:val="21"/>
        </w:rPr>
        <w:object w:dxaOrig="880" w:dyaOrig="440">
          <v:shape id="_x0000_i1103" type="#_x0000_t75" style="width:44pt;height:22pt" o:ole="">
            <v:imagedata r:id="rId172" o:title=""/>
          </v:shape>
          <o:OLEObject Type="Embed" ProgID="Equation.3" ShapeID="_x0000_i1103" DrawAspect="Content" ObjectID="_1602188941" r:id="rId173"/>
        </w:objec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position w:val="-2"/>
          <w:szCs w:val="21"/>
        </w:rPr>
        <w:object w:dxaOrig="200" w:dyaOrig="160">
          <v:shape id="_x0000_i1104" type="#_x0000_t75" style="width:9.5pt;height:8pt" o:ole="">
            <v:imagedata r:id="rId174" o:title=""/>
          </v:shape>
          <o:OLEObject Type="Embed" ProgID="Equation.3" ShapeID="_x0000_i1104" DrawAspect="Content" ObjectID="_1602188942" r:id="rId175"/>
        </w:object>
      </w:r>
      <w:r w:rsidR="006B1B0E" w:rsidRPr="00350AA2">
        <w:rPr>
          <w:position w:val="-24"/>
          <w:szCs w:val="21"/>
        </w:rPr>
        <w:object w:dxaOrig="1260" w:dyaOrig="620">
          <v:shape id="_x0000_i1105" type="#_x0000_t75" style="width:63.5pt;height:30.5pt" o:ole="">
            <v:imagedata r:id="rId176" o:title=""/>
          </v:shape>
          <o:OLEObject Type="Embed" ProgID="Equation.DSMT4" ShapeID="_x0000_i1105" DrawAspect="Content" ObjectID="_1602188943" r:id="rId177"/>
        </w:object>
      </w:r>
      <w:r w:rsidRPr="00350AA2">
        <w:rPr>
          <w:szCs w:val="21"/>
        </w:rPr>
        <w:t xml:space="preserve">                                                       </w:t>
      </w:r>
    </w:p>
    <w:p w:rsidR="004B0B77" w:rsidRPr="00350AA2" w:rsidRDefault="004B0B77" w:rsidP="004B0B77">
      <w:pPr>
        <w:ind w:firstLine="420"/>
        <w:rPr>
          <w:szCs w:val="21"/>
        </w:rPr>
      </w:pPr>
      <w:r w:rsidRPr="00350AA2">
        <w:rPr>
          <w:rFonts w:hint="eastAsia"/>
          <w:szCs w:val="21"/>
        </w:rPr>
        <w:t>电动势方向：从</w:t>
      </w:r>
      <w:r w:rsidRPr="00350AA2">
        <w:rPr>
          <w:i/>
          <w:szCs w:val="21"/>
        </w:rPr>
        <w:t>D</w:t>
      </w:r>
      <w:r w:rsidRPr="00350AA2">
        <w:rPr>
          <w:rFonts w:hint="eastAsia"/>
          <w:szCs w:val="21"/>
        </w:rPr>
        <w:t>向</w:t>
      </w:r>
      <w:r w:rsidRPr="00350AA2">
        <w:rPr>
          <w:i/>
          <w:szCs w:val="21"/>
        </w:rPr>
        <w:t xml:space="preserve">E                                                 </w:t>
      </w:r>
    </w:p>
    <w:p w:rsidR="00D63AA6" w:rsidRPr="00350AA2" w:rsidRDefault="00D63AA6" w:rsidP="0041602E">
      <w:pPr>
        <w:spacing w:line="360" w:lineRule="auto"/>
        <w:ind w:firstLine="420"/>
        <w:rPr>
          <w:szCs w:val="21"/>
        </w:rPr>
      </w:pPr>
    </w:p>
    <w:p w:rsidR="004D7034" w:rsidRPr="00350AA2" w:rsidRDefault="00D63AA6" w:rsidP="0041602E">
      <w:pPr>
        <w:spacing w:line="360" w:lineRule="auto"/>
        <w:ind w:firstLine="420"/>
        <w:rPr>
          <w:szCs w:val="21"/>
        </w:rPr>
      </w:pPr>
      <w:r w:rsidRPr="00350AA2">
        <w:rPr>
          <w:rFonts w:hint="eastAsia"/>
          <w:szCs w:val="21"/>
        </w:rPr>
        <w:t>（</w:t>
      </w:r>
      <w:r w:rsidRPr="00350AA2">
        <w:rPr>
          <w:rFonts w:hint="eastAsia"/>
          <w:szCs w:val="21"/>
        </w:rPr>
        <w:t>2</w:t>
      </w:r>
      <w:r w:rsidRPr="00350AA2">
        <w:rPr>
          <w:rFonts w:hint="eastAsia"/>
          <w:szCs w:val="21"/>
        </w:rPr>
        <w:t>）</w:t>
      </w:r>
      <w:r w:rsidRPr="00350AA2">
        <w:rPr>
          <w:rFonts w:hint="eastAsia"/>
          <w:szCs w:val="21"/>
        </w:rPr>
        <w:t>6</w:t>
      </w:r>
      <w:r w:rsidRPr="00350AA2">
        <w:rPr>
          <w:rFonts w:hint="eastAsia"/>
          <w:szCs w:val="21"/>
        </w:rPr>
        <w:t>分</w:t>
      </w:r>
    </w:p>
    <w:p w:rsidR="00D63AA6" w:rsidRDefault="00350AA2" w:rsidP="0041602E">
      <w:pPr>
        <w:spacing w:line="360" w:lineRule="auto"/>
        <w:ind w:firstLine="420"/>
        <w:rPr>
          <w:szCs w:val="21"/>
        </w:rPr>
      </w:pPr>
      <w:r w:rsidRPr="00350AA2">
        <w:rPr>
          <w:szCs w:val="21"/>
        </w:rPr>
        <w:t>设</w:t>
      </w:r>
      <w:r w:rsidRPr="00350AA2">
        <w:rPr>
          <w:i/>
          <w:szCs w:val="21"/>
        </w:rPr>
        <w:t>DE</w:t>
      </w:r>
      <w:r>
        <w:rPr>
          <w:szCs w:val="21"/>
        </w:rPr>
        <w:t>的最大</w:t>
      </w:r>
      <w:r w:rsidRPr="00350AA2">
        <w:rPr>
          <w:szCs w:val="21"/>
        </w:rPr>
        <w:t>下落速度为</w:t>
      </w:r>
      <w:r w:rsidRPr="00350AA2">
        <w:rPr>
          <w:rFonts w:ascii="Book Antiqua" w:hAnsi="Book Antiqua"/>
          <w:i/>
          <w:szCs w:val="21"/>
        </w:rPr>
        <w:t>v</w:t>
      </w:r>
      <w:r w:rsidRPr="00350AA2">
        <w:rPr>
          <w:szCs w:val="21"/>
        </w:rPr>
        <w:t>ˊ</w:t>
      </w:r>
      <w:r w:rsidRPr="00350AA2">
        <w:rPr>
          <w:rFonts w:ascii="宋体" w:hAnsi="宋体" w:hint="eastAsia"/>
          <w:szCs w:val="21"/>
        </w:rPr>
        <w:t>，此时</w:t>
      </w:r>
      <w:r w:rsidRPr="00350AA2">
        <w:rPr>
          <w:i/>
          <w:szCs w:val="21"/>
        </w:rPr>
        <w:t>DE</w:t>
      </w:r>
      <w:r>
        <w:rPr>
          <w:szCs w:val="21"/>
        </w:rPr>
        <w:t>受到一对平衡力作用</w:t>
      </w:r>
      <w:r>
        <w:rPr>
          <w:rFonts w:hint="eastAsia"/>
          <w:szCs w:val="21"/>
        </w:rPr>
        <w:t>，</w:t>
      </w:r>
      <w:r>
        <w:rPr>
          <w:szCs w:val="21"/>
        </w:rPr>
        <w:t>即</w:t>
      </w:r>
    </w:p>
    <w:p w:rsidR="00350AA2" w:rsidRDefault="00B23D55" w:rsidP="0041602E">
      <w:pPr>
        <w:spacing w:line="360" w:lineRule="auto"/>
        <w:ind w:firstLine="420"/>
        <w:rPr>
          <w:szCs w:val="21"/>
        </w:rPr>
      </w:pPr>
      <w:r w:rsidRPr="00B23D55">
        <w:rPr>
          <w:position w:val="-30"/>
          <w:szCs w:val="21"/>
        </w:rPr>
        <w:object w:dxaOrig="6280" w:dyaOrig="720">
          <v:shape id="_x0000_i1106" type="#_x0000_t75" style="width:314.5pt;height:36pt" o:ole="">
            <v:imagedata r:id="rId178" o:title=""/>
          </v:shape>
          <o:OLEObject Type="Embed" ProgID="Equation.DSMT4" ShapeID="_x0000_i1106" DrawAspect="Content" ObjectID="_1602188944" r:id="rId179"/>
        </w:object>
      </w:r>
      <w:r w:rsidR="00350AA2">
        <w:rPr>
          <w:szCs w:val="21"/>
        </w:rPr>
        <w:t xml:space="preserve"> </w:t>
      </w:r>
    </w:p>
    <w:p w:rsidR="00E446AA" w:rsidRPr="00350AA2" w:rsidRDefault="00E446AA" w:rsidP="0041602E">
      <w:pPr>
        <w:spacing w:line="360" w:lineRule="auto"/>
        <w:ind w:firstLine="420"/>
        <w:rPr>
          <w:szCs w:val="21"/>
        </w:rPr>
      </w:pPr>
      <w:r w:rsidRPr="00E446AA">
        <w:rPr>
          <w:position w:val="-56"/>
          <w:szCs w:val="21"/>
        </w:rPr>
        <w:object w:dxaOrig="2360" w:dyaOrig="1280">
          <v:shape id="_x0000_i1107" type="#_x0000_t75" style="width:118pt;height:64pt" o:ole="">
            <v:imagedata r:id="rId180" o:title=""/>
          </v:shape>
          <o:OLEObject Type="Embed" ProgID="Equation.DSMT4" ShapeID="_x0000_i1107" DrawAspect="Content" ObjectID="_1602188945" r:id="rId181"/>
        </w:object>
      </w:r>
      <w:r>
        <w:rPr>
          <w:szCs w:val="21"/>
        </w:rPr>
        <w:t xml:space="preserve"> </w:t>
      </w:r>
    </w:p>
    <w:sectPr w:rsidR="00E446AA" w:rsidRPr="00350AA2" w:rsidSect="00AF02A9">
      <w:headerReference w:type="even" r:id="rId182"/>
      <w:headerReference w:type="default" r:id="rId183"/>
      <w:footerReference w:type="even" r:id="rId184"/>
      <w:footerReference w:type="default" r:id="rId185"/>
      <w:headerReference w:type="first" r:id="rId186"/>
      <w:footerReference w:type="first" r:id="rId187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0F5" w:rsidRDefault="00CD30F5">
      <w:pPr>
        <w:ind w:firstLine="420"/>
      </w:pPr>
      <w:r>
        <w:separator/>
      </w:r>
    </w:p>
  </w:endnote>
  <w:endnote w:type="continuationSeparator" w:id="0">
    <w:p w:rsidR="00CD30F5" w:rsidRDefault="00CD30F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6D22E0" w:rsidRDefault="006D22E0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3"/>
      <w:ind w:firstLine="360"/>
      <w:jc w:val="center"/>
    </w:pPr>
    <w:r>
      <w:rPr>
        <w:rFonts w:hint="eastAsia"/>
        <w:lang w:eastAsia="zh-CN"/>
      </w:rPr>
      <w:t>B</w:t>
    </w:r>
    <w:r w:rsidRPr="00590A17">
      <w:rPr>
        <w:lang w:eastAsia="zh-CN"/>
      </w:rPr>
      <w:t>（</w:t>
    </w:r>
    <w:r>
      <w:rPr>
        <w:rFonts w:hint="eastAsia"/>
        <w:lang w:eastAsia="zh-CN"/>
      </w:rPr>
      <w:t>下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  <w:lang w:eastAsia="zh-CN"/>
              </w:rPr>
              <w:t>期中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837677">
              <w:rPr>
                <w:b/>
                <w:bCs/>
                <w:noProof/>
              </w:rPr>
              <w:t>7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837677">
              <w:rPr>
                <w:b/>
                <w:bCs/>
                <w:noProof/>
              </w:rPr>
              <w:t>7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【</w:t>
            </w:r>
            <w:r>
              <w:rPr>
                <w:rFonts w:hint="eastAsia"/>
                <w:b/>
                <w:bCs/>
                <w:lang w:eastAsia="zh-CN"/>
              </w:rPr>
              <w:t>B</w:t>
            </w:r>
            <w:r>
              <w:rPr>
                <w:b/>
                <w:bCs/>
                <w:lang w:eastAsia="zh-CN"/>
              </w:rPr>
              <w:t>1</w:t>
            </w:r>
            <w:r w:rsidRPr="00B769C7">
              <w:rPr>
                <w:b/>
                <w:bCs/>
                <w:lang w:eastAsia="zh-CN"/>
              </w:rPr>
              <w:t>00</w:t>
            </w:r>
            <w:r>
              <w:rPr>
                <w:b/>
                <w:bCs/>
                <w:lang w:eastAsia="zh-CN"/>
              </w:rPr>
              <w:t>3</w:t>
            </w:r>
            <w:r w:rsidRPr="00B769C7">
              <w:rPr>
                <w:b/>
                <w:bCs/>
                <w:lang w:eastAsia="zh-CN"/>
              </w:rPr>
              <w:t>20180</w:t>
            </w:r>
            <w:r>
              <w:rPr>
                <w:b/>
                <w:bCs/>
                <w:lang w:eastAsia="zh-CN"/>
              </w:rPr>
              <w:t>6</w:t>
            </w:r>
            <w:r>
              <w:rPr>
                <w:rFonts w:hint="eastAsia"/>
                <w:b/>
                <w:bCs/>
                <w:lang w:val="en-US" w:eastAsia="zh-CN"/>
              </w:rPr>
              <w:t>答案</w:t>
            </w:r>
            <w:r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 w:rsidR="006D22E0" w:rsidRDefault="006D22E0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0F5" w:rsidRDefault="00CD30F5">
      <w:pPr>
        <w:ind w:firstLine="420"/>
      </w:pPr>
      <w:r>
        <w:separator/>
      </w:r>
    </w:p>
  </w:footnote>
  <w:footnote w:type="continuationSeparator" w:id="0">
    <w:p w:rsidR="00CD30F5" w:rsidRDefault="00CD30F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7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38272A"/>
    <w:multiLevelType w:val="hybridMultilevel"/>
    <w:tmpl w:val="2BC0E4B4"/>
    <w:lvl w:ilvl="0" w:tplc="108C1A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7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22"/>
  </w:num>
  <w:num w:numId="10">
    <w:abstractNumId w:val="24"/>
  </w:num>
  <w:num w:numId="11">
    <w:abstractNumId w:val="10"/>
  </w:num>
  <w:num w:numId="12">
    <w:abstractNumId w:val="3"/>
  </w:num>
  <w:num w:numId="13">
    <w:abstractNumId w:val="2"/>
  </w:num>
  <w:num w:numId="14">
    <w:abstractNumId w:val="18"/>
  </w:num>
  <w:num w:numId="15">
    <w:abstractNumId w:val="19"/>
  </w:num>
  <w:num w:numId="16">
    <w:abstractNumId w:val="23"/>
  </w:num>
  <w:num w:numId="17">
    <w:abstractNumId w:val="21"/>
  </w:num>
  <w:num w:numId="18">
    <w:abstractNumId w:val="16"/>
  </w:num>
  <w:num w:numId="19">
    <w:abstractNumId w:val="20"/>
  </w:num>
  <w:num w:numId="20">
    <w:abstractNumId w:val="5"/>
  </w:num>
  <w:num w:numId="21">
    <w:abstractNumId w:val="0"/>
  </w:num>
  <w:num w:numId="22">
    <w:abstractNumId w:val="6"/>
  </w:num>
  <w:num w:numId="23">
    <w:abstractNumId w:val="1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577A"/>
    <w:rsid w:val="00005F3D"/>
    <w:rsid w:val="00010654"/>
    <w:rsid w:val="00011813"/>
    <w:rsid w:val="000120C4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5C6"/>
    <w:rsid w:val="0005239B"/>
    <w:rsid w:val="0005518A"/>
    <w:rsid w:val="000572F3"/>
    <w:rsid w:val="00063029"/>
    <w:rsid w:val="0006425C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093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1291B"/>
    <w:rsid w:val="00114910"/>
    <w:rsid w:val="00114A3B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C16"/>
    <w:rsid w:val="00147D59"/>
    <w:rsid w:val="00150A94"/>
    <w:rsid w:val="00151A71"/>
    <w:rsid w:val="00152884"/>
    <w:rsid w:val="00152A73"/>
    <w:rsid w:val="00153851"/>
    <w:rsid w:val="00154130"/>
    <w:rsid w:val="001542D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6343"/>
    <w:rsid w:val="001A7CE9"/>
    <w:rsid w:val="001B09D1"/>
    <w:rsid w:val="001B1BE7"/>
    <w:rsid w:val="001B5964"/>
    <w:rsid w:val="001C0648"/>
    <w:rsid w:val="001C23AB"/>
    <w:rsid w:val="001C50B0"/>
    <w:rsid w:val="001C5618"/>
    <w:rsid w:val="001C5761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CFD"/>
    <w:rsid w:val="00225576"/>
    <w:rsid w:val="00226ECA"/>
    <w:rsid w:val="00231959"/>
    <w:rsid w:val="002337CA"/>
    <w:rsid w:val="00240174"/>
    <w:rsid w:val="00240343"/>
    <w:rsid w:val="002403DB"/>
    <w:rsid w:val="00243491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3BC0"/>
    <w:rsid w:val="0025626B"/>
    <w:rsid w:val="00260076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82E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AA2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2224"/>
    <w:rsid w:val="003827C7"/>
    <w:rsid w:val="00383D34"/>
    <w:rsid w:val="003854BD"/>
    <w:rsid w:val="00385A86"/>
    <w:rsid w:val="0038634C"/>
    <w:rsid w:val="003877D4"/>
    <w:rsid w:val="00387AC8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2F3A"/>
    <w:rsid w:val="003A31E7"/>
    <w:rsid w:val="003A32A8"/>
    <w:rsid w:val="003A33CE"/>
    <w:rsid w:val="003A3993"/>
    <w:rsid w:val="003A5F07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3681E"/>
    <w:rsid w:val="00440142"/>
    <w:rsid w:val="004412C5"/>
    <w:rsid w:val="004450B1"/>
    <w:rsid w:val="0044524F"/>
    <w:rsid w:val="0044534D"/>
    <w:rsid w:val="00446C87"/>
    <w:rsid w:val="0045015E"/>
    <w:rsid w:val="004511E5"/>
    <w:rsid w:val="00451F2A"/>
    <w:rsid w:val="00452E08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55E3"/>
    <w:rsid w:val="00481131"/>
    <w:rsid w:val="00482335"/>
    <w:rsid w:val="004844EB"/>
    <w:rsid w:val="00484AE8"/>
    <w:rsid w:val="00486D9D"/>
    <w:rsid w:val="00491192"/>
    <w:rsid w:val="00491E95"/>
    <w:rsid w:val="00493512"/>
    <w:rsid w:val="00493D03"/>
    <w:rsid w:val="00494B8E"/>
    <w:rsid w:val="00495910"/>
    <w:rsid w:val="004A17F4"/>
    <w:rsid w:val="004A44FF"/>
    <w:rsid w:val="004A4FD9"/>
    <w:rsid w:val="004A5810"/>
    <w:rsid w:val="004B0B77"/>
    <w:rsid w:val="004B3269"/>
    <w:rsid w:val="004B475D"/>
    <w:rsid w:val="004B5CDF"/>
    <w:rsid w:val="004B6FF5"/>
    <w:rsid w:val="004C2259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C6D"/>
    <w:rsid w:val="00512FEC"/>
    <w:rsid w:val="00516AEF"/>
    <w:rsid w:val="0052034B"/>
    <w:rsid w:val="00520C8C"/>
    <w:rsid w:val="00520EE9"/>
    <w:rsid w:val="005210AD"/>
    <w:rsid w:val="00521E0B"/>
    <w:rsid w:val="00526009"/>
    <w:rsid w:val="0052672D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4BB"/>
    <w:rsid w:val="00544FA3"/>
    <w:rsid w:val="0054747E"/>
    <w:rsid w:val="005475CD"/>
    <w:rsid w:val="0054788D"/>
    <w:rsid w:val="00552106"/>
    <w:rsid w:val="00552B9D"/>
    <w:rsid w:val="00554268"/>
    <w:rsid w:val="00556BAE"/>
    <w:rsid w:val="00557A68"/>
    <w:rsid w:val="005606CC"/>
    <w:rsid w:val="005627F2"/>
    <w:rsid w:val="00563BCD"/>
    <w:rsid w:val="00564FFA"/>
    <w:rsid w:val="0056610F"/>
    <w:rsid w:val="00566864"/>
    <w:rsid w:val="00566A42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5B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97E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1B0E"/>
    <w:rsid w:val="006B2943"/>
    <w:rsid w:val="006B2FA1"/>
    <w:rsid w:val="006B4BC0"/>
    <w:rsid w:val="006B4BC8"/>
    <w:rsid w:val="006B77D1"/>
    <w:rsid w:val="006B7FAC"/>
    <w:rsid w:val="006C0468"/>
    <w:rsid w:val="006C12E4"/>
    <w:rsid w:val="006C152F"/>
    <w:rsid w:val="006C1B87"/>
    <w:rsid w:val="006C4574"/>
    <w:rsid w:val="006C55AE"/>
    <w:rsid w:val="006C61A2"/>
    <w:rsid w:val="006D1B48"/>
    <w:rsid w:val="006D1E67"/>
    <w:rsid w:val="006D22E0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DD9"/>
    <w:rsid w:val="00753F63"/>
    <w:rsid w:val="00760292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03BA"/>
    <w:rsid w:val="00781D49"/>
    <w:rsid w:val="00783D4B"/>
    <w:rsid w:val="0078677F"/>
    <w:rsid w:val="00790103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499"/>
    <w:rsid w:val="007B56C8"/>
    <w:rsid w:val="007B7275"/>
    <w:rsid w:val="007C04A1"/>
    <w:rsid w:val="007C4B71"/>
    <w:rsid w:val="007D0EA3"/>
    <w:rsid w:val="007D17E8"/>
    <w:rsid w:val="007D1852"/>
    <w:rsid w:val="007D2BF0"/>
    <w:rsid w:val="007D3019"/>
    <w:rsid w:val="007D4FE4"/>
    <w:rsid w:val="007D5A4E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1905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677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77D1"/>
    <w:rsid w:val="00907E48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53F9C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222B"/>
    <w:rsid w:val="00A7316C"/>
    <w:rsid w:val="00A73643"/>
    <w:rsid w:val="00A7418B"/>
    <w:rsid w:val="00A748B5"/>
    <w:rsid w:val="00A75CDA"/>
    <w:rsid w:val="00A77C4E"/>
    <w:rsid w:val="00A80890"/>
    <w:rsid w:val="00A911FF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9CF"/>
    <w:rsid w:val="00AB5F02"/>
    <w:rsid w:val="00AB702B"/>
    <w:rsid w:val="00AC344C"/>
    <w:rsid w:val="00AC3F89"/>
    <w:rsid w:val="00AC411D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3ED"/>
    <w:rsid w:val="00B02B14"/>
    <w:rsid w:val="00B04315"/>
    <w:rsid w:val="00B04F02"/>
    <w:rsid w:val="00B06F35"/>
    <w:rsid w:val="00B07F7B"/>
    <w:rsid w:val="00B1013A"/>
    <w:rsid w:val="00B10942"/>
    <w:rsid w:val="00B10B3A"/>
    <w:rsid w:val="00B12BFB"/>
    <w:rsid w:val="00B13480"/>
    <w:rsid w:val="00B1356C"/>
    <w:rsid w:val="00B1639E"/>
    <w:rsid w:val="00B170DD"/>
    <w:rsid w:val="00B2104C"/>
    <w:rsid w:val="00B21E20"/>
    <w:rsid w:val="00B22444"/>
    <w:rsid w:val="00B2281C"/>
    <w:rsid w:val="00B23D55"/>
    <w:rsid w:val="00B242F6"/>
    <w:rsid w:val="00B24796"/>
    <w:rsid w:val="00B27778"/>
    <w:rsid w:val="00B277DD"/>
    <w:rsid w:val="00B27A86"/>
    <w:rsid w:val="00B301D0"/>
    <w:rsid w:val="00B30E6C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56E6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029A"/>
    <w:rsid w:val="00BE30F9"/>
    <w:rsid w:val="00BE335C"/>
    <w:rsid w:val="00BE44B0"/>
    <w:rsid w:val="00BE493B"/>
    <w:rsid w:val="00BE4EF4"/>
    <w:rsid w:val="00BE6A8B"/>
    <w:rsid w:val="00BF2218"/>
    <w:rsid w:val="00BF2552"/>
    <w:rsid w:val="00BF2EE7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3F1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65A4"/>
    <w:rsid w:val="00C471B4"/>
    <w:rsid w:val="00C47FE4"/>
    <w:rsid w:val="00C53863"/>
    <w:rsid w:val="00C54B13"/>
    <w:rsid w:val="00C567AB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B12"/>
    <w:rsid w:val="00CB0FAA"/>
    <w:rsid w:val="00CB1BDA"/>
    <w:rsid w:val="00CB1E3A"/>
    <w:rsid w:val="00CB6370"/>
    <w:rsid w:val="00CB69ED"/>
    <w:rsid w:val="00CC2D7C"/>
    <w:rsid w:val="00CC51EA"/>
    <w:rsid w:val="00CC6F20"/>
    <w:rsid w:val="00CD1C68"/>
    <w:rsid w:val="00CD2332"/>
    <w:rsid w:val="00CD245E"/>
    <w:rsid w:val="00CD30F5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CB"/>
    <w:rsid w:val="00D51400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3AA6"/>
    <w:rsid w:val="00D641DF"/>
    <w:rsid w:val="00D70FA1"/>
    <w:rsid w:val="00D74948"/>
    <w:rsid w:val="00D761E1"/>
    <w:rsid w:val="00D76774"/>
    <w:rsid w:val="00D80148"/>
    <w:rsid w:val="00D82093"/>
    <w:rsid w:val="00D8280D"/>
    <w:rsid w:val="00D846AA"/>
    <w:rsid w:val="00D8603E"/>
    <w:rsid w:val="00D861CF"/>
    <w:rsid w:val="00D878E6"/>
    <w:rsid w:val="00D9061D"/>
    <w:rsid w:val="00D919B8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6875"/>
    <w:rsid w:val="00D97631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10A9"/>
    <w:rsid w:val="00DC6A6A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30C91"/>
    <w:rsid w:val="00E31596"/>
    <w:rsid w:val="00E31D97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46AA"/>
    <w:rsid w:val="00E46652"/>
    <w:rsid w:val="00E46D76"/>
    <w:rsid w:val="00E46EBA"/>
    <w:rsid w:val="00E47311"/>
    <w:rsid w:val="00E501BB"/>
    <w:rsid w:val="00E505F5"/>
    <w:rsid w:val="00E5152F"/>
    <w:rsid w:val="00E52481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FF2"/>
    <w:rsid w:val="00E74ABE"/>
    <w:rsid w:val="00E75FC3"/>
    <w:rsid w:val="00E77A15"/>
    <w:rsid w:val="00E83B1F"/>
    <w:rsid w:val="00E83BE6"/>
    <w:rsid w:val="00E83CB9"/>
    <w:rsid w:val="00E84DF2"/>
    <w:rsid w:val="00E87A1E"/>
    <w:rsid w:val="00E90FB3"/>
    <w:rsid w:val="00E91D9D"/>
    <w:rsid w:val="00E93904"/>
    <w:rsid w:val="00E93E13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22E4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0385"/>
    <w:rsid w:val="00F424BE"/>
    <w:rsid w:val="00F42613"/>
    <w:rsid w:val="00F431EF"/>
    <w:rsid w:val="00F4344F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D6EF7"/>
    <w:rsid w:val="00FE02DC"/>
    <w:rsid w:val="00FE0850"/>
    <w:rsid w:val="00FE156B"/>
    <w:rsid w:val="00FE4046"/>
    <w:rsid w:val="00FE5337"/>
    <w:rsid w:val="00FE6F6A"/>
    <w:rsid w:val="00FF271F"/>
    <w:rsid w:val="00FF329C"/>
    <w:rsid w:val="00FF3D01"/>
    <w:rsid w:val="00FF52D8"/>
    <w:rsid w:val="00FF55A9"/>
    <w:rsid w:val="00FF71F5"/>
    <w:rsid w:val="00FF7B56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  <w:ind w:firstLineChars="0" w:firstLine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5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4.emf"/><Relationship Id="rId32" Type="http://schemas.openxmlformats.org/officeDocument/2006/relationships/image" Target="media/image15.wmf"/><Relationship Id="rId53" Type="http://schemas.openxmlformats.org/officeDocument/2006/relationships/oleObject" Target="embeddings/oleObject20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4.bin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image" Target="media/image32.wmf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71" Type="http://schemas.openxmlformats.org/officeDocument/2006/relationships/oleObject" Target="embeddings/oleObject79.bin"/><Relationship Id="rId12" Type="http://schemas.openxmlformats.org/officeDocument/2006/relationships/image" Target="media/image5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3.jpeg"/><Relationship Id="rId129" Type="http://schemas.openxmlformats.org/officeDocument/2006/relationships/image" Target="media/image64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4.bin"/><Relationship Id="rId182" Type="http://schemas.openxmlformats.org/officeDocument/2006/relationships/header" Target="header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6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9.bin"/><Relationship Id="rId172" Type="http://schemas.openxmlformats.org/officeDocument/2006/relationships/image" Target="media/image86.wmf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emf"/><Relationship Id="rId167" Type="http://schemas.openxmlformats.org/officeDocument/2006/relationships/oleObject" Target="embeddings/oleObject77.bin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0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4.wmf"/><Relationship Id="rId8" Type="http://schemas.openxmlformats.org/officeDocument/2006/relationships/image" Target="media/image1.jpeg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oleObject" Target="embeddings/oleObject75.bin"/><Relationship Id="rId184" Type="http://schemas.openxmlformats.org/officeDocument/2006/relationships/footer" Target="footer1.xml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jpeg"/><Relationship Id="rId158" Type="http://schemas.openxmlformats.org/officeDocument/2006/relationships/image" Target="media/image7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3.bin"/><Relationship Id="rId15" Type="http://schemas.openxmlformats.org/officeDocument/2006/relationships/oleObject" Target="embeddings/oleObject2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image" Target="media/image36.wmf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8.bin"/><Relationship Id="rId18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0.wmf"/><Relationship Id="rId26" Type="http://schemas.openxmlformats.org/officeDocument/2006/relationships/image" Target="media/image12.wmf"/><Relationship Id="rId47" Type="http://schemas.openxmlformats.org/officeDocument/2006/relationships/image" Target="media/image23.png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1.bin"/><Relationship Id="rId16" Type="http://schemas.openxmlformats.org/officeDocument/2006/relationships/image" Target="media/image7.wmf"/><Relationship Id="rId37" Type="http://schemas.openxmlformats.org/officeDocument/2006/relationships/oleObject" Target="embeddings/oleObject13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6.bin"/><Relationship Id="rId186" Type="http://schemas.openxmlformats.org/officeDocument/2006/relationships/header" Target="header3.xml"/><Relationship Id="rId27" Type="http://schemas.openxmlformats.org/officeDocument/2006/relationships/oleObject" Target="embeddings/oleObject8.bin"/><Relationship Id="rId48" Type="http://schemas.openxmlformats.org/officeDocument/2006/relationships/image" Target="media/image24.wmf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8.wmf"/><Relationship Id="rId17" Type="http://schemas.openxmlformats.org/officeDocument/2006/relationships/oleObject" Target="embeddings/oleObject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3.wmf"/><Relationship Id="rId187" Type="http://schemas.openxmlformats.org/officeDocument/2006/relationships/footer" Target="footer3.xml"/><Relationship Id="rId1" Type="http://schemas.openxmlformats.org/officeDocument/2006/relationships/customXml" Target="../customXml/item1.xml"/><Relationship Id="rId28" Type="http://schemas.openxmlformats.org/officeDocument/2006/relationships/image" Target="media/image13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60" Type="http://schemas.openxmlformats.org/officeDocument/2006/relationships/image" Target="media/image30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3BE8-AC52-49A1-8CDA-F6C97402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7</Pages>
  <Words>932</Words>
  <Characters>5314</Characters>
  <Application>Microsoft Office Word</Application>
  <DocSecurity>0</DocSecurity>
  <Lines>44</Lines>
  <Paragraphs>12</Paragraphs>
  <ScaleCrop>false</ScaleCrop>
  <Company>Xiamen PhoBio Tech Garden</Company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1011</cp:revision>
  <cp:lastPrinted>2015-04-19T23:57:00Z</cp:lastPrinted>
  <dcterms:created xsi:type="dcterms:W3CDTF">2017-10-31T12:19:00Z</dcterms:created>
  <dcterms:modified xsi:type="dcterms:W3CDTF">2018-10-27T15:38:00Z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