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3937" w14:textId="77777777" w:rsidR="0005335E" w:rsidRDefault="00000000">
      <w:pPr>
        <w:spacing w:after="100"/>
      </w:pPr>
      <w:r>
        <w:rPr>
          <w:rFonts w:ascii="Segoe UI" w:eastAsia="Segoe UI" w:hAnsi="Segoe UI" w:cs="Segoe UI"/>
          <w:b/>
          <w:bCs/>
          <w:color w:val="323130"/>
          <w:sz w:val="34"/>
          <w:szCs w:val="34"/>
        </w:rPr>
        <w:t>Focus Group  PPA Dashboard Review &amp; Feedback Session (_2)-20251216_160351-Meeting Transcript</w:t>
      </w:r>
    </w:p>
    <w:p w14:paraId="18153938" w14:textId="77777777" w:rsidR="0005335E" w:rsidRDefault="00000000">
      <w:pPr>
        <w:spacing w:after="100"/>
      </w:pPr>
      <w:r>
        <w:rPr>
          <w:rFonts w:ascii="Segoe UI" w:eastAsia="Segoe UI" w:hAnsi="Segoe UI" w:cs="Segoe UI"/>
          <w:color w:val="605E5C"/>
          <w:sz w:val="17"/>
          <w:szCs w:val="17"/>
        </w:rPr>
        <w:t>December 16, 2025, 9:03PM</w:t>
      </w:r>
    </w:p>
    <w:p w14:paraId="18153939" w14:textId="77777777" w:rsidR="0005335E" w:rsidRDefault="00000000">
      <w:pPr>
        <w:spacing w:after="100"/>
      </w:pPr>
      <w:r>
        <w:rPr>
          <w:rFonts w:ascii="Segoe UI" w:eastAsia="Segoe UI" w:hAnsi="Segoe UI" w:cs="Segoe UI"/>
          <w:color w:val="605E5C"/>
          <w:sz w:val="17"/>
          <w:szCs w:val="17"/>
        </w:rPr>
        <w:t>56m 0s</w:t>
      </w:r>
    </w:p>
    <w:p w14:paraId="1815393A" w14:textId="77777777" w:rsidR="0005335E" w:rsidRDefault="00000000">
      <w:pPr>
        <w:spacing w:line="300" w:lineRule="auto"/>
      </w:pPr>
      <w:r>
        <w:rPr>
          <w:noProof/>
        </w:rPr>
        <w:drawing>
          <wp:anchor distT="0" distB="0" distL="0" distR="0" simplePos="0" relativeHeight="251582976" behindDoc="0" locked="0" layoutInCell="1" allowOverlap="1" wp14:anchorId="181539CD" wp14:editId="181539CE">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started transcription</w:t>
      </w:r>
    </w:p>
    <w:p w14:paraId="1815393B" w14:textId="77777777" w:rsidR="0005335E" w:rsidRDefault="00000000">
      <w:pPr>
        <w:spacing w:line="300" w:lineRule="auto"/>
      </w:pPr>
      <w:r>
        <w:rPr>
          <w:noProof/>
        </w:rPr>
        <w:drawing>
          <wp:anchor distT="0" distB="0" distL="0" distR="0" simplePos="0" relativeHeight="251585024" behindDoc="0" locked="0" layoutInCell="1" allowOverlap="1" wp14:anchorId="181539CF" wp14:editId="181539D0">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0:03</w:t>
      </w:r>
      <w:r>
        <w:rPr>
          <w:rFonts w:ascii="Segoe UI" w:eastAsia="Segoe UI" w:hAnsi="Segoe UI" w:cs="Segoe UI"/>
          <w:color w:val="323130"/>
          <w:sz w:val="24"/>
          <w:szCs w:val="24"/>
        </w:rPr>
        <w:br/>
        <w:t>That would be as well.</w:t>
      </w:r>
      <w:r>
        <w:rPr>
          <w:rFonts w:ascii="Segoe UI" w:eastAsia="Segoe UI" w:hAnsi="Segoe UI" w:cs="Segoe UI"/>
          <w:color w:val="323130"/>
          <w:sz w:val="24"/>
          <w:szCs w:val="24"/>
        </w:rPr>
        <w:br/>
        <w:t>OK, so um.</w:t>
      </w:r>
      <w:r>
        <w:rPr>
          <w:rFonts w:ascii="Segoe UI" w:eastAsia="Segoe UI" w:hAnsi="Segoe UI" w:cs="Segoe UI"/>
          <w:color w:val="323130"/>
          <w:sz w:val="24"/>
          <w:szCs w:val="24"/>
        </w:rPr>
        <w:br/>
        <w:t>So why are we here today? Right now, our provider engagement teams, they're experiencing something called the swivel chair effect. And I don't know if you know what the swivel chair effect is, but that means.</w:t>
      </w:r>
      <w:r>
        <w:rPr>
          <w:rFonts w:ascii="Segoe UI" w:eastAsia="Segoe UI" w:hAnsi="Segoe UI" w:cs="Segoe UI"/>
          <w:color w:val="323130"/>
          <w:sz w:val="24"/>
          <w:szCs w:val="24"/>
        </w:rPr>
        <w:br/>
        <w:t>In order to get information, you have to access several tools or several dashboards, several platforms, whatever. In order to get enough information to do things like compare providers, compare their performance, look at your portfolio providers.</w:t>
      </w:r>
      <w:r>
        <w:rPr>
          <w:rFonts w:ascii="Segoe UI" w:eastAsia="Segoe UI" w:hAnsi="Segoe UI" w:cs="Segoe UI"/>
          <w:color w:val="323130"/>
          <w:sz w:val="24"/>
          <w:szCs w:val="24"/>
        </w:rPr>
        <w:br/>
        <w:t>Maybe you're trying to identify, you know, how are people doing? Where's the fire? Maybe you're trying to dig into a specific provider and then determine, you know, what actions this provider provider group can take in order to improve their business. So.</w:t>
      </w:r>
      <w:r>
        <w:rPr>
          <w:rFonts w:ascii="Segoe UI" w:eastAsia="Segoe UI" w:hAnsi="Segoe UI" w:cs="Segoe UI"/>
          <w:color w:val="323130"/>
          <w:sz w:val="24"/>
          <w:szCs w:val="24"/>
        </w:rPr>
        <w:br/>
        <w:t>That's the swivel chair effect when you have to go to multiple platforms. Now our job is to make you guys a little more efficient and we're building a tool. It's a very robust tool and it's called the Provider Performance Assessment Dashboard, PPA for short.</w:t>
      </w:r>
      <w:r>
        <w:rPr>
          <w:rFonts w:ascii="Segoe UI" w:eastAsia="Segoe UI" w:hAnsi="Segoe UI" w:cs="Segoe UI"/>
          <w:color w:val="323130"/>
          <w:sz w:val="24"/>
          <w:szCs w:val="24"/>
        </w:rPr>
        <w:br/>
        <w:t>And it's really in two parts, 2 main parts to it. So the first section is called the portfolio and we're going to show that. I'll show you all this stuff in just a minute. I'm just warming you up a little bit. But the portfolio section is where you go to compare your provider groups, compare everybody in your.</w:t>
      </w:r>
      <w:r>
        <w:rPr>
          <w:rFonts w:ascii="Segoe UI" w:eastAsia="Segoe UI" w:hAnsi="Segoe UI" w:cs="Segoe UI"/>
          <w:color w:val="323130"/>
          <w:sz w:val="24"/>
          <w:szCs w:val="24"/>
        </w:rPr>
        <w:br/>
        <w:t>Portfolio and also prioritize a plan's portfolio providers in the market. So you're going to see some key performance metrics. There's going to be some comparisons there, some trending changes over time.</w:t>
      </w:r>
      <w:r>
        <w:rPr>
          <w:rFonts w:ascii="Segoe UI" w:eastAsia="Segoe UI" w:hAnsi="Segoe UI" w:cs="Segoe UI"/>
          <w:color w:val="323130"/>
          <w:sz w:val="24"/>
          <w:szCs w:val="24"/>
        </w:rPr>
        <w:br/>
        <w:t>There's going to be state and county views and it's really there to show you where the fire is. So if something, if something's going sideways for some of your providers and you'll be able to see where, where should we focus our attention to get these folks back on track. The second part after portfolio is the provider section and this is where.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You have you. You drill into a specific group. You're going to see multiple views, all kinds of different data on this specific group that you select. So you'll see performance reports. There's going to be some actionable insights. There's going to be.</w:t>
      </w:r>
    </w:p>
    <w:p w14:paraId="1815393C" w14:textId="77777777" w:rsidR="0005335E" w:rsidRDefault="00000000">
      <w:pPr>
        <w:spacing w:line="300" w:lineRule="auto"/>
      </w:pPr>
      <w:r>
        <w:rPr>
          <w:noProof/>
        </w:rPr>
        <w:drawing>
          <wp:anchor distT="0" distB="0" distL="0" distR="0" simplePos="0" relativeHeight="251586048" behindDoc="0" locked="0" layoutInCell="1" allowOverlap="1" wp14:anchorId="181539D1" wp14:editId="181539D2">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2:26</w:t>
      </w:r>
      <w:r>
        <w:rPr>
          <w:rFonts w:ascii="Segoe UI" w:eastAsia="Segoe UI" w:hAnsi="Segoe UI" w:cs="Segoe UI"/>
          <w:color w:val="323130"/>
          <w:sz w:val="24"/>
          <w:szCs w:val="24"/>
        </w:rPr>
        <w:br/>
        <w:t>It be.</w:t>
      </w:r>
    </w:p>
    <w:p w14:paraId="1815393D" w14:textId="77777777" w:rsidR="0005335E" w:rsidRDefault="00000000">
      <w:pPr>
        <w:spacing w:line="300" w:lineRule="auto"/>
      </w:pPr>
      <w:r>
        <w:rPr>
          <w:noProof/>
        </w:rPr>
        <w:drawing>
          <wp:anchor distT="0" distB="0" distL="0" distR="0" simplePos="0" relativeHeight="251587072" behindDoc="0" locked="0" layoutInCell="1" allowOverlap="1" wp14:anchorId="181539D3" wp14:editId="181539D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2:30</w:t>
      </w:r>
      <w:r>
        <w:rPr>
          <w:rFonts w:ascii="Segoe UI" w:eastAsia="Segoe UI" w:hAnsi="Segoe UI" w:cs="Segoe UI"/>
          <w:color w:val="323130"/>
          <w:sz w:val="24"/>
          <w:szCs w:val="24"/>
        </w:rPr>
        <w:br/>
        <w:t>Member information, detailed performance pages. There's going to be some exports, exporting those member level data details. So those are the two sections and the reason that you're here.</w:t>
      </w:r>
      <w:r>
        <w:rPr>
          <w:rFonts w:ascii="Segoe UI" w:eastAsia="Segoe UI" w:hAnsi="Segoe UI" w:cs="Segoe UI"/>
          <w:color w:val="323130"/>
          <w:sz w:val="24"/>
          <w:szCs w:val="24"/>
        </w:rPr>
        <w:br/>
        <w:t>Is because you're probably going to be hands on, one of the hands on users of this dashboard, the PPA dashboard. So we're bringing you to the table. We're going to ask you for feedback. We want to create the best possible product for you. And so we can only do that if you come off mute and engage with us and answer our questions and.</w:t>
      </w:r>
      <w:r>
        <w:rPr>
          <w:rFonts w:ascii="Segoe UI" w:eastAsia="Segoe UI" w:hAnsi="Segoe UI" w:cs="Segoe UI"/>
          <w:color w:val="323130"/>
          <w:sz w:val="24"/>
          <w:szCs w:val="24"/>
        </w:rPr>
        <w:br/>
        <w:t>Really just get in the in the weeds with us today. Right now this dashboard is scheduled to be deployed in December this this month. So it's at the final stages of being out there in the wild, but what we're doing today.</w:t>
      </w:r>
    </w:p>
    <w:p w14:paraId="1815393E" w14:textId="77777777" w:rsidR="0005335E" w:rsidRDefault="00000000">
      <w:pPr>
        <w:spacing w:line="300" w:lineRule="auto"/>
      </w:pPr>
      <w:r>
        <w:rPr>
          <w:noProof/>
        </w:rPr>
        <w:drawing>
          <wp:anchor distT="0" distB="0" distL="0" distR="0" simplePos="0" relativeHeight="251588096" behindDoc="0" locked="0" layoutInCell="1" allowOverlap="1" wp14:anchorId="181539D5" wp14:editId="181539D6">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3:19</w:t>
      </w:r>
      <w:r>
        <w:rPr>
          <w:rFonts w:ascii="Segoe UI" w:eastAsia="Segoe UI" w:hAnsi="Segoe UI" w:cs="Segoe UI"/>
          <w:color w:val="323130"/>
          <w:sz w:val="24"/>
          <w:szCs w:val="24"/>
        </w:rPr>
        <w:br/>
        <w:t>And a little little update Shannon on that as of since last time I talked to you, which was what four or five hours ago, we're going to pilot the dashboard for a few weeks in January and then target would be enterprise launch end of January.</w:t>
      </w:r>
    </w:p>
    <w:p w14:paraId="1815393F" w14:textId="77777777" w:rsidR="0005335E" w:rsidRDefault="00000000">
      <w:pPr>
        <w:spacing w:line="300" w:lineRule="auto"/>
      </w:pPr>
      <w:r>
        <w:rPr>
          <w:noProof/>
        </w:rPr>
        <w:drawing>
          <wp:anchor distT="0" distB="0" distL="0" distR="0" simplePos="0" relativeHeight="251589120" behindDoc="0" locked="0" layoutInCell="1" allowOverlap="1" wp14:anchorId="181539D7" wp14:editId="181539D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3:20</w:t>
      </w:r>
      <w:r>
        <w:rPr>
          <w:rFonts w:ascii="Segoe UI" w:eastAsia="Segoe UI" w:hAnsi="Segoe UI" w:cs="Segoe UI"/>
          <w:color w:val="323130"/>
          <w:sz w:val="24"/>
          <w:szCs w:val="24"/>
        </w:rPr>
        <w:br/>
        <w:t>Oh, uh-huh.</w:t>
      </w:r>
      <w:r>
        <w:rPr>
          <w:rFonts w:ascii="Segoe UI" w:eastAsia="Segoe UI" w:hAnsi="Segoe UI" w:cs="Segoe UI"/>
          <w:color w:val="323130"/>
          <w:sz w:val="24"/>
          <w:szCs w:val="24"/>
        </w:rPr>
        <w:br/>
        <w:t>Uh huh.</w:t>
      </w:r>
      <w:r>
        <w:rPr>
          <w:rFonts w:ascii="Segoe UI" w:eastAsia="Segoe UI" w:hAnsi="Segoe UI" w:cs="Segoe UI"/>
          <w:color w:val="323130"/>
          <w:sz w:val="24"/>
          <w:szCs w:val="24"/>
        </w:rPr>
        <w:br/>
        <w:t>Mhm. Oh, OK.</w:t>
      </w:r>
    </w:p>
    <w:p w14:paraId="18153940" w14:textId="77777777" w:rsidR="0005335E" w:rsidRDefault="00000000">
      <w:pPr>
        <w:spacing w:line="300" w:lineRule="auto"/>
      </w:pPr>
      <w:r>
        <w:rPr>
          <w:noProof/>
        </w:rPr>
        <w:drawing>
          <wp:anchor distT="0" distB="0" distL="0" distR="0" simplePos="0" relativeHeight="251590144" behindDoc="0" locked="0" layoutInCell="1" allowOverlap="1" wp14:anchorId="181539D9" wp14:editId="181539D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3:38</w:t>
      </w:r>
      <w:r>
        <w:rPr>
          <w:rFonts w:ascii="Segoe UI" w:eastAsia="Segoe UI" w:hAnsi="Segoe UI" w:cs="Segoe UI"/>
          <w:color w:val="323130"/>
          <w:sz w:val="24"/>
          <w:szCs w:val="24"/>
        </w:rPr>
        <w:br/>
        <w:t>So, so we will pilot it with how to say some select groups and markets during that time frame and then this will be the first version obviously of this we're going to have.</w:t>
      </w:r>
    </w:p>
    <w:p w14:paraId="18153941" w14:textId="77777777" w:rsidR="0005335E" w:rsidRDefault="00000000">
      <w:pPr>
        <w:spacing w:line="300" w:lineRule="auto"/>
      </w:pPr>
      <w:r>
        <w:rPr>
          <w:noProof/>
        </w:rPr>
        <w:lastRenderedPageBreak/>
        <w:drawing>
          <wp:anchor distT="0" distB="0" distL="0" distR="0" simplePos="0" relativeHeight="251591168" behindDoc="0" locked="0" layoutInCell="1" allowOverlap="1" wp14:anchorId="181539DB" wp14:editId="181539DC">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3:39</w:t>
      </w:r>
      <w:r>
        <w:rPr>
          <w:rFonts w:ascii="Segoe UI" w:eastAsia="Segoe UI" w:hAnsi="Segoe UI" w:cs="Segoe UI"/>
          <w:color w:val="323130"/>
          <w:sz w:val="24"/>
          <w:szCs w:val="24"/>
        </w:rPr>
        <w:br/>
        <w:t>OK.</w:t>
      </w:r>
      <w:r>
        <w:rPr>
          <w:rFonts w:ascii="Segoe UI" w:eastAsia="Segoe UI" w:hAnsi="Segoe UI" w:cs="Segoe UI"/>
          <w:color w:val="323130"/>
          <w:sz w:val="24"/>
          <w:szCs w:val="24"/>
        </w:rPr>
        <w:br/>
        <w:t>Mm.</w:t>
      </w:r>
    </w:p>
    <w:p w14:paraId="18153942" w14:textId="77777777" w:rsidR="0005335E" w:rsidRDefault="00000000">
      <w:pPr>
        <w:spacing w:line="300" w:lineRule="auto"/>
      </w:pPr>
      <w:r>
        <w:rPr>
          <w:noProof/>
        </w:rPr>
        <w:drawing>
          <wp:anchor distT="0" distB="0" distL="0" distR="0" simplePos="0" relativeHeight="251592192" behindDoc="0" locked="0" layoutInCell="1" allowOverlap="1" wp14:anchorId="181539DD" wp14:editId="181539D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3:55</w:t>
      </w:r>
      <w:r>
        <w:rPr>
          <w:rFonts w:ascii="Segoe UI" w:eastAsia="Segoe UI" w:hAnsi="Segoe UI" w:cs="Segoe UI"/>
          <w:color w:val="323130"/>
          <w:sz w:val="24"/>
          <w:szCs w:val="24"/>
        </w:rPr>
        <w:br/>
        <w:t>A few different working sessions, you know, off-site stuff like that. Well, one next week and then in January, February and really a lot of the feedback that and Shannon, you may be going here and I might be stealing your Thunder.</w:t>
      </w:r>
    </w:p>
    <w:p w14:paraId="18153943" w14:textId="77777777" w:rsidR="0005335E" w:rsidRDefault="00000000">
      <w:pPr>
        <w:spacing w:line="300" w:lineRule="auto"/>
      </w:pPr>
      <w:r>
        <w:rPr>
          <w:noProof/>
        </w:rPr>
        <w:drawing>
          <wp:anchor distT="0" distB="0" distL="0" distR="0" simplePos="0" relativeHeight="251593216" behindDoc="0" locked="0" layoutInCell="1" allowOverlap="1" wp14:anchorId="181539DF" wp14:editId="181539E0">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4:10</w:t>
      </w:r>
      <w:r>
        <w:rPr>
          <w:rFonts w:ascii="Segoe UI" w:eastAsia="Segoe UI" w:hAnsi="Segoe UI" w:cs="Segoe UI"/>
          <w:color w:val="323130"/>
          <w:sz w:val="24"/>
          <w:szCs w:val="24"/>
        </w:rPr>
        <w:br/>
        <w:t>That's okay.</w:t>
      </w:r>
    </w:p>
    <w:p w14:paraId="18153944" w14:textId="77777777" w:rsidR="0005335E" w:rsidRDefault="00000000">
      <w:pPr>
        <w:spacing w:line="300" w:lineRule="auto"/>
      </w:pPr>
      <w:r>
        <w:rPr>
          <w:noProof/>
        </w:rPr>
        <w:drawing>
          <wp:anchor distT="0" distB="0" distL="0" distR="0" simplePos="0" relativeHeight="251594240" behindDoc="0" locked="0" layoutInCell="1" allowOverlap="1" wp14:anchorId="181539E1" wp14:editId="181539E2">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4:10</w:t>
      </w:r>
      <w:r>
        <w:rPr>
          <w:rFonts w:ascii="Segoe UI" w:eastAsia="Segoe UI" w:hAnsi="Segoe UI" w:cs="Segoe UI"/>
          <w:color w:val="323130"/>
          <w:sz w:val="24"/>
          <w:szCs w:val="24"/>
        </w:rPr>
        <w:br/>
        <w:t>All the feedback that you guys would give us as well as others we're getting feedback from and review sessions and things like that.</w:t>
      </w:r>
      <w:r>
        <w:rPr>
          <w:rFonts w:ascii="Segoe UI" w:eastAsia="Segoe UI" w:hAnsi="Segoe UI" w:cs="Segoe UI"/>
          <w:color w:val="323130"/>
          <w:sz w:val="24"/>
          <w:szCs w:val="24"/>
        </w:rPr>
        <w:br/>
        <w:t>If it's easy enough, maybe it's a consideration for this first version. If not, we're going to package all that up and work through it in our off-site for the, you know, version 2 release. That'll probably be later in 2026. So this is kind of our first stab at just getting our arms wrapped around all this data.</w:t>
      </w:r>
      <w:r>
        <w:rPr>
          <w:rFonts w:ascii="Segoe UI" w:eastAsia="Segoe UI" w:hAnsi="Segoe UI" w:cs="Segoe UI"/>
          <w:color w:val="323130"/>
          <w:sz w:val="24"/>
          <w:szCs w:val="24"/>
        </w:rPr>
        <w:br/>
        <w:t>As we think about provider performance and you know quality and risk adjustment and financials and membership and incentives and this and that and all the stuff you guys are familiar with having those those conversations with provider groups, but we know that we want to expand more per version 2.</w:t>
      </w:r>
    </w:p>
    <w:p w14:paraId="18153945" w14:textId="77777777" w:rsidR="0005335E" w:rsidRDefault="00000000">
      <w:pPr>
        <w:spacing w:line="300" w:lineRule="auto"/>
      </w:pPr>
      <w:r>
        <w:rPr>
          <w:noProof/>
        </w:rPr>
        <w:drawing>
          <wp:anchor distT="0" distB="0" distL="0" distR="0" simplePos="0" relativeHeight="251595264" behindDoc="0" locked="0" layoutInCell="1" allowOverlap="1" wp14:anchorId="181539E3" wp14:editId="181539E4">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4:52</w:t>
      </w:r>
      <w:r>
        <w:rPr>
          <w:rFonts w:ascii="Segoe UI" w:eastAsia="Segoe UI" w:hAnsi="Segoe UI" w:cs="Segoe UI"/>
          <w:color w:val="323130"/>
          <w:sz w:val="24"/>
          <w:szCs w:val="24"/>
        </w:rPr>
        <w:br/>
        <w:t>Yep.</w:t>
      </w:r>
    </w:p>
    <w:p w14:paraId="18153946" w14:textId="77777777" w:rsidR="0005335E" w:rsidRDefault="00000000">
      <w:pPr>
        <w:spacing w:line="300" w:lineRule="auto"/>
      </w:pPr>
      <w:r>
        <w:rPr>
          <w:noProof/>
        </w:rPr>
        <w:drawing>
          <wp:anchor distT="0" distB="0" distL="0" distR="0" simplePos="0" relativeHeight="251596288" behindDoc="0" locked="0" layoutInCell="1" allowOverlap="1" wp14:anchorId="181539E5" wp14:editId="181539E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4:53</w:t>
      </w:r>
      <w:r>
        <w:rPr>
          <w:rFonts w:ascii="Segoe UI" w:eastAsia="Segoe UI" w:hAnsi="Segoe UI" w:cs="Segoe UI"/>
          <w:color w:val="323130"/>
          <w:sz w:val="24"/>
          <w:szCs w:val="24"/>
        </w:rPr>
        <w:br/>
        <w:t>And kind of fill in the gaps and things like that.</w:t>
      </w:r>
    </w:p>
    <w:p w14:paraId="18153947" w14:textId="77777777" w:rsidR="0005335E" w:rsidRDefault="00000000">
      <w:pPr>
        <w:spacing w:line="300" w:lineRule="auto"/>
      </w:pPr>
      <w:r>
        <w:rPr>
          <w:noProof/>
        </w:rPr>
        <w:drawing>
          <wp:anchor distT="0" distB="0" distL="0" distR="0" simplePos="0" relativeHeight="251597312" behindDoc="0" locked="0" layoutInCell="1" allowOverlap="1" wp14:anchorId="181539E7" wp14:editId="181539E8">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4:55</w:t>
      </w:r>
      <w:r>
        <w:rPr>
          <w:rFonts w:ascii="Segoe UI" w:eastAsia="Segoe UI" w:hAnsi="Segoe UI" w:cs="Segoe UI"/>
          <w:color w:val="323130"/>
          <w:sz w:val="24"/>
          <w:szCs w:val="24"/>
        </w:rPr>
        <w:br/>
        <w:t>Yep, 100%. So whatever you guys tell us today, we'll be taking note of it for the next iteration. So do you guys have any questions for us before James shares his screen and shows you the the dashboard?</w:t>
      </w:r>
    </w:p>
    <w:p w14:paraId="18153948" w14:textId="77777777" w:rsidR="0005335E" w:rsidRDefault="00000000">
      <w:pPr>
        <w:spacing w:line="300" w:lineRule="auto"/>
      </w:pPr>
      <w:r>
        <w:rPr>
          <w:noProof/>
        </w:rPr>
        <w:lastRenderedPageBreak/>
        <w:drawing>
          <wp:anchor distT="0" distB="0" distL="0" distR="0" simplePos="0" relativeHeight="251598336" behindDoc="0" locked="0" layoutInCell="1" allowOverlap="1" wp14:anchorId="181539E9" wp14:editId="181539EA">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5:09</w:t>
      </w:r>
      <w:r>
        <w:rPr>
          <w:rFonts w:ascii="Segoe UI" w:eastAsia="Segoe UI" w:hAnsi="Segoe UI" w:cs="Segoe UI"/>
          <w:color w:val="323130"/>
          <w:sz w:val="24"/>
          <w:szCs w:val="24"/>
        </w:rPr>
        <w:br/>
        <w:t>No questions, but I am super excited about this platform that's coming. I've I started in January and I feel like in every month with my supervisor, my one-on-one, I'm like I need better reporting. I need to be able to get to the member level so I can give these providers actionable.</w:t>
      </w:r>
    </w:p>
    <w:p w14:paraId="18153949" w14:textId="77777777" w:rsidR="0005335E" w:rsidRDefault="00000000">
      <w:pPr>
        <w:spacing w:line="300" w:lineRule="auto"/>
      </w:pPr>
      <w:r>
        <w:rPr>
          <w:noProof/>
        </w:rPr>
        <w:drawing>
          <wp:anchor distT="0" distB="0" distL="0" distR="0" simplePos="0" relativeHeight="251599360" behindDoc="0" locked="0" layoutInCell="1" allowOverlap="1" wp14:anchorId="181539EB" wp14:editId="181539E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5:09</w:t>
      </w:r>
      <w:r>
        <w:rPr>
          <w:rFonts w:ascii="Segoe UI" w:eastAsia="Segoe UI" w:hAnsi="Segoe UI" w:cs="Segoe UI"/>
          <w:color w:val="323130"/>
          <w:sz w:val="24"/>
          <w:szCs w:val="24"/>
        </w:rPr>
        <w:br/>
        <w:t>Shut down.</w:t>
      </w:r>
    </w:p>
    <w:p w14:paraId="1815394A" w14:textId="77777777" w:rsidR="0005335E" w:rsidRDefault="00000000">
      <w:pPr>
        <w:spacing w:line="300" w:lineRule="auto"/>
      </w:pPr>
      <w:r>
        <w:rPr>
          <w:noProof/>
        </w:rPr>
        <w:drawing>
          <wp:anchor distT="0" distB="0" distL="0" distR="0" simplePos="0" relativeHeight="251600384" behindDoc="0" locked="0" layoutInCell="1" allowOverlap="1" wp14:anchorId="181539ED" wp14:editId="181539EE">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5:27</w:t>
      </w:r>
      <w:r>
        <w:rPr>
          <w:rFonts w:ascii="Segoe UI" w:eastAsia="Segoe UI" w:hAnsi="Segoe UI" w:cs="Segoe UI"/>
          <w:color w:val="323130"/>
          <w:sz w:val="24"/>
          <w:szCs w:val="24"/>
        </w:rPr>
        <w:br/>
        <w:t>Details and things to do, so I'm super excited about this.</w:t>
      </w:r>
    </w:p>
    <w:p w14:paraId="1815394B" w14:textId="77777777" w:rsidR="0005335E" w:rsidRDefault="00000000">
      <w:pPr>
        <w:spacing w:line="300" w:lineRule="auto"/>
      </w:pPr>
      <w:r>
        <w:rPr>
          <w:noProof/>
        </w:rPr>
        <w:drawing>
          <wp:anchor distT="0" distB="0" distL="0" distR="0" simplePos="0" relativeHeight="251601408" behindDoc="0" locked="0" layoutInCell="1" allowOverlap="1" wp14:anchorId="181539EF" wp14:editId="181539F0">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5:31</w:t>
      </w:r>
      <w:r>
        <w:rPr>
          <w:rFonts w:ascii="Segoe UI" w:eastAsia="Segoe UI" w:hAnsi="Segoe UI" w:cs="Segoe UI"/>
          <w:color w:val="323130"/>
          <w:sz w:val="24"/>
          <w:szCs w:val="24"/>
        </w:rPr>
        <w:br/>
        <w:t>Great, awesome. Well, in that case, let's just get rolling. So James, you want to share your screen and you got about 10 minutes to give them the to show them the structure of it.</w:t>
      </w:r>
    </w:p>
    <w:p w14:paraId="1815394C" w14:textId="77777777" w:rsidR="0005335E" w:rsidRDefault="00000000">
      <w:pPr>
        <w:spacing w:line="300" w:lineRule="auto"/>
      </w:pPr>
      <w:r>
        <w:rPr>
          <w:noProof/>
        </w:rPr>
        <w:drawing>
          <wp:anchor distT="0" distB="0" distL="0" distR="0" simplePos="0" relativeHeight="251602432" behindDoc="0" locked="0" layoutInCell="1" allowOverlap="1" wp14:anchorId="181539F1" wp14:editId="181539F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5:37</w:t>
      </w:r>
      <w:r>
        <w:rPr>
          <w:rFonts w:ascii="Segoe UI" w:eastAsia="Segoe UI" w:hAnsi="Segoe UI" w:cs="Segoe UI"/>
          <w:color w:val="323130"/>
          <w:sz w:val="24"/>
          <w:szCs w:val="24"/>
        </w:rPr>
        <w:br/>
        <w:t>Yeah.</w:t>
      </w:r>
      <w:r>
        <w:rPr>
          <w:rFonts w:ascii="Segoe UI" w:eastAsia="Segoe UI" w:hAnsi="Segoe UI" w:cs="Segoe UI"/>
          <w:color w:val="323130"/>
          <w:sz w:val="24"/>
          <w:szCs w:val="24"/>
        </w:rPr>
        <w:br/>
        <w:t>Sure. Give me about 10 seconds here and I will start sharing.</w:t>
      </w:r>
      <w:r>
        <w:rPr>
          <w:rFonts w:ascii="Segoe UI" w:eastAsia="Segoe UI" w:hAnsi="Segoe UI" w:cs="Segoe UI"/>
          <w:color w:val="323130"/>
          <w:sz w:val="24"/>
          <w:szCs w:val="24"/>
        </w:rPr>
        <w:br/>
        <w:t>And Amanda, you mentioned member level detail. That's a common theme and I I've been with the company about a year and a half.</w:t>
      </w:r>
      <w:r>
        <w:rPr>
          <w:rFonts w:ascii="Segoe UI" w:eastAsia="Segoe UI" w:hAnsi="Segoe UI" w:cs="Segoe UI"/>
          <w:color w:val="323130"/>
          <w:sz w:val="24"/>
          <w:szCs w:val="24"/>
        </w:rPr>
        <w:br/>
        <w:t>And I've I've worked for large payers since I was like 22 years old. We got a we got a lot of catching up to do when it when it comes to data and reporting. So but I I I am really interested.</w:t>
      </w:r>
    </w:p>
    <w:p w14:paraId="1815394D" w14:textId="77777777" w:rsidR="0005335E" w:rsidRDefault="00000000">
      <w:pPr>
        <w:spacing w:line="300" w:lineRule="auto"/>
      </w:pPr>
      <w:r>
        <w:rPr>
          <w:noProof/>
        </w:rPr>
        <w:drawing>
          <wp:anchor distT="0" distB="0" distL="0" distR="0" simplePos="0" relativeHeight="251603456" behindDoc="0" locked="0" layoutInCell="1" allowOverlap="1" wp14:anchorId="181539F3" wp14:editId="181539F4">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6:11</w:t>
      </w:r>
      <w:r>
        <w:rPr>
          <w:rFonts w:ascii="Segoe UI" w:eastAsia="Segoe UI" w:hAnsi="Segoe UI" w:cs="Segoe UI"/>
          <w:color w:val="323130"/>
          <w:sz w:val="24"/>
          <w:szCs w:val="24"/>
        </w:rPr>
        <w:br/>
        <w:t>Yes.</w:t>
      </w:r>
    </w:p>
    <w:p w14:paraId="1815394E" w14:textId="77777777" w:rsidR="0005335E" w:rsidRDefault="00000000">
      <w:pPr>
        <w:spacing w:line="300" w:lineRule="auto"/>
      </w:pPr>
      <w:r>
        <w:rPr>
          <w:noProof/>
        </w:rPr>
        <w:drawing>
          <wp:anchor distT="0" distB="0" distL="0" distR="0" simplePos="0" relativeHeight="251604480" behindDoc="0" locked="0" layoutInCell="1" allowOverlap="1" wp14:anchorId="181539F5" wp14:editId="181539F6">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6:14</w:t>
      </w:r>
      <w:r>
        <w:rPr>
          <w:rFonts w:ascii="Segoe UI" w:eastAsia="Segoe UI" w:hAnsi="Segoe UI" w:cs="Segoe UI"/>
          <w:color w:val="323130"/>
          <w:sz w:val="24"/>
          <w:szCs w:val="24"/>
        </w:rPr>
        <w:br/>
        <w:t>Once we get down to some of that member level stuff, Amanda, yeah, we'll we'll walk through that and then absolutely whatever pops in your mind, thoughts, feedback, please share. So as far as the structure.</w:t>
      </w:r>
      <w:r>
        <w:rPr>
          <w:rFonts w:ascii="Segoe UI" w:eastAsia="Segoe UI" w:hAnsi="Segoe UI" w:cs="Segoe UI"/>
          <w:color w:val="323130"/>
          <w:sz w:val="24"/>
          <w:szCs w:val="24"/>
        </w:rPr>
        <w:br/>
        <w:t xml:space="preserve">And Power BI dashboard and I know you know you guys have, you're probably </w:t>
      </w:r>
      <w:r>
        <w:rPr>
          <w:rFonts w:ascii="Segoe UI" w:eastAsia="Segoe UI" w:hAnsi="Segoe UI" w:cs="Segoe UI"/>
          <w:color w:val="323130"/>
          <w:sz w:val="24"/>
          <w:szCs w:val="24"/>
        </w:rPr>
        <w:lastRenderedPageBreak/>
        <w:t>familiar with the 40,000 Power BI dashboards that are here at at Centene, but there are more of the common ones like the risk adjustment profile performance has obviously not a risk adjustment data in it. There's you know QRA which is pretty.</w:t>
      </w:r>
      <w:r>
        <w:rPr>
          <w:rFonts w:ascii="Segoe UI" w:eastAsia="Segoe UI" w:hAnsi="Segoe UI" w:cs="Segoe UI"/>
          <w:color w:val="323130"/>
          <w:sz w:val="24"/>
          <w:szCs w:val="24"/>
        </w:rPr>
        <w:br/>
        <w:t>Very well known where is quality risk adjustment, PCP performance app which is going to be a lot more around HBR and all the things components that go into HBR and financials. So but at a high level again we're we're kind of.</w:t>
      </w:r>
      <w:r>
        <w:rPr>
          <w:rFonts w:ascii="Segoe UI" w:eastAsia="Segoe UI" w:hAnsi="Segoe UI" w:cs="Segoe UI"/>
          <w:color w:val="323130"/>
          <w:sz w:val="24"/>
          <w:szCs w:val="24"/>
        </w:rPr>
        <w:br/>
        <w:t>We we call them domains, these these performance buckets or domains and trying to get our arms wrapped around a lot of those from existing dashboards and data sets and just do more like a one stop shop. So if I'm preparing for a provider visit, if I have a JOC coming up or whatever it is.</w:t>
      </w:r>
      <w:r>
        <w:rPr>
          <w:rFonts w:ascii="Segoe UI" w:eastAsia="Segoe UI" w:hAnsi="Segoe UI" w:cs="Segoe UI"/>
          <w:color w:val="323130"/>
          <w:sz w:val="24"/>
          <w:szCs w:val="24"/>
        </w:rPr>
        <w:br/>
        <w:t>You know, instead of going to like 10 or 15 different dashboards, maybe I can I can start with this one.</w:t>
      </w:r>
      <w:r>
        <w:rPr>
          <w:rFonts w:ascii="Segoe UI" w:eastAsia="Segoe UI" w:hAnsi="Segoe UI" w:cs="Segoe UI"/>
          <w:color w:val="323130"/>
          <w:sz w:val="24"/>
          <w:szCs w:val="24"/>
        </w:rPr>
        <w:br/>
        <w:t>Get 75 percent, 80% of what I need. I may still have to go and and kind of dig down in some other dashboards because this is not going to have every single thing right kind of right off the bat. But that is the intention is more of that full comprehensive view of all those different buckets I mentioned so.</w:t>
      </w:r>
      <w:r>
        <w:rPr>
          <w:rFonts w:ascii="Segoe UI" w:eastAsia="Segoe UI" w:hAnsi="Segoe UI" w:cs="Segoe UI"/>
          <w:color w:val="323130"/>
          <w:sz w:val="24"/>
          <w:szCs w:val="24"/>
        </w:rPr>
        <w:br/>
        <w:t>Like Shannon was saying, there's these two primary sections. The first one's called portfolio and the second one is provider. So portfolio and if I click it, expand it, you're going to see a long, not that long, but a a list of of options here.</w:t>
      </w:r>
      <w:r>
        <w:rPr>
          <w:rFonts w:ascii="Segoe UI" w:eastAsia="Segoe UI" w:hAnsi="Segoe UI" w:cs="Segoe UI"/>
          <w:color w:val="323130"/>
          <w:sz w:val="24"/>
          <w:szCs w:val="24"/>
        </w:rPr>
        <w:br/>
        <w:t>And this is really starting out looking at like the market altogether. So it's that that high-level view of just how's the market performing now in your all's role that might be interesting. I know you're not, you know, keeping a a pulse check on.</w:t>
      </w:r>
      <w:r>
        <w:rPr>
          <w:rFonts w:ascii="Segoe UI" w:eastAsia="Segoe UI" w:hAnsi="Segoe UI" w:cs="Segoe UI"/>
          <w:color w:val="323130"/>
          <w:sz w:val="24"/>
          <w:szCs w:val="24"/>
        </w:rPr>
        <w:br/>
        <w:t>You know, like a market leader would or maybe like a network leader would about what's going on performance to that level. You're probably more interested in like specific provider groups by 10, by IPA or whatever the case may be, but this is really starting out.</w:t>
      </w:r>
      <w:r>
        <w:rPr>
          <w:rFonts w:ascii="Segoe UI" w:eastAsia="Segoe UI" w:hAnsi="Segoe UI" w:cs="Segoe UI"/>
          <w:color w:val="323130"/>
          <w:sz w:val="24"/>
          <w:szCs w:val="24"/>
        </w:rPr>
        <w:br/>
        <w:t>And going at that market level, once we kind of get down here below, there is more comparisons you can do. You can compare a specific provider to a market or to a different provider and then the export really shows you the universe of that.</w:t>
      </w:r>
      <w:r>
        <w:rPr>
          <w:rFonts w:ascii="Segoe UI" w:eastAsia="Segoe UI" w:hAnsi="Segoe UI" w:cs="Segoe UI"/>
          <w:color w:val="323130"/>
          <w:sz w:val="24"/>
          <w:szCs w:val="24"/>
        </w:rPr>
        <w:br/>
        <w:t>Of that market with all the providers and then some of those core performance metrics for each one of the providers. You can see it all just in one giant view and you can export it if I go down here below this provider.</w:t>
      </w:r>
      <w:r>
        <w:rPr>
          <w:rFonts w:ascii="Segoe UI" w:eastAsia="Segoe UI" w:hAnsi="Segoe UI" w:cs="Segoe UI"/>
          <w:color w:val="323130"/>
          <w:sz w:val="24"/>
          <w:szCs w:val="24"/>
        </w:rPr>
        <w:br/>
        <w:t>Section. I'll expand that. Let me minimize this O. Here's the provider section.</w:t>
      </w:r>
      <w:r>
        <w:rPr>
          <w:rFonts w:ascii="Segoe UI" w:eastAsia="Segoe UI" w:hAnsi="Segoe UI" w:cs="Segoe UI"/>
          <w:color w:val="323130"/>
          <w:sz w:val="24"/>
          <w:szCs w:val="24"/>
        </w:rPr>
        <w:br/>
        <w:t xml:space="preserve">And it's pretty extensive list, but it's really starting out with more of like your executive summary type views. So summary on performance and we'll we'll go into </w:t>
      </w:r>
      <w:r>
        <w:rPr>
          <w:rFonts w:ascii="Segoe UI" w:eastAsia="Segoe UI" w:hAnsi="Segoe UI" w:cs="Segoe UI"/>
          <w:color w:val="323130"/>
          <w:sz w:val="24"/>
          <w:szCs w:val="24"/>
        </w:rPr>
        <w:lastRenderedPageBreak/>
        <w:t>these a little bit more in detail. I'm just kind of giving you the lay of the land real quick.</w:t>
      </w:r>
      <w:r>
        <w:rPr>
          <w:rFonts w:ascii="Segoe UI" w:eastAsia="Segoe UI" w:hAnsi="Segoe UI" w:cs="Segoe UI"/>
          <w:color w:val="323130"/>
          <w:sz w:val="24"/>
          <w:szCs w:val="24"/>
        </w:rPr>
        <w:br/>
        <w:t>But summary views trend of like your core performance metrics, HBR, quality score, risk score, you know, membership, things like that. And then actions like what are the actionable things that providers can do to move the needle?</w:t>
      </w:r>
      <w:r>
        <w:rPr>
          <w:rFonts w:ascii="Segoe UI" w:eastAsia="Segoe UI" w:hAnsi="Segoe UI" w:cs="Segoe UI"/>
          <w:color w:val="323130"/>
          <w:sz w:val="24"/>
          <w:szCs w:val="24"/>
        </w:rPr>
        <w:br/>
        <w:t>Completing appointment agenda, COC plus closing quality gaps, there's some clinical metrics in there and so on. And then there's a lot here on member, which basically it's different ways to view and slice and dice membership. So you can look at total membership.</w:t>
      </w:r>
      <w:r>
        <w:rPr>
          <w:rFonts w:ascii="Segoe UI" w:eastAsia="Segoe UI" w:hAnsi="Segoe UI" w:cs="Segoe UI"/>
          <w:color w:val="323130"/>
          <w:sz w:val="24"/>
          <w:szCs w:val="24"/>
        </w:rPr>
        <w:br/>
        <w:t>What their engagement is with the provider group, are they going to their PCP? Are they not? Are they visiting other PC PS? What does that look like? There's population health categories, so it segments members out by those basically what their.</w:t>
      </w:r>
      <w:r>
        <w:rPr>
          <w:rFonts w:ascii="Segoe UI" w:eastAsia="Segoe UI" w:hAnsi="Segoe UI" w:cs="Segoe UI"/>
          <w:color w:val="323130"/>
          <w:sz w:val="24"/>
          <w:szCs w:val="24"/>
        </w:rPr>
        <w:br/>
        <w:t>Condition disease states are separates that changes over time with membership and then we start getting down in some more specifics with like cost, incentives, quality, risk and then clinical.</w:t>
      </w:r>
      <w:r>
        <w:rPr>
          <w:rFonts w:ascii="Segoe UI" w:eastAsia="Segoe UI" w:hAnsi="Segoe UI" w:cs="Segoe UI"/>
          <w:color w:val="323130"/>
          <w:sz w:val="24"/>
          <w:szCs w:val="24"/>
        </w:rPr>
        <w:br/>
        <w:t>And at the very end there's a member export function or it's that member level detail with some options and choices you have on what do you want to export out, download and so on. So and a lot of the metrics you see here, maybe not everything but.</w:t>
      </w:r>
      <w:r>
        <w:rPr>
          <w:rFonts w:ascii="Segoe UI" w:eastAsia="Segoe UI" w:hAnsi="Segoe UI" w:cs="Segoe UI"/>
          <w:color w:val="323130"/>
          <w:sz w:val="24"/>
          <w:szCs w:val="24"/>
        </w:rPr>
        <w:br/>
        <w:t>Are included in that member export. So it's the two primary sections, portfolio, big broadview of what's going on in the market and then you get down to that individual provider level.</w:t>
      </w:r>
    </w:p>
    <w:p w14:paraId="1815394F" w14:textId="77777777" w:rsidR="0005335E" w:rsidRDefault="00000000">
      <w:pPr>
        <w:spacing w:line="300" w:lineRule="auto"/>
      </w:pPr>
      <w:r>
        <w:rPr>
          <w:noProof/>
        </w:rPr>
        <w:drawing>
          <wp:anchor distT="0" distB="0" distL="0" distR="0" simplePos="0" relativeHeight="251605504" behindDoc="0" locked="0" layoutInCell="1" allowOverlap="1" wp14:anchorId="181539F7" wp14:editId="181539F8">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11:07</w:t>
      </w:r>
      <w:r>
        <w:rPr>
          <w:rFonts w:ascii="Segoe UI" w:eastAsia="Segoe UI" w:hAnsi="Segoe UI" w:cs="Segoe UI"/>
          <w:color w:val="323130"/>
          <w:sz w:val="24"/>
          <w:szCs w:val="24"/>
        </w:rPr>
        <w:br/>
        <w:t>Cool. All right. So I've got a question for you guys now. So if you'll come off mute and give us your answers. The question is now that James has given you the lay of the land and this overview of portfolio to compare, then provider to get some details and then down all the way.</w:t>
      </w:r>
      <w:r>
        <w:rPr>
          <w:rFonts w:ascii="Segoe UI" w:eastAsia="Segoe UI" w:hAnsi="Segoe UI" w:cs="Segoe UI"/>
          <w:color w:val="323130"/>
          <w:sz w:val="24"/>
          <w:szCs w:val="24"/>
        </w:rPr>
        <w:br/>
        <w:t>Into the member export. I want to know, does this flow match how you naturally think about your work today?</w:t>
      </w:r>
    </w:p>
    <w:p w14:paraId="18153950" w14:textId="77777777" w:rsidR="0005335E" w:rsidRDefault="00000000">
      <w:pPr>
        <w:spacing w:line="300" w:lineRule="auto"/>
      </w:pPr>
      <w:r>
        <w:rPr>
          <w:noProof/>
        </w:rPr>
        <w:drawing>
          <wp:anchor distT="0" distB="0" distL="0" distR="0" simplePos="0" relativeHeight="251606528" behindDoc="0" locked="0" layoutInCell="1" allowOverlap="1" wp14:anchorId="181539F9" wp14:editId="181539FA">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11:41</w:t>
      </w:r>
      <w:r>
        <w:rPr>
          <w:rFonts w:ascii="Segoe UI" w:eastAsia="Segoe UI" w:hAnsi="Segoe UI" w:cs="Segoe UI"/>
          <w:color w:val="323130"/>
          <w:sz w:val="24"/>
          <w:szCs w:val="24"/>
        </w:rPr>
        <w:br/>
        <w:t xml:space="preserve">I would say so. I'm sorry. Yeah, I would, I would say so. Yeah, we, you know, definitely like to look at the overview 1st and then drill it down by provider and then if </w:t>
      </w:r>
      <w:r>
        <w:rPr>
          <w:rFonts w:ascii="Segoe UI" w:eastAsia="Segoe UI" w:hAnsi="Segoe UI" w:cs="Segoe UI"/>
          <w:color w:val="323130"/>
          <w:sz w:val="24"/>
          <w:szCs w:val="24"/>
        </w:rPr>
        <w:lastRenderedPageBreak/>
        <w:t>providers has specific questions over the members, then we will give them that information.</w:t>
      </w:r>
    </w:p>
    <w:p w14:paraId="18153951" w14:textId="77777777" w:rsidR="0005335E" w:rsidRDefault="00000000">
      <w:pPr>
        <w:spacing w:line="300" w:lineRule="auto"/>
      </w:pPr>
      <w:r>
        <w:rPr>
          <w:noProof/>
        </w:rPr>
        <w:drawing>
          <wp:anchor distT="0" distB="0" distL="0" distR="0" simplePos="0" relativeHeight="251607552" behindDoc="0" locked="0" layoutInCell="1" allowOverlap="1" wp14:anchorId="181539FB" wp14:editId="181539FC">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11:41</w:t>
      </w:r>
      <w:r>
        <w:rPr>
          <w:rFonts w:ascii="Segoe UI" w:eastAsia="Segoe UI" w:hAnsi="Segoe UI" w:cs="Segoe UI"/>
          <w:color w:val="323130"/>
          <w:sz w:val="24"/>
          <w:szCs w:val="24"/>
        </w:rPr>
        <w:br/>
        <w:t>So.</w:t>
      </w:r>
      <w:r>
        <w:rPr>
          <w:rFonts w:ascii="Segoe UI" w:eastAsia="Segoe UI" w:hAnsi="Segoe UI" w:cs="Segoe UI"/>
          <w:color w:val="323130"/>
          <w:sz w:val="24"/>
          <w:szCs w:val="24"/>
        </w:rPr>
        <w:br/>
        <w:t>No, no, no, go ahead.</w:t>
      </w:r>
    </w:p>
    <w:p w14:paraId="18153952" w14:textId="77777777" w:rsidR="0005335E" w:rsidRDefault="00000000">
      <w:pPr>
        <w:spacing w:line="300" w:lineRule="auto"/>
      </w:pPr>
      <w:r>
        <w:rPr>
          <w:noProof/>
        </w:rPr>
        <w:drawing>
          <wp:anchor distT="0" distB="0" distL="0" distR="0" simplePos="0" relativeHeight="251608576" behindDoc="0" locked="0" layoutInCell="1" allowOverlap="1" wp14:anchorId="181539FD" wp14:editId="181539FE">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11:58</w:t>
      </w:r>
      <w:r>
        <w:rPr>
          <w:rFonts w:ascii="Segoe UI" w:eastAsia="Segoe UI" w:hAnsi="Segoe UI" w:cs="Segoe UI"/>
          <w:color w:val="323130"/>
          <w:sz w:val="24"/>
          <w:szCs w:val="24"/>
        </w:rPr>
        <w:br/>
        <w:t>And do you find yourself, you think that you would use that first section, the portfolio section to look across a portfolio of providers or would you spend more time down in the provider section to get details on a specific provider group?</w:t>
      </w:r>
    </w:p>
    <w:p w14:paraId="18153953" w14:textId="77777777" w:rsidR="0005335E" w:rsidRDefault="00000000">
      <w:pPr>
        <w:spacing w:line="300" w:lineRule="auto"/>
      </w:pPr>
      <w:r>
        <w:rPr>
          <w:noProof/>
        </w:rPr>
        <w:drawing>
          <wp:anchor distT="0" distB="0" distL="0" distR="0" simplePos="0" relativeHeight="251609600" behindDoc="0" locked="0" layoutInCell="1" allowOverlap="1" wp14:anchorId="181539FF" wp14:editId="18153A00">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12:15</w:t>
      </w:r>
      <w:r>
        <w:rPr>
          <w:rFonts w:ascii="Segoe UI" w:eastAsia="Segoe UI" w:hAnsi="Segoe UI" w:cs="Segoe UI"/>
          <w:color w:val="323130"/>
          <w:sz w:val="24"/>
          <w:szCs w:val="24"/>
        </w:rPr>
        <w:br/>
        <w:t>Um, for me, I probably would drill down to the provider.</w:t>
      </w:r>
    </w:p>
    <w:p w14:paraId="18153954" w14:textId="77777777" w:rsidR="0005335E" w:rsidRDefault="00000000">
      <w:pPr>
        <w:spacing w:line="300" w:lineRule="auto"/>
      </w:pPr>
      <w:r>
        <w:rPr>
          <w:noProof/>
        </w:rPr>
        <w:drawing>
          <wp:anchor distT="0" distB="0" distL="0" distR="0" simplePos="0" relativeHeight="251610624" behindDoc="0" locked="0" layoutInCell="1" allowOverlap="1" wp14:anchorId="18153A01" wp14:editId="18153A02">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12:21</w:t>
      </w:r>
      <w:r>
        <w:rPr>
          <w:rFonts w:ascii="Segoe UI" w:eastAsia="Segoe UI" w:hAnsi="Segoe UI" w:cs="Segoe UI"/>
          <w:color w:val="323130"/>
          <w:sz w:val="24"/>
          <w:szCs w:val="24"/>
        </w:rPr>
        <w:br/>
        <w:t>Yeah, same thing. I would definitely use the provider section more, but I could see myself using the portfolio section. Like if maybe I have a group who's struggling in some area, I could find similar sized groups or groups in my area that maybe are doing better and then I could connect with that team and you know.</w:t>
      </w:r>
      <w:r>
        <w:rPr>
          <w:rFonts w:ascii="Segoe UI" w:eastAsia="Segoe UI" w:hAnsi="Segoe UI" w:cs="Segoe UI"/>
          <w:color w:val="323130"/>
          <w:sz w:val="24"/>
          <w:szCs w:val="24"/>
        </w:rPr>
        <w:br/>
        <w:t>Bounce ideas off each other.</w:t>
      </w:r>
    </w:p>
    <w:p w14:paraId="18153955" w14:textId="77777777" w:rsidR="0005335E" w:rsidRDefault="00000000">
      <w:pPr>
        <w:spacing w:line="300" w:lineRule="auto"/>
      </w:pPr>
      <w:r>
        <w:rPr>
          <w:noProof/>
        </w:rPr>
        <w:drawing>
          <wp:anchor distT="0" distB="0" distL="0" distR="0" simplePos="0" relativeHeight="251611648" behindDoc="0" locked="0" layoutInCell="1" allowOverlap="1" wp14:anchorId="18153A03" wp14:editId="18153A0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12:41</w:t>
      </w:r>
      <w:r>
        <w:rPr>
          <w:rFonts w:ascii="Segoe UI" w:eastAsia="Segoe UI" w:hAnsi="Segoe UI" w:cs="Segoe UI"/>
          <w:color w:val="323130"/>
          <w:sz w:val="24"/>
          <w:szCs w:val="24"/>
        </w:rPr>
        <w:br/>
        <w:t>Oh, OK, that's cool. So you're looking for people who are doing well instead of people who are on fire.</w:t>
      </w:r>
    </w:p>
    <w:p w14:paraId="18153956" w14:textId="77777777" w:rsidR="0005335E" w:rsidRDefault="00000000">
      <w:pPr>
        <w:spacing w:line="300" w:lineRule="auto"/>
      </w:pPr>
      <w:r>
        <w:rPr>
          <w:noProof/>
        </w:rPr>
        <w:drawing>
          <wp:anchor distT="0" distB="0" distL="0" distR="0" simplePos="0" relativeHeight="251612672" behindDoc="0" locked="0" layoutInCell="1" allowOverlap="1" wp14:anchorId="18153A05" wp14:editId="18153A0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12:48</w:t>
      </w:r>
      <w:r>
        <w:rPr>
          <w:rFonts w:ascii="Segoe UI" w:eastAsia="Segoe UI" w:hAnsi="Segoe UI" w:cs="Segoe UI"/>
          <w:color w:val="323130"/>
          <w:sz w:val="24"/>
          <w:szCs w:val="24"/>
        </w:rPr>
        <w:br/>
        <w:t>Well, both, but yeah.</w:t>
      </w:r>
    </w:p>
    <w:p w14:paraId="18153957" w14:textId="77777777" w:rsidR="0005335E" w:rsidRDefault="00000000">
      <w:pPr>
        <w:spacing w:line="300" w:lineRule="auto"/>
      </w:pPr>
      <w:r>
        <w:rPr>
          <w:noProof/>
        </w:rPr>
        <w:drawing>
          <wp:anchor distT="0" distB="0" distL="0" distR="0" simplePos="0" relativeHeight="251613696" behindDoc="0" locked="0" layoutInCell="1" allowOverlap="1" wp14:anchorId="18153A07" wp14:editId="18153A08">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12:50</w:t>
      </w:r>
      <w:r>
        <w:rPr>
          <w:rFonts w:ascii="Segoe UI" w:eastAsia="Segoe UI" w:hAnsi="Segoe UI" w:cs="Segoe UI"/>
          <w:color w:val="323130"/>
          <w:sz w:val="24"/>
          <w:szCs w:val="24"/>
        </w:rPr>
        <w:br/>
        <w:t>OK. Now when it comes down to the third level, which I I always think of this in kind of like 3 levels like the high portfolio compare provider is more detailed and then there's the member level details that you could export out.</w:t>
      </w:r>
      <w:r>
        <w:rPr>
          <w:rFonts w:ascii="Segoe UI" w:eastAsia="Segoe UI" w:hAnsi="Segoe UI" w:cs="Segoe UI"/>
          <w:color w:val="323130"/>
          <w:sz w:val="24"/>
          <w:szCs w:val="24"/>
        </w:rPr>
        <w:br/>
        <w:t>Is that export also valuable to you in addition to the dashboards?</w:t>
      </w:r>
    </w:p>
    <w:p w14:paraId="18153958" w14:textId="77777777" w:rsidR="0005335E" w:rsidRDefault="00000000">
      <w:pPr>
        <w:spacing w:line="300" w:lineRule="auto"/>
      </w:pPr>
      <w:r>
        <w:rPr>
          <w:noProof/>
        </w:rPr>
        <w:lastRenderedPageBreak/>
        <w:drawing>
          <wp:anchor distT="0" distB="0" distL="0" distR="0" simplePos="0" relativeHeight="251614720" behindDoc="0" locked="0" layoutInCell="1" allowOverlap="1" wp14:anchorId="18153A09" wp14:editId="18153A0A">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13:14</w:t>
      </w:r>
      <w:r>
        <w:rPr>
          <w:rFonts w:ascii="Segoe UI" w:eastAsia="Segoe UI" w:hAnsi="Segoe UI" w:cs="Segoe UI"/>
          <w:color w:val="323130"/>
          <w:sz w:val="24"/>
          <w:szCs w:val="24"/>
        </w:rPr>
        <w:br/>
        <w:t>Absolutely.</w:t>
      </w:r>
      <w:r>
        <w:rPr>
          <w:rFonts w:ascii="Segoe UI" w:eastAsia="Segoe UI" w:hAnsi="Segoe UI" w:cs="Segoe UI"/>
          <w:color w:val="323130"/>
          <w:sz w:val="24"/>
          <w:szCs w:val="24"/>
        </w:rPr>
        <w:br/>
        <w:t>Yes.</w:t>
      </w:r>
    </w:p>
    <w:p w14:paraId="18153959" w14:textId="77777777" w:rsidR="0005335E" w:rsidRDefault="00000000">
      <w:pPr>
        <w:spacing w:line="300" w:lineRule="auto"/>
      </w:pPr>
      <w:r>
        <w:rPr>
          <w:noProof/>
        </w:rPr>
        <w:drawing>
          <wp:anchor distT="0" distB="0" distL="0" distR="0" simplePos="0" relativeHeight="251615744" behindDoc="0" locked="0" layoutInCell="1" allowOverlap="1" wp14:anchorId="18153A0B" wp14:editId="18153A0C">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13:18</w:t>
      </w:r>
      <w:r>
        <w:rPr>
          <w:rFonts w:ascii="Segoe UI" w:eastAsia="Segoe UI" w:hAnsi="Segoe UI" w:cs="Segoe UI"/>
          <w:color w:val="323130"/>
          <w:sz w:val="24"/>
          <w:szCs w:val="24"/>
        </w:rPr>
        <w:br/>
        <w:t>OK, cool. Is there anything that you would change about the way this is laid out just at a high level? Is there anything that doesn't make sense or something you'd like to see be different?</w:t>
      </w:r>
    </w:p>
    <w:p w14:paraId="1815395A" w14:textId="77777777" w:rsidR="0005335E" w:rsidRDefault="00000000">
      <w:pPr>
        <w:spacing w:line="300" w:lineRule="auto"/>
      </w:pPr>
      <w:r>
        <w:rPr>
          <w:noProof/>
        </w:rPr>
        <w:drawing>
          <wp:anchor distT="0" distB="0" distL="0" distR="0" simplePos="0" relativeHeight="251616768" behindDoc="0" locked="0" layoutInCell="1" allowOverlap="1" wp14:anchorId="18153A0D" wp14:editId="18153A0E">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13:31</w:t>
      </w:r>
      <w:r>
        <w:rPr>
          <w:rFonts w:ascii="Segoe UI" w:eastAsia="Segoe UI" w:hAnsi="Segoe UI" w:cs="Segoe UI"/>
          <w:color w:val="323130"/>
          <w:sz w:val="24"/>
          <w:szCs w:val="24"/>
        </w:rPr>
        <w:br/>
        <w:t>So far, no.</w:t>
      </w:r>
    </w:p>
    <w:p w14:paraId="1815395B" w14:textId="77777777" w:rsidR="0005335E" w:rsidRDefault="00000000">
      <w:pPr>
        <w:spacing w:line="300" w:lineRule="auto"/>
      </w:pPr>
      <w:r>
        <w:rPr>
          <w:noProof/>
        </w:rPr>
        <w:drawing>
          <wp:anchor distT="0" distB="0" distL="0" distR="0" simplePos="0" relativeHeight="251617792" behindDoc="0" locked="0" layoutInCell="1" allowOverlap="1" wp14:anchorId="18153A0F" wp14:editId="18153A1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13:33</w:t>
      </w:r>
      <w:r>
        <w:rPr>
          <w:rFonts w:ascii="Segoe UI" w:eastAsia="Segoe UI" w:hAnsi="Segoe UI" w:cs="Segoe UI"/>
          <w:color w:val="323130"/>
          <w:sz w:val="24"/>
          <w:szCs w:val="24"/>
        </w:rPr>
        <w:br/>
        <w:t>No.</w:t>
      </w:r>
    </w:p>
    <w:p w14:paraId="1815395C" w14:textId="77777777" w:rsidR="0005335E" w:rsidRDefault="00000000">
      <w:pPr>
        <w:spacing w:line="300" w:lineRule="auto"/>
      </w:pPr>
      <w:r>
        <w:rPr>
          <w:noProof/>
        </w:rPr>
        <w:drawing>
          <wp:anchor distT="0" distB="0" distL="0" distR="0" simplePos="0" relativeHeight="251618816" behindDoc="0" locked="0" layoutInCell="1" allowOverlap="1" wp14:anchorId="18153A11" wp14:editId="18153A12">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13:35</w:t>
      </w:r>
      <w:r>
        <w:rPr>
          <w:rFonts w:ascii="Segoe UI" w:eastAsia="Segoe UI" w:hAnsi="Segoe UI" w:cs="Segoe UI"/>
          <w:color w:val="323130"/>
          <w:sz w:val="24"/>
          <w:szCs w:val="24"/>
        </w:rPr>
        <w:br/>
        <w:t>OK, cool. All right. James, do you want to dig into the provider section for a bit?</w:t>
      </w:r>
    </w:p>
    <w:p w14:paraId="1815395D" w14:textId="77777777" w:rsidR="0005335E" w:rsidRDefault="00000000">
      <w:pPr>
        <w:spacing w:line="300" w:lineRule="auto"/>
      </w:pPr>
      <w:r>
        <w:rPr>
          <w:noProof/>
        </w:rPr>
        <w:drawing>
          <wp:anchor distT="0" distB="0" distL="0" distR="0" simplePos="0" relativeHeight="251619840" behindDoc="0" locked="0" layoutInCell="1" allowOverlap="1" wp14:anchorId="18153A13" wp14:editId="18153A14">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13:45</w:t>
      </w:r>
      <w:r>
        <w:rPr>
          <w:rFonts w:ascii="Segoe UI" w:eastAsia="Segoe UI" w:hAnsi="Segoe UI" w:cs="Segoe UI"/>
          <w:color w:val="323130"/>
          <w:sz w:val="24"/>
          <w:szCs w:val="24"/>
        </w:rPr>
        <w:br/>
        <w:t>Uh, sure.</w:t>
      </w:r>
      <w:r>
        <w:rPr>
          <w:rFonts w:ascii="Segoe UI" w:eastAsia="Segoe UI" w:hAnsi="Segoe UI" w:cs="Segoe UI"/>
          <w:color w:val="323130"/>
          <w:sz w:val="24"/>
          <w:szCs w:val="24"/>
        </w:rPr>
        <w:br/>
        <w:t>All right. So on the provider section and I'm I'm gonna move, I mean not like lightning fast, but kind of quick just because there is so much content in here. But you guys can stop me if you have questions or we want to spend a little more time on a certain area.</w:t>
      </w:r>
      <w:r>
        <w:rPr>
          <w:rFonts w:ascii="Segoe UI" w:eastAsia="Segoe UI" w:hAnsi="Segoe UI" w:cs="Segoe UI"/>
          <w:color w:val="323130"/>
          <w:sz w:val="24"/>
          <w:szCs w:val="24"/>
        </w:rPr>
        <w:br/>
        <w:t>And then I'll also give the the footnote. This is still like in development I guess you could say. So there are a a few things that I know they're a little quirky or things I know that we're gonna be adding like maybe within the next couple days that I'll call out to so.</w:t>
      </w:r>
      <w:r>
        <w:rPr>
          <w:rFonts w:ascii="Segoe UI" w:eastAsia="Segoe UI" w:hAnsi="Segoe UI" w:cs="Segoe UI"/>
          <w:color w:val="323130"/>
          <w:sz w:val="24"/>
          <w:szCs w:val="24"/>
        </w:rPr>
        <w:br/>
        <w:t>But for provider, these first three tabs like I mentioned earlier are like your your quick snap of a summary. So the first tab.</w:t>
      </w:r>
      <w:r>
        <w:rPr>
          <w:rFonts w:ascii="Segoe UI" w:eastAsia="Segoe UI" w:hAnsi="Segoe UI" w:cs="Segoe UI"/>
          <w:color w:val="323130"/>
          <w:sz w:val="24"/>
          <w:szCs w:val="24"/>
        </w:rPr>
        <w:br/>
        <w:t>If it'll load up here.</w:t>
      </w:r>
      <w:r>
        <w:rPr>
          <w:rFonts w:ascii="Segoe UI" w:eastAsia="Segoe UI" w:hAnsi="Segoe UI" w:cs="Segoe UI"/>
          <w:color w:val="323130"/>
          <w:sz w:val="24"/>
          <w:szCs w:val="24"/>
        </w:rPr>
        <w:br/>
        <w:t>System needs to refresh it.</w:t>
      </w:r>
      <w:r>
        <w:rPr>
          <w:rFonts w:ascii="Segoe UI" w:eastAsia="Segoe UI" w:hAnsi="Segoe UI" w:cs="Segoe UI"/>
          <w:color w:val="323130"/>
          <w:sz w:val="24"/>
          <w:szCs w:val="24"/>
        </w:rPr>
        <w:br/>
        <w:t xml:space="preserve">There we go. OK, so let me, I know we have Florida dated load in here. This is I'll pick </w:t>
      </w:r>
      <w:r>
        <w:rPr>
          <w:rFonts w:ascii="Segoe UI" w:eastAsia="Segoe UI" w:hAnsi="Segoe UI" w:cs="Segoe UI"/>
          <w:color w:val="323130"/>
          <w:sz w:val="24"/>
          <w:szCs w:val="24"/>
        </w:rPr>
        <w:lastRenderedPageBreak/>
        <w:t>Orlando Family Medical because they're a big group.</w:t>
      </w:r>
      <w:r>
        <w:rPr>
          <w:rFonts w:ascii="Segoe UI" w:eastAsia="Segoe UI" w:hAnsi="Segoe UI" w:cs="Segoe UI"/>
          <w:color w:val="323130"/>
          <w:sz w:val="24"/>
          <w:szCs w:val="24"/>
        </w:rPr>
        <w:br/>
        <w:t>And can you guys see the screen OK? Is that too small?</w:t>
      </w:r>
    </w:p>
    <w:p w14:paraId="1815395E" w14:textId="77777777" w:rsidR="0005335E" w:rsidRDefault="00000000">
      <w:pPr>
        <w:spacing w:line="300" w:lineRule="auto"/>
      </w:pPr>
      <w:r>
        <w:rPr>
          <w:noProof/>
        </w:rPr>
        <w:drawing>
          <wp:anchor distT="0" distB="0" distL="0" distR="0" simplePos="0" relativeHeight="251620864" behindDoc="0" locked="0" layoutInCell="1" allowOverlap="1" wp14:anchorId="18153A15" wp14:editId="18153A16">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15:15</w:t>
      </w:r>
      <w:r>
        <w:rPr>
          <w:rFonts w:ascii="Segoe UI" w:eastAsia="Segoe UI" w:hAnsi="Segoe UI" w:cs="Segoe UI"/>
          <w:color w:val="323130"/>
          <w:sz w:val="24"/>
          <w:szCs w:val="24"/>
        </w:rPr>
        <w:br/>
        <w:t>It's good.</w:t>
      </w:r>
    </w:p>
    <w:p w14:paraId="1815395F" w14:textId="77777777" w:rsidR="0005335E" w:rsidRDefault="00000000">
      <w:pPr>
        <w:spacing w:line="300" w:lineRule="auto"/>
      </w:pPr>
      <w:r>
        <w:rPr>
          <w:noProof/>
        </w:rPr>
        <w:drawing>
          <wp:anchor distT="0" distB="0" distL="0" distR="0" simplePos="0" relativeHeight="251621888" behindDoc="0" locked="0" layoutInCell="1" allowOverlap="1" wp14:anchorId="18153A17" wp14:editId="18153A1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15:16</w:t>
      </w:r>
      <w:r>
        <w:rPr>
          <w:rFonts w:ascii="Segoe UI" w:eastAsia="Segoe UI" w:hAnsi="Segoe UI" w:cs="Segoe UI"/>
          <w:color w:val="323130"/>
          <w:sz w:val="24"/>
          <w:szCs w:val="24"/>
        </w:rPr>
        <w:br/>
        <w:t>And a little bigger there. So again, very high level summary. So just starting out with like membership and financials, what's the total membership broken out by a line of business and then the current HBR for each line of business and then we get down to quality, risk and clinical performance just.</w:t>
      </w:r>
      <w:r>
        <w:rPr>
          <w:rFonts w:ascii="Segoe UI" w:eastAsia="Segoe UI" w:hAnsi="Segoe UI" w:cs="Segoe UI"/>
          <w:color w:val="323130"/>
          <w:sz w:val="24"/>
          <w:szCs w:val="24"/>
        </w:rPr>
        <w:br/>
        <w:t>Basically 3 quick little sections here. Quality score, line of business, risk score, and then this is something you guys may or may not have heard of before. Risk adjustment claim cost per member per month. It's something we're going to be introducing a lot more.</w:t>
      </w:r>
      <w:r>
        <w:rPr>
          <w:rFonts w:ascii="Segoe UI" w:eastAsia="Segoe UI" w:hAnsi="Segoe UI" w:cs="Segoe UI"/>
          <w:color w:val="323130"/>
          <w:sz w:val="24"/>
          <w:szCs w:val="24"/>
        </w:rPr>
        <w:br/>
        <w:t>Probably in 2026, but basically it's the same what's the average total expense for those members. So per member per month, but it's not just your the complete sum of of claim cost, but it's risk adjusted. So it takes into account of.</w:t>
      </w:r>
      <w:r>
        <w:rPr>
          <w:rFonts w:ascii="Segoe UI" w:eastAsia="Segoe UI" w:hAnsi="Segoe UI" w:cs="Segoe UI"/>
          <w:color w:val="323130"/>
          <w:sz w:val="24"/>
          <w:szCs w:val="24"/>
        </w:rPr>
        <w:br/>
        <w:t>You know, basically what's what are the conditions, how, how sick is that population? But basically just a way of looking at the cost. So those three going to the top and then actionable areas, so member loyalty.</w:t>
      </w:r>
      <w:r>
        <w:rPr>
          <w:rFonts w:ascii="Segoe UI" w:eastAsia="Segoe UI" w:hAnsi="Segoe UI" w:cs="Segoe UI"/>
          <w:color w:val="323130"/>
          <w:sz w:val="24"/>
          <w:szCs w:val="24"/>
        </w:rPr>
        <w:br/>
        <w:t>Which basically is saying if you guys are familiar with like the engagement categories, what's the percentage of that provider's panel that is visiting their assigned PCP exclusively incentives available, members with quality gaps, members with risk wraps and then.</w:t>
      </w:r>
      <w:r>
        <w:rPr>
          <w:rFonts w:ascii="Segoe UI" w:eastAsia="Segoe UI" w:hAnsi="Segoe UI" w:cs="Segoe UI"/>
          <w:color w:val="323130"/>
          <w:sz w:val="24"/>
          <w:szCs w:val="24"/>
        </w:rPr>
        <w:br/>
        <w:t>Members with clinical opportunities and the clinical opportunities, we're defining those as basically 5 things and I'll we'll go into that a little bit, but think of things like readmissions, behavioral health facility, readmissions.</w:t>
      </w:r>
      <w:r>
        <w:rPr>
          <w:rFonts w:ascii="Segoe UI" w:eastAsia="Segoe UI" w:hAnsi="Segoe UI" w:cs="Segoe UI"/>
          <w:color w:val="323130"/>
          <w:sz w:val="24"/>
          <w:szCs w:val="24"/>
        </w:rPr>
        <w:br/>
        <w:t>Potentially preventable Uh, those types of things. So and then down below, these are just links that'll take you straight down to the export function. But again, summary, very high level. You're just kind of getting your little taste of the news of what's going on with this group.</w:t>
      </w:r>
      <w:r>
        <w:rPr>
          <w:rFonts w:ascii="Segoe UI" w:eastAsia="Segoe UI" w:hAnsi="Segoe UI" w:cs="Segoe UI"/>
          <w:color w:val="323130"/>
          <w:sz w:val="24"/>
          <w:szCs w:val="24"/>
        </w:rPr>
        <w:br/>
        <w:t xml:space="preserve">I'll go through these next two and then I'll I'll kind of pause here provider trend. So really we're looking at the same metrics, those kind of core performance metrics, but starting to look at trending over time. And I didn't really start with this, but we do </w:t>
      </w:r>
      <w:r>
        <w:rPr>
          <w:rFonts w:ascii="Segoe UI" w:eastAsia="Segoe UI" w:hAnsi="Segoe UI" w:cs="Segoe UI"/>
          <w:color w:val="323130"/>
          <w:sz w:val="24"/>
          <w:szCs w:val="24"/>
        </w:rPr>
        <w:lastRenderedPageBreak/>
        <w:t>have some filters at the very top. We may expand these a little bit.</w:t>
      </w:r>
      <w:r>
        <w:rPr>
          <w:rFonts w:ascii="Segoe UI" w:eastAsia="Segoe UI" w:hAnsi="Segoe UI" w:cs="Segoe UI"/>
          <w:color w:val="323130"/>
          <w:sz w:val="24"/>
          <w:szCs w:val="24"/>
        </w:rPr>
        <w:br/>
        <w:t>But right now we have line of business state. Obviously you can look up the provider group and then your what do you want to search by? Do you want to search by 10? Do you want to search by IPA and BK and so on like other dashboards pretty similar with that hierarchy of what you want to search for.</w:t>
      </w:r>
      <w:r>
        <w:rPr>
          <w:rFonts w:ascii="Segoe UI" w:eastAsia="Segoe UI" w:hAnsi="Segoe UI" w:cs="Segoe UI"/>
          <w:color w:val="323130"/>
          <w:sz w:val="24"/>
          <w:szCs w:val="24"/>
        </w:rPr>
        <w:br/>
        <w:t>But current membership, you have your three line of business trending month over month. You have HBR trending month over month.</w:t>
      </w:r>
      <w:r>
        <w:rPr>
          <w:rFonts w:ascii="Segoe UI" w:eastAsia="Segoe UI" w:hAnsi="Segoe UI" w:cs="Segoe UI"/>
          <w:color w:val="323130"/>
          <w:sz w:val="24"/>
          <w:szCs w:val="24"/>
        </w:rPr>
        <w:br/>
        <w:t>And then again, same metrics, you have quality score, quality scores comparing current versus prior year. We would like to do a nice big trend line like month over month of quality score that data doesn't actually exist. So that's something that we're probably going to build out for 2026.</w:t>
      </w:r>
      <w:r>
        <w:rPr>
          <w:rFonts w:ascii="Segoe UI" w:eastAsia="Segoe UI" w:hAnsi="Segoe UI" w:cs="Segoe UI"/>
          <w:color w:val="323130"/>
          <w:sz w:val="24"/>
          <w:szCs w:val="24"/>
        </w:rPr>
        <w:br/>
        <w:t>And then risk score and then that risk adjustment claim cost of what it is for the high priority members versus all other members of a provider group. So we start to, you know, next we're kind of dipping our toe in a little more detail, just those same metrics.</w:t>
      </w:r>
      <w:r>
        <w:rPr>
          <w:rFonts w:ascii="Segoe UI" w:eastAsia="Segoe UI" w:hAnsi="Segoe UI" w:cs="Segoe UI"/>
          <w:color w:val="323130"/>
          <w:sz w:val="24"/>
          <w:szCs w:val="24"/>
        </w:rPr>
        <w:br/>
        <w:t>But adding some trending overtime.</w:t>
      </w:r>
      <w:r>
        <w:rPr>
          <w:rFonts w:ascii="Segoe UI" w:eastAsia="Segoe UI" w:hAnsi="Segoe UI" w:cs="Segoe UI"/>
          <w:color w:val="323130"/>
          <w:sz w:val="24"/>
          <w:szCs w:val="24"/>
        </w:rPr>
        <w:br/>
        <w:t>And then last page here that I'll stop, we have our provider actions. And so these are as what Medicon refers to as actionable metrics, like what are the things that can be done to impact some of those core performance metrics?</w:t>
      </w:r>
      <w:r>
        <w:rPr>
          <w:rFonts w:ascii="Segoe UI" w:eastAsia="Segoe UI" w:hAnsi="Segoe UI" w:cs="Segoe UI"/>
          <w:color w:val="323130"/>
          <w:sz w:val="24"/>
          <w:szCs w:val="24"/>
        </w:rPr>
        <w:br/>
        <w:t>So member loyalty, which is basically saying there's APV, but also like loyalty assigned members, we, you know, we want to get members in right to see the position, no matter what the case may be, get them through the front door of the clinic, get those AP VS done.</w:t>
      </w:r>
      <w:r>
        <w:rPr>
          <w:rFonts w:ascii="Segoe UI" w:eastAsia="Segoe UI" w:hAnsi="Segoe UI" w:cs="Segoe UI"/>
          <w:color w:val="323130"/>
          <w:sz w:val="24"/>
          <w:szCs w:val="24"/>
        </w:rPr>
        <w:br/>
        <w:t>You know, see your assigned PCP, all that good stuff and then incentives. So what's tied to that? We have COC plus P for Q&amp;P for P.</w:t>
      </w:r>
      <w:r>
        <w:rPr>
          <w:rFonts w:ascii="Segoe UI" w:eastAsia="Segoe UI" w:hAnsi="Segoe UI" w:cs="Segoe UI"/>
          <w:color w:val="323130"/>
          <w:sz w:val="24"/>
          <w:szCs w:val="24"/>
        </w:rPr>
        <w:br/>
        <w:t>And then obviously the by line of business, there is a peer group comparison here too. We don't do the peer comparison for incentives. That doesn't really make a lot of sense, doesn't really tell you anything. But where it does make sense on some of the other metrics here, we include that.</w:t>
      </w:r>
      <w:r>
        <w:rPr>
          <w:rFonts w:ascii="Segoe UI" w:eastAsia="Segoe UI" w:hAnsi="Segoe UI" w:cs="Segoe UI"/>
          <w:color w:val="323130"/>
          <w:sz w:val="24"/>
          <w:szCs w:val="24"/>
        </w:rPr>
        <w:br/>
        <w:t>That peer group comparison, quality gaps, risk gaps. So we can close quality gaps. We know we can close risk gaps through COC plus redocumentation, clinical opportunities. These are the ones that I mentioned earlier, those kind of five primary ones we have.</w:t>
      </w:r>
      <w:r>
        <w:rPr>
          <w:rFonts w:ascii="Segoe UI" w:eastAsia="Segoe UI" w:hAnsi="Segoe UI" w:cs="Segoe UI"/>
          <w:color w:val="323130"/>
          <w:sz w:val="24"/>
          <w:szCs w:val="24"/>
        </w:rPr>
        <w:br/>
        <w:t xml:space="preserve">We have hospital discharge follow up, a behavioral health discharge follow up, medication reconciliation, post discharge, inpatient readmission rates and then Uh </w:t>
      </w:r>
      <w:r>
        <w:rPr>
          <w:rFonts w:ascii="Segoe UI" w:eastAsia="Segoe UI" w:hAnsi="Segoe UI" w:cs="Segoe UI"/>
          <w:color w:val="323130"/>
          <w:sz w:val="24"/>
          <w:szCs w:val="24"/>
        </w:rPr>
        <w:lastRenderedPageBreak/>
        <w:t>potentially preventable rate.</w:t>
      </w:r>
      <w:r>
        <w:rPr>
          <w:rFonts w:ascii="Segoe UI" w:eastAsia="Segoe UI" w:hAnsi="Segoe UI" w:cs="Segoe UI"/>
          <w:color w:val="323130"/>
          <w:sz w:val="24"/>
          <w:szCs w:val="24"/>
        </w:rPr>
        <w:br/>
        <w:t>And then a section here called visits to be scheduled. And so this is your high priority members and what what's the, I don't know, kind of the algorithm I guess for a high priority member. What does that mean?</w:t>
      </w:r>
      <w:r>
        <w:rPr>
          <w:rFonts w:ascii="Segoe UI" w:eastAsia="Segoe UI" w:hAnsi="Segoe UI" w:cs="Segoe UI"/>
          <w:color w:val="323130"/>
          <w:sz w:val="24"/>
          <w:szCs w:val="24"/>
        </w:rPr>
        <w:br/>
        <w:t>It's it's basically taking into account what are those clinical opportunities that are listed here, risk gaps and all the quality gaps. You cram those three data sources together and there's some weighting there and it really spits out what the quote UN quote high priority members are.</w:t>
      </w:r>
      <w:r>
        <w:rPr>
          <w:rFonts w:ascii="Segoe UI" w:eastAsia="Segoe UI" w:hAnsi="Segoe UI" w:cs="Segoe UI"/>
          <w:color w:val="323130"/>
          <w:sz w:val="24"/>
          <w:szCs w:val="24"/>
        </w:rPr>
        <w:br/>
        <w:t>Based on those 3 categories.</w:t>
      </w:r>
      <w:r>
        <w:rPr>
          <w:rFonts w:ascii="Segoe UI" w:eastAsia="Segoe UI" w:hAnsi="Segoe UI" w:cs="Segoe UI"/>
          <w:color w:val="323130"/>
          <w:sz w:val="24"/>
          <w:szCs w:val="24"/>
        </w:rPr>
        <w:br/>
        <w:t>So again, kind of our first snap at just looking at some high-level performance, we start to get into, OK, we'll see what it looks like when we trend it. Is stuff going up? Is it going down? What does that look like? And then some actionable.</w:t>
      </w:r>
      <w:r>
        <w:rPr>
          <w:rFonts w:ascii="Segoe UI" w:eastAsia="Segoe UI" w:hAnsi="Segoe UI" w:cs="Segoe UI"/>
          <w:color w:val="323130"/>
          <w:sz w:val="24"/>
          <w:szCs w:val="24"/>
        </w:rPr>
        <w:br/>
        <w:t>Metrics, you know year over year change, compare against peer group and then broken out by line of business.</w:t>
      </w:r>
    </w:p>
    <w:p w14:paraId="18153960" w14:textId="77777777" w:rsidR="0005335E" w:rsidRDefault="00000000">
      <w:pPr>
        <w:spacing w:line="300" w:lineRule="auto"/>
      </w:pPr>
      <w:r>
        <w:rPr>
          <w:noProof/>
        </w:rPr>
        <w:drawing>
          <wp:anchor distT="0" distB="0" distL="0" distR="0" simplePos="0" relativeHeight="251622912" behindDoc="0" locked="0" layoutInCell="1" allowOverlap="1" wp14:anchorId="18153A19" wp14:editId="18153A1A">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21:29</w:t>
      </w:r>
      <w:r>
        <w:rPr>
          <w:rFonts w:ascii="Segoe UI" w:eastAsia="Segoe UI" w:hAnsi="Segoe UI" w:cs="Segoe UI"/>
          <w:color w:val="323130"/>
          <w:sz w:val="24"/>
          <w:szCs w:val="24"/>
        </w:rPr>
        <w:br/>
        <w:t>You guys have any feedback that you want to give or any questions before we dive into the next section?</w:t>
      </w:r>
    </w:p>
    <w:p w14:paraId="18153961" w14:textId="77777777" w:rsidR="0005335E" w:rsidRDefault="00000000">
      <w:pPr>
        <w:spacing w:line="300" w:lineRule="auto"/>
      </w:pPr>
      <w:r>
        <w:rPr>
          <w:noProof/>
        </w:rPr>
        <w:drawing>
          <wp:anchor distT="0" distB="0" distL="0" distR="0" simplePos="0" relativeHeight="251623936" behindDoc="0" locked="0" layoutInCell="1" allowOverlap="1" wp14:anchorId="18153A1B" wp14:editId="18153A1C">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21:36</w:t>
      </w:r>
      <w:r>
        <w:rPr>
          <w:rFonts w:ascii="Segoe UI" w:eastAsia="Segoe UI" w:hAnsi="Segoe UI" w:cs="Segoe UI"/>
          <w:color w:val="323130"/>
          <w:sz w:val="24"/>
          <w:szCs w:val="24"/>
        </w:rPr>
        <w:br/>
        <w:t>When Missouri reports on HR, we do all three lines of business combined. Is there that option here somewhere?</w:t>
      </w:r>
    </w:p>
    <w:p w14:paraId="18153962" w14:textId="77777777" w:rsidR="0005335E" w:rsidRDefault="00000000">
      <w:pPr>
        <w:spacing w:line="300" w:lineRule="auto"/>
      </w:pPr>
      <w:r>
        <w:rPr>
          <w:noProof/>
        </w:rPr>
        <w:drawing>
          <wp:anchor distT="0" distB="0" distL="0" distR="0" simplePos="0" relativeHeight="251624960" behindDoc="0" locked="0" layoutInCell="1" allowOverlap="1" wp14:anchorId="18153A1D" wp14:editId="18153A1E">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21:49</w:t>
      </w:r>
      <w:r>
        <w:rPr>
          <w:rFonts w:ascii="Segoe UI" w:eastAsia="Segoe UI" w:hAnsi="Segoe UI" w:cs="Segoe UI"/>
          <w:color w:val="323130"/>
          <w:sz w:val="24"/>
          <w:szCs w:val="24"/>
        </w:rPr>
        <w:br/>
        <w:t>It would be your like on this page it would be your consolidated.</w:t>
      </w:r>
      <w:r>
        <w:rPr>
          <w:rFonts w:ascii="Segoe UI" w:eastAsia="Segoe UI" w:hAnsi="Segoe UI" w:cs="Segoe UI"/>
          <w:color w:val="323130"/>
          <w:sz w:val="24"/>
          <w:szCs w:val="24"/>
        </w:rPr>
        <w:br/>
        <w:t>Column here.</w:t>
      </w:r>
    </w:p>
    <w:p w14:paraId="18153963" w14:textId="77777777" w:rsidR="0005335E" w:rsidRDefault="00000000">
      <w:pPr>
        <w:spacing w:line="300" w:lineRule="auto"/>
      </w:pPr>
      <w:r>
        <w:rPr>
          <w:noProof/>
        </w:rPr>
        <w:drawing>
          <wp:anchor distT="0" distB="0" distL="0" distR="0" simplePos="0" relativeHeight="251625984" behindDoc="0" locked="0" layoutInCell="1" allowOverlap="1" wp14:anchorId="18153A1F" wp14:editId="18153A20">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21:56</w:t>
      </w:r>
      <w:r>
        <w:rPr>
          <w:rFonts w:ascii="Segoe UI" w:eastAsia="Segoe UI" w:hAnsi="Segoe UI" w:cs="Segoe UI"/>
          <w:color w:val="323130"/>
          <w:sz w:val="24"/>
          <w:szCs w:val="24"/>
        </w:rPr>
        <w:br/>
        <w:t>OK. Is HHBR on there? If it is, sorry, I missed it.</w:t>
      </w:r>
    </w:p>
    <w:p w14:paraId="18153964" w14:textId="77777777" w:rsidR="0005335E" w:rsidRDefault="00000000">
      <w:pPr>
        <w:spacing w:line="300" w:lineRule="auto"/>
      </w:pPr>
      <w:r>
        <w:rPr>
          <w:noProof/>
        </w:rPr>
        <w:drawing>
          <wp:anchor distT="0" distB="0" distL="0" distR="0" simplePos="0" relativeHeight="251627008" behindDoc="0" locked="0" layoutInCell="1" allowOverlap="1" wp14:anchorId="18153A21" wp14:editId="18153A22">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22:00</w:t>
      </w:r>
      <w:r>
        <w:rPr>
          <w:rFonts w:ascii="Segoe UI" w:eastAsia="Segoe UI" w:hAnsi="Segoe UI" w:cs="Segoe UI"/>
          <w:color w:val="323130"/>
          <w:sz w:val="24"/>
          <w:szCs w:val="24"/>
        </w:rPr>
        <w:br/>
        <w:t>H not on this page. This is more of the kind of actionable things, but if we go back to the summary or the trend, we have HBR on here.</w:t>
      </w:r>
    </w:p>
    <w:p w14:paraId="18153965" w14:textId="77777777" w:rsidR="0005335E" w:rsidRDefault="00000000">
      <w:pPr>
        <w:spacing w:line="300" w:lineRule="auto"/>
      </w:pPr>
      <w:r>
        <w:rPr>
          <w:noProof/>
        </w:rPr>
        <w:drawing>
          <wp:anchor distT="0" distB="0" distL="0" distR="0" simplePos="0" relativeHeight="251628032" behindDoc="0" locked="0" layoutInCell="1" allowOverlap="1" wp14:anchorId="18153A23" wp14:editId="18153A24">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22:07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Do we have it where it's combined Medicaid Marketplace and Medicare altogether?</w:t>
      </w:r>
    </w:p>
    <w:p w14:paraId="18153966" w14:textId="77777777" w:rsidR="0005335E" w:rsidRDefault="00000000">
      <w:pPr>
        <w:spacing w:line="300" w:lineRule="auto"/>
      </w:pPr>
      <w:r>
        <w:rPr>
          <w:noProof/>
        </w:rPr>
        <w:drawing>
          <wp:anchor distT="0" distB="0" distL="0" distR="0" simplePos="0" relativeHeight="251629056" behindDoc="0" locked="0" layoutInCell="1" allowOverlap="1" wp14:anchorId="18153A25" wp14:editId="18153A26">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22:14</w:t>
      </w:r>
      <w:r>
        <w:rPr>
          <w:rFonts w:ascii="Segoe UI" w:eastAsia="Segoe UI" w:hAnsi="Segoe UI" w:cs="Segoe UI"/>
          <w:color w:val="323130"/>
          <w:sz w:val="24"/>
          <w:szCs w:val="24"/>
        </w:rPr>
        <w:br/>
        <w:t>And.</w:t>
      </w:r>
      <w:r>
        <w:rPr>
          <w:rFonts w:ascii="Segoe UI" w:eastAsia="Segoe UI" w:hAnsi="Segoe UI" w:cs="Segoe UI"/>
          <w:color w:val="323130"/>
          <w:sz w:val="24"/>
          <w:szCs w:val="24"/>
        </w:rPr>
        <w:br/>
        <w:t>We no, we don't. Not on this page.</w:t>
      </w:r>
    </w:p>
    <w:p w14:paraId="18153967" w14:textId="77777777" w:rsidR="0005335E" w:rsidRDefault="00000000">
      <w:pPr>
        <w:spacing w:line="300" w:lineRule="auto"/>
      </w:pPr>
      <w:r>
        <w:rPr>
          <w:noProof/>
        </w:rPr>
        <w:drawing>
          <wp:anchor distT="0" distB="0" distL="0" distR="0" simplePos="0" relativeHeight="251630080" behindDoc="0" locked="0" layoutInCell="1" allowOverlap="1" wp14:anchorId="18153A27" wp14:editId="18153A2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22:20</w:t>
      </w:r>
      <w:r>
        <w:rPr>
          <w:rFonts w:ascii="Segoe UI" w:eastAsia="Segoe UI" w:hAnsi="Segoe UI" w:cs="Segoe UI"/>
          <w:color w:val="323130"/>
          <w:sz w:val="24"/>
          <w:szCs w:val="24"/>
        </w:rPr>
        <w:br/>
        <w:t>No.</w:t>
      </w:r>
    </w:p>
    <w:p w14:paraId="18153968" w14:textId="77777777" w:rsidR="0005335E" w:rsidRDefault="00000000">
      <w:pPr>
        <w:spacing w:line="300" w:lineRule="auto"/>
      </w:pPr>
      <w:r>
        <w:rPr>
          <w:noProof/>
        </w:rPr>
        <w:drawing>
          <wp:anchor distT="0" distB="0" distL="0" distR="0" simplePos="0" relativeHeight="251631104" behindDoc="0" locked="0" layoutInCell="1" allowOverlap="1" wp14:anchorId="18153A29" wp14:editId="18153A2A">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22:22</w:t>
      </w:r>
      <w:r>
        <w:rPr>
          <w:rFonts w:ascii="Segoe UI" w:eastAsia="Segoe UI" w:hAnsi="Segoe UI" w:cs="Segoe UI"/>
          <w:color w:val="323130"/>
          <w:sz w:val="24"/>
          <w:szCs w:val="24"/>
        </w:rPr>
        <w:br/>
        <w:t>OK.</w:t>
      </w:r>
      <w:r>
        <w:rPr>
          <w:rFonts w:ascii="Segoe UI" w:eastAsia="Segoe UI" w:hAnsi="Segoe UI" w:cs="Segoe UI"/>
          <w:color w:val="323130"/>
          <w:sz w:val="24"/>
          <w:szCs w:val="24"/>
        </w:rPr>
        <w:br/>
        <w:t>That might be something that for in Missouri, anyway, that we would like to have.</w:t>
      </w:r>
    </w:p>
    <w:p w14:paraId="18153969" w14:textId="77777777" w:rsidR="0005335E" w:rsidRDefault="00000000">
      <w:pPr>
        <w:spacing w:line="300" w:lineRule="auto"/>
      </w:pPr>
      <w:r>
        <w:rPr>
          <w:noProof/>
        </w:rPr>
        <w:drawing>
          <wp:anchor distT="0" distB="0" distL="0" distR="0" simplePos="0" relativeHeight="251632128" behindDoc="0" locked="0" layoutInCell="1" allowOverlap="1" wp14:anchorId="18153A2B" wp14:editId="18153A2C">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22:29</w:t>
      </w:r>
      <w:r>
        <w:rPr>
          <w:rFonts w:ascii="Segoe UI" w:eastAsia="Segoe UI" w:hAnsi="Segoe UI" w:cs="Segoe UI"/>
          <w:color w:val="323130"/>
          <w:sz w:val="24"/>
          <w:szCs w:val="24"/>
        </w:rPr>
        <w:br/>
        <w:t>OK.</w:t>
      </w:r>
      <w:r>
        <w:rPr>
          <w:rFonts w:ascii="Segoe UI" w:eastAsia="Segoe UI" w:hAnsi="Segoe UI" w:cs="Segoe UI"/>
          <w:color w:val="323130"/>
          <w:sz w:val="24"/>
          <w:szCs w:val="24"/>
        </w:rPr>
        <w:br/>
        <w:t>And then I'm gonna look at trend.</w:t>
      </w:r>
      <w:r>
        <w:rPr>
          <w:rFonts w:ascii="Segoe UI" w:eastAsia="Segoe UI" w:hAnsi="Segoe UI" w:cs="Segoe UI"/>
          <w:color w:val="323130"/>
          <w:sz w:val="24"/>
          <w:szCs w:val="24"/>
        </w:rPr>
        <w:br/>
        <w:t>It's broken up by the line of business. I don't think there's any option for a consolidated view. Nope.</w:t>
      </w:r>
      <w:r>
        <w:rPr>
          <w:rFonts w:ascii="Segoe UI" w:eastAsia="Segoe UI" w:hAnsi="Segoe UI" w:cs="Segoe UI"/>
          <w:color w:val="323130"/>
          <w:sz w:val="24"/>
          <w:szCs w:val="24"/>
        </w:rPr>
        <w:br/>
        <w:t>All right.</w:t>
      </w:r>
    </w:p>
    <w:p w14:paraId="1815396A" w14:textId="77777777" w:rsidR="0005335E" w:rsidRDefault="00000000">
      <w:pPr>
        <w:spacing w:line="300" w:lineRule="auto"/>
      </w:pPr>
      <w:r>
        <w:rPr>
          <w:noProof/>
        </w:rPr>
        <w:drawing>
          <wp:anchor distT="0" distB="0" distL="0" distR="0" simplePos="0" relativeHeight="251633152" behindDoc="0" locked="0" layoutInCell="1" allowOverlap="1" wp14:anchorId="18153A2D" wp14:editId="18153A2E">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22:53</w:t>
      </w:r>
      <w:r>
        <w:rPr>
          <w:rFonts w:ascii="Segoe UI" w:eastAsia="Segoe UI" w:hAnsi="Segoe UI" w:cs="Segoe UI"/>
          <w:color w:val="323130"/>
          <w:sz w:val="24"/>
          <w:szCs w:val="24"/>
        </w:rPr>
        <w:br/>
        <w:t>OK. Anything else before we move on? We've got several more pages to go.</w:t>
      </w:r>
    </w:p>
    <w:p w14:paraId="1815396B" w14:textId="77777777" w:rsidR="0005335E" w:rsidRDefault="00000000">
      <w:pPr>
        <w:spacing w:line="300" w:lineRule="auto"/>
      </w:pPr>
      <w:r>
        <w:rPr>
          <w:noProof/>
        </w:rPr>
        <w:drawing>
          <wp:anchor distT="0" distB="0" distL="0" distR="0" simplePos="0" relativeHeight="251634176" behindDoc="0" locked="0" layoutInCell="1" allowOverlap="1" wp14:anchorId="18153A2F" wp14:editId="18153A30">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23:02</w:t>
      </w:r>
      <w:r>
        <w:rPr>
          <w:rFonts w:ascii="Segoe UI" w:eastAsia="Segoe UI" w:hAnsi="Segoe UI" w:cs="Segoe UI"/>
          <w:color w:val="323130"/>
          <w:sz w:val="24"/>
          <w:szCs w:val="24"/>
        </w:rPr>
        <w:br/>
        <w:t>Nope, nothing for me.</w:t>
      </w:r>
    </w:p>
    <w:p w14:paraId="1815396C" w14:textId="77777777" w:rsidR="0005335E" w:rsidRDefault="00000000">
      <w:pPr>
        <w:spacing w:line="300" w:lineRule="auto"/>
      </w:pPr>
      <w:r>
        <w:rPr>
          <w:noProof/>
        </w:rPr>
        <w:drawing>
          <wp:anchor distT="0" distB="0" distL="0" distR="0" simplePos="0" relativeHeight="251635200" behindDoc="0" locked="0" layoutInCell="1" allowOverlap="1" wp14:anchorId="18153A31" wp14:editId="18153A32">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23:04</w:t>
      </w:r>
      <w:r>
        <w:rPr>
          <w:rFonts w:ascii="Segoe UI" w:eastAsia="Segoe UI" w:hAnsi="Segoe UI" w:cs="Segoe UI"/>
          <w:color w:val="323130"/>
          <w:sz w:val="24"/>
          <w:szCs w:val="24"/>
        </w:rPr>
        <w:br/>
        <w:t>Go ahead, James, dive in.</w:t>
      </w:r>
    </w:p>
    <w:p w14:paraId="1815396D" w14:textId="77777777" w:rsidR="0005335E" w:rsidRDefault="00000000">
      <w:pPr>
        <w:spacing w:line="300" w:lineRule="auto"/>
      </w:pPr>
      <w:r>
        <w:rPr>
          <w:noProof/>
        </w:rPr>
        <w:drawing>
          <wp:anchor distT="0" distB="0" distL="0" distR="0" simplePos="0" relativeHeight="251636224" behindDoc="0" locked="0" layoutInCell="1" allowOverlap="1" wp14:anchorId="18153A33" wp14:editId="18153A34">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23:07</w:t>
      </w:r>
      <w:r>
        <w:rPr>
          <w:rFonts w:ascii="Segoe UI" w:eastAsia="Segoe UI" w:hAnsi="Segoe UI" w:cs="Segoe UI"/>
          <w:color w:val="323130"/>
          <w:sz w:val="24"/>
          <w:szCs w:val="24"/>
        </w:rPr>
        <w:br/>
        <w:t>OK. And then we're going into a lot of member information, not like member level.</w:t>
      </w:r>
      <w:r>
        <w:rPr>
          <w:rFonts w:ascii="Segoe UI" w:eastAsia="Segoe UI" w:hAnsi="Segoe UI" w:cs="Segoe UI"/>
          <w:color w:val="323130"/>
          <w:sz w:val="24"/>
          <w:szCs w:val="24"/>
        </w:rPr>
        <w:br/>
        <w:t xml:space="preserve">Democrat, you know what's going on with them, but it's basically explaining more about the panel of that provider group. And this is something that's I historically, since I've been here, I really haven't seen much of this, this level on the actual like </w:t>
      </w:r>
      <w:r>
        <w:rPr>
          <w:rFonts w:ascii="Segoe UI" w:eastAsia="Segoe UI" w:hAnsi="Segoe UI" w:cs="Segoe UI"/>
          <w:color w:val="323130"/>
          <w:sz w:val="24"/>
          <w:szCs w:val="24"/>
        </w:rPr>
        <w:lastRenderedPageBreak/>
        <w:t>membership or the panel.</w:t>
      </w:r>
      <w:r>
        <w:rPr>
          <w:rFonts w:ascii="Segoe UI" w:eastAsia="Segoe UI" w:hAnsi="Segoe UI" w:cs="Segoe UI"/>
          <w:color w:val="323130"/>
          <w:sz w:val="24"/>
          <w:szCs w:val="24"/>
        </w:rPr>
        <w:br/>
        <w:t>Of the group, but it starts out with member engagement and there are some dashboards now that it's probably a little hidden, but it it starts to kind of introduce you know what what is that engagement category of that member.</w:t>
      </w:r>
      <w:r>
        <w:rPr>
          <w:rFonts w:ascii="Segoe UI" w:eastAsia="Segoe UI" w:hAnsi="Segoe UI" w:cs="Segoe UI"/>
          <w:color w:val="323130"/>
          <w:sz w:val="24"/>
          <w:szCs w:val="24"/>
        </w:rPr>
        <w:br/>
        <w:t>But it really starts off looking at OK, who are the assigned members, you know, overtime and what is that, what is that volume and then to the right?</w:t>
      </w:r>
      <w:r>
        <w:rPr>
          <w:rFonts w:ascii="Segoe UI" w:eastAsia="Segoe UI" w:hAnsi="Segoe UI" w:cs="Segoe UI"/>
          <w:color w:val="323130"/>
          <w:sz w:val="24"/>
          <w:szCs w:val="24"/>
        </w:rPr>
        <w:br/>
        <w:t>You know, again, just kind of the basics here, line of business, what's the, what's the membership year over year change. And then down below we get to those engagement categories. So out of that total population for that this Orlando Family Medical, how many people are?</w:t>
      </w:r>
      <w:r>
        <w:rPr>
          <w:rFonts w:ascii="Segoe UI" w:eastAsia="Segoe UI" w:hAnsi="Segoe UI" w:cs="Segoe UI"/>
          <w:color w:val="323130"/>
          <w:sz w:val="24"/>
          <w:szCs w:val="24"/>
        </w:rPr>
        <w:br/>
        <w:t>Seeing their assigned PCP only. So exclusively they're going to their PCP. It has that number. You have folks that could be seeing their PCP and they're also visiting other PC PS. Whatever reason they could be seeing other PC PS and not their assigned PCP. There's.</w:t>
      </w:r>
      <w:r>
        <w:rPr>
          <w:rFonts w:ascii="Segoe UI" w:eastAsia="Segoe UI" w:hAnsi="Segoe UI" w:cs="Segoe UI"/>
          <w:color w:val="323130"/>
          <w:sz w:val="24"/>
          <w:szCs w:val="24"/>
        </w:rPr>
        <w:br/>
        <w:t>Members that don't have any claims at all across the board. There's members that might have claims, maybe specialty, whatever the case may be, but no PCP claims. And then we have a not qualified, which means we don't have enough data on these members and then what that total is.</w:t>
      </w:r>
    </w:p>
    <w:p w14:paraId="1815396E" w14:textId="77777777" w:rsidR="0005335E" w:rsidRDefault="00000000">
      <w:pPr>
        <w:spacing w:line="300" w:lineRule="auto"/>
      </w:pPr>
      <w:r>
        <w:rPr>
          <w:noProof/>
        </w:rPr>
        <w:drawing>
          <wp:anchor distT="0" distB="0" distL="0" distR="0" simplePos="0" relativeHeight="251637248" behindDoc="0" locked="0" layoutInCell="1" allowOverlap="1" wp14:anchorId="18153A35" wp14:editId="18153A36">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24:38</w:t>
      </w:r>
      <w:r>
        <w:rPr>
          <w:rFonts w:ascii="Segoe UI" w:eastAsia="Segoe UI" w:hAnsi="Segoe UI" w:cs="Segoe UI"/>
          <w:color w:val="323130"/>
          <w:sz w:val="24"/>
          <w:szCs w:val="24"/>
        </w:rPr>
        <w:br/>
        <w:t>Thank.</w:t>
      </w:r>
    </w:p>
    <w:p w14:paraId="1815396F" w14:textId="77777777" w:rsidR="0005335E" w:rsidRDefault="00000000">
      <w:pPr>
        <w:spacing w:line="300" w:lineRule="auto"/>
      </w:pPr>
      <w:r>
        <w:rPr>
          <w:noProof/>
        </w:rPr>
        <w:drawing>
          <wp:anchor distT="0" distB="0" distL="0" distR="0" simplePos="0" relativeHeight="251638272" behindDoc="0" locked="0" layoutInCell="1" allowOverlap="1" wp14:anchorId="18153A37" wp14:editId="18153A38">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24:53</w:t>
      </w:r>
      <w:r>
        <w:rPr>
          <w:rFonts w:ascii="Segoe UI" w:eastAsia="Segoe UI" w:hAnsi="Segoe UI" w:cs="Segoe UI"/>
          <w:color w:val="323130"/>
          <w:sz w:val="24"/>
          <w:szCs w:val="24"/>
        </w:rPr>
        <w:br/>
        <w:t>And then broken out by line of business to the right total year-over-year change. So it's just starting to kind of break apart, kind of segment out that population a little bit by engagement categories.</w:t>
      </w:r>
      <w:r>
        <w:rPr>
          <w:rFonts w:ascii="Segoe UI" w:eastAsia="Segoe UI" w:hAnsi="Segoe UI" w:cs="Segoe UI"/>
          <w:color w:val="323130"/>
          <w:sz w:val="24"/>
          <w:szCs w:val="24"/>
        </w:rPr>
        <w:br/>
        <w:t>Categories and I'll cover these next couple and then I'll pause again here and then we have member demographics. This is something I I don't know if we've really introduced in the current tool here and.</w:t>
      </w:r>
      <w:r>
        <w:rPr>
          <w:rFonts w:ascii="Segoe UI" w:eastAsia="Segoe UI" w:hAnsi="Segoe UI" w:cs="Segoe UI"/>
          <w:color w:val="323130"/>
          <w:sz w:val="24"/>
          <w:szCs w:val="24"/>
        </w:rPr>
        <w:br/>
        <w:t>I I've I've been in provider facing roles for for years. This is something I a lot of providers I would work with would probably find really interesting. As far as like performance goes, it's not something where it's like, hey, this is a very actionable thing, but it's just it adds a lot of context.</w:t>
      </w:r>
      <w:r>
        <w:rPr>
          <w:rFonts w:ascii="Segoe UI" w:eastAsia="Segoe UI" w:hAnsi="Segoe UI" w:cs="Segoe UI"/>
          <w:color w:val="323130"/>
          <w:sz w:val="24"/>
          <w:szCs w:val="24"/>
        </w:rPr>
        <w:br/>
        <w:t xml:space="preserve">I think as we think about performance, but this is really breaking out, you know what the volume is of population health categories. So pop health categories, you know, </w:t>
      </w:r>
      <w:r>
        <w:rPr>
          <w:rFonts w:ascii="Segoe UI" w:eastAsia="Segoe UI" w:hAnsi="Segoe UI" w:cs="Segoe UI"/>
          <w:color w:val="323130"/>
          <w:sz w:val="24"/>
          <w:szCs w:val="24"/>
        </w:rPr>
        <w:lastRenderedPageBreak/>
        <w:t>end of life, institutional custodial care, dementia, complex transplant, cancer, dialysis.</w:t>
      </w:r>
      <w:r>
        <w:rPr>
          <w:rFonts w:ascii="Segoe UI" w:eastAsia="Segoe UI" w:hAnsi="Segoe UI" w:cs="Segoe UI"/>
          <w:color w:val="323130"/>
          <w:sz w:val="24"/>
          <w:szCs w:val="24"/>
        </w:rPr>
        <w:br/>
        <w:t>Rare high cost conditions, high risk. So we have all these pop health categories in here and then healthy being one and there's ones that where we there's not enough data to really categorize an undefined, but again it starts to.</w:t>
      </w:r>
      <w:r>
        <w:rPr>
          <w:rFonts w:ascii="Segoe UI" w:eastAsia="Segoe UI" w:hAnsi="Segoe UI" w:cs="Segoe UI"/>
          <w:color w:val="323130"/>
          <w:sz w:val="24"/>
          <w:szCs w:val="24"/>
        </w:rPr>
        <w:br/>
        <w:t>Segment out like what as a provider, what is my, what is my panel made-up of? Like what does that look like? And so we have the volume or the count of members that fall within these population health categories, the percentage and then broken up by line of business.</w:t>
      </w:r>
      <w:r>
        <w:rPr>
          <w:rFonts w:ascii="Segoe UI" w:eastAsia="Segoe UI" w:hAnsi="Segoe UI" w:cs="Segoe UI"/>
          <w:color w:val="323130"/>
          <w:sz w:val="24"/>
          <w:szCs w:val="24"/>
        </w:rPr>
        <w:br/>
        <w:t>And then for more demographic information, which is basically this kind of bucketing membership here below, there's high priority members. So how many are there versus others? And again, high priority is that kind of algorithm of risk quality and clinical measures kind of crammed together and we.</w:t>
      </w:r>
      <w:r>
        <w:rPr>
          <w:rFonts w:ascii="Segoe UI" w:eastAsia="Segoe UI" w:hAnsi="Segoe UI" w:cs="Segoe UI"/>
          <w:color w:val="323130"/>
          <w:sz w:val="24"/>
          <w:szCs w:val="24"/>
        </w:rPr>
        <w:br/>
        <w:t>Evaluate that and determine who's a high priority member. You have HBR bands, so how much of my of my panel or that membership has over 110% of HBR and what does that look like and then the percent broken out by line of business?</w:t>
      </w:r>
      <w:r>
        <w:rPr>
          <w:rFonts w:ascii="Segoe UI" w:eastAsia="Segoe UI" w:hAnsi="Segoe UI" w:cs="Segoe UI"/>
          <w:color w:val="323130"/>
          <w:sz w:val="24"/>
          <w:szCs w:val="24"/>
        </w:rPr>
        <w:br/>
        <w:t>Risk adjustment claim bands, I'll probably skip over that. This is a little more complex. I think we need to do a little further explanation on the 1st and 2nd quartiles and what that means, but really it's looking at that risk adjustment claim cost.</w:t>
      </w:r>
      <w:r>
        <w:rPr>
          <w:rFonts w:ascii="Segoe UI" w:eastAsia="Segoe UI" w:hAnsi="Segoe UI" w:cs="Segoe UI"/>
          <w:color w:val="323130"/>
          <w:sz w:val="24"/>
          <w:szCs w:val="24"/>
        </w:rPr>
        <w:br/>
        <w:t>With that first quartile being like more like kind of your high cost tender with the payer. So how long have these members actually been with the health plan and then age, adult versus child on the far right here?</w:t>
      </w:r>
      <w:r>
        <w:rPr>
          <w:rFonts w:ascii="Segoe UI" w:eastAsia="Segoe UI" w:hAnsi="Segoe UI" w:cs="Segoe UI"/>
          <w:color w:val="323130"/>
          <w:sz w:val="24"/>
          <w:szCs w:val="24"/>
        </w:rPr>
        <w:br/>
        <w:t>Little breakout by product line, high acuity, duals, Medicare commercial and so on. So just a some different snaps and sort of ways to kind of slice and dice members for demographics. And then lastly and I'll pause member changes pretty self-explanatory.</w:t>
      </w:r>
      <w:r>
        <w:rPr>
          <w:rFonts w:ascii="Segoe UI" w:eastAsia="Segoe UI" w:hAnsi="Segoe UI" w:cs="Segoe UI"/>
          <w:color w:val="323130"/>
          <w:sz w:val="24"/>
          <w:szCs w:val="24"/>
        </w:rPr>
        <w:br/>
        <w:t>So this is just changes over time. So versus last month, do you have assigned members versus last month? So it's what you have last month, the members that you potentially gained or added to your to your practice, to your panel members lost or moved.</w:t>
      </w:r>
      <w:r>
        <w:rPr>
          <w:rFonts w:ascii="Segoe UI" w:eastAsia="Segoe UI" w:hAnsi="Segoe UI" w:cs="Segoe UI"/>
          <w:color w:val="323130"/>
          <w:sz w:val="24"/>
          <w:szCs w:val="24"/>
        </w:rPr>
        <w:br/>
        <w:t>And then total, so you have that's the same thing. You have it for last month, you have it for three months ago and then you have it for one year ago. And then down below breaks out by line of business, pretty much the same information, just in a table view.</w:t>
      </w:r>
      <w:r>
        <w:rPr>
          <w:rFonts w:ascii="Segoe UI" w:eastAsia="Segoe UI" w:hAnsi="Segoe UI" w:cs="Segoe UI"/>
          <w:color w:val="323130"/>
          <w:sz w:val="24"/>
          <w:szCs w:val="24"/>
        </w:rPr>
        <w:br/>
        <w:t>And what those raw numbers are?</w:t>
      </w:r>
      <w:r>
        <w:rPr>
          <w:rFonts w:ascii="Segoe UI" w:eastAsia="Segoe UI" w:hAnsi="Segoe UI" w:cs="Segoe UI"/>
          <w:color w:val="323130"/>
          <w:sz w:val="24"/>
          <w:szCs w:val="24"/>
        </w:rPr>
        <w:br/>
        <w:t>So member engagement.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Engagement categories, member demographics, some different ways to kind of slice and dice that that membership and then changes.</w:t>
      </w:r>
      <w:r>
        <w:rPr>
          <w:rFonts w:ascii="Segoe UI" w:eastAsia="Segoe UI" w:hAnsi="Segoe UI" w:cs="Segoe UI"/>
          <w:color w:val="323130"/>
          <w:sz w:val="24"/>
          <w:szCs w:val="24"/>
        </w:rPr>
        <w:br/>
        <w:t>And then I'll pause there for a minute.</w:t>
      </w:r>
    </w:p>
    <w:p w14:paraId="18153970" w14:textId="77777777" w:rsidR="0005335E" w:rsidRDefault="00000000">
      <w:pPr>
        <w:spacing w:line="300" w:lineRule="auto"/>
      </w:pPr>
      <w:r>
        <w:rPr>
          <w:noProof/>
        </w:rPr>
        <w:drawing>
          <wp:anchor distT="0" distB="0" distL="0" distR="0" simplePos="0" relativeHeight="251639296" behindDoc="0" locked="0" layoutInCell="1" allowOverlap="1" wp14:anchorId="18153A39" wp14:editId="18153A3A">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28:54</w:t>
      </w:r>
      <w:r>
        <w:rPr>
          <w:rFonts w:ascii="Segoe UI" w:eastAsia="Segoe UI" w:hAnsi="Segoe UI" w:cs="Segoe UI"/>
          <w:color w:val="323130"/>
          <w:sz w:val="24"/>
          <w:szCs w:val="24"/>
        </w:rPr>
        <w:br/>
        <w:t>Any comments you guys?</w:t>
      </w:r>
    </w:p>
    <w:p w14:paraId="18153971" w14:textId="77777777" w:rsidR="0005335E" w:rsidRDefault="00000000">
      <w:pPr>
        <w:spacing w:line="300" w:lineRule="auto"/>
      </w:pPr>
      <w:r>
        <w:rPr>
          <w:noProof/>
        </w:rPr>
        <w:drawing>
          <wp:anchor distT="0" distB="0" distL="0" distR="0" simplePos="0" relativeHeight="251640320" behindDoc="0" locked="0" layoutInCell="1" allowOverlap="1" wp14:anchorId="18153A3B" wp14:editId="18153A3C">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28:58</w:t>
      </w:r>
      <w:r>
        <w:rPr>
          <w:rFonts w:ascii="Segoe UI" w:eastAsia="Segoe UI" w:hAnsi="Segoe UI" w:cs="Segoe UI"/>
          <w:color w:val="323130"/>
          <w:sz w:val="24"/>
          <w:szCs w:val="24"/>
        </w:rPr>
        <w:br/>
        <w:t>I really like the member engagement and member demographics a lot. I think those will be super helpful. Right now we're doing a lot of that tracking manually and pulling out those numbers manually. So like this will be super helpful and a big time saver.</w:t>
      </w:r>
    </w:p>
    <w:p w14:paraId="18153972" w14:textId="77777777" w:rsidR="0005335E" w:rsidRDefault="00000000">
      <w:pPr>
        <w:spacing w:line="300" w:lineRule="auto"/>
      </w:pPr>
      <w:r>
        <w:rPr>
          <w:noProof/>
        </w:rPr>
        <w:drawing>
          <wp:anchor distT="0" distB="0" distL="0" distR="0" simplePos="0" relativeHeight="251641344" behindDoc="0" locked="0" layoutInCell="1" allowOverlap="1" wp14:anchorId="18153A3D" wp14:editId="18153A3E">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29:14</w:t>
      </w:r>
      <w:r>
        <w:rPr>
          <w:rFonts w:ascii="Segoe UI" w:eastAsia="Segoe UI" w:hAnsi="Segoe UI" w:cs="Segoe UI"/>
          <w:color w:val="323130"/>
          <w:sz w:val="24"/>
          <w:szCs w:val="24"/>
        </w:rPr>
        <w:br/>
        <w:t>Wow, cool.</w:t>
      </w:r>
    </w:p>
    <w:p w14:paraId="18153973" w14:textId="77777777" w:rsidR="0005335E" w:rsidRDefault="00000000">
      <w:pPr>
        <w:spacing w:line="300" w:lineRule="auto"/>
      </w:pPr>
      <w:r>
        <w:rPr>
          <w:noProof/>
        </w:rPr>
        <w:drawing>
          <wp:anchor distT="0" distB="0" distL="0" distR="0" simplePos="0" relativeHeight="251642368" behindDoc="0" locked="0" layoutInCell="1" allowOverlap="1" wp14:anchorId="18153A3F" wp14:editId="18153A4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29:15</w:t>
      </w:r>
      <w:r>
        <w:rPr>
          <w:rFonts w:ascii="Segoe UI" w:eastAsia="Segoe UI" w:hAnsi="Segoe UI" w:cs="Segoe UI"/>
          <w:color w:val="323130"/>
          <w:sz w:val="24"/>
          <w:szCs w:val="24"/>
        </w:rPr>
        <w:br/>
        <w:t>I agree as well.</w:t>
      </w:r>
    </w:p>
    <w:p w14:paraId="18153974" w14:textId="77777777" w:rsidR="0005335E" w:rsidRDefault="00000000">
      <w:pPr>
        <w:spacing w:line="300" w:lineRule="auto"/>
      </w:pPr>
      <w:r>
        <w:rPr>
          <w:noProof/>
        </w:rPr>
        <w:drawing>
          <wp:anchor distT="0" distB="0" distL="0" distR="0" simplePos="0" relativeHeight="251643392" behindDoc="0" locked="0" layoutInCell="1" allowOverlap="1" wp14:anchorId="18153A41" wp14:editId="18153A42">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29:18</w:t>
      </w:r>
      <w:r>
        <w:rPr>
          <w:rFonts w:ascii="Segoe UI" w:eastAsia="Segoe UI" w:hAnsi="Segoe UI" w:cs="Segoe UI"/>
          <w:color w:val="323130"/>
          <w:sz w:val="24"/>
          <w:szCs w:val="24"/>
        </w:rPr>
        <w:br/>
        <w:t>Awesome.</w:t>
      </w:r>
    </w:p>
    <w:p w14:paraId="18153975" w14:textId="77777777" w:rsidR="0005335E" w:rsidRDefault="00000000">
      <w:pPr>
        <w:spacing w:line="300" w:lineRule="auto"/>
      </w:pPr>
      <w:r>
        <w:rPr>
          <w:noProof/>
        </w:rPr>
        <w:drawing>
          <wp:anchor distT="0" distB="0" distL="0" distR="0" simplePos="0" relativeHeight="251644416" behindDoc="0" locked="0" layoutInCell="1" allowOverlap="1" wp14:anchorId="18153A43" wp14:editId="18153A44">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29:19</w:t>
      </w:r>
      <w:r>
        <w:rPr>
          <w:rFonts w:ascii="Segoe UI" w:eastAsia="Segoe UI" w:hAnsi="Segoe UI" w:cs="Segoe UI"/>
          <w:color w:val="323130"/>
          <w:sz w:val="24"/>
          <w:szCs w:val="24"/>
        </w:rPr>
        <w:br/>
        <w:t>And as we go down here in a little bit, we'll we'll kind of add on to those things too. Basically not to I'll go ahead and spoil it. You can see performance broken out by engagement demographics. So you could say, OK, I have you know, 55 of.</w:t>
      </w:r>
      <w:r>
        <w:rPr>
          <w:rFonts w:ascii="Segoe UI" w:eastAsia="Segoe UI" w:hAnsi="Segoe UI" w:cs="Segoe UI"/>
          <w:color w:val="323130"/>
          <w:sz w:val="24"/>
          <w:szCs w:val="24"/>
        </w:rPr>
        <w:br/>
        <w:t>Members, you know, blah, blah, blah, blah. Well, what what are those 55 members look like as far as like HBR and quality and those types of things. So it starts to then you're kind of bringing in like the performance and you can kind of have that that view or that lens with engagement and some of the demographics.</w:t>
      </w:r>
      <w:r>
        <w:rPr>
          <w:rFonts w:ascii="Segoe UI" w:eastAsia="Segoe UI" w:hAnsi="Segoe UI" w:cs="Segoe UI"/>
          <w:color w:val="323130"/>
          <w:sz w:val="24"/>
          <w:szCs w:val="24"/>
        </w:rPr>
        <w:br/>
        <w:t>Cost categories. So cost categories. I don't know if you guys are familiar with how is this called PCP Performance app 2.0, but it has a lot of HBR information in it.</w:t>
      </w:r>
      <w:r>
        <w:rPr>
          <w:rFonts w:ascii="Segoe UI" w:eastAsia="Segoe UI" w:hAnsi="Segoe UI" w:cs="Segoe UI"/>
          <w:color w:val="323130"/>
          <w:sz w:val="24"/>
          <w:szCs w:val="24"/>
        </w:rPr>
        <w:br/>
        <w:t>Sort of similar. It's like they they show a waterfall here and it's going to have your quote UN quote cost category. So inpatient, outpatient, Uh, PCP, specialist, other, other usually is more of like your facility related.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Claims, pharmacy and then total. So it's going to show what the total like per member per month average is for these different cost categories and this is broken out by line of business.</w:t>
      </w:r>
      <w:r>
        <w:rPr>
          <w:rFonts w:ascii="Segoe UI" w:eastAsia="Segoe UI" w:hAnsi="Segoe UI" w:cs="Segoe UI"/>
          <w:color w:val="323130"/>
          <w:sz w:val="24"/>
          <w:szCs w:val="24"/>
        </w:rPr>
        <w:br/>
        <w:t>And then down below, it's, it's just a table view, which is basically the same thing that you see above kind of in the waterfall chart. I will say that I'll go ahead and call out. You guys might already be thinking it, but it's something that we're trying to get added.</w:t>
      </w:r>
      <w:r>
        <w:rPr>
          <w:rFonts w:ascii="Segoe UI" w:eastAsia="Segoe UI" w:hAnsi="Segoe UI" w:cs="Segoe UI"/>
          <w:color w:val="323130"/>
          <w:sz w:val="24"/>
          <w:szCs w:val="24"/>
        </w:rPr>
        <w:br/>
        <w:t>That we're aware of for this first release, you can tell me the inpatient.</w:t>
      </w:r>
      <w:r>
        <w:rPr>
          <w:rFonts w:ascii="Segoe UI" w:eastAsia="Segoe UI" w:hAnsi="Segoe UI" w:cs="Segoe UI"/>
          <w:color w:val="323130"/>
          <w:sz w:val="24"/>
          <w:szCs w:val="24"/>
        </w:rPr>
        <w:br/>
        <w:t>For Medicaid is 66 bucks per member per month. That's the cost average right of that of that Medicaid population for Orlando Family Medical. It's costing 66 bucks for inpatient.</w:t>
      </w:r>
      <w:r>
        <w:rPr>
          <w:rFonts w:ascii="Segoe UI" w:eastAsia="Segoe UI" w:hAnsi="Segoe UI" w:cs="Segoe UI"/>
          <w:color w:val="323130"/>
          <w:sz w:val="24"/>
          <w:szCs w:val="24"/>
        </w:rPr>
        <w:br/>
        <w:t>Is that is that high? Is that low? What does that look like? I need something to compare it to, right? These numbers don't mean a lot to me unless I have some kind of a benchmark or a peer comparison. So that's that's what's being that's what's being worked on right now is trying to come up with some of those comparison numbers to put.</w:t>
      </w:r>
      <w:r>
        <w:rPr>
          <w:rFonts w:ascii="Segoe UI" w:eastAsia="Segoe UI" w:hAnsi="Segoe UI" w:cs="Segoe UI"/>
          <w:color w:val="323130"/>
          <w:sz w:val="24"/>
          <w:szCs w:val="24"/>
        </w:rPr>
        <w:br/>
        <w:t>These numbers in perspective a little bit, but cost categories and then on the far right, this table here, this was added I think literally two hours ago. It's some of your per K metrics, so the same categories there, but it's just.</w:t>
      </w:r>
      <w:r>
        <w:rPr>
          <w:rFonts w:ascii="Segoe UI" w:eastAsia="Segoe UI" w:hAnsi="Segoe UI" w:cs="Segoe UI"/>
          <w:color w:val="323130"/>
          <w:sz w:val="24"/>
          <w:szCs w:val="24"/>
        </w:rPr>
        <w:br/>
        <w:t>You know, per K utilization, so by line of business and again.</w:t>
      </w:r>
      <w:r>
        <w:rPr>
          <w:rFonts w:ascii="Segoe UI" w:eastAsia="Segoe UI" w:hAnsi="Segoe UI" w:cs="Segoe UI"/>
          <w:color w:val="323130"/>
          <w:sz w:val="24"/>
          <w:szCs w:val="24"/>
        </w:rPr>
        <w:br/>
        <w:t>We we probably need some comparison or some benchmark.</w:t>
      </w:r>
      <w:r>
        <w:rPr>
          <w:rFonts w:ascii="Segoe UI" w:eastAsia="Segoe UI" w:hAnsi="Segoe UI" w:cs="Segoe UI"/>
          <w:color w:val="323130"/>
          <w:sz w:val="24"/>
          <w:szCs w:val="24"/>
        </w:rPr>
        <w:br/>
        <w:t>Um.</w:t>
      </w:r>
      <w:r>
        <w:rPr>
          <w:rFonts w:ascii="Segoe UI" w:eastAsia="Segoe UI" w:hAnsi="Segoe UI" w:cs="Segoe UI"/>
          <w:color w:val="323130"/>
          <w:sz w:val="24"/>
          <w:szCs w:val="24"/>
        </w:rPr>
        <w:br/>
        <w:t>I'll stop on this one for for a minute. If you guys have any thoughts like from a cost perspective, you know for a for a practice, anything that.</w:t>
      </w:r>
      <w:r>
        <w:rPr>
          <w:rFonts w:ascii="Segoe UI" w:eastAsia="Segoe UI" w:hAnsi="Segoe UI" w:cs="Segoe UI"/>
          <w:color w:val="323130"/>
          <w:sz w:val="24"/>
          <w:szCs w:val="24"/>
        </w:rPr>
        <w:br/>
        <w:t>We're missing. You guys like, you don't like.</w:t>
      </w:r>
    </w:p>
    <w:p w14:paraId="18153976" w14:textId="77777777" w:rsidR="0005335E" w:rsidRDefault="00000000">
      <w:pPr>
        <w:spacing w:line="300" w:lineRule="auto"/>
      </w:pPr>
      <w:r>
        <w:rPr>
          <w:noProof/>
        </w:rPr>
        <w:drawing>
          <wp:anchor distT="0" distB="0" distL="0" distR="0" simplePos="0" relativeHeight="251645440" behindDoc="0" locked="0" layoutInCell="1" allowOverlap="1" wp14:anchorId="18153A45" wp14:editId="18153A46">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32:23</w:t>
      </w:r>
      <w:r>
        <w:rPr>
          <w:rFonts w:ascii="Segoe UI" w:eastAsia="Segoe UI" w:hAnsi="Segoe UI" w:cs="Segoe UI"/>
          <w:color w:val="323130"/>
          <w:sz w:val="24"/>
          <w:szCs w:val="24"/>
        </w:rPr>
        <w:br/>
        <w:t>I would like to have all three lines of business combined again, so one overall cost picture and then is there going to be later maybe some way to drill down into these a little more to see who those Uh utilizers are or who the expensive inpatient?</w:t>
      </w:r>
      <w:r>
        <w:rPr>
          <w:rFonts w:ascii="Segoe UI" w:eastAsia="Segoe UI" w:hAnsi="Segoe UI" w:cs="Segoe UI"/>
          <w:color w:val="323130"/>
          <w:sz w:val="24"/>
          <w:szCs w:val="24"/>
        </w:rPr>
        <w:br/>
        <w:t>Members are.</w:t>
      </w:r>
    </w:p>
    <w:p w14:paraId="18153977" w14:textId="77777777" w:rsidR="0005335E" w:rsidRDefault="00000000">
      <w:pPr>
        <w:spacing w:line="300" w:lineRule="auto"/>
      </w:pPr>
      <w:r>
        <w:rPr>
          <w:noProof/>
        </w:rPr>
        <w:drawing>
          <wp:anchor distT="0" distB="0" distL="0" distR="0" simplePos="0" relativeHeight="251646464" behindDoc="0" locked="0" layoutInCell="1" allowOverlap="1" wp14:anchorId="18153A47" wp14:editId="18153A48">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32:44</w:t>
      </w:r>
      <w:r>
        <w:rPr>
          <w:rFonts w:ascii="Segoe UI" w:eastAsia="Segoe UI" w:hAnsi="Segoe UI" w:cs="Segoe UI"/>
          <w:color w:val="323130"/>
          <w:sz w:val="24"/>
          <w:szCs w:val="24"/>
        </w:rPr>
        <w:br/>
        <w:t>Uh.</w:t>
      </w:r>
    </w:p>
    <w:p w14:paraId="18153978" w14:textId="77777777" w:rsidR="0005335E" w:rsidRDefault="00000000">
      <w:pPr>
        <w:spacing w:line="300" w:lineRule="auto"/>
      </w:pPr>
      <w:r>
        <w:rPr>
          <w:noProof/>
        </w:rPr>
        <w:lastRenderedPageBreak/>
        <w:drawing>
          <wp:anchor distT="0" distB="0" distL="0" distR="0" simplePos="0" relativeHeight="251647488" behindDoc="0" locked="0" layoutInCell="1" allowOverlap="1" wp14:anchorId="18153A49" wp14:editId="18153A4A">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32:46</w:t>
      </w:r>
      <w:r>
        <w:rPr>
          <w:rFonts w:ascii="Segoe UI" w:eastAsia="Segoe UI" w:hAnsi="Segoe UI" w:cs="Segoe UI"/>
          <w:color w:val="323130"/>
          <w:sz w:val="24"/>
          <w:szCs w:val="24"/>
        </w:rPr>
        <w:br/>
        <w:t>Yes, the we don't know who that's gonna be for the first release or if we have to kick back to the second release, but that is the next thing of.</w:t>
      </w:r>
      <w:r>
        <w:rPr>
          <w:rFonts w:ascii="Segoe UI" w:eastAsia="Segoe UI" w:hAnsi="Segoe UI" w:cs="Segoe UI"/>
          <w:color w:val="323130"/>
          <w:sz w:val="24"/>
          <w:szCs w:val="24"/>
        </w:rPr>
        <w:br/>
        <w:t>OK, inpatient. Once I get maybe like a a benchmark in there. Oh wow. Inpatient's three times more right than what the peer comparison or a benchmark is.</w:t>
      </w:r>
      <w:r>
        <w:rPr>
          <w:rFonts w:ascii="Segoe UI" w:eastAsia="Segoe UI" w:hAnsi="Segoe UI" w:cs="Segoe UI"/>
          <w:color w:val="323130"/>
          <w:sz w:val="24"/>
          <w:szCs w:val="24"/>
        </w:rPr>
        <w:br/>
        <w:t>Who's driving that? It's probably going to be a handful of of patients. I want to know who those patients are. So I got to have that member level detail and once it it does get added, that'll be part of the IT won't be like on this page for example, but it will be something that you can export on that export page and I'll we'll look at that export page here in a little bit.</w:t>
      </w:r>
    </w:p>
    <w:p w14:paraId="18153979" w14:textId="77777777" w:rsidR="0005335E" w:rsidRDefault="00000000">
      <w:pPr>
        <w:spacing w:line="300" w:lineRule="auto"/>
      </w:pPr>
      <w:r>
        <w:rPr>
          <w:noProof/>
        </w:rPr>
        <w:drawing>
          <wp:anchor distT="0" distB="0" distL="0" distR="0" simplePos="0" relativeHeight="251648512" behindDoc="0" locked="0" layoutInCell="1" allowOverlap="1" wp14:anchorId="18153A4B" wp14:editId="18153A4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33:29</w:t>
      </w:r>
      <w:r>
        <w:rPr>
          <w:rFonts w:ascii="Segoe UI" w:eastAsia="Segoe UI" w:hAnsi="Segoe UI" w:cs="Segoe UI"/>
          <w:color w:val="323130"/>
          <w:sz w:val="24"/>
          <w:szCs w:val="24"/>
        </w:rPr>
        <w:br/>
        <w:t>I believe we should probably motor through these next few and pretty pretty quickly.</w:t>
      </w:r>
    </w:p>
    <w:p w14:paraId="1815397A" w14:textId="77777777" w:rsidR="0005335E" w:rsidRDefault="00000000">
      <w:pPr>
        <w:spacing w:line="300" w:lineRule="auto"/>
      </w:pPr>
      <w:r>
        <w:rPr>
          <w:noProof/>
        </w:rPr>
        <w:drawing>
          <wp:anchor distT="0" distB="0" distL="0" distR="0" simplePos="0" relativeHeight="251649536" behindDoc="0" locked="0" layoutInCell="1" allowOverlap="1" wp14:anchorId="18153A4D" wp14:editId="18153A4E">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33:32</w:t>
      </w:r>
      <w:r>
        <w:rPr>
          <w:rFonts w:ascii="Segoe UI" w:eastAsia="Segoe UI" w:hAnsi="Segoe UI" w:cs="Segoe UI"/>
          <w:color w:val="323130"/>
          <w:sz w:val="24"/>
          <w:szCs w:val="24"/>
        </w:rPr>
        <w:br/>
        <w:t>Yep.</w:t>
      </w:r>
      <w:r>
        <w:rPr>
          <w:rFonts w:ascii="Segoe UI" w:eastAsia="Segoe UI" w:hAnsi="Segoe UI" w:cs="Segoe UI"/>
          <w:color w:val="323130"/>
          <w:sz w:val="24"/>
          <w:szCs w:val="24"/>
        </w:rPr>
        <w:br/>
        <w:t>OK. Engagement performance. So we talked about engagement up above here, just what that breakout is. And now we're sort of putting that lens over performance. So a simplified view is engaged versus not engaged. What does that performance look like?</w:t>
      </w:r>
      <w:r>
        <w:rPr>
          <w:rFonts w:ascii="Segoe UI" w:eastAsia="Segoe UI" w:hAnsi="Segoe UI" w:cs="Segoe UI"/>
          <w:color w:val="323130"/>
          <w:sz w:val="24"/>
          <w:szCs w:val="24"/>
        </w:rPr>
        <w:br/>
        <w:t>For those two categories down below, we start to kind of break it up even more of high priority members, again, more of your your simplified, engaged, unengaged. And then we go down to like the full picture of all those categories. Like I mentioned earlier, you're visiting your signed PCP, you're visiting multiple PCP.</w:t>
      </w:r>
      <w:r>
        <w:rPr>
          <w:rFonts w:ascii="Segoe UI" w:eastAsia="Segoe UI" w:hAnsi="Segoe UI" w:cs="Segoe UI"/>
          <w:color w:val="323130"/>
          <w:sz w:val="24"/>
          <w:szCs w:val="24"/>
        </w:rPr>
        <w:br/>
        <w:t>What does that look like for HBR, for those risk adjustment cost categories, for pharmacy, for quality gaps, for risk gaps? So it starts to go across all those different performance buckets and you kind of slice and dice by engagement.</w:t>
      </w:r>
      <w:r>
        <w:rPr>
          <w:rFonts w:ascii="Segoe UI" w:eastAsia="Segoe UI" w:hAnsi="Segoe UI" w:cs="Segoe UI"/>
          <w:color w:val="323130"/>
          <w:sz w:val="24"/>
          <w:szCs w:val="24"/>
        </w:rPr>
        <w:br/>
        <w:t>You can slice and dice by those HBR bands and then your risk adjustment claim bands.</w:t>
      </w:r>
      <w:r>
        <w:rPr>
          <w:rFonts w:ascii="Segoe UI" w:eastAsia="Segoe UI" w:hAnsi="Segoe UI" w:cs="Segoe UI"/>
          <w:color w:val="323130"/>
          <w:sz w:val="24"/>
          <w:szCs w:val="24"/>
        </w:rPr>
        <w:br/>
        <w:t>Pop health categories, sort of similar. We looked at those population health categories earlier and now we overlay that over top of performance. So how does that impact performance? Well, we have our pop health categories here and you can see the the spend you know and I think the big thing here is.</w:t>
      </w:r>
      <w:r>
        <w:rPr>
          <w:rFonts w:ascii="Segoe UI" w:eastAsia="Segoe UI" w:hAnsi="Segoe UI" w:cs="Segoe UI"/>
          <w:color w:val="323130"/>
          <w:sz w:val="24"/>
          <w:szCs w:val="24"/>
        </w:rPr>
        <w:br/>
        <w:t xml:space="preserve">While they're obviously are gonna be high cost patients, like not not all those high </w:t>
      </w:r>
      <w:r>
        <w:rPr>
          <w:rFonts w:ascii="Segoe UI" w:eastAsia="Segoe UI" w:hAnsi="Segoe UI" w:cs="Segoe UI"/>
          <w:color w:val="323130"/>
          <w:sz w:val="24"/>
          <w:szCs w:val="24"/>
        </w:rPr>
        <w:lastRenderedPageBreak/>
        <w:t>cost patients are gonna be a oh wow, there's a huge opportunity there. I mean if they're, you know, if they're cancer patients, if they just had a transplant, like those are things that.</w:t>
      </w:r>
      <w:r>
        <w:rPr>
          <w:rFonts w:ascii="Segoe UI" w:eastAsia="Segoe UI" w:hAnsi="Segoe UI" w:cs="Segoe UI"/>
          <w:color w:val="323130"/>
          <w:sz w:val="24"/>
          <w:szCs w:val="24"/>
        </w:rPr>
        <w:br/>
        <w:t>There may not be a lot of opportunity, but we want to start calling those things out of what that looks like and then all those different pop health categories by some of those core performance things we talked about, risk gaps, quality, HBR.</w:t>
      </w:r>
      <w:r>
        <w:rPr>
          <w:rFonts w:ascii="Segoe UI" w:eastAsia="Segoe UI" w:hAnsi="Segoe UI" w:cs="Segoe UI"/>
          <w:color w:val="323130"/>
          <w:sz w:val="24"/>
          <w:szCs w:val="24"/>
        </w:rPr>
        <w:br/>
        <w:t>And so on. And you can you can kind of filter what pop health categories you want to look at here. The graph you can just pick a specific because here we're looking at risk adjustment claim cost if I wanted to see what it looks like by HBR.</w:t>
      </w:r>
      <w:r>
        <w:rPr>
          <w:rFonts w:ascii="Segoe UI" w:eastAsia="Segoe UI" w:hAnsi="Segoe UI" w:cs="Segoe UI"/>
          <w:color w:val="323130"/>
          <w:sz w:val="24"/>
          <w:szCs w:val="24"/>
        </w:rPr>
        <w:br/>
        <w:t>I can select HBR. It'll update what HBR looks like like a transplant, almost 2000% HBR, right? So not not a big surprise there. Incentive details. This one's pretty self-explanatory, very similar to like QRA. The data comes from the same place. So what's?</w:t>
      </w:r>
      <w:r>
        <w:rPr>
          <w:rFonts w:ascii="Segoe UI" w:eastAsia="Segoe UI" w:hAnsi="Segoe UI" w:cs="Segoe UI"/>
          <w:color w:val="323130"/>
          <w:sz w:val="24"/>
          <w:szCs w:val="24"/>
        </w:rPr>
        <w:br/>
        <w:t>You know what is that that total membership members with incentives? Um.</w:t>
      </w:r>
      <w:r>
        <w:rPr>
          <w:rFonts w:ascii="Segoe UI" w:eastAsia="Segoe UI" w:hAnsi="Segoe UI" w:cs="Segoe UI"/>
          <w:color w:val="323130"/>
          <w:sz w:val="24"/>
          <w:szCs w:val="24"/>
        </w:rPr>
        <w:br/>
        <w:t>What's been potentially earned already? What's the Max earning potential for those groups? For COCP for QP for P? I would say the other one that's probably not here is RX and RX effect. Excuse me, that's something that has to be worked out.</w:t>
      </w:r>
      <w:r>
        <w:rPr>
          <w:rFonts w:ascii="Segoe UI" w:eastAsia="Segoe UI" w:hAnsi="Segoe UI" w:cs="Segoe UI"/>
          <w:color w:val="323130"/>
          <w:sz w:val="24"/>
          <w:szCs w:val="24"/>
        </w:rPr>
        <w:br/>
        <w:t>Probably next year. The date is not accessible, does the, but kind of those three primary buckets for incentives.</w:t>
      </w:r>
      <w:r>
        <w:rPr>
          <w:rFonts w:ascii="Segoe UI" w:eastAsia="Segoe UI" w:hAnsi="Segoe UI" w:cs="Segoe UI"/>
          <w:color w:val="323130"/>
          <w:sz w:val="24"/>
          <w:szCs w:val="24"/>
        </w:rPr>
        <w:br/>
        <w:t>And then quality detail. So the quality detail, this is where we're getting into like this page is specifically on quality and then we'll look at risk. That page is going to be specific on risk. So the quality detail, your star score.</w:t>
      </w:r>
      <w:r>
        <w:rPr>
          <w:rFonts w:ascii="Segoe UI" w:eastAsia="Segoe UI" w:hAnsi="Segoe UI" w:cs="Segoe UI"/>
          <w:color w:val="323130"/>
          <w:sz w:val="24"/>
          <w:szCs w:val="24"/>
        </w:rPr>
        <w:br/>
        <w:t>Kind of current versus prior year, broken up by line of business, month over month change, year over year change, open gaps, APV, just kind of calling those out and instead of having every single.</w:t>
      </w:r>
      <w:r>
        <w:rPr>
          <w:rFonts w:ascii="Segoe UI" w:eastAsia="Segoe UI" w:hAnsi="Segoe UI" w:cs="Segoe UI"/>
          <w:color w:val="323130"/>
          <w:sz w:val="24"/>
          <w:szCs w:val="24"/>
        </w:rPr>
        <w:br/>
        <w:t>Quality measure. This is basically kind of filtering that out and saying give me the top ten gaps by line of business. So who's compliant? Who's eligible? The compliant rate for each line of business.</w:t>
      </w:r>
      <w:r>
        <w:rPr>
          <w:rFonts w:ascii="Segoe UI" w:eastAsia="Segoe UI" w:hAnsi="Segoe UI" w:cs="Segoe UI"/>
          <w:color w:val="323130"/>
          <w:sz w:val="24"/>
          <w:szCs w:val="24"/>
        </w:rPr>
        <w:br/>
        <w:t>And Medicaid Marketplace.</w:t>
      </w:r>
      <w:r>
        <w:rPr>
          <w:rFonts w:ascii="Segoe UI" w:eastAsia="Segoe UI" w:hAnsi="Segoe UI" w:cs="Segoe UI"/>
          <w:color w:val="323130"/>
          <w:sz w:val="24"/>
          <w:szCs w:val="24"/>
        </w:rPr>
        <w:br/>
        <w:t>And I would say like this is kind of a page where does this have everything like QRA has at? I mean obviously not right. If you wanted to go a lot deeper, I mean you you still could go to QRA, right and dig in and see all the measures. This is kind of our first stab at.</w:t>
      </w:r>
      <w:r>
        <w:rPr>
          <w:rFonts w:ascii="Segoe UI" w:eastAsia="Segoe UI" w:hAnsi="Segoe UI" w:cs="Segoe UI"/>
          <w:color w:val="323130"/>
          <w:sz w:val="24"/>
          <w:szCs w:val="24"/>
        </w:rPr>
        <w:br/>
        <w:t>Getting the quality pieces in there. Um.</w:t>
      </w:r>
      <w:r>
        <w:rPr>
          <w:rFonts w:ascii="Segoe UI" w:eastAsia="Segoe UI" w:hAnsi="Segoe UI" w:cs="Segoe UI"/>
          <w:color w:val="323130"/>
          <w:sz w:val="24"/>
          <w:szCs w:val="24"/>
        </w:rPr>
        <w:br/>
        <w:t xml:space="preserve">I'll spend two more minutes here, then I'll stop risk gap detail. So from like a risk </w:t>
      </w:r>
      <w:r>
        <w:rPr>
          <w:rFonts w:ascii="Segoe UI" w:eastAsia="Segoe UI" w:hAnsi="Segoe UI" w:cs="Segoe UI"/>
          <w:color w:val="323130"/>
          <w:sz w:val="24"/>
          <w:szCs w:val="24"/>
        </w:rPr>
        <w:lastRenderedPageBreak/>
        <w:t>perspective, members missing APV redocumentation rate, this is all members. And then to the right here we have those high risk members.</w:t>
      </w:r>
      <w:r>
        <w:rPr>
          <w:rFonts w:ascii="Segoe UI" w:eastAsia="Segoe UI" w:hAnsi="Segoe UI" w:cs="Segoe UI"/>
          <w:color w:val="323130"/>
          <w:sz w:val="24"/>
          <w:szCs w:val="24"/>
        </w:rPr>
        <w:br/>
        <w:t>APV redocumentation rate, AP VS completed all lines of business redocumentation rate and then down below here we have COC plus completion rate.</w:t>
      </w:r>
      <w:r>
        <w:rPr>
          <w:rFonts w:ascii="Segoe UI" w:eastAsia="Segoe UI" w:hAnsi="Segoe UI" w:cs="Segoe UI"/>
          <w:color w:val="323130"/>
          <w:sz w:val="24"/>
          <w:szCs w:val="24"/>
        </w:rPr>
        <w:br/>
        <w:t>Again, the redoc rate, high risk members without an annual visit, which that's in COC plus and is the assigned membership. So year over year change total and then broken out by line of business.</w:t>
      </w:r>
      <w:r>
        <w:rPr>
          <w:rFonts w:ascii="Segoe UI" w:eastAsia="Segoe UI" w:hAnsi="Segoe UI" w:cs="Segoe UI"/>
          <w:color w:val="323130"/>
          <w:sz w:val="24"/>
          <w:szCs w:val="24"/>
        </w:rPr>
        <w:br/>
        <w:t>Clinical are those five clinical categories, year-to-date rate, the expected rate. This is a peer comparison, so that was just created and then we have a trend to the left for.</w:t>
      </w:r>
      <w:r>
        <w:rPr>
          <w:rFonts w:ascii="Segoe UI" w:eastAsia="Segoe UI" w:hAnsi="Segoe UI" w:cs="Segoe UI"/>
          <w:color w:val="323130"/>
          <w:sz w:val="24"/>
          <w:szCs w:val="24"/>
        </w:rPr>
        <w:br/>
        <w:t>30 day follow-ups for hospital discharge for discharge for behavioral health follow-up, inpatient readmission rate, which looks like that graph still being worked on and then to the far right this table here.</w:t>
      </w:r>
      <w:r>
        <w:rPr>
          <w:rFonts w:ascii="Segoe UI" w:eastAsia="Segoe UI" w:hAnsi="Segoe UI" w:cs="Segoe UI"/>
          <w:color w:val="323130"/>
          <w:sz w:val="24"/>
          <w:szCs w:val="24"/>
        </w:rPr>
        <w:br/>
        <w:t>Goes into those five of those clinical categories and then we can see those those clinical categories and basically we're kind of overlaying that with engagement, overlaying that with those pop health categories.</w:t>
      </w:r>
      <w:r>
        <w:rPr>
          <w:rFonts w:ascii="Segoe UI" w:eastAsia="Segoe UI" w:hAnsi="Segoe UI" w:cs="Segoe UI"/>
          <w:color w:val="323130"/>
          <w:sz w:val="24"/>
          <w:szCs w:val="24"/>
        </w:rPr>
        <w:br/>
        <w:t>And then down below is lastly is this member export and if it loads up here, but basically a lot of what we talked about, we can export out and of course there's an error, but all the members will pop up here.</w:t>
      </w:r>
      <w:r>
        <w:rPr>
          <w:rFonts w:ascii="Segoe UI" w:eastAsia="Segoe UI" w:hAnsi="Segoe UI" w:cs="Segoe UI"/>
          <w:color w:val="323130"/>
          <w:sz w:val="24"/>
          <w:szCs w:val="24"/>
        </w:rPr>
        <w:br/>
        <w:t>And then you can export basically all the available functions. You can just view those, you know, quote UN quote high priority members. You can pull up the quality gap members or there's like a key columns which is more like a summarized view.</w:t>
      </w:r>
      <w:r>
        <w:rPr>
          <w:rFonts w:ascii="Segoe UI" w:eastAsia="Segoe UI" w:hAnsi="Segoe UI" w:cs="Segoe UI"/>
          <w:color w:val="323130"/>
          <w:sz w:val="24"/>
          <w:szCs w:val="24"/>
        </w:rPr>
        <w:br/>
        <w:t>Since I don't have it pulled up here, maybe I can refresh and pull it up. But you know, to your point, I think feedback we've heard so far probably just beefing up more on the cost pieces of it. Like tell me who's high cost or tell me who is an outlier from a cost perspective.</w:t>
      </w:r>
      <w:r>
        <w:rPr>
          <w:rFonts w:ascii="Segoe UI" w:eastAsia="Segoe UI" w:hAnsi="Segoe UI" w:cs="Segoe UI"/>
          <w:color w:val="323130"/>
          <w:sz w:val="24"/>
          <w:szCs w:val="24"/>
        </w:rPr>
        <w:br/>
        <w:t>Perspective who might be an outlier from one of those cost categories inpatient, Uh and so on. So we we've heard quite a bit of that too and that's something that I know we're you know we're looking into but so for now this is sort of the what we have this provider section.</w:t>
      </w:r>
      <w:r>
        <w:rPr>
          <w:rFonts w:ascii="Segoe UI" w:eastAsia="Segoe UI" w:hAnsi="Segoe UI" w:cs="Segoe UI"/>
          <w:color w:val="323130"/>
          <w:sz w:val="24"/>
          <w:szCs w:val="24"/>
        </w:rPr>
        <w:br/>
        <w:t>Um.</w:t>
      </w:r>
      <w:r>
        <w:rPr>
          <w:rFonts w:ascii="Segoe UI" w:eastAsia="Segoe UI" w:hAnsi="Segoe UI" w:cs="Segoe UI"/>
          <w:color w:val="323130"/>
          <w:sz w:val="24"/>
          <w:szCs w:val="24"/>
        </w:rPr>
        <w:br/>
        <w:t>Summary digging into the membership, then we're kind of looking at performance by some of those membership categories and then we kind of dive into some specific performance areas.</w:t>
      </w:r>
    </w:p>
    <w:p w14:paraId="1815397B" w14:textId="77777777" w:rsidR="0005335E" w:rsidRDefault="00000000">
      <w:pPr>
        <w:spacing w:line="300" w:lineRule="auto"/>
      </w:pPr>
      <w:r>
        <w:rPr>
          <w:noProof/>
        </w:rPr>
        <w:drawing>
          <wp:anchor distT="0" distB="0" distL="0" distR="0" simplePos="0" relativeHeight="251650560" behindDoc="0" locked="0" layoutInCell="1" allowOverlap="1" wp14:anchorId="18153A4F" wp14:editId="18153A50">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40:51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I have a few questions. I think I'll invite you guys to come off mute and engage with us a little bit on these. So the first question is about this provider section I want you to imagine.</w:t>
      </w:r>
      <w:r>
        <w:rPr>
          <w:rFonts w:ascii="Segoe UI" w:eastAsia="Segoe UI" w:hAnsi="Segoe UI" w:cs="Segoe UI"/>
          <w:color w:val="323130"/>
          <w:sz w:val="24"/>
          <w:szCs w:val="24"/>
        </w:rPr>
        <w:br/>
        <w:t>That you're about to meet with a specific provider group. Now, looking only at this provider section, what information do you still need that's not here? What would you need to be fully prepared for that conversation that we don't have represented?</w:t>
      </w:r>
    </w:p>
    <w:p w14:paraId="1815397C" w14:textId="77777777" w:rsidR="0005335E" w:rsidRDefault="00000000">
      <w:pPr>
        <w:spacing w:line="300" w:lineRule="auto"/>
      </w:pPr>
      <w:r>
        <w:rPr>
          <w:noProof/>
        </w:rPr>
        <w:drawing>
          <wp:anchor distT="0" distB="0" distL="0" distR="0" simplePos="0" relativeHeight="251651584" behindDoc="0" locked="0" layoutInCell="1" allowOverlap="1" wp14:anchorId="18153A51" wp14:editId="18153A5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41:31</w:t>
      </w:r>
      <w:r>
        <w:rPr>
          <w:rFonts w:ascii="Segoe UI" w:eastAsia="Segoe UI" w:hAnsi="Segoe UI" w:cs="Segoe UI"/>
          <w:color w:val="323130"/>
          <w:sz w:val="24"/>
          <w:szCs w:val="24"/>
        </w:rPr>
        <w:br/>
        <w:t>Um, I don't necessarily see anything that's missing.</w:t>
      </w:r>
      <w:r>
        <w:rPr>
          <w:rFonts w:ascii="Segoe UI" w:eastAsia="Segoe UI" w:hAnsi="Segoe UI" w:cs="Segoe UI"/>
          <w:color w:val="323130"/>
          <w:sz w:val="24"/>
          <w:szCs w:val="24"/>
        </w:rPr>
        <w:br/>
        <w:t>Um, yeah, that's good to me.</w:t>
      </w:r>
    </w:p>
    <w:p w14:paraId="1815397D" w14:textId="77777777" w:rsidR="0005335E" w:rsidRDefault="00000000">
      <w:pPr>
        <w:spacing w:line="300" w:lineRule="auto"/>
      </w:pPr>
      <w:r>
        <w:rPr>
          <w:noProof/>
        </w:rPr>
        <w:drawing>
          <wp:anchor distT="0" distB="0" distL="0" distR="0" simplePos="0" relativeHeight="251652608" behindDoc="0" locked="0" layoutInCell="1" allowOverlap="1" wp14:anchorId="18153A53" wp14:editId="18153A5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41:40</w:t>
      </w:r>
      <w:r>
        <w:rPr>
          <w:rFonts w:ascii="Segoe UI" w:eastAsia="Segoe UI" w:hAnsi="Segoe UI" w:cs="Segoe UI"/>
          <w:color w:val="323130"/>
          <w:sz w:val="24"/>
          <w:szCs w:val="24"/>
        </w:rPr>
        <w:br/>
        <w:t>OK.</w:t>
      </w:r>
    </w:p>
    <w:p w14:paraId="1815397E" w14:textId="77777777" w:rsidR="0005335E" w:rsidRDefault="00000000">
      <w:pPr>
        <w:spacing w:line="300" w:lineRule="auto"/>
      </w:pPr>
      <w:r>
        <w:rPr>
          <w:noProof/>
        </w:rPr>
        <w:drawing>
          <wp:anchor distT="0" distB="0" distL="0" distR="0" simplePos="0" relativeHeight="251653632" behindDoc="0" locked="0" layoutInCell="1" allowOverlap="1" wp14:anchorId="18153A55" wp14:editId="18153A56">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41:41</w:t>
      </w:r>
      <w:r>
        <w:rPr>
          <w:rFonts w:ascii="Segoe UI" w:eastAsia="Segoe UI" w:hAnsi="Segoe UI" w:cs="Segoe UI"/>
          <w:color w:val="323130"/>
          <w:sz w:val="24"/>
          <w:szCs w:val="24"/>
        </w:rPr>
        <w:br/>
        <w:t>Yeah, I can't think of anything.</w:t>
      </w:r>
    </w:p>
    <w:p w14:paraId="1815397F" w14:textId="77777777" w:rsidR="0005335E" w:rsidRDefault="00000000">
      <w:pPr>
        <w:spacing w:line="300" w:lineRule="auto"/>
      </w:pPr>
      <w:r>
        <w:rPr>
          <w:noProof/>
        </w:rPr>
        <w:drawing>
          <wp:anchor distT="0" distB="0" distL="0" distR="0" simplePos="0" relativeHeight="251654656" behindDoc="0" locked="0" layoutInCell="1" allowOverlap="1" wp14:anchorId="18153A57" wp14:editId="18153A58">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41:42</w:t>
      </w:r>
      <w:r>
        <w:rPr>
          <w:rFonts w:ascii="Segoe UI" w:eastAsia="Segoe UI" w:hAnsi="Segoe UI" w:cs="Segoe UI"/>
          <w:color w:val="323130"/>
          <w:sz w:val="24"/>
          <w:szCs w:val="24"/>
        </w:rPr>
        <w:br/>
        <w:t>And I can I can flip back to any pages or tabs here if you guys want me to.</w:t>
      </w:r>
    </w:p>
    <w:p w14:paraId="18153980" w14:textId="77777777" w:rsidR="0005335E" w:rsidRDefault="00000000">
      <w:pPr>
        <w:spacing w:line="300" w:lineRule="auto"/>
      </w:pPr>
      <w:r>
        <w:rPr>
          <w:noProof/>
        </w:rPr>
        <w:drawing>
          <wp:anchor distT="0" distB="0" distL="0" distR="0" simplePos="0" relativeHeight="251655680" behindDoc="0" locked="0" layoutInCell="1" allowOverlap="1" wp14:anchorId="18153A59" wp14:editId="18153A5A">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41:46</w:t>
      </w:r>
      <w:r>
        <w:rPr>
          <w:rFonts w:ascii="Segoe UI" w:eastAsia="Segoe UI" w:hAnsi="Segoe UI" w:cs="Segoe UI"/>
          <w:color w:val="323130"/>
          <w:sz w:val="24"/>
          <w:szCs w:val="24"/>
        </w:rPr>
        <w:br/>
        <w:t>Mhm.</w:t>
      </w:r>
      <w:r>
        <w:rPr>
          <w:rFonts w:ascii="Segoe UI" w:eastAsia="Segoe UI" w:hAnsi="Segoe UI" w:cs="Segoe UI"/>
          <w:color w:val="323130"/>
          <w:sz w:val="24"/>
          <w:szCs w:val="24"/>
        </w:rPr>
        <w:br/>
        <w:t>What was that, Amanda?</w:t>
      </w:r>
    </w:p>
    <w:p w14:paraId="18153981" w14:textId="77777777" w:rsidR="0005335E" w:rsidRDefault="00000000">
      <w:pPr>
        <w:spacing w:line="300" w:lineRule="auto"/>
      </w:pPr>
      <w:r>
        <w:rPr>
          <w:noProof/>
        </w:rPr>
        <w:drawing>
          <wp:anchor distT="0" distB="0" distL="0" distR="0" simplePos="0" relativeHeight="251656704" behindDoc="0" locked="0" layoutInCell="1" allowOverlap="1" wp14:anchorId="18153A5B" wp14:editId="18153A5C">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41:49</w:t>
      </w:r>
      <w:r>
        <w:rPr>
          <w:rFonts w:ascii="Segoe UI" w:eastAsia="Segoe UI" w:hAnsi="Segoe UI" w:cs="Segoe UI"/>
          <w:color w:val="323130"/>
          <w:sz w:val="24"/>
          <w:szCs w:val="24"/>
        </w:rPr>
        <w:br/>
        <w:t>I I say I can't think of anything else at this point that I'd be missing so.</w:t>
      </w:r>
    </w:p>
    <w:p w14:paraId="18153982" w14:textId="77777777" w:rsidR="0005335E" w:rsidRDefault="00000000">
      <w:pPr>
        <w:spacing w:line="300" w:lineRule="auto"/>
      </w:pPr>
      <w:r>
        <w:rPr>
          <w:noProof/>
        </w:rPr>
        <w:drawing>
          <wp:anchor distT="0" distB="0" distL="0" distR="0" simplePos="0" relativeHeight="251657728" behindDoc="0" locked="0" layoutInCell="1" allowOverlap="1" wp14:anchorId="18153A5D" wp14:editId="18153A5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41:54</w:t>
      </w:r>
      <w:r>
        <w:rPr>
          <w:rFonts w:ascii="Segoe UI" w:eastAsia="Segoe UI" w:hAnsi="Segoe UI" w:cs="Segoe UI"/>
          <w:color w:val="323130"/>
          <w:sz w:val="24"/>
          <w:szCs w:val="24"/>
        </w:rPr>
        <w:br/>
        <w:t>Mhm.</w:t>
      </w:r>
      <w:r>
        <w:rPr>
          <w:rFonts w:ascii="Segoe UI" w:eastAsia="Segoe UI" w:hAnsi="Segoe UI" w:cs="Segoe UI"/>
          <w:color w:val="323130"/>
          <w:sz w:val="24"/>
          <w:szCs w:val="24"/>
        </w:rPr>
        <w:br/>
        <w:t>OK, so pretty much would prepare you for your for your conversations.</w:t>
      </w:r>
    </w:p>
    <w:p w14:paraId="18153983" w14:textId="77777777" w:rsidR="0005335E" w:rsidRDefault="00000000">
      <w:pPr>
        <w:spacing w:line="300" w:lineRule="auto"/>
      </w:pPr>
      <w:r>
        <w:rPr>
          <w:noProof/>
        </w:rPr>
        <w:drawing>
          <wp:anchor distT="0" distB="0" distL="0" distR="0" simplePos="0" relativeHeight="251658752" behindDoc="0" locked="0" layoutInCell="1" allowOverlap="1" wp14:anchorId="18153A5F" wp14:editId="18153A6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42:03</w:t>
      </w:r>
      <w:r>
        <w:rPr>
          <w:rFonts w:ascii="Segoe UI" w:eastAsia="Segoe UI" w:hAnsi="Segoe UI" w:cs="Segoe UI"/>
          <w:color w:val="323130"/>
          <w:sz w:val="24"/>
          <w:szCs w:val="24"/>
        </w:rPr>
        <w:br/>
        <w:t>Mhm.</w:t>
      </w:r>
    </w:p>
    <w:p w14:paraId="18153984" w14:textId="77777777" w:rsidR="0005335E" w:rsidRDefault="00000000">
      <w:pPr>
        <w:spacing w:line="300" w:lineRule="auto"/>
      </w:pPr>
      <w:r>
        <w:rPr>
          <w:noProof/>
        </w:rPr>
        <w:lastRenderedPageBreak/>
        <w:drawing>
          <wp:anchor distT="0" distB="0" distL="0" distR="0" simplePos="0" relativeHeight="251659776" behindDoc="0" locked="0" layoutInCell="1" allowOverlap="1" wp14:anchorId="18153A61" wp14:editId="18153A6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42:03</w:t>
      </w:r>
      <w:r>
        <w:rPr>
          <w:rFonts w:ascii="Segoe UI" w:eastAsia="Segoe UI" w:hAnsi="Segoe UI" w:cs="Segoe UI"/>
          <w:color w:val="323130"/>
          <w:sz w:val="24"/>
          <w:szCs w:val="24"/>
        </w:rPr>
        <w:br/>
        <w:t>Yes.</w:t>
      </w:r>
    </w:p>
    <w:p w14:paraId="18153985" w14:textId="77777777" w:rsidR="0005335E" w:rsidRDefault="00000000">
      <w:pPr>
        <w:spacing w:line="300" w:lineRule="auto"/>
      </w:pPr>
      <w:r>
        <w:rPr>
          <w:noProof/>
        </w:rPr>
        <w:drawing>
          <wp:anchor distT="0" distB="0" distL="0" distR="0" simplePos="0" relativeHeight="251660800" behindDoc="0" locked="0" layoutInCell="1" allowOverlap="1" wp14:anchorId="18153A63" wp14:editId="18153A64">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42:04</w:t>
      </w:r>
      <w:r>
        <w:rPr>
          <w:rFonts w:ascii="Segoe UI" w:eastAsia="Segoe UI" w:hAnsi="Segoe UI" w:cs="Segoe UI"/>
          <w:color w:val="323130"/>
          <w:sz w:val="24"/>
          <w:szCs w:val="24"/>
        </w:rPr>
        <w:br/>
        <w:t>OK, well, do you feel that this dashboard is actionable? Like, does it actually give you some tangible things that you can give to your providers that they can work on to move the needle?</w:t>
      </w:r>
    </w:p>
    <w:p w14:paraId="18153986" w14:textId="77777777" w:rsidR="0005335E" w:rsidRDefault="00000000">
      <w:pPr>
        <w:spacing w:line="300" w:lineRule="auto"/>
      </w:pPr>
      <w:r>
        <w:rPr>
          <w:noProof/>
        </w:rPr>
        <w:drawing>
          <wp:anchor distT="0" distB="0" distL="0" distR="0" simplePos="0" relativeHeight="251661824" behindDoc="0" locked="0" layoutInCell="1" allowOverlap="1" wp14:anchorId="18153A65" wp14:editId="18153A6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42:17</w:t>
      </w:r>
      <w:r>
        <w:rPr>
          <w:rFonts w:ascii="Segoe UI" w:eastAsia="Segoe UI" w:hAnsi="Segoe UI" w:cs="Segoe UI"/>
          <w:color w:val="323130"/>
          <w:sz w:val="24"/>
          <w:szCs w:val="24"/>
        </w:rPr>
        <w:br/>
        <w:t>Definitely.</w:t>
      </w:r>
    </w:p>
    <w:p w14:paraId="18153987" w14:textId="77777777" w:rsidR="0005335E" w:rsidRDefault="00000000">
      <w:pPr>
        <w:spacing w:line="300" w:lineRule="auto"/>
      </w:pPr>
      <w:r>
        <w:rPr>
          <w:noProof/>
        </w:rPr>
        <w:drawing>
          <wp:anchor distT="0" distB="0" distL="0" distR="0" simplePos="0" relativeHeight="251662848" behindDoc="0" locked="0" layoutInCell="1" allowOverlap="1" wp14:anchorId="18153A67" wp14:editId="18153A68">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42:17</w:t>
      </w:r>
      <w:r>
        <w:rPr>
          <w:rFonts w:ascii="Segoe UI" w:eastAsia="Segoe UI" w:hAnsi="Segoe UI" w:cs="Segoe UI"/>
          <w:color w:val="323130"/>
          <w:sz w:val="24"/>
          <w:szCs w:val="24"/>
        </w:rPr>
        <w:br/>
        <w:t>Yes.</w:t>
      </w:r>
    </w:p>
    <w:p w14:paraId="18153988" w14:textId="77777777" w:rsidR="0005335E" w:rsidRDefault="00000000">
      <w:pPr>
        <w:spacing w:line="300" w:lineRule="auto"/>
      </w:pPr>
      <w:r>
        <w:rPr>
          <w:noProof/>
        </w:rPr>
        <w:drawing>
          <wp:anchor distT="0" distB="0" distL="0" distR="0" simplePos="0" relativeHeight="251663872" behindDoc="0" locked="0" layoutInCell="1" allowOverlap="1" wp14:anchorId="18153A69" wp14:editId="18153A6A">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42:19</w:t>
      </w:r>
      <w:r>
        <w:rPr>
          <w:rFonts w:ascii="Segoe UI" w:eastAsia="Segoe UI" w:hAnsi="Segoe UI" w:cs="Segoe UI"/>
          <w:color w:val="323130"/>
          <w:sz w:val="24"/>
          <w:szCs w:val="24"/>
        </w:rPr>
        <w:br/>
        <w:t>Good.</w:t>
      </w:r>
      <w:r>
        <w:rPr>
          <w:rFonts w:ascii="Segoe UI" w:eastAsia="Segoe UI" w:hAnsi="Segoe UI" w:cs="Segoe UI"/>
          <w:color w:val="323130"/>
          <w:sz w:val="24"/>
          <w:szCs w:val="24"/>
        </w:rPr>
        <w:br/>
        <w:t>Someone said definitely.</w:t>
      </w:r>
    </w:p>
    <w:p w14:paraId="18153989" w14:textId="77777777" w:rsidR="0005335E" w:rsidRDefault="00000000">
      <w:pPr>
        <w:spacing w:line="300" w:lineRule="auto"/>
      </w:pPr>
      <w:r>
        <w:rPr>
          <w:noProof/>
        </w:rPr>
        <w:drawing>
          <wp:anchor distT="0" distB="0" distL="0" distR="0" simplePos="0" relativeHeight="251664896" behindDoc="0" locked="0" layoutInCell="1" allowOverlap="1" wp14:anchorId="18153A6B" wp14:editId="18153A6C">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42:26</w:t>
      </w:r>
      <w:r>
        <w:rPr>
          <w:rFonts w:ascii="Segoe UI" w:eastAsia="Segoe UI" w:hAnsi="Segoe UI" w:cs="Segoe UI"/>
          <w:color w:val="323130"/>
          <w:sz w:val="24"/>
          <w:szCs w:val="24"/>
        </w:rPr>
        <w:br/>
        <w:t>Mm-hmm.</w:t>
      </w:r>
      <w:r>
        <w:rPr>
          <w:rFonts w:ascii="Segoe UI" w:eastAsia="Segoe UI" w:hAnsi="Segoe UI" w:cs="Segoe UI"/>
          <w:color w:val="323130"/>
          <w:sz w:val="24"/>
          <w:szCs w:val="24"/>
        </w:rPr>
        <w:br/>
        <w:t>Yeah.</w:t>
      </w:r>
    </w:p>
    <w:p w14:paraId="1815398A" w14:textId="77777777" w:rsidR="0005335E" w:rsidRDefault="00000000">
      <w:pPr>
        <w:spacing w:line="300" w:lineRule="auto"/>
      </w:pPr>
      <w:r>
        <w:rPr>
          <w:noProof/>
        </w:rPr>
        <w:drawing>
          <wp:anchor distT="0" distB="0" distL="0" distR="0" simplePos="0" relativeHeight="251665920" behindDoc="0" locked="0" layoutInCell="1" allowOverlap="1" wp14:anchorId="18153A6D" wp14:editId="18153A6E">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42:31</w:t>
      </w:r>
      <w:r>
        <w:rPr>
          <w:rFonts w:ascii="Segoe UI" w:eastAsia="Segoe UI" w:hAnsi="Segoe UI" w:cs="Segoe UI"/>
          <w:color w:val="323130"/>
          <w:sz w:val="24"/>
          <w:szCs w:val="24"/>
        </w:rPr>
        <w:br/>
        <w:t>Oh, OK. Both of you think that it's definitely actionable. OK, uh, great. So um.</w:t>
      </w:r>
    </w:p>
    <w:p w14:paraId="1815398B" w14:textId="77777777" w:rsidR="0005335E" w:rsidRDefault="00000000">
      <w:pPr>
        <w:spacing w:line="300" w:lineRule="auto"/>
      </w:pPr>
      <w:r>
        <w:rPr>
          <w:noProof/>
        </w:rPr>
        <w:drawing>
          <wp:anchor distT="0" distB="0" distL="0" distR="0" simplePos="0" relativeHeight="251666944" behindDoc="0" locked="0" layoutInCell="1" allowOverlap="1" wp14:anchorId="18153A6F" wp14:editId="18153A7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42:34</w:t>
      </w:r>
      <w:r>
        <w:rPr>
          <w:rFonts w:ascii="Segoe UI" w:eastAsia="Segoe UI" w:hAnsi="Segoe UI" w:cs="Segoe UI"/>
          <w:color w:val="323130"/>
          <w:sz w:val="24"/>
          <w:szCs w:val="24"/>
        </w:rPr>
        <w:br/>
        <w:t>Uh, yes.</w:t>
      </w:r>
    </w:p>
    <w:p w14:paraId="1815398C" w14:textId="77777777" w:rsidR="0005335E" w:rsidRDefault="00000000">
      <w:pPr>
        <w:spacing w:line="300" w:lineRule="auto"/>
      </w:pPr>
      <w:r>
        <w:rPr>
          <w:noProof/>
        </w:rPr>
        <w:drawing>
          <wp:anchor distT="0" distB="0" distL="0" distR="0" simplePos="0" relativeHeight="251667968" behindDoc="0" locked="0" layoutInCell="1" allowOverlap="1" wp14:anchorId="18153A71" wp14:editId="18153A72">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42:39</w:t>
      </w:r>
      <w:r>
        <w:rPr>
          <w:rFonts w:ascii="Segoe UI" w:eastAsia="Segoe UI" w:hAnsi="Segoe UI" w:cs="Segoe UI"/>
          <w:color w:val="323130"/>
          <w:sz w:val="24"/>
          <w:szCs w:val="24"/>
        </w:rPr>
        <w:br/>
        <w:t>So what are you? What are the actions that you think are most valuable? Like what? What? What can you envision using? Like what is most actionable to you?</w:t>
      </w:r>
    </w:p>
    <w:p w14:paraId="1815398D" w14:textId="77777777" w:rsidR="0005335E" w:rsidRDefault="00000000">
      <w:pPr>
        <w:spacing w:line="300" w:lineRule="auto"/>
      </w:pPr>
      <w:r>
        <w:rPr>
          <w:noProof/>
        </w:rPr>
        <w:drawing>
          <wp:anchor distT="0" distB="0" distL="0" distR="0" simplePos="0" relativeHeight="251668992" behindDoc="0" locked="0" layoutInCell="1" allowOverlap="1" wp14:anchorId="18153A73" wp14:editId="18153A74">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42:47</w:t>
      </w:r>
      <w:r>
        <w:rPr>
          <w:rFonts w:ascii="Segoe UI" w:eastAsia="Segoe UI" w:hAnsi="Segoe UI" w:cs="Segoe UI"/>
          <w:color w:val="323130"/>
          <w:sz w:val="24"/>
          <w:szCs w:val="24"/>
        </w:rPr>
        <w:br/>
        <w:t xml:space="preserve">I mean, I know right now we're focused on showing the providers, the members that </w:t>
      </w:r>
      <w:r>
        <w:rPr>
          <w:rFonts w:ascii="Segoe UI" w:eastAsia="Segoe UI" w:hAnsi="Segoe UI" w:cs="Segoe UI"/>
          <w:color w:val="323130"/>
          <w:sz w:val="24"/>
          <w:szCs w:val="24"/>
        </w:rPr>
        <w:lastRenderedPageBreak/>
        <w:t>they've seen and they can complete their appointment agendas. So pulling out the members that are exclusively assigned to them and just showing them that, you know, going to the end of the year.</w:t>
      </w:r>
    </w:p>
    <w:p w14:paraId="1815398E" w14:textId="77777777" w:rsidR="0005335E" w:rsidRDefault="00000000">
      <w:pPr>
        <w:spacing w:line="300" w:lineRule="auto"/>
      </w:pPr>
      <w:r>
        <w:rPr>
          <w:noProof/>
        </w:rPr>
        <w:drawing>
          <wp:anchor distT="0" distB="0" distL="0" distR="0" simplePos="0" relativeHeight="251670016" behindDoc="0" locked="0" layoutInCell="1" allowOverlap="1" wp14:anchorId="18153A75" wp14:editId="18153A76">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43:04</w:t>
      </w:r>
      <w:r>
        <w:rPr>
          <w:rFonts w:ascii="Segoe UI" w:eastAsia="Segoe UI" w:hAnsi="Segoe UI" w:cs="Segoe UI"/>
          <w:color w:val="323130"/>
          <w:sz w:val="24"/>
          <w:szCs w:val="24"/>
        </w:rPr>
        <w:br/>
        <w:t>Mhm, OK.</w:t>
      </w:r>
      <w:r>
        <w:rPr>
          <w:rFonts w:ascii="Segoe UI" w:eastAsia="Segoe UI" w:hAnsi="Segoe UI" w:cs="Segoe UI"/>
          <w:color w:val="323130"/>
          <w:sz w:val="24"/>
          <w:szCs w:val="24"/>
        </w:rPr>
        <w:br/>
        <w:t>What else is actionable? Go ahead.</w:t>
      </w:r>
    </w:p>
    <w:p w14:paraId="1815398F" w14:textId="77777777" w:rsidR="0005335E" w:rsidRDefault="00000000">
      <w:pPr>
        <w:spacing w:line="300" w:lineRule="auto"/>
      </w:pPr>
      <w:r>
        <w:rPr>
          <w:noProof/>
        </w:rPr>
        <w:drawing>
          <wp:anchor distT="0" distB="0" distL="0" distR="0" simplePos="0" relativeHeight="251671040" behindDoc="0" locked="0" layoutInCell="1" allowOverlap="1" wp14:anchorId="18153A77" wp14:editId="18153A78">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43:09</w:t>
      </w:r>
      <w:r>
        <w:rPr>
          <w:rFonts w:ascii="Segoe UI" w:eastAsia="Segoe UI" w:hAnsi="Segoe UI" w:cs="Segoe UI"/>
          <w:color w:val="323130"/>
          <w:sz w:val="24"/>
          <w:szCs w:val="24"/>
        </w:rPr>
        <w:br/>
        <w:t>I think the cost section for that piece, I think seeing where the high cost is and then being able to drill down and see which members are driving that high cost and even like being able to pull in all of their different conditions and pop health categories, I think that is.</w:t>
      </w:r>
      <w:r>
        <w:rPr>
          <w:rFonts w:ascii="Segoe UI" w:eastAsia="Segoe UI" w:hAnsi="Segoe UI" w:cs="Segoe UI"/>
          <w:color w:val="323130"/>
          <w:sz w:val="24"/>
          <w:szCs w:val="24"/>
        </w:rPr>
        <w:br/>
        <w:t>Super helpful also.</w:t>
      </w:r>
    </w:p>
    <w:p w14:paraId="18153990" w14:textId="77777777" w:rsidR="0005335E" w:rsidRDefault="00000000">
      <w:pPr>
        <w:spacing w:line="300" w:lineRule="auto"/>
      </w:pPr>
      <w:r>
        <w:rPr>
          <w:noProof/>
        </w:rPr>
        <w:drawing>
          <wp:anchor distT="0" distB="0" distL="0" distR="0" simplePos="0" relativeHeight="251672064" behindDoc="0" locked="0" layoutInCell="1" allowOverlap="1" wp14:anchorId="18153A79" wp14:editId="18153A7A">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43:31</w:t>
      </w:r>
      <w:r>
        <w:rPr>
          <w:rFonts w:ascii="Segoe UI" w:eastAsia="Segoe UI" w:hAnsi="Segoe UI" w:cs="Segoe UI"/>
          <w:color w:val="323130"/>
          <w:sz w:val="24"/>
          <w:szCs w:val="24"/>
        </w:rPr>
        <w:br/>
        <w:t>Hmm. OK.</w:t>
      </w:r>
      <w:r>
        <w:rPr>
          <w:rFonts w:ascii="Segoe UI" w:eastAsia="Segoe UI" w:hAnsi="Segoe UI" w:cs="Segoe UI"/>
          <w:color w:val="323130"/>
          <w:sz w:val="24"/>
          <w:szCs w:val="24"/>
        </w:rPr>
        <w:br/>
        <w:t>Great.</w:t>
      </w:r>
    </w:p>
    <w:p w14:paraId="18153991" w14:textId="77777777" w:rsidR="0005335E" w:rsidRDefault="00000000">
      <w:pPr>
        <w:spacing w:line="300" w:lineRule="auto"/>
      </w:pPr>
      <w:r>
        <w:rPr>
          <w:noProof/>
        </w:rPr>
        <w:drawing>
          <wp:anchor distT="0" distB="0" distL="0" distR="0" simplePos="0" relativeHeight="251673088" behindDoc="0" locked="0" layoutInCell="1" allowOverlap="1" wp14:anchorId="18153A7B" wp14:editId="18153A7C">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43:37</w:t>
      </w:r>
      <w:r>
        <w:rPr>
          <w:rFonts w:ascii="Segoe UI" w:eastAsia="Segoe UI" w:hAnsi="Segoe UI" w:cs="Segoe UI"/>
          <w:color w:val="323130"/>
          <w:sz w:val="24"/>
          <w:szCs w:val="24"/>
        </w:rPr>
        <w:br/>
        <w:t>Yeah, and on the on the member export, one of the columns that's standard is the pop health category. So for you know the member level detail, it'll have I mean your basic stuff, what their you know, first, last name is, contact information like member ID, that kind of stuff, right. And then you kind of go more into the the meat of.</w:t>
      </w:r>
      <w:r>
        <w:rPr>
          <w:rFonts w:ascii="Segoe UI" w:eastAsia="Segoe UI" w:hAnsi="Segoe UI" w:cs="Segoe UI"/>
          <w:color w:val="323130"/>
          <w:sz w:val="24"/>
          <w:szCs w:val="24"/>
        </w:rPr>
        <w:br/>
        <w:t>Of it on that export, but the pop health category is one of those and another one is a flag. Is this a high priority member or not? You know there's a flag for that, a column. But Amanda, to your point, I think probably getting a little more specific on the cost piece is something that.</w:t>
      </w:r>
      <w:r>
        <w:rPr>
          <w:rFonts w:ascii="Segoe UI" w:eastAsia="Segoe UI" w:hAnsi="Segoe UI" w:cs="Segoe UI"/>
          <w:color w:val="323130"/>
          <w:sz w:val="24"/>
          <w:szCs w:val="24"/>
        </w:rPr>
        <w:br/>
        <w:t>We definitely need that.</w:t>
      </w:r>
    </w:p>
    <w:p w14:paraId="18153992" w14:textId="77777777" w:rsidR="0005335E" w:rsidRDefault="00000000">
      <w:pPr>
        <w:spacing w:line="300" w:lineRule="auto"/>
      </w:pPr>
      <w:r>
        <w:rPr>
          <w:noProof/>
        </w:rPr>
        <w:drawing>
          <wp:anchor distT="0" distB="0" distL="0" distR="0" simplePos="0" relativeHeight="251674112" behindDoc="0" locked="0" layoutInCell="1" allowOverlap="1" wp14:anchorId="18153A7D" wp14:editId="18153A7E">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44:17</w:t>
      </w:r>
      <w:r>
        <w:rPr>
          <w:rFonts w:ascii="Segoe UI" w:eastAsia="Segoe UI" w:hAnsi="Segoe UI" w:cs="Segoe UI"/>
          <w:color w:val="323130"/>
          <w:sz w:val="24"/>
          <w:szCs w:val="24"/>
        </w:rPr>
        <w:br/>
        <w:t>Yeah, I'd I'd like to be able to paint a whole picture of a member so I can say like John Smith has been to the Uh 10 times this year. He's diabetic. He's going because his blood sugars are out of control. And look, he also needs an A1C done and his diabetic eye exam.</w:t>
      </w:r>
    </w:p>
    <w:p w14:paraId="18153993" w14:textId="77777777" w:rsidR="0005335E" w:rsidRDefault="00000000">
      <w:pPr>
        <w:spacing w:line="300" w:lineRule="auto"/>
      </w:pPr>
      <w:r>
        <w:rPr>
          <w:noProof/>
        </w:rPr>
        <w:lastRenderedPageBreak/>
        <w:drawing>
          <wp:anchor distT="0" distB="0" distL="0" distR="0" simplePos="0" relativeHeight="251675136" behindDoc="0" locked="0" layoutInCell="1" allowOverlap="1" wp14:anchorId="18153A7F" wp14:editId="18153A80">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44:17</w:t>
      </w:r>
      <w:r>
        <w:rPr>
          <w:rFonts w:ascii="Segoe UI" w:eastAsia="Segoe UI" w:hAnsi="Segoe UI" w:cs="Segoe UI"/>
          <w:color w:val="323130"/>
          <w:sz w:val="24"/>
          <w:szCs w:val="24"/>
        </w:rPr>
        <w:br/>
        <w:t>Think about for that for that export.</w:t>
      </w:r>
    </w:p>
    <w:p w14:paraId="18153994" w14:textId="77777777" w:rsidR="0005335E" w:rsidRDefault="00000000">
      <w:pPr>
        <w:spacing w:line="300" w:lineRule="auto"/>
      </w:pPr>
      <w:r>
        <w:rPr>
          <w:noProof/>
        </w:rPr>
        <w:drawing>
          <wp:anchor distT="0" distB="0" distL="0" distR="0" simplePos="0" relativeHeight="251676160" behindDoc="0" locked="0" layoutInCell="1" allowOverlap="1" wp14:anchorId="18153A81" wp14:editId="18153A8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44:35</w:t>
      </w:r>
      <w:r>
        <w:rPr>
          <w:rFonts w:ascii="Segoe UI" w:eastAsia="Segoe UI" w:hAnsi="Segoe UI" w:cs="Segoe UI"/>
          <w:color w:val="323130"/>
          <w:sz w:val="24"/>
          <w:szCs w:val="24"/>
        </w:rPr>
        <w:br/>
        <w:t>You know, definitely bring him in, keep him out of the Uh, those like those kinds of things. That's just.</w:t>
      </w:r>
    </w:p>
    <w:p w14:paraId="18153995" w14:textId="77777777" w:rsidR="0005335E" w:rsidRDefault="00000000">
      <w:pPr>
        <w:spacing w:line="300" w:lineRule="auto"/>
      </w:pPr>
      <w:r>
        <w:rPr>
          <w:noProof/>
        </w:rPr>
        <w:drawing>
          <wp:anchor distT="0" distB="0" distL="0" distR="0" simplePos="0" relativeHeight="251677184" behindDoc="0" locked="0" layoutInCell="1" allowOverlap="1" wp14:anchorId="18153A83" wp14:editId="18153A8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44:41</w:t>
      </w:r>
      <w:r>
        <w:rPr>
          <w:rFonts w:ascii="Segoe UI" w:eastAsia="Segoe UI" w:hAnsi="Segoe UI" w:cs="Segoe UI"/>
          <w:color w:val="323130"/>
          <w:sz w:val="24"/>
          <w:szCs w:val="24"/>
        </w:rPr>
        <w:br/>
        <w:t>Yeah.</w:t>
      </w:r>
    </w:p>
    <w:p w14:paraId="18153996" w14:textId="77777777" w:rsidR="0005335E" w:rsidRDefault="00000000">
      <w:pPr>
        <w:spacing w:line="300" w:lineRule="auto"/>
      </w:pPr>
      <w:r>
        <w:rPr>
          <w:noProof/>
        </w:rPr>
        <w:drawing>
          <wp:anchor distT="0" distB="0" distL="0" distR="0" simplePos="0" relativeHeight="251678208" behindDoc="0" locked="0" layoutInCell="1" allowOverlap="1" wp14:anchorId="18153A85" wp14:editId="18153A86">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44:43</w:t>
      </w:r>
      <w:r>
        <w:rPr>
          <w:rFonts w:ascii="Segoe UI" w:eastAsia="Segoe UI" w:hAnsi="Segoe UI" w:cs="Segoe UI"/>
          <w:color w:val="323130"/>
          <w:sz w:val="24"/>
          <w:szCs w:val="24"/>
        </w:rPr>
        <w:br/>
        <w:t>Hmm, OK.</w:t>
      </w:r>
    </w:p>
    <w:p w14:paraId="18153997" w14:textId="77777777" w:rsidR="0005335E" w:rsidRDefault="00000000">
      <w:pPr>
        <w:spacing w:line="300" w:lineRule="auto"/>
      </w:pPr>
      <w:r>
        <w:rPr>
          <w:noProof/>
        </w:rPr>
        <w:drawing>
          <wp:anchor distT="0" distB="0" distL="0" distR="0" simplePos="0" relativeHeight="251679232" behindDoc="0" locked="0" layoutInCell="1" allowOverlap="1" wp14:anchorId="18153A87" wp14:editId="18153A88">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44:46</w:t>
      </w:r>
      <w:r>
        <w:rPr>
          <w:rFonts w:ascii="Segoe UI" w:eastAsia="Segoe UI" w:hAnsi="Segoe UI" w:cs="Segoe UI"/>
          <w:color w:val="323130"/>
          <w:sz w:val="24"/>
          <w:szCs w:val="24"/>
        </w:rPr>
        <w:br/>
        <w:t>Is there anything that and we're already having some conversations on this, but some things I know that we we don't have and maybe to get your reaction on you guys didn't see a lot of pharmacy in here, right? There's no pharmacy tab, there's.</w:t>
      </w:r>
      <w:r>
        <w:rPr>
          <w:rFonts w:ascii="Segoe UI" w:eastAsia="Segoe UI" w:hAnsi="Segoe UI" w:cs="Segoe UI"/>
          <w:color w:val="323130"/>
          <w:sz w:val="24"/>
          <w:szCs w:val="24"/>
        </w:rPr>
        <w:br/>
        <w:t>So that's that's one thing and I I won't go further than that cause I'm kind of interested in your thoughts and then probably some like you know more of like UMCM related data information is another area and then the last thing.</w:t>
      </w:r>
      <w:r>
        <w:rPr>
          <w:rFonts w:ascii="Segoe UI" w:eastAsia="Segoe UI" w:hAnsi="Segoe UI" w:cs="Segoe UI"/>
          <w:color w:val="323130"/>
          <w:sz w:val="24"/>
          <w:szCs w:val="24"/>
        </w:rPr>
        <w:br/>
        <w:t>And I'll let you guys react to it, which I I have mixed maybe some mixed feelings about this a little bit, but just like operational data, I don't know if I really would call that performance or not, but if I'm preparing for a provider conversation and provider visit.</w:t>
      </w:r>
      <w:r>
        <w:rPr>
          <w:rFonts w:ascii="Segoe UI" w:eastAsia="Segoe UI" w:hAnsi="Segoe UI" w:cs="Segoe UI"/>
          <w:color w:val="323130"/>
          <w:sz w:val="24"/>
          <w:szCs w:val="24"/>
        </w:rPr>
        <w:br/>
        <w:t>Like a a know before you go sometimes to some like what's going on with.</w:t>
      </w:r>
      <w:r>
        <w:rPr>
          <w:rFonts w:ascii="Segoe UI" w:eastAsia="Segoe UI" w:hAnsi="Segoe UI" w:cs="Segoe UI"/>
          <w:color w:val="323130"/>
          <w:sz w:val="24"/>
          <w:szCs w:val="24"/>
        </w:rPr>
        <w:br/>
        <w:t>You know, their claims, their denials, their appeals, like those types of things is something else we've heard a little bit too. But I think between like UNCM, pharmacy and operations are three areas that we're, you know, kind of starting to dig into a little bit more.</w:t>
      </w:r>
      <w:r>
        <w:rPr>
          <w:rFonts w:ascii="Segoe UI" w:eastAsia="Segoe UI" w:hAnsi="Segoe UI" w:cs="Segoe UI"/>
          <w:color w:val="323130"/>
          <w:sz w:val="24"/>
          <w:szCs w:val="24"/>
        </w:rPr>
        <w:br/>
        <w:t>I guess one question I have, is there anything probably more so for like UMCM or pharmacy that you guys want to call out of like Oh yeah, pharmacy, we we definitely want to see AB and C you know within the kind of the the pharmacy topic.</w:t>
      </w:r>
    </w:p>
    <w:p w14:paraId="18153998" w14:textId="77777777" w:rsidR="0005335E" w:rsidRDefault="00000000">
      <w:pPr>
        <w:spacing w:line="300" w:lineRule="auto"/>
      </w:pPr>
      <w:r>
        <w:rPr>
          <w:noProof/>
        </w:rPr>
        <w:drawing>
          <wp:anchor distT="0" distB="0" distL="0" distR="0" simplePos="0" relativeHeight="251680256" behindDoc="0" locked="0" layoutInCell="1" allowOverlap="1" wp14:anchorId="18153A89" wp14:editId="18153A8A">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46:19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That's the members that haven't refilled that are past due.</w:t>
      </w:r>
      <w:r>
        <w:rPr>
          <w:rFonts w:ascii="Segoe UI" w:eastAsia="Segoe UI" w:hAnsi="Segoe UI" w:cs="Segoe UI"/>
          <w:color w:val="323130"/>
          <w:sz w:val="24"/>
          <w:szCs w:val="24"/>
        </w:rPr>
        <w:br/>
        <w:t>That's a question a lot.</w:t>
      </w:r>
    </w:p>
    <w:p w14:paraId="18153999" w14:textId="77777777" w:rsidR="0005335E" w:rsidRDefault="00000000">
      <w:pPr>
        <w:spacing w:line="300" w:lineRule="auto"/>
      </w:pPr>
      <w:r>
        <w:rPr>
          <w:noProof/>
        </w:rPr>
        <w:drawing>
          <wp:anchor distT="0" distB="0" distL="0" distR="0" simplePos="0" relativeHeight="251681280" behindDoc="0" locked="0" layoutInCell="1" allowOverlap="1" wp14:anchorId="18153A8B" wp14:editId="18153A8C">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46:27</w:t>
      </w:r>
      <w:r>
        <w:rPr>
          <w:rFonts w:ascii="Segoe UI" w:eastAsia="Segoe UI" w:hAnsi="Segoe UI" w:cs="Segoe UI"/>
          <w:color w:val="323130"/>
          <w:sz w:val="24"/>
          <w:szCs w:val="24"/>
        </w:rPr>
        <w:br/>
        <w:t>Yep.</w:t>
      </w:r>
    </w:p>
    <w:p w14:paraId="1815399A" w14:textId="77777777" w:rsidR="0005335E" w:rsidRDefault="00000000">
      <w:pPr>
        <w:spacing w:line="300" w:lineRule="auto"/>
      </w:pPr>
      <w:r>
        <w:rPr>
          <w:noProof/>
        </w:rPr>
        <w:drawing>
          <wp:anchor distT="0" distB="0" distL="0" distR="0" simplePos="0" relativeHeight="251682304" behindDoc="0" locked="0" layoutInCell="1" allowOverlap="1" wp14:anchorId="18153A8D" wp14:editId="18153A8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46:30</w:t>
      </w:r>
      <w:r>
        <w:rPr>
          <w:rFonts w:ascii="Segoe UI" w:eastAsia="Segoe UI" w:hAnsi="Segoe UI" w:cs="Segoe UI"/>
          <w:color w:val="323130"/>
          <w:sz w:val="24"/>
          <w:szCs w:val="24"/>
        </w:rPr>
        <w:br/>
        <w:t>I'd want to see Poly Pharmacy members too. So then I can bump that information up against their engagement category and call out the members who are on multiple blood pressure medicines and they're seeing multiple PC PS like that's could be could be an issue. So yeah, I definitely would like to see that.</w:t>
      </w:r>
      <w:r>
        <w:rPr>
          <w:rFonts w:ascii="Segoe UI" w:eastAsia="Segoe UI" w:hAnsi="Segoe UI" w:cs="Segoe UI"/>
          <w:color w:val="323130"/>
          <w:sz w:val="24"/>
          <w:szCs w:val="24"/>
        </w:rPr>
        <w:br/>
        <w:t>Also.</w:t>
      </w:r>
    </w:p>
    <w:p w14:paraId="1815399B" w14:textId="77777777" w:rsidR="0005335E" w:rsidRDefault="00000000">
      <w:pPr>
        <w:spacing w:line="300" w:lineRule="auto"/>
      </w:pPr>
      <w:r>
        <w:rPr>
          <w:noProof/>
        </w:rPr>
        <w:drawing>
          <wp:anchor distT="0" distB="0" distL="0" distR="0" simplePos="0" relativeHeight="251683328" behindDoc="0" locked="0" layoutInCell="1" allowOverlap="1" wp14:anchorId="18153A8F" wp14:editId="18153A90">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46:47</w:t>
      </w:r>
      <w:r>
        <w:rPr>
          <w:rFonts w:ascii="Segoe UI" w:eastAsia="Segoe UI" w:hAnsi="Segoe UI" w:cs="Segoe UI"/>
          <w:color w:val="323130"/>
          <w:sz w:val="24"/>
          <w:szCs w:val="24"/>
        </w:rPr>
        <w:br/>
        <w:t>Yeah, I mean, showing like the where they filled it. There's a lot of providers, if they filled it somewhere else, they don't know that.</w:t>
      </w:r>
    </w:p>
    <w:p w14:paraId="1815399C" w14:textId="77777777" w:rsidR="0005335E" w:rsidRDefault="00000000">
      <w:pPr>
        <w:spacing w:line="300" w:lineRule="auto"/>
      </w:pPr>
      <w:r>
        <w:rPr>
          <w:noProof/>
        </w:rPr>
        <w:drawing>
          <wp:anchor distT="0" distB="0" distL="0" distR="0" simplePos="0" relativeHeight="251684352" behindDoc="0" locked="0" layoutInCell="1" allowOverlap="1" wp14:anchorId="18153A91" wp14:editId="18153A92">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46:47</w:t>
      </w:r>
      <w:r>
        <w:rPr>
          <w:rFonts w:ascii="Segoe UI" w:eastAsia="Segoe UI" w:hAnsi="Segoe UI" w:cs="Segoe UI"/>
          <w:color w:val="323130"/>
          <w:sz w:val="24"/>
          <w:szCs w:val="24"/>
        </w:rPr>
        <w:br/>
        <w:t>Mm-hmm.</w:t>
      </w:r>
    </w:p>
    <w:p w14:paraId="1815399D" w14:textId="77777777" w:rsidR="0005335E" w:rsidRDefault="00000000">
      <w:pPr>
        <w:spacing w:line="300" w:lineRule="auto"/>
      </w:pPr>
      <w:r>
        <w:rPr>
          <w:noProof/>
        </w:rPr>
        <w:drawing>
          <wp:anchor distT="0" distB="0" distL="0" distR="0" simplePos="0" relativeHeight="251685376" behindDoc="0" locked="0" layoutInCell="1" allowOverlap="1" wp14:anchorId="18153A93" wp14:editId="18153A94">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46:51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815399E" w14:textId="77777777" w:rsidR="0005335E" w:rsidRDefault="00000000">
      <w:pPr>
        <w:spacing w:line="300" w:lineRule="auto"/>
      </w:pPr>
      <w:r>
        <w:rPr>
          <w:noProof/>
        </w:rPr>
        <w:drawing>
          <wp:anchor distT="0" distB="0" distL="0" distR="0" simplePos="0" relativeHeight="251686400" behindDoc="0" locked="0" layoutInCell="1" allowOverlap="1" wp14:anchorId="18153A95" wp14:editId="18153A96">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46:56</w:t>
      </w:r>
      <w:r>
        <w:rPr>
          <w:rFonts w:ascii="Segoe UI" w:eastAsia="Segoe UI" w:hAnsi="Segoe UI" w:cs="Segoe UI"/>
          <w:color w:val="323130"/>
          <w:sz w:val="24"/>
          <w:szCs w:val="24"/>
        </w:rPr>
        <w:br/>
        <w:t>Yep, those are good ones.</w:t>
      </w:r>
      <w:r>
        <w:rPr>
          <w:rFonts w:ascii="Segoe UI" w:eastAsia="Segoe UI" w:hAnsi="Segoe UI" w:cs="Segoe UI"/>
          <w:color w:val="323130"/>
          <w:sz w:val="24"/>
          <w:szCs w:val="24"/>
        </w:rPr>
        <w:br/>
        <w:t>And some others we've talked about too. I mean like extended day or like 90 day refill. Um.</w:t>
      </w:r>
      <w:r>
        <w:rPr>
          <w:rFonts w:ascii="Segoe UI" w:eastAsia="Segoe UI" w:hAnsi="Segoe UI" w:cs="Segoe UI"/>
          <w:color w:val="323130"/>
          <w:sz w:val="24"/>
          <w:szCs w:val="24"/>
        </w:rPr>
        <w:br/>
        <w:t>Therapeutic interchange opportunities like is there a, you know, another?</w:t>
      </w:r>
      <w:r>
        <w:rPr>
          <w:rFonts w:ascii="Segoe UI" w:eastAsia="Segoe UI" w:hAnsi="Segoe UI" w:cs="Segoe UI"/>
          <w:color w:val="323130"/>
          <w:sz w:val="24"/>
          <w:szCs w:val="24"/>
        </w:rPr>
        <w:br/>
        <w:t>Option, you know, from a medication perspective.</w:t>
      </w:r>
      <w:r>
        <w:rPr>
          <w:rFonts w:ascii="Segoe UI" w:eastAsia="Segoe UI" w:hAnsi="Segoe UI" w:cs="Segoe UI"/>
          <w:color w:val="323130"/>
          <w:sz w:val="24"/>
          <w:szCs w:val="24"/>
        </w:rPr>
        <w:br/>
        <w:t>And so you know some others and and then there's some more quality related kind of pharmacy things, but is there anything from like care management utilization that I know we we touched I mean a little bit here on utilization if you kind of like the per K metrics here and.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 some things like that, but anything else that you guys would call out that you can think of?</w:t>
      </w:r>
    </w:p>
    <w:p w14:paraId="1815399F" w14:textId="77777777" w:rsidR="0005335E" w:rsidRDefault="00000000">
      <w:pPr>
        <w:spacing w:line="300" w:lineRule="auto"/>
      </w:pPr>
      <w:r>
        <w:rPr>
          <w:noProof/>
        </w:rPr>
        <w:drawing>
          <wp:anchor distT="0" distB="0" distL="0" distR="0" simplePos="0" relativeHeight="251687424" behindDoc="0" locked="0" layoutInCell="1" allowOverlap="1" wp14:anchorId="18153A97" wp14:editId="18153A98">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47:43</w:t>
      </w:r>
      <w:r>
        <w:rPr>
          <w:rFonts w:ascii="Segoe UI" w:eastAsia="Segoe UI" w:hAnsi="Segoe UI" w:cs="Segoe UI"/>
          <w:color w:val="323130"/>
          <w:sz w:val="24"/>
          <w:szCs w:val="24"/>
        </w:rPr>
        <w:br/>
        <w:t>I'd like to be able to see which members are in case management currently.</w:t>
      </w:r>
    </w:p>
    <w:p w14:paraId="181539A0" w14:textId="77777777" w:rsidR="0005335E" w:rsidRDefault="00000000">
      <w:pPr>
        <w:spacing w:line="300" w:lineRule="auto"/>
      </w:pPr>
      <w:r>
        <w:rPr>
          <w:noProof/>
        </w:rPr>
        <w:drawing>
          <wp:anchor distT="0" distB="0" distL="0" distR="0" simplePos="0" relativeHeight="251688448" behindDoc="0" locked="0" layoutInCell="1" allowOverlap="1" wp14:anchorId="18153A99" wp14:editId="18153A9A">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47:48</w:t>
      </w:r>
      <w:r>
        <w:rPr>
          <w:rFonts w:ascii="Segoe UI" w:eastAsia="Segoe UI" w:hAnsi="Segoe UI" w:cs="Segoe UI"/>
          <w:color w:val="323130"/>
          <w:sz w:val="24"/>
          <w:szCs w:val="24"/>
        </w:rPr>
        <w:br/>
        <w:t>Yeah, thank you.</w:t>
      </w:r>
    </w:p>
    <w:p w14:paraId="181539A1" w14:textId="77777777" w:rsidR="0005335E" w:rsidRDefault="00000000">
      <w:pPr>
        <w:spacing w:line="300" w:lineRule="auto"/>
      </w:pPr>
      <w:r>
        <w:rPr>
          <w:noProof/>
        </w:rPr>
        <w:drawing>
          <wp:anchor distT="0" distB="0" distL="0" distR="0" simplePos="0" relativeHeight="251689472" behindDoc="0" locked="0" layoutInCell="1" allowOverlap="1" wp14:anchorId="18153A9B" wp14:editId="18153A9C">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47:50</w:t>
      </w:r>
      <w:r>
        <w:rPr>
          <w:rFonts w:ascii="Segoe UI" w:eastAsia="Segoe UI" w:hAnsi="Segoe UI" w:cs="Segoe UI"/>
          <w:color w:val="323130"/>
          <w:sz w:val="24"/>
          <w:szCs w:val="24"/>
        </w:rPr>
        <w:br/>
        <w:t>Yeah.</w:t>
      </w:r>
    </w:p>
    <w:p w14:paraId="181539A2" w14:textId="77777777" w:rsidR="0005335E" w:rsidRDefault="00000000">
      <w:pPr>
        <w:spacing w:line="300" w:lineRule="auto"/>
      </w:pPr>
      <w:r>
        <w:rPr>
          <w:noProof/>
        </w:rPr>
        <w:drawing>
          <wp:anchor distT="0" distB="0" distL="0" distR="0" simplePos="0" relativeHeight="251690496" behindDoc="0" locked="0" layoutInCell="1" allowOverlap="1" wp14:anchorId="18153A9D" wp14:editId="18153A9E">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47:55</w:t>
      </w:r>
      <w:r>
        <w:rPr>
          <w:rFonts w:ascii="Segoe UI" w:eastAsia="Segoe UI" w:hAnsi="Segoe UI" w:cs="Segoe UI"/>
          <w:color w:val="323130"/>
          <w:sz w:val="24"/>
          <w:szCs w:val="24"/>
        </w:rPr>
        <w:br/>
        <w:t>OK, so I'm going to jump in here with a couple more quick questions. This is the next question is if we could only add like one or two things to the provider and detail screens for the next version, what would they be and?</w:t>
      </w:r>
      <w:r>
        <w:rPr>
          <w:rFonts w:ascii="Segoe UI" w:eastAsia="Segoe UI" w:hAnsi="Segoe UI" w:cs="Segoe UI"/>
          <w:color w:val="323130"/>
          <w:sz w:val="24"/>
          <w:szCs w:val="24"/>
        </w:rPr>
        <w:br/>
        <w:t>Why would you choose them over everything else? What are your top things that you'd like to see in the next iteration?</w:t>
      </w:r>
    </w:p>
    <w:p w14:paraId="181539A3" w14:textId="77777777" w:rsidR="0005335E" w:rsidRDefault="00000000">
      <w:pPr>
        <w:spacing w:line="300" w:lineRule="auto"/>
      </w:pPr>
      <w:r>
        <w:rPr>
          <w:noProof/>
        </w:rPr>
        <w:drawing>
          <wp:anchor distT="0" distB="0" distL="0" distR="0" simplePos="0" relativeHeight="251691520" behindDoc="0" locked="0" layoutInCell="1" allowOverlap="1" wp14:anchorId="18153A9F" wp14:editId="18153AA0">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48:20</w:t>
      </w:r>
      <w:r>
        <w:rPr>
          <w:rFonts w:ascii="Segoe UI" w:eastAsia="Segoe UI" w:hAnsi="Segoe UI" w:cs="Segoe UI"/>
          <w:color w:val="323130"/>
          <w:sz w:val="24"/>
          <w:szCs w:val="24"/>
        </w:rPr>
        <w:br/>
        <w:t>I would like to see, I guess some claim data, you know, if there's any denial trends before we go to the meeting so that we can just have like an overview.</w:t>
      </w:r>
    </w:p>
    <w:p w14:paraId="181539A4" w14:textId="77777777" w:rsidR="0005335E" w:rsidRDefault="00000000">
      <w:pPr>
        <w:spacing w:line="300" w:lineRule="auto"/>
      </w:pPr>
      <w:r>
        <w:rPr>
          <w:noProof/>
        </w:rPr>
        <w:drawing>
          <wp:anchor distT="0" distB="0" distL="0" distR="0" simplePos="0" relativeHeight="251692544" behindDoc="0" locked="0" layoutInCell="1" allowOverlap="1" wp14:anchorId="18153AA1" wp14:editId="18153AA2">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48:33</w:t>
      </w:r>
      <w:r>
        <w:rPr>
          <w:rFonts w:ascii="Segoe UI" w:eastAsia="Segoe UI" w:hAnsi="Segoe UI" w:cs="Segoe UI"/>
          <w:color w:val="323130"/>
          <w:sz w:val="24"/>
          <w:szCs w:val="24"/>
        </w:rPr>
        <w:br/>
        <w:t>So overview denial trends. OK, what else?</w:t>
      </w:r>
    </w:p>
    <w:p w14:paraId="181539A5" w14:textId="77777777" w:rsidR="0005335E" w:rsidRDefault="00000000">
      <w:pPr>
        <w:spacing w:line="300" w:lineRule="auto"/>
      </w:pPr>
      <w:r>
        <w:rPr>
          <w:noProof/>
        </w:rPr>
        <w:drawing>
          <wp:anchor distT="0" distB="0" distL="0" distR="0" simplePos="0" relativeHeight="251693568" behindDoc="0" locked="0" layoutInCell="1" allowOverlap="1" wp14:anchorId="18153AA3" wp14:editId="18153AA4">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48:46</w:t>
      </w:r>
      <w:r>
        <w:rPr>
          <w:rFonts w:ascii="Segoe UI" w:eastAsia="Segoe UI" w:hAnsi="Segoe UI" w:cs="Segoe UI"/>
          <w:color w:val="323130"/>
          <w:sz w:val="24"/>
          <w:szCs w:val="24"/>
        </w:rPr>
        <w:br/>
        <w:t>I'm trying to prioritize in my head, which I would like more because I just kind of overall just really like that member level detail and getting as much information about those members as we can. So that way we can give the providers an actionable list of things that we want done before the next meeting.</w:t>
      </w:r>
    </w:p>
    <w:p w14:paraId="181539A6" w14:textId="77777777" w:rsidR="0005335E" w:rsidRDefault="00000000">
      <w:pPr>
        <w:spacing w:line="300" w:lineRule="auto"/>
      </w:pPr>
      <w:r>
        <w:rPr>
          <w:noProof/>
        </w:rPr>
        <w:drawing>
          <wp:anchor distT="0" distB="0" distL="0" distR="0" simplePos="0" relativeHeight="251694592" behindDoc="0" locked="0" layoutInCell="1" allowOverlap="1" wp14:anchorId="18153AA5" wp14:editId="18153AA6">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49:05</w:t>
      </w:r>
      <w:r>
        <w:rPr>
          <w:rFonts w:ascii="Segoe UI" w:eastAsia="Segoe UI" w:hAnsi="Segoe UI" w:cs="Segoe UI"/>
          <w:color w:val="323130"/>
          <w:sz w:val="24"/>
          <w:szCs w:val="24"/>
        </w:rPr>
        <w:br/>
        <w:t xml:space="preserve">So when you say the member level detail, ideally in a perfect world, would that be details in a table grid or would that be like a screen that shows you details about a </w:t>
      </w:r>
      <w:r>
        <w:rPr>
          <w:rFonts w:ascii="Segoe UI" w:eastAsia="Segoe UI" w:hAnsi="Segoe UI" w:cs="Segoe UI"/>
          <w:color w:val="323130"/>
          <w:sz w:val="24"/>
          <w:szCs w:val="24"/>
        </w:rPr>
        <w:lastRenderedPageBreak/>
        <w:t>person, a member?</w:t>
      </w:r>
      <w:r>
        <w:rPr>
          <w:rFonts w:ascii="Segoe UI" w:eastAsia="Segoe UI" w:hAnsi="Segoe UI" w:cs="Segoe UI"/>
          <w:color w:val="323130"/>
          <w:sz w:val="24"/>
          <w:szCs w:val="24"/>
        </w:rPr>
        <w:br/>
        <w:t>Number.</w:t>
      </w:r>
      <w:r>
        <w:rPr>
          <w:rFonts w:ascii="Segoe UI" w:eastAsia="Segoe UI" w:hAnsi="Segoe UI" w:cs="Segoe UI"/>
          <w:color w:val="323130"/>
          <w:sz w:val="24"/>
          <w:szCs w:val="24"/>
        </w:rPr>
        <w:br/>
        <w:t>Like is it a dashboard screen or is it an Excel export?</w:t>
      </w:r>
    </w:p>
    <w:p w14:paraId="181539A7" w14:textId="77777777" w:rsidR="0005335E" w:rsidRDefault="00000000">
      <w:pPr>
        <w:spacing w:line="300" w:lineRule="auto"/>
      </w:pPr>
      <w:r>
        <w:rPr>
          <w:noProof/>
        </w:rPr>
        <w:drawing>
          <wp:anchor distT="0" distB="0" distL="0" distR="0" simplePos="0" relativeHeight="251695616" behindDoc="0" locked="0" layoutInCell="1" allowOverlap="1" wp14:anchorId="18153AA7" wp14:editId="18153AA8">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49:23</w:t>
      </w:r>
      <w:r>
        <w:rPr>
          <w:rFonts w:ascii="Segoe UI" w:eastAsia="Segoe UI" w:hAnsi="Segoe UI" w:cs="Segoe UI"/>
          <w:color w:val="323130"/>
          <w:sz w:val="24"/>
          <w:szCs w:val="24"/>
        </w:rPr>
        <w:br/>
        <w:t>Um.</w:t>
      </w:r>
      <w:r>
        <w:rPr>
          <w:rFonts w:ascii="Segoe UI" w:eastAsia="Segoe UI" w:hAnsi="Segoe UI" w:cs="Segoe UI"/>
          <w:color w:val="323130"/>
          <w:sz w:val="24"/>
          <w:szCs w:val="24"/>
        </w:rPr>
        <w:br/>
        <w:t>Well, I think ideally I'd like to be able to export it, but even if I could just see on the screen like what's going on with this member, I could share that with the provider. Somehow I could include it in my reports that I'm sending them, make an extra column or something maybe with that information.</w:t>
      </w:r>
    </w:p>
    <w:p w14:paraId="181539A8" w14:textId="77777777" w:rsidR="0005335E" w:rsidRDefault="00000000">
      <w:pPr>
        <w:spacing w:line="300" w:lineRule="auto"/>
      </w:pPr>
      <w:r>
        <w:rPr>
          <w:noProof/>
        </w:rPr>
        <w:drawing>
          <wp:anchor distT="0" distB="0" distL="0" distR="0" simplePos="0" relativeHeight="251696640" behindDoc="0" locked="0" layoutInCell="1" allowOverlap="1" wp14:anchorId="18153AA9" wp14:editId="18153AAA">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49:46</w:t>
      </w:r>
      <w:r>
        <w:rPr>
          <w:rFonts w:ascii="Segoe UI" w:eastAsia="Segoe UI" w:hAnsi="Segoe UI" w:cs="Segoe UI"/>
          <w:color w:val="323130"/>
          <w:sz w:val="24"/>
          <w:szCs w:val="24"/>
        </w:rPr>
        <w:br/>
        <w:t>OK.</w:t>
      </w:r>
    </w:p>
    <w:p w14:paraId="181539A9" w14:textId="77777777" w:rsidR="0005335E" w:rsidRDefault="00000000">
      <w:pPr>
        <w:spacing w:line="300" w:lineRule="auto"/>
      </w:pPr>
      <w:r>
        <w:rPr>
          <w:noProof/>
        </w:rPr>
        <w:drawing>
          <wp:anchor distT="0" distB="0" distL="0" distR="0" simplePos="0" relativeHeight="251697664" behindDoc="0" locked="0" layoutInCell="1" allowOverlap="1" wp14:anchorId="18153AAB" wp14:editId="18153AAC">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49:51</w:t>
      </w:r>
      <w:r>
        <w:rPr>
          <w:rFonts w:ascii="Segoe UI" w:eastAsia="Segoe UI" w:hAnsi="Segoe UI" w:cs="Segoe UI"/>
          <w:color w:val="323130"/>
          <w:sz w:val="24"/>
          <w:szCs w:val="24"/>
        </w:rPr>
        <w:br/>
        <w:t>OK, so this is my last question. And then if you guys have any questions you want to ask, we can keep talking. But this is satisfaction. Now I want to imagine that we took away all your toys, all your dashboards and all your resources. Let's just take them all away.</w:t>
      </w:r>
      <w:r>
        <w:rPr>
          <w:rFonts w:ascii="Segoe UI" w:eastAsia="Segoe UI" w:hAnsi="Segoe UI" w:cs="Segoe UI"/>
          <w:color w:val="323130"/>
          <w:sz w:val="24"/>
          <w:szCs w:val="24"/>
        </w:rPr>
        <w:br/>
        <w:t>And we replace it with this dashboard and we ask you to give this dashboard a score. So on a scale of one to 10, one means not helpful to me at all, and 10 means extremely helpful.</w:t>
      </w:r>
      <w:r>
        <w:rPr>
          <w:rFonts w:ascii="Segoe UI" w:eastAsia="Segoe UI" w:hAnsi="Segoe UI" w:cs="Segoe UI"/>
          <w:color w:val="323130"/>
          <w:sz w:val="24"/>
          <w:szCs w:val="24"/>
        </w:rPr>
        <w:br/>
        <w:t>What score would you give this dashboard?</w:t>
      </w:r>
    </w:p>
    <w:p w14:paraId="181539AA" w14:textId="77777777" w:rsidR="0005335E" w:rsidRDefault="00000000">
      <w:pPr>
        <w:spacing w:line="300" w:lineRule="auto"/>
      </w:pPr>
      <w:r>
        <w:rPr>
          <w:noProof/>
        </w:rPr>
        <w:drawing>
          <wp:anchor distT="0" distB="0" distL="0" distR="0" simplePos="0" relativeHeight="251698688" behindDoc="0" locked="0" layoutInCell="1" allowOverlap="1" wp14:anchorId="18153AAD" wp14:editId="18153AAE">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50:28</w:t>
      </w:r>
      <w:r>
        <w:rPr>
          <w:rFonts w:ascii="Segoe UI" w:eastAsia="Segoe UI" w:hAnsi="Segoe UI" w:cs="Segoe UI"/>
          <w:color w:val="323130"/>
          <w:sz w:val="24"/>
          <w:szCs w:val="24"/>
        </w:rPr>
        <w:br/>
        <w:t>I would say an 8.</w:t>
      </w:r>
    </w:p>
    <w:p w14:paraId="181539AB" w14:textId="77777777" w:rsidR="0005335E" w:rsidRDefault="00000000">
      <w:pPr>
        <w:spacing w:line="300" w:lineRule="auto"/>
      </w:pPr>
      <w:r>
        <w:rPr>
          <w:noProof/>
        </w:rPr>
        <w:drawing>
          <wp:anchor distT="0" distB="0" distL="0" distR="0" simplePos="0" relativeHeight="251699712" behindDoc="0" locked="0" layoutInCell="1" allowOverlap="1" wp14:anchorId="18153AAF" wp14:editId="18153AB0">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50:30</w:t>
      </w:r>
      <w:r>
        <w:rPr>
          <w:rFonts w:ascii="Segoe UI" w:eastAsia="Segoe UI" w:hAnsi="Segoe UI" w:cs="Segoe UI"/>
          <w:color w:val="323130"/>
          <w:sz w:val="24"/>
          <w:szCs w:val="24"/>
        </w:rPr>
        <w:br/>
        <w:t>OK.</w:t>
      </w:r>
    </w:p>
    <w:p w14:paraId="181539AC" w14:textId="77777777" w:rsidR="0005335E" w:rsidRDefault="00000000">
      <w:pPr>
        <w:spacing w:line="300" w:lineRule="auto"/>
      </w:pPr>
      <w:r>
        <w:rPr>
          <w:noProof/>
        </w:rPr>
        <w:drawing>
          <wp:anchor distT="0" distB="0" distL="0" distR="0" simplePos="0" relativeHeight="251700736" behindDoc="0" locked="0" layoutInCell="1" allowOverlap="1" wp14:anchorId="18153AB1" wp14:editId="18153AB2">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50:31</w:t>
      </w:r>
      <w:r>
        <w:rPr>
          <w:rFonts w:ascii="Segoe UI" w:eastAsia="Segoe UI" w:hAnsi="Segoe UI" w:cs="Segoe UI"/>
          <w:color w:val="323130"/>
          <w:sz w:val="24"/>
          <w:szCs w:val="24"/>
        </w:rPr>
        <w:br/>
        <w:t>Uh, I think 7.</w:t>
      </w:r>
    </w:p>
    <w:p w14:paraId="181539AD" w14:textId="77777777" w:rsidR="0005335E" w:rsidRDefault="00000000">
      <w:pPr>
        <w:spacing w:line="300" w:lineRule="auto"/>
      </w:pPr>
      <w:r>
        <w:rPr>
          <w:noProof/>
        </w:rPr>
        <w:drawing>
          <wp:anchor distT="0" distB="0" distL="0" distR="0" simplePos="0" relativeHeight="251701760" behindDoc="0" locked="0" layoutInCell="1" allowOverlap="1" wp14:anchorId="18153AB3" wp14:editId="18153AB4">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50:35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So my next question is for the eight, what would it take to get it up higher to a nine or a 10?</w:t>
      </w:r>
    </w:p>
    <w:p w14:paraId="181539AE" w14:textId="77777777" w:rsidR="0005335E" w:rsidRDefault="00000000">
      <w:pPr>
        <w:spacing w:line="300" w:lineRule="auto"/>
      </w:pPr>
      <w:r>
        <w:rPr>
          <w:noProof/>
        </w:rPr>
        <w:drawing>
          <wp:anchor distT="0" distB="0" distL="0" distR="0" simplePos="0" relativeHeight="251702784" behindDoc="0" locked="0" layoutInCell="1" allowOverlap="1" wp14:anchorId="18153AB5" wp14:editId="18153AB6">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50:44</w:t>
      </w:r>
      <w:r>
        <w:rPr>
          <w:rFonts w:ascii="Segoe UI" w:eastAsia="Segoe UI" w:hAnsi="Segoe UI" w:cs="Segoe UI"/>
          <w:color w:val="323130"/>
          <w:sz w:val="24"/>
          <w:szCs w:val="24"/>
        </w:rPr>
        <w:br/>
        <w:t>In the quality portion, I would like to be able to just see the quality measures that we're focused on for the incentives and not necessarily the top ten opportunities for all measures.</w:t>
      </w:r>
      <w:r>
        <w:rPr>
          <w:rFonts w:ascii="Segoe UI" w:eastAsia="Segoe UI" w:hAnsi="Segoe UI" w:cs="Segoe UI"/>
          <w:color w:val="323130"/>
          <w:sz w:val="24"/>
          <w:szCs w:val="24"/>
        </w:rPr>
        <w:br/>
        <w:t>And then they combine the HBR combined for for all three lines of business together.</w:t>
      </w:r>
    </w:p>
    <w:p w14:paraId="181539AF" w14:textId="77777777" w:rsidR="0005335E" w:rsidRDefault="00000000">
      <w:pPr>
        <w:spacing w:line="300" w:lineRule="auto"/>
      </w:pPr>
      <w:r>
        <w:rPr>
          <w:noProof/>
        </w:rPr>
        <w:drawing>
          <wp:anchor distT="0" distB="0" distL="0" distR="0" simplePos="0" relativeHeight="251703808" behindDoc="0" locked="0" layoutInCell="1" allowOverlap="1" wp14:anchorId="18153AB7" wp14:editId="18153AB8">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51:09</w:t>
      </w:r>
      <w:r>
        <w:rPr>
          <w:rFonts w:ascii="Segoe UI" w:eastAsia="Segoe UI" w:hAnsi="Segoe UI" w:cs="Segoe UI"/>
          <w:color w:val="323130"/>
          <w:sz w:val="24"/>
          <w:szCs w:val="24"/>
        </w:rPr>
        <w:br/>
        <w:t>OK.</w:t>
      </w:r>
      <w:r>
        <w:rPr>
          <w:rFonts w:ascii="Segoe UI" w:eastAsia="Segoe UI" w:hAnsi="Segoe UI" w:cs="Segoe UI"/>
          <w:color w:val="323130"/>
          <w:sz w:val="24"/>
          <w:szCs w:val="24"/>
        </w:rPr>
        <w:br/>
        <w:t>And for the seven score, what could we do to get that up to, um, 9 or 10?</w:t>
      </w:r>
    </w:p>
    <w:p w14:paraId="181539B0" w14:textId="77777777" w:rsidR="0005335E" w:rsidRDefault="00000000">
      <w:pPr>
        <w:spacing w:line="300" w:lineRule="auto"/>
      </w:pPr>
      <w:r>
        <w:rPr>
          <w:noProof/>
        </w:rPr>
        <w:drawing>
          <wp:anchor distT="0" distB="0" distL="0" distR="0" simplePos="0" relativeHeight="251704832" behindDoc="0" locked="0" layoutInCell="1" allowOverlap="1" wp14:anchorId="18153AB9" wp14:editId="18153ABA">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51:18</w:t>
      </w:r>
      <w:r>
        <w:rPr>
          <w:rFonts w:ascii="Segoe UI" w:eastAsia="Segoe UI" w:hAnsi="Segoe UI" w:cs="Segoe UI"/>
          <w:color w:val="323130"/>
          <w:sz w:val="24"/>
          <w:szCs w:val="24"/>
        </w:rPr>
        <w:br/>
        <w:t>I guess, I mean, I don't know if it's here and I might not have seen it, but just more financials as far as like claims and things of that sort.</w:t>
      </w:r>
    </w:p>
    <w:p w14:paraId="181539B1" w14:textId="77777777" w:rsidR="0005335E" w:rsidRDefault="00000000">
      <w:pPr>
        <w:spacing w:line="300" w:lineRule="auto"/>
      </w:pPr>
      <w:r>
        <w:rPr>
          <w:noProof/>
        </w:rPr>
        <w:drawing>
          <wp:anchor distT="0" distB="0" distL="0" distR="0" simplePos="0" relativeHeight="251705856" behindDoc="0" locked="0" layoutInCell="1" allowOverlap="1" wp14:anchorId="18153ABB" wp14:editId="18153ABC">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51:30</w:t>
      </w:r>
      <w:r>
        <w:rPr>
          <w:rFonts w:ascii="Segoe UI" w:eastAsia="Segoe UI" w:hAnsi="Segoe UI" w:cs="Segoe UI"/>
          <w:color w:val="323130"/>
          <w:sz w:val="24"/>
          <w:szCs w:val="24"/>
        </w:rPr>
        <w:br/>
        <w:t>So claims like what else would be involved?</w:t>
      </w:r>
    </w:p>
    <w:p w14:paraId="181539B2" w14:textId="77777777" w:rsidR="0005335E" w:rsidRDefault="00000000">
      <w:pPr>
        <w:spacing w:line="300" w:lineRule="auto"/>
      </w:pPr>
      <w:r>
        <w:rPr>
          <w:noProof/>
        </w:rPr>
        <w:drawing>
          <wp:anchor distT="0" distB="0" distL="0" distR="0" simplePos="0" relativeHeight="251706880" behindDoc="0" locked="0" layoutInCell="1" allowOverlap="1" wp14:anchorId="18153ABD" wp14:editId="18153ABE">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51:34</w:t>
      </w:r>
      <w:r>
        <w:rPr>
          <w:rFonts w:ascii="Segoe UI" w:eastAsia="Segoe UI" w:hAnsi="Segoe UI" w:cs="Segoe UI"/>
          <w:color w:val="323130"/>
          <w:sz w:val="24"/>
          <w:szCs w:val="24"/>
        </w:rPr>
        <w:br/>
        <w:t>Um.</w:t>
      </w:r>
      <w:r>
        <w:rPr>
          <w:rFonts w:ascii="Segoe UI" w:eastAsia="Segoe UI" w:hAnsi="Segoe UI" w:cs="Segoe UI"/>
          <w:color w:val="323130"/>
          <w:sz w:val="24"/>
          <w:szCs w:val="24"/>
        </w:rPr>
        <w:br/>
        <w:t>Um, I guess.</w:t>
      </w:r>
      <w:r>
        <w:rPr>
          <w:rFonts w:ascii="Segoe UI" w:eastAsia="Segoe UI" w:hAnsi="Segoe UI" w:cs="Segoe UI"/>
          <w:color w:val="323130"/>
          <w:sz w:val="24"/>
          <w:szCs w:val="24"/>
        </w:rPr>
        <w:br/>
        <w:t>I'm I'm more so thinking about denials.</w:t>
      </w:r>
    </w:p>
    <w:p w14:paraId="181539B3" w14:textId="77777777" w:rsidR="0005335E" w:rsidRDefault="00000000">
      <w:pPr>
        <w:spacing w:line="300" w:lineRule="auto"/>
      </w:pPr>
      <w:r>
        <w:rPr>
          <w:noProof/>
        </w:rPr>
        <w:drawing>
          <wp:anchor distT="0" distB="0" distL="0" distR="0" simplePos="0" relativeHeight="251707904" behindDoc="0" locked="0" layoutInCell="1" allowOverlap="1" wp14:anchorId="18153ABF" wp14:editId="18153AC0">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51:46</w:t>
      </w:r>
      <w:r>
        <w:rPr>
          <w:rFonts w:ascii="Segoe UI" w:eastAsia="Segoe UI" w:hAnsi="Segoe UI" w:cs="Segoe UI"/>
          <w:color w:val="323130"/>
          <w:sz w:val="24"/>
          <w:szCs w:val="24"/>
        </w:rPr>
        <w:br/>
        <w:t>OK.</w:t>
      </w:r>
      <w:r>
        <w:rPr>
          <w:rFonts w:ascii="Segoe UI" w:eastAsia="Segoe UI" w:hAnsi="Segoe UI" w:cs="Segoe UI"/>
          <w:color w:val="323130"/>
          <w:sz w:val="24"/>
          <w:szCs w:val="24"/>
        </w:rPr>
        <w:br/>
        <w:t>Anything else with regard to financials, claims and denials or anything else that you might want?</w:t>
      </w:r>
    </w:p>
    <w:p w14:paraId="181539B4" w14:textId="77777777" w:rsidR="0005335E" w:rsidRDefault="00000000">
      <w:pPr>
        <w:spacing w:line="300" w:lineRule="auto"/>
      </w:pPr>
      <w:r>
        <w:rPr>
          <w:noProof/>
        </w:rPr>
        <w:drawing>
          <wp:anchor distT="0" distB="0" distL="0" distR="0" simplePos="0" relativeHeight="251708928" behindDoc="0" locked="0" layoutInCell="1" allowOverlap="1" wp14:anchorId="18153AC1" wp14:editId="18153AC2">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52:00</w:t>
      </w:r>
      <w:r>
        <w:rPr>
          <w:rFonts w:ascii="Segoe UI" w:eastAsia="Segoe UI" w:hAnsi="Segoe UI" w:cs="Segoe UI"/>
          <w:color w:val="323130"/>
          <w:sz w:val="24"/>
          <w:szCs w:val="24"/>
        </w:rPr>
        <w:br/>
        <w:t>Can't think of anything.</w:t>
      </w:r>
    </w:p>
    <w:p w14:paraId="181539B5" w14:textId="77777777" w:rsidR="0005335E" w:rsidRDefault="00000000">
      <w:pPr>
        <w:spacing w:line="300" w:lineRule="auto"/>
      </w:pPr>
      <w:r>
        <w:rPr>
          <w:noProof/>
        </w:rPr>
        <w:drawing>
          <wp:anchor distT="0" distB="0" distL="0" distR="0" simplePos="0" relativeHeight="251709952" behindDoc="0" locked="0" layoutInCell="1" allowOverlap="1" wp14:anchorId="18153AC3" wp14:editId="18153AC4">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52:06</w:t>
      </w:r>
      <w:r>
        <w:rPr>
          <w:rFonts w:ascii="Segoe UI" w:eastAsia="Segoe UI" w:hAnsi="Segoe UI" w:cs="Segoe UI"/>
          <w:color w:val="323130"/>
          <w:sz w:val="24"/>
          <w:szCs w:val="24"/>
        </w:rPr>
        <w:br/>
        <w:t>OK.</w:t>
      </w:r>
    </w:p>
    <w:p w14:paraId="181539B6" w14:textId="77777777" w:rsidR="0005335E" w:rsidRDefault="00000000">
      <w:pPr>
        <w:spacing w:line="300" w:lineRule="auto"/>
      </w:pPr>
      <w:r>
        <w:rPr>
          <w:noProof/>
        </w:rPr>
        <w:lastRenderedPageBreak/>
        <w:drawing>
          <wp:anchor distT="0" distB="0" distL="0" distR="0" simplePos="0" relativeHeight="251710976" behindDoc="0" locked="0" layoutInCell="1" allowOverlap="1" wp14:anchorId="18153AC5" wp14:editId="18153AC6">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52:07</w:t>
      </w:r>
      <w:r>
        <w:rPr>
          <w:rFonts w:ascii="Segoe UI" w:eastAsia="Segoe UI" w:hAnsi="Segoe UI" w:cs="Segoe UI"/>
          <w:color w:val="323130"/>
          <w:sz w:val="24"/>
          <w:szCs w:val="24"/>
        </w:rPr>
        <w:br/>
        <w:t>You guys, actually one question I have some of those operational. I'm using that term very loosely, but with like claims.</w:t>
      </w:r>
      <w:r>
        <w:rPr>
          <w:rFonts w:ascii="Segoe UI" w:eastAsia="Segoe UI" w:hAnsi="Segoe UI" w:cs="Segoe UI"/>
          <w:color w:val="323130"/>
          <w:sz w:val="24"/>
          <w:szCs w:val="24"/>
        </w:rPr>
        <w:br/>
        <w:t>What's the volume denial? You know, what's the percent of denial from the from the total maybe appeals? Do you guys get a lot of questions just around like authorizations too?</w:t>
      </w:r>
    </w:p>
    <w:p w14:paraId="181539B7" w14:textId="77777777" w:rsidR="0005335E" w:rsidRDefault="00000000">
      <w:pPr>
        <w:spacing w:line="300" w:lineRule="auto"/>
      </w:pPr>
      <w:r>
        <w:rPr>
          <w:noProof/>
        </w:rPr>
        <w:drawing>
          <wp:anchor distT="0" distB="0" distL="0" distR="0" simplePos="0" relativeHeight="251712000" behindDoc="0" locked="0" layoutInCell="1" allowOverlap="1" wp14:anchorId="18153AC7" wp14:editId="18153AC8">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52:26</w:t>
      </w:r>
      <w:r>
        <w:rPr>
          <w:rFonts w:ascii="Segoe UI" w:eastAsia="Segoe UI" w:hAnsi="Segoe UI" w:cs="Segoe UI"/>
          <w:color w:val="323130"/>
          <w:sz w:val="24"/>
          <w:szCs w:val="24"/>
        </w:rPr>
        <w:br/>
        <w:t>Yes.</w:t>
      </w:r>
    </w:p>
    <w:p w14:paraId="181539B8" w14:textId="77777777" w:rsidR="0005335E" w:rsidRDefault="00000000">
      <w:pPr>
        <w:spacing w:line="300" w:lineRule="auto"/>
      </w:pPr>
      <w:r>
        <w:rPr>
          <w:noProof/>
        </w:rPr>
        <w:drawing>
          <wp:anchor distT="0" distB="0" distL="0" distR="0" simplePos="0" relativeHeight="251713024" behindDoc="0" locked="0" layoutInCell="1" allowOverlap="1" wp14:anchorId="18153AC9" wp14:editId="18153ACA">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52:28</w:t>
      </w:r>
      <w:r>
        <w:rPr>
          <w:rFonts w:ascii="Segoe UI" w:eastAsia="Segoe UI" w:hAnsi="Segoe UI" w:cs="Segoe UI"/>
          <w:color w:val="323130"/>
          <w:sz w:val="24"/>
          <w:szCs w:val="24"/>
        </w:rPr>
        <w:br/>
        <w:t>Matching the answer was yes, but I don't know if that. And again, that's something that can be a slippery slope because like some of those operational things can just like you can get sucked into those, right. And it's like you could spend every minute with a group just talking about operational issues. Like I totally get that, but.</w:t>
      </w:r>
    </w:p>
    <w:p w14:paraId="181539B9" w14:textId="77777777" w:rsidR="0005335E" w:rsidRDefault="00000000">
      <w:pPr>
        <w:spacing w:line="300" w:lineRule="auto"/>
      </w:pPr>
      <w:r>
        <w:rPr>
          <w:noProof/>
        </w:rPr>
        <w:drawing>
          <wp:anchor distT="0" distB="0" distL="0" distR="0" simplePos="0" relativeHeight="251714048" behindDoc="0" locked="0" layoutInCell="1" allowOverlap="1" wp14:anchorId="18153ACB" wp14:editId="18153ACC">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52:28</w:t>
      </w:r>
      <w:r>
        <w:rPr>
          <w:rFonts w:ascii="Segoe UI" w:eastAsia="Segoe UI" w:hAnsi="Segoe UI" w:cs="Segoe UI"/>
          <w:color w:val="323130"/>
          <w:sz w:val="24"/>
          <w:szCs w:val="24"/>
        </w:rPr>
        <w:br/>
        <w:t>Hi.</w:t>
      </w:r>
    </w:p>
    <w:p w14:paraId="181539BA" w14:textId="77777777" w:rsidR="0005335E" w:rsidRDefault="00000000">
      <w:pPr>
        <w:spacing w:line="300" w:lineRule="auto"/>
      </w:pPr>
      <w:r>
        <w:rPr>
          <w:noProof/>
        </w:rPr>
        <w:drawing>
          <wp:anchor distT="0" distB="0" distL="0" distR="0" simplePos="0" relativeHeight="251715072" behindDoc="0" locked="0" layoutInCell="1" allowOverlap="1" wp14:anchorId="18153ACD" wp14:editId="18153ACE">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52:42</w:t>
      </w:r>
      <w:r>
        <w:rPr>
          <w:rFonts w:ascii="Segoe UI" w:eastAsia="Segoe UI" w:hAnsi="Segoe UI" w:cs="Segoe UI"/>
          <w:color w:val="323130"/>
          <w:sz w:val="24"/>
          <w:szCs w:val="24"/>
        </w:rPr>
        <w:br/>
        <w:t>Yes.</w:t>
      </w:r>
    </w:p>
    <w:p w14:paraId="181539BB" w14:textId="77777777" w:rsidR="0005335E" w:rsidRDefault="00000000">
      <w:pPr>
        <w:spacing w:line="300" w:lineRule="auto"/>
      </w:pPr>
      <w:r>
        <w:rPr>
          <w:noProof/>
        </w:rPr>
        <w:drawing>
          <wp:anchor distT="0" distB="0" distL="0" distR="0" simplePos="0" relativeHeight="251716096" behindDoc="0" locked="0" layoutInCell="1" allowOverlap="1" wp14:anchorId="18153ACF" wp14:editId="18153AD0">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52:48</w:t>
      </w:r>
      <w:r>
        <w:rPr>
          <w:rFonts w:ascii="Segoe UI" w:eastAsia="Segoe UI" w:hAnsi="Segoe UI" w:cs="Segoe UI"/>
          <w:color w:val="323130"/>
          <w:sz w:val="24"/>
          <w:szCs w:val="24"/>
        </w:rPr>
        <w:br/>
        <w:t>There are must be kind of sort, I don't know to me kind of crossing over more in like which is you're kind of in operations, but maybe it's a little bit of a clinical like just in the the world of authorizations and things like that. Didn't know the importance of trying to include anything that might.</w:t>
      </w:r>
      <w:r>
        <w:rPr>
          <w:rFonts w:ascii="Segoe UI" w:eastAsia="Segoe UI" w:hAnsi="Segoe UI" w:cs="Segoe UI"/>
          <w:color w:val="323130"/>
          <w:sz w:val="24"/>
          <w:szCs w:val="24"/>
        </w:rPr>
        <w:br/>
        <w:t>Just show some high level information on offs here.</w:t>
      </w:r>
    </w:p>
    <w:p w14:paraId="181539BC" w14:textId="77777777" w:rsidR="0005335E" w:rsidRDefault="00000000">
      <w:pPr>
        <w:spacing w:line="300" w:lineRule="auto"/>
      </w:pPr>
      <w:r>
        <w:rPr>
          <w:noProof/>
        </w:rPr>
        <w:drawing>
          <wp:anchor distT="0" distB="0" distL="0" distR="0" simplePos="0" relativeHeight="251717120" behindDoc="0" locked="0" layoutInCell="1" allowOverlap="1" wp14:anchorId="18153AD1" wp14:editId="18153AD2">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53:10</w:t>
      </w:r>
      <w:r>
        <w:rPr>
          <w:rFonts w:ascii="Segoe UI" w:eastAsia="Segoe UI" w:hAnsi="Segoe UI" w:cs="Segoe UI"/>
          <w:color w:val="323130"/>
          <w:sz w:val="24"/>
          <w:szCs w:val="24"/>
        </w:rPr>
        <w:br/>
        <w:t>I could see maybe including like how authorizations are coming in, like if they're being faxed in or called in, or if people are submitting them on availity. Just since we're pushing availity usage so much, that might be helpful so we could see you know who's.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Who's sending in the authorizations? How? And maybe do some more education that way with things.</w:t>
      </w:r>
    </w:p>
    <w:p w14:paraId="181539BD" w14:textId="77777777" w:rsidR="0005335E" w:rsidRDefault="00000000">
      <w:pPr>
        <w:spacing w:line="300" w:lineRule="auto"/>
      </w:pPr>
      <w:r>
        <w:rPr>
          <w:noProof/>
        </w:rPr>
        <w:drawing>
          <wp:anchor distT="0" distB="0" distL="0" distR="0" simplePos="0" relativeHeight="251718144" behindDoc="0" locked="0" layoutInCell="1" allowOverlap="1" wp14:anchorId="18153AD3" wp14:editId="18153AD4">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53:28</w:t>
      </w:r>
      <w:r>
        <w:rPr>
          <w:rFonts w:ascii="Segoe UI" w:eastAsia="Segoe UI" w:hAnsi="Segoe UI" w:cs="Segoe UI"/>
          <w:color w:val="323130"/>
          <w:sz w:val="24"/>
          <w:szCs w:val="24"/>
        </w:rPr>
        <w:br/>
        <w:t>Mhm.</w:t>
      </w:r>
    </w:p>
    <w:p w14:paraId="181539BE" w14:textId="77777777" w:rsidR="0005335E" w:rsidRDefault="00000000">
      <w:pPr>
        <w:spacing w:line="300" w:lineRule="auto"/>
      </w:pPr>
      <w:r>
        <w:rPr>
          <w:noProof/>
        </w:rPr>
        <w:drawing>
          <wp:anchor distT="0" distB="0" distL="0" distR="0" simplePos="0" relativeHeight="251719168" behindDoc="0" locked="0" layoutInCell="1" allowOverlap="1" wp14:anchorId="18153AD5" wp14:editId="18153AD6">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53:32</w:t>
      </w:r>
      <w:r>
        <w:rPr>
          <w:rFonts w:ascii="Segoe UI" w:eastAsia="Segoe UI" w:hAnsi="Segoe UI" w:cs="Segoe UI"/>
          <w:color w:val="323130"/>
          <w:sz w:val="24"/>
          <w:szCs w:val="24"/>
        </w:rPr>
        <w:br/>
        <w:t>Yeah. And if there's like any, if we can show like the turn around times, because I know we have a lot of complaints around that and we're not really aware of it until they complain.</w:t>
      </w:r>
    </w:p>
    <w:p w14:paraId="181539BF" w14:textId="77777777" w:rsidR="0005335E" w:rsidRDefault="00000000">
      <w:pPr>
        <w:spacing w:line="300" w:lineRule="auto"/>
      </w:pPr>
      <w:r>
        <w:rPr>
          <w:noProof/>
        </w:rPr>
        <w:drawing>
          <wp:anchor distT="0" distB="0" distL="0" distR="0" simplePos="0" relativeHeight="251720192" behindDoc="0" locked="0" layoutInCell="1" allowOverlap="1" wp14:anchorId="18153AD7" wp14:editId="18153AD8">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53:44</w:t>
      </w:r>
      <w:r>
        <w:rPr>
          <w:rFonts w:ascii="Segoe UI" w:eastAsia="Segoe UI" w:hAnsi="Segoe UI" w:cs="Segoe UI"/>
          <w:color w:val="323130"/>
          <w:sz w:val="24"/>
          <w:szCs w:val="24"/>
        </w:rPr>
        <w:br/>
        <w:t>Mhm.</w:t>
      </w:r>
      <w:r>
        <w:rPr>
          <w:rFonts w:ascii="Segoe UI" w:eastAsia="Segoe UI" w:hAnsi="Segoe UI" w:cs="Segoe UI"/>
          <w:color w:val="323130"/>
          <w:sz w:val="24"/>
          <w:szCs w:val="24"/>
        </w:rPr>
        <w:br/>
        <w:t>And I mean, when you said as far as how they're submitting, it made me think too. Um.</w:t>
      </w:r>
      <w:r>
        <w:rPr>
          <w:rFonts w:ascii="Segoe UI" w:eastAsia="Segoe UI" w:hAnsi="Segoe UI" w:cs="Segoe UI"/>
          <w:color w:val="323130"/>
          <w:sz w:val="24"/>
          <w:szCs w:val="24"/>
        </w:rPr>
        <w:br/>
        <w:t>One thing we haven't dug into as far as like if if we can even do it. But when I had a another payer that I worked for, this was always like a big topic, but supplemental data for quality or for risk.</w:t>
      </w:r>
      <w:r>
        <w:rPr>
          <w:rFonts w:ascii="Segoe UI" w:eastAsia="Segoe UI" w:hAnsi="Segoe UI" w:cs="Segoe UI"/>
          <w:color w:val="323130"/>
          <w:sz w:val="24"/>
          <w:szCs w:val="24"/>
        </w:rPr>
        <w:br/>
        <w:t>Would it? I don't know if you guys have a lot of conversations about something that gets brought up or you ask, but is the groups even submitting supplemental data? And if they are submitting supplemental data, are we processing it? Is it making an impact?</w:t>
      </w:r>
      <w:r>
        <w:rPr>
          <w:rFonts w:ascii="Segoe UI" w:eastAsia="Segoe UI" w:hAnsi="Segoe UI" w:cs="Segoe UI"/>
          <w:color w:val="323130"/>
          <w:sz w:val="24"/>
          <w:szCs w:val="24"/>
        </w:rPr>
        <w:br/>
        <w:t>Um, is that something you guys get involved in at all or is common or just not really?</w:t>
      </w:r>
    </w:p>
    <w:p w14:paraId="181539C0" w14:textId="77777777" w:rsidR="0005335E" w:rsidRDefault="00000000">
      <w:pPr>
        <w:spacing w:line="300" w:lineRule="auto"/>
      </w:pPr>
      <w:r>
        <w:rPr>
          <w:noProof/>
        </w:rPr>
        <w:drawing>
          <wp:anchor distT="0" distB="0" distL="0" distR="0" simplePos="0" relativeHeight="251721216" behindDoc="0" locked="0" layoutInCell="1" allowOverlap="1" wp14:anchorId="18153AD9" wp14:editId="18153ADA">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54:32</w:t>
      </w:r>
      <w:r>
        <w:rPr>
          <w:rFonts w:ascii="Segoe UI" w:eastAsia="Segoe UI" w:hAnsi="Segoe UI" w:cs="Segoe UI"/>
          <w:color w:val="323130"/>
          <w:sz w:val="24"/>
          <w:szCs w:val="24"/>
        </w:rPr>
        <w:br/>
        <w:t>So.</w:t>
      </w:r>
    </w:p>
    <w:p w14:paraId="181539C1" w14:textId="77777777" w:rsidR="0005335E" w:rsidRDefault="00000000">
      <w:pPr>
        <w:spacing w:line="300" w:lineRule="auto"/>
      </w:pPr>
      <w:r>
        <w:rPr>
          <w:noProof/>
        </w:rPr>
        <w:drawing>
          <wp:anchor distT="0" distB="0" distL="0" distR="0" simplePos="0" relativeHeight="251722240" behindDoc="0" locked="0" layoutInCell="1" allowOverlap="1" wp14:anchorId="18153ADB" wp14:editId="18153ADC">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54:32</w:t>
      </w:r>
      <w:r>
        <w:rPr>
          <w:rFonts w:ascii="Segoe UI" w:eastAsia="Segoe UI" w:hAnsi="Segoe UI" w:cs="Segoe UI"/>
          <w:color w:val="323130"/>
          <w:sz w:val="24"/>
          <w:szCs w:val="24"/>
        </w:rPr>
        <w:br/>
        <w:t>We ask them to exit in or they send it directly to us um and we try to push bidirectional feet as much as possible.</w:t>
      </w:r>
    </w:p>
    <w:p w14:paraId="181539C2" w14:textId="77777777" w:rsidR="0005335E" w:rsidRDefault="00000000">
      <w:pPr>
        <w:spacing w:line="300" w:lineRule="auto"/>
      </w:pPr>
      <w:r>
        <w:rPr>
          <w:noProof/>
        </w:rPr>
        <w:drawing>
          <wp:anchor distT="0" distB="0" distL="0" distR="0" simplePos="0" relativeHeight="251723264" behindDoc="0" locked="0" layoutInCell="1" allowOverlap="1" wp14:anchorId="18153ADD" wp14:editId="18153ADE">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54:42</w:t>
      </w:r>
      <w:r>
        <w:rPr>
          <w:rFonts w:ascii="Segoe UI" w:eastAsia="Segoe UI" w:hAnsi="Segoe UI" w:cs="Segoe UI"/>
          <w:color w:val="323130"/>
          <w:sz w:val="24"/>
          <w:szCs w:val="24"/>
        </w:rPr>
        <w:br/>
        <w:t>Yep.</w:t>
      </w:r>
    </w:p>
    <w:p w14:paraId="181539C3" w14:textId="77777777" w:rsidR="0005335E" w:rsidRDefault="00000000">
      <w:pPr>
        <w:spacing w:line="300" w:lineRule="auto"/>
      </w:pPr>
      <w:r>
        <w:rPr>
          <w:noProof/>
        </w:rPr>
        <w:drawing>
          <wp:anchor distT="0" distB="0" distL="0" distR="0" simplePos="0" relativeHeight="251724288" behindDoc="0" locked="0" layoutInCell="1" allowOverlap="1" wp14:anchorId="18153ADF" wp14:editId="18153AE0">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54:42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 Missouri, we tell our markets that they can submit supplemental data. We don't guarantee that it'll get looked at or processed just because there's a big the workload that goes with that is big, which was a big change because I came from a different payer too, who always, always, you know, send in the supplemental data, fax it here.</w:t>
      </w:r>
      <w:r>
        <w:rPr>
          <w:rFonts w:ascii="Segoe UI" w:eastAsia="Segoe UI" w:hAnsi="Segoe UI" w:cs="Segoe UI"/>
          <w:color w:val="323130"/>
          <w:sz w:val="24"/>
          <w:szCs w:val="24"/>
        </w:rPr>
        <w:br/>
        <w:t>Go through it and close the gaps. So that was a big change. So maybe not so much as helpful on that, just because like I said, you know, there's no guarantee that they will process it and use it.</w:t>
      </w:r>
    </w:p>
    <w:p w14:paraId="181539C4" w14:textId="77777777" w:rsidR="0005335E" w:rsidRDefault="00000000">
      <w:pPr>
        <w:spacing w:line="300" w:lineRule="auto"/>
      </w:pPr>
      <w:r>
        <w:rPr>
          <w:noProof/>
        </w:rPr>
        <w:drawing>
          <wp:anchor distT="0" distB="0" distL="0" distR="0" simplePos="0" relativeHeight="251725312" behindDoc="0" locked="0" layoutInCell="1" allowOverlap="1" wp14:anchorId="18153AE1" wp14:editId="18153AE2">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55:04</w:t>
      </w:r>
      <w:r>
        <w:rPr>
          <w:rFonts w:ascii="Segoe UI" w:eastAsia="Segoe UI" w:hAnsi="Segoe UI" w:cs="Segoe UI"/>
          <w:color w:val="323130"/>
          <w:sz w:val="24"/>
          <w:szCs w:val="24"/>
        </w:rPr>
        <w:br/>
        <w:t>Yep.</w:t>
      </w:r>
      <w:r>
        <w:rPr>
          <w:rFonts w:ascii="Segoe UI" w:eastAsia="Segoe UI" w:hAnsi="Segoe UI" w:cs="Segoe UI"/>
          <w:color w:val="323130"/>
          <w:sz w:val="24"/>
          <w:szCs w:val="24"/>
        </w:rPr>
        <w:br/>
        <w:t>Hmm.</w:t>
      </w:r>
      <w:r>
        <w:rPr>
          <w:rFonts w:ascii="Segoe UI" w:eastAsia="Segoe UI" w:hAnsi="Segoe UI" w:cs="Segoe UI"/>
          <w:color w:val="323130"/>
          <w:sz w:val="24"/>
          <w:szCs w:val="24"/>
        </w:rPr>
        <w:br/>
        <w:t>That's pretty wild to hear that, like you said, and I I haven't been that involved since I've been here with supplemental data, but yeah, it was always kind of a hot topic at other places I've been.</w:t>
      </w:r>
    </w:p>
    <w:p w14:paraId="181539C5" w14:textId="77777777" w:rsidR="0005335E" w:rsidRDefault="00000000">
      <w:pPr>
        <w:spacing w:line="300" w:lineRule="auto"/>
      </w:pPr>
      <w:r>
        <w:rPr>
          <w:noProof/>
        </w:rPr>
        <w:drawing>
          <wp:anchor distT="0" distB="0" distL="0" distR="0" simplePos="0" relativeHeight="251726336" behindDoc="0" locked="0" layoutInCell="1" allowOverlap="1" wp14:anchorId="18153AE3" wp14:editId="18153AE4">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55:16</w:t>
      </w:r>
      <w:r>
        <w:rPr>
          <w:rFonts w:ascii="Segoe UI" w:eastAsia="Segoe UI" w:hAnsi="Segoe UI" w:cs="Segoe UI"/>
          <w:color w:val="323130"/>
          <w:sz w:val="24"/>
          <w:szCs w:val="24"/>
        </w:rPr>
        <w:br/>
        <w:t>Hey.</w:t>
      </w:r>
    </w:p>
    <w:p w14:paraId="181539C6" w14:textId="77777777" w:rsidR="0005335E" w:rsidRDefault="00000000">
      <w:pPr>
        <w:spacing w:line="300" w:lineRule="auto"/>
      </w:pPr>
      <w:r>
        <w:rPr>
          <w:noProof/>
        </w:rPr>
        <w:drawing>
          <wp:anchor distT="0" distB="0" distL="0" distR="0" simplePos="0" relativeHeight="251727360" behindDoc="0" locked="0" layoutInCell="1" allowOverlap="1" wp14:anchorId="18153AE5" wp14:editId="18153AE6">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55:21</w:t>
      </w:r>
      <w:r>
        <w:rPr>
          <w:rFonts w:ascii="Segoe UI" w:eastAsia="Segoe UI" w:hAnsi="Segoe UI" w:cs="Segoe UI"/>
          <w:color w:val="323130"/>
          <w:sz w:val="24"/>
          <w:szCs w:val="24"/>
        </w:rPr>
        <w:br/>
        <w:t>Way more focused on CPT twos.</w:t>
      </w:r>
    </w:p>
    <w:p w14:paraId="181539C7" w14:textId="77777777" w:rsidR="0005335E" w:rsidRDefault="00000000">
      <w:pPr>
        <w:spacing w:line="300" w:lineRule="auto"/>
      </w:pPr>
      <w:r>
        <w:rPr>
          <w:noProof/>
        </w:rPr>
        <w:drawing>
          <wp:anchor distT="0" distB="0" distL="0" distR="0" simplePos="0" relativeHeight="251728384" behindDoc="0" locked="0" layoutInCell="1" allowOverlap="1" wp14:anchorId="18153AE7" wp14:editId="18153AE8">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James Graves   </w:t>
      </w:r>
      <w:r>
        <w:rPr>
          <w:rFonts w:ascii="Segoe UI" w:eastAsia="Segoe UI" w:hAnsi="Segoe UI" w:cs="Segoe UI"/>
          <w:color w:val="A19F9D"/>
          <w:sz w:val="24"/>
          <w:szCs w:val="24"/>
        </w:rPr>
        <w:t>55:30</w:t>
      </w:r>
      <w:r>
        <w:rPr>
          <w:rFonts w:ascii="Segoe UI" w:eastAsia="Segoe UI" w:hAnsi="Segoe UI" w:cs="Segoe UI"/>
          <w:color w:val="323130"/>
          <w:sz w:val="24"/>
          <w:szCs w:val="24"/>
        </w:rPr>
        <w:br/>
        <w:t>But no interesting.</w:t>
      </w:r>
    </w:p>
    <w:p w14:paraId="181539C8" w14:textId="77777777" w:rsidR="0005335E" w:rsidRDefault="00000000">
      <w:pPr>
        <w:spacing w:line="300" w:lineRule="auto"/>
      </w:pPr>
      <w:r>
        <w:rPr>
          <w:noProof/>
        </w:rPr>
        <w:drawing>
          <wp:anchor distT="0" distB="0" distL="0" distR="0" simplePos="0" relativeHeight="251729408" behindDoc="0" locked="0" layoutInCell="1" allowOverlap="1" wp14:anchorId="18153AE9" wp14:editId="18153AEA">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55:31</w:t>
      </w:r>
      <w:r>
        <w:rPr>
          <w:rFonts w:ascii="Segoe UI" w:eastAsia="Segoe UI" w:hAnsi="Segoe UI" w:cs="Segoe UI"/>
          <w:color w:val="323130"/>
          <w:sz w:val="24"/>
          <w:szCs w:val="24"/>
        </w:rPr>
        <w:br/>
        <w:t>Mm.</w:t>
      </w:r>
      <w:r>
        <w:rPr>
          <w:rFonts w:ascii="Segoe UI" w:eastAsia="Segoe UI" w:hAnsi="Segoe UI" w:cs="Segoe UI"/>
          <w:color w:val="323130"/>
          <w:sz w:val="24"/>
          <w:szCs w:val="24"/>
        </w:rPr>
        <w:br/>
        <w:t>Yep. All right. Well, we have one minute left and I'll just take that minute to thank you guys so much for being here with us today. We appreciate all your feedback. It's been great. If you think of anything else you want to discuss or ask or add, you can just.</w:t>
      </w:r>
      <w:r>
        <w:rPr>
          <w:rFonts w:ascii="Segoe UI" w:eastAsia="Segoe UI" w:hAnsi="Segoe UI" w:cs="Segoe UI"/>
          <w:color w:val="323130"/>
          <w:sz w:val="24"/>
          <w:szCs w:val="24"/>
        </w:rPr>
        <w:br/>
        <w:t>Message me anytime you want. Thank you so much. Appreciate it.</w:t>
      </w:r>
    </w:p>
    <w:p w14:paraId="181539C9" w14:textId="77777777" w:rsidR="0005335E" w:rsidRDefault="00000000">
      <w:pPr>
        <w:spacing w:line="300" w:lineRule="auto"/>
      </w:pPr>
      <w:r>
        <w:rPr>
          <w:noProof/>
        </w:rPr>
        <w:drawing>
          <wp:anchor distT="0" distB="0" distL="0" distR="0" simplePos="0" relativeHeight="251730432" behindDoc="0" locked="0" layoutInCell="1" allowOverlap="1" wp14:anchorId="18153AEB" wp14:editId="18153AEC">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Amanda Britt   </w:t>
      </w:r>
      <w:r>
        <w:rPr>
          <w:rFonts w:ascii="Segoe UI" w:eastAsia="Segoe UI" w:hAnsi="Segoe UI" w:cs="Segoe UI"/>
          <w:color w:val="A19F9D"/>
          <w:sz w:val="24"/>
          <w:szCs w:val="24"/>
        </w:rPr>
        <w:t>55:51</w:t>
      </w:r>
      <w:r>
        <w:rPr>
          <w:rFonts w:ascii="Segoe UI" w:eastAsia="Segoe UI" w:hAnsi="Segoe UI" w:cs="Segoe UI"/>
          <w:color w:val="323130"/>
          <w:sz w:val="24"/>
          <w:szCs w:val="24"/>
        </w:rPr>
        <w:br/>
        <w:t>Awesome. Thank you guys.</w:t>
      </w:r>
    </w:p>
    <w:p w14:paraId="181539CA" w14:textId="77777777" w:rsidR="0005335E" w:rsidRDefault="00000000">
      <w:pPr>
        <w:spacing w:line="300" w:lineRule="auto"/>
      </w:pPr>
      <w:r>
        <w:rPr>
          <w:noProof/>
        </w:rPr>
        <w:lastRenderedPageBreak/>
        <w:drawing>
          <wp:anchor distT="0" distB="0" distL="0" distR="0" simplePos="0" relativeHeight="251731456" behindDoc="0" locked="0" layoutInCell="1" allowOverlap="1" wp14:anchorId="18153AED" wp14:editId="18153AEE">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DeAndrea Dickerson   </w:t>
      </w:r>
      <w:r>
        <w:rPr>
          <w:rFonts w:ascii="Segoe UI" w:eastAsia="Segoe UI" w:hAnsi="Segoe UI" w:cs="Segoe UI"/>
          <w:color w:val="A19F9D"/>
          <w:sz w:val="24"/>
          <w:szCs w:val="24"/>
        </w:rPr>
        <w:t>55:52</w:t>
      </w:r>
      <w:r>
        <w:rPr>
          <w:rFonts w:ascii="Segoe UI" w:eastAsia="Segoe UI" w:hAnsi="Segoe UI" w:cs="Segoe UI"/>
          <w:color w:val="323130"/>
          <w:sz w:val="24"/>
          <w:szCs w:val="24"/>
        </w:rPr>
        <w:br/>
        <w:t>Thank you.</w:t>
      </w:r>
    </w:p>
    <w:p w14:paraId="181539CB" w14:textId="77777777" w:rsidR="0005335E" w:rsidRDefault="00000000">
      <w:pPr>
        <w:spacing w:line="300" w:lineRule="auto"/>
      </w:pPr>
      <w:r>
        <w:rPr>
          <w:noProof/>
        </w:rPr>
        <w:drawing>
          <wp:anchor distT="0" distB="0" distL="0" distR="0" simplePos="0" relativeHeight="251732480" behindDoc="0" locked="0" layoutInCell="1" allowOverlap="1" wp14:anchorId="18153AEF" wp14:editId="18153AF0">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55:53</w:t>
      </w:r>
      <w:r>
        <w:rPr>
          <w:rFonts w:ascii="Segoe UI" w:eastAsia="Segoe UI" w:hAnsi="Segoe UI" w:cs="Segoe UI"/>
          <w:color w:val="323130"/>
          <w:sz w:val="24"/>
          <w:szCs w:val="24"/>
        </w:rPr>
        <w:br/>
        <w:t>Hey, bye guys. See ya.</w:t>
      </w:r>
    </w:p>
    <w:p w14:paraId="181539CC" w14:textId="77777777" w:rsidR="0005335E" w:rsidRDefault="00000000">
      <w:pPr>
        <w:spacing w:line="300" w:lineRule="auto"/>
      </w:pPr>
      <w:r>
        <w:rPr>
          <w:noProof/>
        </w:rPr>
        <w:drawing>
          <wp:anchor distT="0" distB="0" distL="0" distR="0" simplePos="0" relativeHeight="251584000" behindDoc="0" locked="0" layoutInCell="1" allowOverlap="1" wp14:anchorId="18153AF1" wp14:editId="18153AF2">
            <wp:simplePos x="0" y="0"/>
            <wp:positionH relativeFrom="page">
              <wp:posOffset>621792</wp:posOffset>
            </wp:positionH>
            <wp:positionV relativeFrom="paragraph">
              <wp:posOffset>274320</wp:posOffset>
            </wp:positionV>
            <wp:extent cx="209550" cy="209550"/>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Shannon A. Brown </w:t>
      </w:r>
      <w:r>
        <w:rPr>
          <w:rFonts w:ascii="Segoe UI" w:eastAsia="Segoe UI" w:hAnsi="Segoe UI" w:cs="Segoe UI"/>
          <w:color w:val="A19F9D"/>
          <w:sz w:val="24"/>
          <w:szCs w:val="24"/>
        </w:rPr>
        <w:t>stopped transcription</w:t>
      </w:r>
    </w:p>
    <w:sectPr w:rsidR="000533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AB0"/>
    <w:multiLevelType w:val="hybridMultilevel"/>
    <w:tmpl w:val="DD76B7CC"/>
    <w:lvl w:ilvl="0" w:tplc="A1CA3E90">
      <w:start w:val="1"/>
      <w:numFmt w:val="bullet"/>
      <w:lvlText w:val="●"/>
      <w:lvlJc w:val="left"/>
      <w:pPr>
        <w:ind w:left="720" w:hanging="360"/>
      </w:pPr>
    </w:lvl>
    <w:lvl w:ilvl="1" w:tplc="94760B18">
      <w:start w:val="1"/>
      <w:numFmt w:val="bullet"/>
      <w:lvlText w:val="○"/>
      <w:lvlJc w:val="left"/>
      <w:pPr>
        <w:ind w:left="1440" w:hanging="360"/>
      </w:pPr>
    </w:lvl>
    <w:lvl w:ilvl="2" w:tplc="F31E6738">
      <w:start w:val="1"/>
      <w:numFmt w:val="bullet"/>
      <w:lvlText w:val="■"/>
      <w:lvlJc w:val="left"/>
      <w:pPr>
        <w:ind w:left="2160" w:hanging="360"/>
      </w:pPr>
    </w:lvl>
    <w:lvl w:ilvl="3" w:tplc="2F94C210">
      <w:start w:val="1"/>
      <w:numFmt w:val="bullet"/>
      <w:lvlText w:val="●"/>
      <w:lvlJc w:val="left"/>
      <w:pPr>
        <w:ind w:left="2880" w:hanging="360"/>
      </w:pPr>
    </w:lvl>
    <w:lvl w:ilvl="4" w:tplc="92D8D5FE">
      <w:start w:val="1"/>
      <w:numFmt w:val="bullet"/>
      <w:lvlText w:val="○"/>
      <w:lvlJc w:val="left"/>
      <w:pPr>
        <w:ind w:left="3600" w:hanging="360"/>
      </w:pPr>
    </w:lvl>
    <w:lvl w:ilvl="5" w:tplc="2BB40BE2">
      <w:start w:val="1"/>
      <w:numFmt w:val="bullet"/>
      <w:lvlText w:val="■"/>
      <w:lvlJc w:val="left"/>
      <w:pPr>
        <w:ind w:left="4320" w:hanging="360"/>
      </w:pPr>
    </w:lvl>
    <w:lvl w:ilvl="6" w:tplc="525E7B90">
      <w:start w:val="1"/>
      <w:numFmt w:val="bullet"/>
      <w:lvlText w:val="●"/>
      <w:lvlJc w:val="left"/>
      <w:pPr>
        <w:ind w:left="5040" w:hanging="360"/>
      </w:pPr>
    </w:lvl>
    <w:lvl w:ilvl="7" w:tplc="DC1CC262">
      <w:start w:val="1"/>
      <w:numFmt w:val="bullet"/>
      <w:lvlText w:val="●"/>
      <w:lvlJc w:val="left"/>
      <w:pPr>
        <w:ind w:left="5760" w:hanging="360"/>
      </w:pPr>
    </w:lvl>
    <w:lvl w:ilvl="8" w:tplc="AD564D8A">
      <w:start w:val="1"/>
      <w:numFmt w:val="bullet"/>
      <w:lvlText w:val="●"/>
      <w:lvlJc w:val="left"/>
      <w:pPr>
        <w:ind w:left="6480" w:hanging="360"/>
      </w:pPr>
    </w:lvl>
  </w:abstractNum>
  <w:num w:numId="1" w16cid:durableId="1217669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35E"/>
    <w:rsid w:val="0005335E"/>
    <w:rsid w:val="00A761BE"/>
    <w:rsid w:val="00FB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53937"/>
  <w15:docId w15:val="{96B1912F-C266-074D-AD45-A3057560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9097</Words>
  <Characters>40669</Characters>
  <Application>Microsoft Office Word</Application>
  <DocSecurity>0</DocSecurity>
  <Lines>1070</Lines>
  <Paragraphs>185</Paragraphs>
  <ScaleCrop>false</ScaleCrop>
  <Company/>
  <LinksUpToDate>false</LinksUpToDate>
  <CharactersWithSpaces>49581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Shannon A. Brown</cp:lastModifiedBy>
  <cp:revision>2</cp:revision>
  <dcterms:created xsi:type="dcterms:W3CDTF">2025-12-16T22:32:00Z</dcterms:created>
  <dcterms:modified xsi:type="dcterms:W3CDTF">2025-12-18T19:04:00Z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b638e0-f50f-48bd-992f-bcb55031a99f_Enabled">
    <vt:lpwstr>true</vt:lpwstr>
  </property>
  <property fmtid="{D5CDD505-2E9C-101B-9397-08002B2CF9AE}" pid="3" name="MSIP_Label_b0b638e0-f50f-48bd-992f-bcb55031a99f_SetDate">
    <vt:lpwstr>2025-12-18T19:04:25Z</vt:lpwstr>
  </property>
  <property fmtid="{D5CDD505-2E9C-101B-9397-08002B2CF9AE}" pid="4" name="MSIP_Label_b0b638e0-f50f-48bd-992f-bcb55031a99f_Method">
    <vt:lpwstr>Standard</vt:lpwstr>
  </property>
  <property fmtid="{D5CDD505-2E9C-101B-9397-08002B2CF9AE}" pid="5" name="MSIP_Label_b0b638e0-f50f-48bd-992f-bcb55031a99f_Name">
    <vt:lpwstr>Confidential Default</vt:lpwstr>
  </property>
  <property fmtid="{D5CDD505-2E9C-101B-9397-08002B2CF9AE}" pid="6" name="MSIP_Label_b0b638e0-f50f-48bd-992f-bcb55031a99f_SiteId">
    <vt:lpwstr>f45ccc07-e57e-4d15-bf6f-f6cbccd2d395</vt:lpwstr>
  </property>
  <property fmtid="{D5CDD505-2E9C-101B-9397-08002B2CF9AE}" pid="7" name="MSIP_Label_b0b638e0-f50f-48bd-992f-bcb55031a99f_ActionId">
    <vt:lpwstr>832900ec-e07d-46db-818e-d8e46ea9e89f</vt:lpwstr>
  </property>
  <property fmtid="{D5CDD505-2E9C-101B-9397-08002B2CF9AE}" pid="8" name="MSIP_Label_b0b638e0-f50f-48bd-992f-bcb55031a99f_ContentBits">
    <vt:lpwstr>0</vt:lpwstr>
  </property>
  <property fmtid="{D5CDD505-2E9C-101B-9397-08002B2CF9AE}" pid="9" name="MSIP_Label_b0b638e0-f50f-48bd-992f-bcb55031a99f_Tag">
    <vt:lpwstr>50, 3, 0, 1</vt:lpwstr>
  </property>
</Properties>
</file>