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CF458" w14:textId="125DC3AF" w:rsidR="005A3569" w:rsidRDefault="005A3569" w:rsidP="005A3569">
      <w:pPr>
        <w:jc w:val="center"/>
      </w:pPr>
      <w:r>
        <w:t xml:space="preserve">Turkey Vulture Migration </w:t>
      </w:r>
      <w:r w:rsidRPr="005A3569">
        <w:t>Project Report</w:t>
      </w:r>
    </w:p>
    <w:p w14:paraId="2690FC93" w14:textId="23366BBF" w:rsidR="005A3569" w:rsidRDefault="005A3569" w:rsidP="005A3569">
      <w:pPr>
        <w:jc w:val="center"/>
      </w:pPr>
    </w:p>
    <w:p w14:paraId="79D037C7" w14:textId="49F8E7B5" w:rsidR="005A3569" w:rsidRDefault="005A3569" w:rsidP="005A3569">
      <w:pPr>
        <w:jc w:val="center"/>
      </w:pPr>
      <w:r>
        <w:t>Team member:</w:t>
      </w:r>
    </w:p>
    <w:p w14:paraId="6CDDD9A7" w14:textId="15F3BFC6" w:rsidR="005A3569" w:rsidRDefault="005A3569" w:rsidP="005A3569"/>
    <w:p w14:paraId="3EF4ECB8" w14:textId="4B33112E" w:rsidR="001424BD" w:rsidRDefault="001424BD" w:rsidP="001424BD">
      <w:r>
        <w:t>Project Purpose:</w:t>
      </w:r>
    </w:p>
    <w:p w14:paraId="0126F525" w14:textId="4D63D965" w:rsidR="001424BD" w:rsidRDefault="001424BD" w:rsidP="001424BD"/>
    <w:p w14:paraId="0A97E76A" w14:textId="77777777" w:rsidR="001424BD" w:rsidRDefault="001424BD" w:rsidP="001424BD"/>
    <w:p w14:paraId="1BB28997" w14:textId="02608F3D" w:rsidR="001424BD" w:rsidRDefault="001424BD" w:rsidP="001424BD">
      <w:r>
        <w:t>Work Flow:</w:t>
      </w:r>
    </w:p>
    <w:p w14:paraId="4310DC2E" w14:textId="42AE9773" w:rsidR="005A3569" w:rsidRDefault="005A3569" w:rsidP="005A3569">
      <w:pPr>
        <w:pStyle w:val="ListParagraph"/>
        <w:numPr>
          <w:ilvl w:val="0"/>
          <w:numId w:val="2"/>
        </w:numPr>
      </w:pPr>
      <w:r>
        <w:t>Extract</w:t>
      </w:r>
    </w:p>
    <w:p w14:paraId="1BEE74CB" w14:textId="1857F270" w:rsidR="005A3569" w:rsidRDefault="005A3569" w:rsidP="005A3569">
      <w:pPr>
        <w:pStyle w:val="ListParagraph"/>
      </w:pPr>
      <w:r>
        <w:t xml:space="preserve">Original data sources:  </w:t>
      </w:r>
      <w:proofErr w:type="spellStart"/>
      <w:proofErr w:type="gramStart"/>
      <w:r>
        <w:t>data.world</w:t>
      </w:r>
      <w:proofErr w:type="spellEnd"/>
      <w:proofErr w:type="gramEnd"/>
    </w:p>
    <w:p w14:paraId="61689B59" w14:textId="4D5690E4" w:rsidR="005A3569" w:rsidRDefault="005A3569" w:rsidP="005A3569">
      <w:pPr>
        <w:pStyle w:val="ListParagraph"/>
      </w:pPr>
      <w:r>
        <w:t>(</w:t>
      </w:r>
      <w:hyperlink r:id="rId5" w:history="1">
        <w:r w:rsidRPr="009E64A1">
          <w:rPr>
            <w:rStyle w:val="Hyperlink"/>
          </w:rPr>
          <w:t>https://data.world/makeovermonday/2018-w-4-turkey-vulture-migration-in-north-and-south-america</w:t>
        </w:r>
      </w:hyperlink>
      <w:r>
        <w:t>)</w:t>
      </w:r>
    </w:p>
    <w:p w14:paraId="0D015AF7" w14:textId="4B703963" w:rsidR="005A3569" w:rsidRDefault="005A3569" w:rsidP="005A3569">
      <w:pPr>
        <w:pStyle w:val="ListParagraph"/>
      </w:pPr>
      <w:r>
        <w:t xml:space="preserve">Additional data sources: </w:t>
      </w:r>
    </w:p>
    <w:p w14:paraId="0D7DC4FF" w14:textId="61869751" w:rsidR="005A3569" w:rsidRDefault="005A3569" w:rsidP="005A3569">
      <w:pPr>
        <w:pStyle w:val="ListParagraph"/>
      </w:pPr>
      <w:r>
        <w:t>(</w:t>
      </w:r>
      <w:hyperlink r:id="rId6" w:history="1">
        <w:r w:rsidRPr="009E64A1">
          <w:rPr>
            <w:rStyle w:val="Hyperlink"/>
          </w:rPr>
          <w:t>https://www.datarepository.movebank.org/discover?query=Cathartes+aura&amp;filtertype=*&amp;filter=&amp;submit_search-filter-controls_add=Add&amp;rpp=20&amp;sort_by=score&amp;order=DESC&amp;location=l2</w:t>
        </w:r>
      </w:hyperlink>
      <w:r>
        <w:t>)</w:t>
      </w:r>
    </w:p>
    <w:p w14:paraId="2B5676A3" w14:textId="2709652F" w:rsidR="005A3569" w:rsidRDefault="005A3569" w:rsidP="005A3569">
      <w:pPr>
        <w:pStyle w:val="ListParagraph"/>
      </w:pPr>
    </w:p>
    <w:p w14:paraId="2E7B8BA6" w14:textId="79C2D692" w:rsidR="001424BD" w:rsidRDefault="001424BD" w:rsidP="005A3569">
      <w:pPr>
        <w:pStyle w:val="ListParagraph"/>
      </w:pPr>
      <w:r>
        <w:t>Data format: CSV files</w:t>
      </w:r>
    </w:p>
    <w:p w14:paraId="2FB66E9E" w14:textId="3597B977" w:rsidR="001424BD" w:rsidRDefault="001424BD" w:rsidP="001424BD"/>
    <w:p w14:paraId="3B6B0AE6" w14:textId="4A5455BB" w:rsidR="001424BD" w:rsidRDefault="001424BD" w:rsidP="001424BD">
      <w:pPr>
        <w:pStyle w:val="ListParagraph"/>
        <w:numPr>
          <w:ilvl w:val="0"/>
          <w:numId w:val="2"/>
        </w:numPr>
      </w:pPr>
      <w:r>
        <w:t>Transform: what data cleaning or transformation was required.</w:t>
      </w:r>
    </w:p>
    <w:p w14:paraId="07DABAB2" w14:textId="77777777" w:rsidR="000C5C55" w:rsidRPr="000C5C55" w:rsidRDefault="000C5C55" w:rsidP="000C5C55">
      <w:pPr>
        <w:pStyle w:val="ListParagraph"/>
      </w:pPr>
      <w:r w:rsidRPr="000C5C55">
        <w:t>The type of tra</w:t>
      </w:r>
      <w:bookmarkStart w:id="0" w:name="_GoBack"/>
      <w:bookmarkEnd w:id="0"/>
      <w:r w:rsidRPr="000C5C55">
        <w:t xml:space="preserve">nsformation needed for this data (cleaning, joining, filtering, aggregating, </w:t>
      </w:r>
      <w:proofErr w:type="spellStart"/>
      <w:r w:rsidRPr="000C5C55">
        <w:t>etc</w:t>
      </w:r>
      <w:proofErr w:type="spellEnd"/>
      <w:r w:rsidRPr="000C5C55">
        <w:t>).</w:t>
      </w:r>
    </w:p>
    <w:p w14:paraId="743BF59D" w14:textId="3DAC3F2A" w:rsidR="005A3569" w:rsidRDefault="005A3569" w:rsidP="005A3569">
      <w:pPr>
        <w:pStyle w:val="ListParagraph"/>
      </w:pPr>
    </w:p>
    <w:p w14:paraId="13FFF13F" w14:textId="77777777" w:rsidR="005A3569" w:rsidRDefault="005A3569" w:rsidP="005A3569">
      <w:pPr>
        <w:pStyle w:val="ListParagraph"/>
      </w:pPr>
    </w:p>
    <w:p w14:paraId="5F54CF62" w14:textId="6B7D3FE9" w:rsidR="001424BD" w:rsidRDefault="001424BD" w:rsidP="001424BD">
      <w:pPr>
        <w:pStyle w:val="ListParagraph"/>
        <w:numPr>
          <w:ilvl w:val="0"/>
          <w:numId w:val="2"/>
        </w:numPr>
      </w:pPr>
      <w:r>
        <w:t>Load: the final database, tables/collections, and why this was chosen</w:t>
      </w:r>
    </w:p>
    <w:p w14:paraId="7353905F" w14:textId="77777777" w:rsidR="000C5C55" w:rsidRPr="000C5C55" w:rsidRDefault="000C5C55" w:rsidP="000C5C55">
      <w:pPr>
        <w:pStyle w:val="ListParagraph"/>
      </w:pPr>
      <w:r w:rsidRPr="000C5C55">
        <w:t>The type of final production database to load the data into (relational or non-relational).</w:t>
      </w:r>
    </w:p>
    <w:p w14:paraId="67D67AA7" w14:textId="77777777" w:rsidR="000C5C55" w:rsidRPr="000C5C55" w:rsidRDefault="000C5C55" w:rsidP="000C5C55">
      <w:pPr>
        <w:pStyle w:val="ListParagraph"/>
      </w:pPr>
      <w:r w:rsidRPr="000C5C55">
        <w:t>The final tables or collections that will be used in the production database.</w:t>
      </w:r>
    </w:p>
    <w:p w14:paraId="3F09BAE4" w14:textId="77777777" w:rsidR="000C5C55" w:rsidRDefault="000C5C55" w:rsidP="000C5C55">
      <w:pPr>
        <w:pStyle w:val="ListParagraph"/>
      </w:pPr>
    </w:p>
    <w:p w14:paraId="1706B5BC" w14:textId="668AF47F" w:rsidR="005A3569" w:rsidRDefault="005A3569" w:rsidP="001424BD">
      <w:pPr>
        <w:ind w:left="360"/>
      </w:pPr>
    </w:p>
    <w:p w14:paraId="79ABA9F2" w14:textId="49A39B41" w:rsidR="005A3569" w:rsidRDefault="005A3569" w:rsidP="005A3569"/>
    <w:p w14:paraId="2487EDA6" w14:textId="0DB4B567" w:rsidR="005A3569" w:rsidRDefault="005A3569" w:rsidP="005A3569">
      <w:pPr>
        <w:jc w:val="center"/>
      </w:pPr>
    </w:p>
    <w:p w14:paraId="076D325C" w14:textId="0331ADCC" w:rsidR="00B54E9D" w:rsidRDefault="00B54E9D" w:rsidP="005A3569"/>
    <w:p w14:paraId="23E50B55" w14:textId="17C8CE13" w:rsidR="00B54E9D" w:rsidRDefault="00B54E9D" w:rsidP="005A3569">
      <w:r>
        <w:t>Additional information:</w:t>
      </w:r>
    </w:p>
    <w:p w14:paraId="0D96641B" w14:textId="3CDAA022" w:rsidR="008D0212" w:rsidRDefault="008D0212" w:rsidP="008D0212">
      <w:pPr>
        <w:pStyle w:val="ListParagraph"/>
        <w:numPr>
          <w:ilvl w:val="0"/>
          <w:numId w:val="3"/>
        </w:numPr>
      </w:pPr>
      <w:r>
        <w:t>How to use move bank to download data needed</w:t>
      </w:r>
    </w:p>
    <w:p w14:paraId="6ACC5FC8" w14:textId="41744942" w:rsidR="00B54E9D" w:rsidRDefault="000C5C55" w:rsidP="005A3569">
      <w:hyperlink r:id="rId7" w:history="1">
        <w:r w:rsidR="008D0212" w:rsidRPr="009E64A1">
          <w:rPr>
            <w:rStyle w:val="Hyperlink"/>
          </w:rPr>
          <w:t>https://www.hawkmountain.org/science/learn-to-use-tracking-maps/page.aspx?id=4515</w:t>
        </w:r>
      </w:hyperlink>
    </w:p>
    <w:p w14:paraId="252B4F55" w14:textId="098F2801" w:rsidR="002B136F" w:rsidRDefault="002B136F" w:rsidP="005A3569"/>
    <w:p w14:paraId="53FE63B6" w14:textId="6144238B" w:rsidR="002B136F" w:rsidRDefault="002B136F" w:rsidP="005A3569"/>
    <w:p w14:paraId="0E1470F4" w14:textId="186ECB51" w:rsidR="002B136F" w:rsidRDefault="000C5C55" w:rsidP="005A3569">
      <w:hyperlink r:id="rId8" w:history="1">
        <w:r w:rsidR="005C20B6" w:rsidRPr="009E64A1">
          <w:rPr>
            <w:rStyle w:val="Hyperlink"/>
          </w:rPr>
          <w:t>https://www.makeovermonday.co.uk/week4-2018/</w:t>
        </w:r>
      </w:hyperlink>
    </w:p>
    <w:p w14:paraId="578F4B59" w14:textId="0C8569BF" w:rsidR="005C20B6" w:rsidRDefault="005C20B6" w:rsidP="005A3569">
      <w:r w:rsidRPr="005C20B6">
        <w:t>https://www.movebank.org/panel_embedded_movebank_webapp</w:t>
      </w:r>
    </w:p>
    <w:p w14:paraId="5F5ECAC9" w14:textId="764BCC73" w:rsidR="008D0212" w:rsidRDefault="008D0212" w:rsidP="005A3569"/>
    <w:p w14:paraId="5F11505E" w14:textId="77777777" w:rsidR="005A3569" w:rsidRDefault="005A3569" w:rsidP="005A3569"/>
    <w:p w14:paraId="04DB8AC2" w14:textId="77777777" w:rsidR="00B54E9D" w:rsidRPr="00B54E9D" w:rsidRDefault="00B54E9D" w:rsidP="00B54E9D">
      <w:pPr>
        <w:rPr>
          <w:rFonts w:ascii="Times New Roman" w:eastAsia="Times New Roman" w:hAnsi="Times New Roman" w:cs="Times New Roman"/>
        </w:rPr>
      </w:pPr>
      <w:r w:rsidRPr="00B54E9D">
        <w:rPr>
          <w:rFonts w:ascii="Helvetica Neue" w:eastAsia="Times New Roman" w:hAnsi="Helvetica Neue" w:cs="Times New Roman"/>
          <w:color w:val="000000"/>
          <w:sz w:val="20"/>
          <w:szCs w:val="20"/>
          <w:shd w:val="clear" w:color="auto" w:fill="FFFFFF"/>
        </w:rPr>
        <w:t xml:space="preserve">Variation is key to the adaptability of species and their ability to survive changes to the Earth’s climate and habitats. Plasticity in movement strategies allows a species to better track spatial dynamics of habitat quality. We describe the mechanisms that shape the movement of a long-distance migrant bird </w:t>
      </w:r>
      <w:r w:rsidRPr="00B54E9D">
        <w:rPr>
          <w:rFonts w:ascii="Helvetica Neue" w:eastAsia="Times New Roman" w:hAnsi="Helvetica Neue" w:cs="Times New Roman"/>
          <w:color w:val="000000"/>
          <w:sz w:val="20"/>
          <w:szCs w:val="20"/>
          <w:shd w:val="clear" w:color="auto" w:fill="FFFFFF"/>
        </w:rPr>
        <w:lastRenderedPageBreak/>
        <w:t xml:space="preserve">(turkey vulture, </w:t>
      </w:r>
      <w:proofErr w:type="spellStart"/>
      <w:r w:rsidRPr="00B54E9D">
        <w:rPr>
          <w:rFonts w:ascii="Helvetica Neue" w:eastAsia="Times New Roman" w:hAnsi="Helvetica Neue" w:cs="Times New Roman"/>
          <w:color w:val="000000"/>
          <w:sz w:val="20"/>
          <w:szCs w:val="20"/>
          <w:shd w:val="clear" w:color="auto" w:fill="FFFFFF"/>
        </w:rPr>
        <w:t>Cathartes</w:t>
      </w:r>
      <w:proofErr w:type="spellEnd"/>
      <w:r w:rsidRPr="00B54E9D">
        <w:rPr>
          <w:rFonts w:ascii="Helvetica Neue" w:eastAsia="Times New Roman" w:hAnsi="Helvetica Neue" w:cs="Times New Roman"/>
          <w:color w:val="000000"/>
          <w:sz w:val="20"/>
          <w:szCs w:val="20"/>
          <w:shd w:val="clear" w:color="auto" w:fill="FFFFFF"/>
        </w:rPr>
        <w:t xml:space="preserve"> aura) across two continents using satellite tracking coupled with remote-sensing science. Using nearly </w:t>
      </w:r>
      <w:r w:rsidRPr="00B54E9D">
        <w:rPr>
          <w:rFonts w:ascii="Helvetica Neue" w:eastAsia="Times New Roman" w:hAnsi="Helvetica Neue" w:cs="Times New Roman"/>
          <w:b/>
          <w:color w:val="000000"/>
          <w:sz w:val="20"/>
          <w:szCs w:val="20"/>
          <w:shd w:val="clear" w:color="auto" w:fill="FFFFFF"/>
        </w:rPr>
        <w:t>10 years of data from 24 satellite-tracked vultures</w:t>
      </w:r>
      <w:r w:rsidRPr="00B54E9D">
        <w:rPr>
          <w:rFonts w:ascii="Helvetica Neue" w:eastAsia="Times New Roman" w:hAnsi="Helvetica Neue" w:cs="Times New Roman"/>
          <w:color w:val="000000"/>
          <w:sz w:val="20"/>
          <w:szCs w:val="20"/>
          <w:shd w:val="clear" w:color="auto" w:fill="FFFFFF"/>
        </w:rPr>
        <w:t xml:space="preserve"> in four distinct populations, we describe an enormous amount of variation in their movement patterns. We related </w:t>
      </w:r>
      <w:r w:rsidRPr="00B54E9D">
        <w:rPr>
          <w:rFonts w:ascii="Helvetica Neue" w:eastAsia="Times New Roman" w:hAnsi="Helvetica Neue" w:cs="Times New Roman"/>
          <w:b/>
          <w:color w:val="000000"/>
          <w:sz w:val="20"/>
          <w:szCs w:val="20"/>
          <w:shd w:val="clear" w:color="auto" w:fill="FFFFFF"/>
        </w:rPr>
        <w:t>vulture movement to environmental conditions and found important correlations explaining how far they need to move to find food (indexed by the normalized difference vegetation index) and how fast they can move based on the prevalence of thermals and temperature.</w:t>
      </w:r>
      <w:r w:rsidRPr="00B54E9D">
        <w:rPr>
          <w:rFonts w:ascii="Helvetica Neue" w:eastAsia="Times New Roman" w:hAnsi="Helvetica Neue" w:cs="Times New Roman"/>
          <w:color w:val="000000"/>
          <w:sz w:val="20"/>
          <w:szCs w:val="20"/>
          <w:shd w:val="clear" w:color="auto" w:fill="FFFFFF"/>
        </w:rPr>
        <w:t xml:space="preserve"> We conclude that the extensive variability in the movement ecology of turkey vultures, facilitated by their energetically efficient thermal soaring, suggests that this species is likely to do well across periods of modest climate change. The large scale and sample sizes needed for such analysis in a widespread migrant emphasizes the need for integrated and collaborative efforts to obtain tracking data and for policies, tools and open datasets to encourage such collaborations and data sharing.</w:t>
      </w:r>
    </w:p>
    <w:p w14:paraId="04D88640" w14:textId="77777777" w:rsidR="005A3569" w:rsidRDefault="005A3569" w:rsidP="005A3569"/>
    <w:p w14:paraId="7C3B32E2" w14:textId="77777777" w:rsidR="005A3569" w:rsidRDefault="005A3569" w:rsidP="005A3569"/>
    <w:p w14:paraId="7C2F8D63" w14:textId="77777777" w:rsidR="005A3569" w:rsidRDefault="005A3569" w:rsidP="005A3569"/>
    <w:p w14:paraId="659953FC" w14:textId="77777777" w:rsidR="005A3569" w:rsidRDefault="005A3569" w:rsidP="005A3569"/>
    <w:p w14:paraId="663EE712" w14:textId="77777777" w:rsidR="005A3569" w:rsidRDefault="005A3569" w:rsidP="005A3569"/>
    <w:p w14:paraId="54B039C6" w14:textId="77777777" w:rsidR="005A3569" w:rsidRDefault="005A3569" w:rsidP="005A3569"/>
    <w:p w14:paraId="690306C7" w14:textId="77777777" w:rsidR="005A3569" w:rsidRDefault="005A3569" w:rsidP="005A3569"/>
    <w:p w14:paraId="7D5A3D4C" w14:textId="77777777" w:rsidR="005A3569" w:rsidRDefault="005A3569" w:rsidP="005A3569"/>
    <w:p w14:paraId="1EF900C2" w14:textId="421A6296" w:rsidR="005A3569" w:rsidRDefault="005A3569" w:rsidP="005A3569"/>
    <w:p w14:paraId="0944E62B" w14:textId="333EB2A6" w:rsidR="000C5C55" w:rsidRDefault="000C5C55" w:rsidP="005A3569"/>
    <w:p w14:paraId="07585889" w14:textId="63492528" w:rsidR="000C5C55" w:rsidRDefault="000C5C55" w:rsidP="005A3569"/>
    <w:p w14:paraId="082361E0" w14:textId="506E88E5" w:rsidR="000C5C55" w:rsidRDefault="000C5C55" w:rsidP="005A3569"/>
    <w:p w14:paraId="3B868DB6" w14:textId="33F754C3" w:rsidR="000C5C55" w:rsidRDefault="000C5C55" w:rsidP="005A3569"/>
    <w:p w14:paraId="327B87EB" w14:textId="481A1C5C" w:rsidR="000C5C55" w:rsidRDefault="000C5C55" w:rsidP="005A3569"/>
    <w:p w14:paraId="2CBED508" w14:textId="77777777" w:rsidR="000C5C55" w:rsidRDefault="000C5C55" w:rsidP="005A3569"/>
    <w:p w14:paraId="41DACFA3" w14:textId="55D773E3" w:rsidR="005A3569" w:rsidRDefault="005A3569" w:rsidP="005A3569">
      <w:r>
        <w:t>Guidelines for ETL Project</w:t>
      </w:r>
    </w:p>
    <w:p w14:paraId="025C788F" w14:textId="77777777" w:rsidR="005A3569" w:rsidRDefault="005A3569" w:rsidP="005A3569"/>
    <w:p w14:paraId="3089BF58" w14:textId="77777777" w:rsidR="005A3569" w:rsidRDefault="005A3569" w:rsidP="005A3569">
      <w:r>
        <w:t>This document contains guidelines, requirements, and suggestions for Project 1.</w:t>
      </w:r>
    </w:p>
    <w:p w14:paraId="2F7E720E" w14:textId="77777777" w:rsidR="005A3569" w:rsidRDefault="005A3569" w:rsidP="005A3569"/>
    <w:p w14:paraId="20EA60D3" w14:textId="77777777" w:rsidR="005A3569" w:rsidRDefault="005A3569" w:rsidP="005A3569"/>
    <w:p w14:paraId="5A913B0B" w14:textId="77777777" w:rsidR="005A3569" w:rsidRDefault="005A3569" w:rsidP="005A3569">
      <w:r>
        <w:t>Team Effort</w:t>
      </w:r>
    </w:p>
    <w:p w14:paraId="1092FE46" w14:textId="77777777" w:rsidR="005A3569" w:rsidRDefault="005A3569" w:rsidP="005A3569"/>
    <w:p w14:paraId="72317EC5" w14:textId="77777777" w:rsidR="005A3569" w:rsidRDefault="005A3569" w:rsidP="005A3569">
      <w:r>
        <w:t>Due to the short timeline, teamwork will be crucial to the success of this project! Work closely with your team through all phases of the project to ensure that there are no surprises at the end of the week.</w:t>
      </w:r>
    </w:p>
    <w:p w14:paraId="6FD9465F" w14:textId="77777777" w:rsidR="005A3569" w:rsidRDefault="005A3569" w:rsidP="005A3569"/>
    <w:p w14:paraId="7D6D9F9F" w14:textId="77777777" w:rsidR="005A3569" w:rsidRDefault="005A3569" w:rsidP="005A3569">
      <w:r>
        <w:t xml:space="preserve">Working in a group enables you to tackle more difficult problems than you'd be able to </w:t>
      </w:r>
      <w:proofErr w:type="gramStart"/>
      <w:r>
        <w:t>working</w:t>
      </w:r>
      <w:proofErr w:type="gramEnd"/>
      <w:r>
        <w:t xml:space="preserve"> alone. In other words, working in a group allows you to work smart and dream big. Take advantage of it!</w:t>
      </w:r>
    </w:p>
    <w:p w14:paraId="7191935D" w14:textId="77777777" w:rsidR="005A3569" w:rsidRDefault="005A3569" w:rsidP="005A3569"/>
    <w:p w14:paraId="78CF59AF" w14:textId="77777777" w:rsidR="005A3569" w:rsidRDefault="005A3569" w:rsidP="005A3569"/>
    <w:p w14:paraId="45B07500" w14:textId="77777777" w:rsidR="005A3569" w:rsidRDefault="005A3569" w:rsidP="005A3569">
      <w:r>
        <w:t>Project Proposal</w:t>
      </w:r>
    </w:p>
    <w:p w14:paraId="1D856688" w14:textId="77777777" w:rsidR="005A3569" w:rsidRDefault="005A3569" w:rsidP="005A3569"/>
    <w:p w14:paraId="21BB279B" w14:textId="77777777" w:rsidR="005A3569" w:rsidRDefault="005A3569" w:rsidP="005A3569">
      <w:r>
        <w:lastRenderedPageBreak/>
        <w:t>Before you start writing any code, remember that you only have one week to complete this project. View this project as a typical assignment from work. Imagine a bunch of data came in and you and your team are tasked with migrating it to a production data base.</w:t>
      </w:r>
    </w:p>
    <w:p w14:paraId="23EB21A1" w14:textId="77777777" w:rsidR="005A3569" w:rsidRDefault="005A3569" w:rsidP="005A3569"/>
    <w:p w14:paraId="0E75D96F" w14:textId="77777777" w:rsidR="005A3569" w:rsidRDefault="005A3569" w:rsidP="005A3569">
      <w:r>
        <w:t>Take advantage of your Instructor and TA support during office hours and class project work time. They are a valuable resource and can help you stay on track.</w:t>
      </w:r>
    </w:p>
    <w:p w14:paraId="5A2336CA" w14:textId="77777777" w:rsidR="005A3569" w:rsidRDefault="005A3569" w:rsidP="005A3569"/>
    <w:p w14:paraId="13F9B775" w14:textId="77777777" w:rsidR="005A3569" w:rsidRDefault="005A3569" w:rsidP="005A3569"/>
    <w:p w14:paraId="6DFFAF56" w14:textId="77777777" w:rsidR="005A3569" w:rsidRDefault="005A3569" w:rsidP="005A3569">
      <w:r>
        <w:t>Finding Data</w:t>
      </w:r>
    </w:p>
    <w:p w14:paraId="04F65A0D" w14:textId="77777777" w:rsidR="005A3569" w:rsidRDefault="005A3569" w:rsidP="005A3569"/>
    <w:p w14:paraId="79E95619" w14:textId="77777777" w:rsidR="005A3569" w:rsidRDefault="005A3569" w:rsidP="005A3569">
      <w:r>
        <w:t>Your project must use 2 or more sources of data. We recommend the following sites to use as sources of data:</w:t>
      </w:r>
    </w:p>
    <w:p w14:paraId="0798F1D3" w14:textId="77777777" w:rsidR="005A3569" w:rsidRDefault="005A3569" w:rsidP="005A3569"/>
    <w:p w14:paraId="1181DF22" w14:textId="77777777" w:rsidR="005A3569" w:rsidRDefault="005A3569" w:rsidP="005A3569"/>
    <w:p w14:paraId="3E59C6A9" w14:textId="77777777" w:rsidR="005A3569" w:rsidRDefault="005A3569" w:rsidP="005A3569">
      <w:proofErr w:type="spellStart"/>
      <w:proofErr w:type="gramStart"/>
      <w:r>
        <w:t>data.world</w:t>
      </w:r>
      <w:proofErr w:type="spellEnd"/>
      <w:proofErr w:type="gramEnd"/>
    </w:p>
    <w:p w14:paraId="15271AC9" w14:textId="77777777" w:rsidR="005A3569" w:rsidRDefault="005A3569" w:rsidP="005A3569">
      <w:r>
        <w:t>Kaggle</w:t>
      </w:r>
    </w:p>
    <w:p w14:paraId="183B5F3F" w14:textId="77777777" w:rsidR="005A3569" w:rsidRDefault="005A3569" w:rsidP="005A3569"/>
    <w:p w14:paraId="38C1BFA4" w14:textId="77777777" w:rsidR="005A3569" w:rsidRDefault="005A3569" w:rsidP="005A3569"/>
    <w:p w14:paraId="7BE1C28D" w14:textId="77777777" w:rsidR="005A3569" w:rsidRDefault="005A3569" w:rsidP="005A3569">
      <w:r>
        <w:t>You can also use APIs or data scraped from the web. However, get approval from your instructor first. Again, there is only a week to complete this!</w:t>
      </w:r>
    </w:p>
    <w:p w14:paraId="1EF1A278" w14:textId="77777777" w:rsidR="005A3569" w:rsidRDefault="005A3569" w:rsidP="005A3569"/>
    <w:p w14:paraId="36F2AA30" w14:textId="77777777" w:rsidR="005A3569" w:rsidRDefault="005A3569" w:rsidP="005A3569"/>
    <w:p w14:paraId="1677D00D" w14:textId="77777777" w:rsidR="005A3569" w:rsidRPr="005A3569" w:rsidRDefault="005A3569" w:rsidP="005A3569">
      <w:pPr>
        <w:rPr>
          <w:highlight w:val="yellow"/>
        </w:rPr>
      </w:pPr>
      <w:r w:rsidRPr="005A3569">
        <w:rPr>
          <w:highlight w:val="yellow"/>
        </w:rPr>
        <w:t>Data Cleanup &amp; Analysis</w:t>
      </w:r>
    </w:p>
    <w:p w14:paraId="0D7549AF" w14:textId="77777777" w:rsidR="005A3569" w:rsidRPr="005A3569" w:rsidRDefault="005A3569" w:rsidP="005A3569">
      <w:pPr>
        <w:rPr>
          <w:highlight w:val="yellow"/>
        </w:rPr>
      </w:pPr>
    </w:p>
    <w:p w14:paraId="67987293" w14:textId="77777777" w:rsidR="005A3569" w:rsidRPr="005A3569" w:rsidRDefault="005A3569" w:rsidP="005A3569">
      <w:pPr>
        <w:rPr>
          <w:highlight w:val="yellow"/>
        </w:rPr>
      </w:pPr>
      <w:r w:rsidRPr="005A3569">
        <w:rPr>
          <w:highlight w:val="yellow"/>
        </w:rPr>
        <w:t>Once you have identified your datasets, perform ETL on the data. Make sure to plan and document the following:</w:t>
      </w:r>
    </w:p>
    <w:p w14:paraId="5E704D7D" w14:textId="77777777" w:rsidR="005A3569" w:rsidRPr="005A3569" w:rsidRDefault="005A3569" w:rsidP="005A3569">
      <w:pPr>
        <w:rPr>
          <w:highlight w:val="yellow"/>
        </w:rPr>
      </w:pPr>
    </w:p>
    <w:p w14:paraId="15599752" w14:textId="77777777" w:rsidR="005A3569" w:rsidRPr="005A3569" w:rsidRDefault="005A3569" w:rsidP="005A3569">
      <w:pPr>
        <w:rPr>
          <w:highlight w:val="yellow"/>
        </w:rPr>
      </w:pPr>
    </w:p>
    <w:p w14:paraId="290ECF46" w14:textId="77777777" w:rsidR="005A3569" w:rsidRPr="005A3569" w:rsidRDefault="005A3569" w:rsidP="005A3569">
      <w:pPr>
        <w:rPr>
          <w:highlight w:val="yellow"/>
        </w:rPr>
      </w:pPr>
      <w:r w:rsidRPr="005A3569">
        <w:rPr>
          <w:highlight w:val="yellow"/>
        </w:rPr>
        <w:t>The sources of data that you will extract from.</w:t>
      </w:r>
    </w:p>
    <w:p w14:paraId="383289E5" w14:textId="77777777" w:rsidR="005A3569" w:rsidRPr="005A3569" w:rsidRDefault="005A3569" w:rsidP="005A3569">
      <w:pPr>
        <w:rPr>
          <w:highlight w:val="yellow"/>
        </w:rPr>
      </w:pPr>
      <w:r w:rsidRPr="005A3569">
        <w:rPr>
          <w:highlight w:val="yellow"/>
        </w:rPr>
        <w:t xml:space="preserve">The type of transformation needed for this data (cleaning, joining, filtering, aggregating, </w:t>
      </w:r>
      <w:proofErr w:type="spellStart"/>
      <w:r w:rsidRPr="005A3569">
        <w:rPr>
          <w:highlight w:val="yellow"/>
        </w:rPr>
        <w:t>etc</w:t>
      </w:r>
      <w:proofErr w:type="spellEnd"/>
      <w:r w:rsidRPr="005A3569">
        <w:rPr>
          <w:highlight w:val="yellow"/>
        </w:rPr>
        <w:t>).</w:t>
      </w:r>
    </w:p>
    <w:p w14:paraId="05E0EB64" w14:textId="77777777" w:rsidR="005A3569" w:rsidRPr="005A3569" w:rsidRDefault="005A3569" w:rsidP="005A3569">
      <w:pPr>
        <w:rPr>
          <w:highlight w:val="yellow"/>
        </w:rPr>
      </w:pPr>
      <w:r w:rsidRPr="005A3569">
        <w:rPr>
          <w:highlight w:val="yellow"/>
        </w:rPr>
        <w:t>The type of final production database to load the data into (relational or non-relational).</w:t>
      </w:r>
    </w:p>
    <w:p w14:paraId="20B2FC99" w14:textId="77777777" w:rsidR="005A3569" w:rsidRPr="005A3569" w:rsidRDefault="005A3569" w:rsidP="005A3569">
      <w:pPr>
        <w:rPr>
          <w:highlight w:val="yellow"/>
        </w:rPr>
      </w:pPr>
      <w:r w:rsidRPr="005A3569">
        <w:rPr>
          <w:highlight w:val="yellow"/>
        </w:rPr>
        <w:t>The final tables or collections that will be used in the production database.</w:t>
      </w:r>
    </w:p>
    <w:p w14:paraId="0D9145F0" w14:textId="77777777" w:rsidR="005A3569" w:rsidRPr="005A3569" w:rsidRDefault="005A3569" w:rsidP="005A3569">
      <w:pPr>
        <w:rPr>
          <w:highlight w:val="yellow"/>
        </w:rPr>
      </w:pPr>
    </w:p>
    <w:p w14:paraId="1934BF30" w14:textId="77777777" w:rsidR="005A3569" w:rsidRPr="005A3569" w:rsidRDefault="005A3569" w:rsidP="005A3569">
      <w:pPr>
        <w:rPr>
          <w:highlight w:val="yellow"/>
        </w:rPr>
      </w:pPr>
    </w:p>
    <w:p w14:paraId="1797545B" w14:textId="77777777" w:rsidR="005A3569" w:rsidRDefault="005A3569" w:rsidP="005A3569">
      <w:r w:rsidRPr="005A3569">
        <w:rPr>
          <w:highlight w:val="yellow"/>
        </w:rPr>
        <w:t>You will be required to submit a final technical report with the above information and steps required to reproduce your ETL process.</w:t>
      </w:r>
    </w:p>
    <w:p w14:paraId="238BD837" w14:textId="77777777" w:rsidR="005A3569" w:rsidRDefault="005A3569" w:rsidP="005A3569"/>
    <w:p w14:paraId="46F26F73" w14:textId="77777777" w:rsidR="005A3569" w:rsidRDefault="005A3569" w:rsidP="005A3569"/>
    <w:p w14:paraId="5DAA74D4" w14:textId="77777777" w:rsidR="005A3569" w:rsidRDefault="005A3569" w:rsidP="005A3569">
      <w:r>
        <w:t>Project Report</w:t>
      </w:r>
    </w:p>
    <w:p w14:paraId="6F50D1FD" w14:textId="77777777" w:rsidR="005A3569" w:rsidRDefault="005A3569" w:rsidP="005A3569"/>
    <w:p w14:paraId="0A94C31C" w14:textId="77777777" w:rsidR="005A3569" w:rsidRDefault="005A3569" w:rsidP="005A3569">
      <w:r>
        <w:t>At the end of the week, your team will submit a Final Report that describes the following:</w:t>
      </w:r>
    </w:p>
    <w:p w14:paraId="080DC7BE" w14:textId="77777777" w:rsidR="005A3569" w:rsidRDefault="005A3569" w:rsidP="005A3569"/>
    <w:p w14:paraId="13B46AD7" w14:textId="77777777" w:rsidR="005A3569" w:rsidRDefault="005A3569" w:rsidP="005A3569"/>
    <w:p w14:paraId="0B737108" w14:textId="77777777" w:rsidR="005A3569" w:rsidRDefault="005A3569" w:rsidP="005A3569">
      <w:r>
        <w:lastRenderedPageBreak/>
        <w:t xml:space="preserve">Extract: your original data sources and how the data was formatted (CSV, JSON, </w:t>
      </w:r>
      <w:proofErr w:type="spellStart"/>
      <w:r>
        <w:t>pgAdmin</w:t>
      </w:r>
      <w:proofErr w:type="spellEnd"/>
      <w:r>
        <w:t xml:space="preserve"> 4, </w:t>
      </w:r>
      <w:proofErr w:type="spellStart"/>
      <w:r>
        <w:t>etc</w:t>
      </w:r>
      <w:proofErr w:type="spellEnd"/>
      <w:r>
        <w:t>).</w:t>
      </w:r>
    </w:p>
    <w:p w14:paraId="66C3F8DA" w14:textId="77777777" w:rsidR="005A3569" w:rsidRDefault="005A3569" w:rsidP="005A3569">
      <w:r>
        <w:t>Transform: what data cleaning or transformation was required.</w:t>
      </w:r>
    </w:p>
    <w:p w14:paraId="072E9ED6" w14:textId="77777777" w:rsidR="005A3569" w:rsidRDefault="005A3569" w:rsidP="005A3569">
      <w:r>
        <w:t>Load: the final database, tables/collections, and why this was chosen.</w:t>
      </w:r>
    </w:p>
    <w:p w14:paraId="229030D7" w14:textId="77777777" w:rsidR="005A3569" w:rsidRDefault="005A3569" w:rsidP="005A3569"/>
    <w:p w14:paraId="10AE6B52" w14:textId="77777777" w:rsidR="005A3569" w:rsidRDefault="005A3569" w:rsidP="005A3569"/>
    <w:p w14:paraId="0E57D9A5" w14:textId="77777777" w:rsidR="005A3569" w:rsidRDefault="005A3569" w:rsidP="005A3569">
      <w:r>
        <w:t xml:space="preserve">Please upload the report to </w:t>
      </w:r>
      <w:proofErr w:type="spellStart"/>
      <w:r>
        <w:t>Github</w:t>
      </w:r>
      <w:proofErr w:type="spellEnd"/>
      <w:r>
        <w:t xml:space="preserve"> and submit a link to </w:t>
      </w:r>
      <w:proofErr w:type="spellStart"/>
      <w:r>
        <w:t>Bootcampspot</w:t>
      </w:r>
      <w:proofErr w:type="spellEnd"/>
      <w:r>
        <w:t>.</w:t>
      </w:r>
    </w:p>
    <w:p w14:paraId="78EA814A" w14:textId="77777777" w:rsidR="003D6A18" w:rsidRDefault="003D6A18"/>
    <w:sectPr w:rsidR="003D6A18" w:rsidSect="0043677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1DA0"/>
    <w:multiLevelType w:val="hybridMultilevel"/>
    <w:tmpl w:val="B742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F1630"/>
    <w:multiLevelType w:val="hybridMultilevel"/>
    <w:tmpl w:val="8B746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126B3"/>
    <w:multiLevelType w:val="hybridMultilevel"/>
    <w:tmpl w:val="DF3E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69"/>
    <w:rsid w:val="00002C96"/>
    <w:rsid w:val="00004A8C"/>
    <w:rsid w:val="00010B02"/>
    <w:rsid w:val="00015BA4"/>
    <w:rsid w:val="000236FF"/>
    <w:rsid w:val="000430AD"/>
    <w:rsid w:val="0004517F"/>
    <w:rsid w:val="00046647"/>
    <w:rsid w:val="000722E9"/>
    <w:rsid w:val="00072342"/>
    <w:rsid w:val="000818F5"/>
    <w:rsid w:val="00083CEF"/>
    <w:rsid w:val="00085337"/>
    <w:rsid w:val="0008622C"/>
    <w:rsid w:val="000866A2"/>
    <w:rsid w:val="00097CE0"/>
    <w:rsid w:val="000A559F"/>
    <w:rsid w:val="000B1B54"/>
    <w:rsid w:val="000C07EB"/>
    <w:rsid w:val="000C5C55"/>
    <w:rsid w:val="000C6B34"/>
    <w:rsid w:val="000E19A1"/>
    <w:rsid w:val="000E3C47"/>
    <w:rsid w:val="000E5821"/>
    <w:rsid w:val="00103B7A"/>
    <w:rsid w:val="0011196B"/>
    <w:rsid w:val="0012306D"/>
    <w:rsid w:val="0013291B"/>
    <w:rsid w:val="00133731"/>
    <w:rsid w:val="0013420D"/>
    <w:rsid w:val="00137C9E"/>
    <w:rsid w:val="00141EB0"/>
    <w:rsid w:val="001424BD"/>
    <w:rsid w:val="00162D27"/>
    <w:rsid w:val="001643F3"/>
    <w:rsid w:val="00177999"/>
    <w:rsid w:val="00181015"/>
    <w:rsid w:val="0018444F"/>
    <w:rsid w:val="001A5654"/>
    <w:rsid w:val="001A68CD"/>
    <w:rsid w:val="001B3025"/>
    <w:rsid w:val="001C4B05"/>
    <w:rsid w:val="001C7792"/>
    <w:rsid w:val="001D4F99"/>
    <w:rsid w:val="001E1EDE"/>
    <w:rsid w:val="001E210F"/>
    <w:rsid w:val="001E2403"/>
    <w:rsid w:val="001E562C"/>
    <w:rsid w:val="001F320F"/>
    <w:rsid w:val="002118FA"/>
    <w:rsid w:val="00214809"/>
    <w:rsid w:val="0022691A"/>
    <w:rsid w:val="00237A7B"/>
    <w:rsid w:val="00252DEC"/>
    <w:rsid w:val="00267ADA"/>
    <w:rsid w:val="002773B4"/>
    <w:rsid w:val="0027744D"/>
    <w:rsid w:val="002775F0"/>
    <w:rsid w:val="002777AE"/>
    <w:rsid w:val="002845DB"/>
    <w:rsid w:val="00290B04"/>
    <w:rsid w:val="002A17A4"/>
    <w:rsid w:val="002B136F"/>
    <w:rsid w:val="002B25EF"/>
    <w:rsid w:val="002C462C"/>
    <w:rsid w:val="002D2326"/>
    <w:rsid w:val="002E6EA4"/>
    <w:rsid w:val="002F023F"/>
    <w:rsid w:val="002F25A9"/>
    <w:rsid w:val="00317855"/>
    <w:rsid w:val="00317DBE"/>
    <w:rsid w:val="00321EA2"/>
    <w:rsid w:val="00323838"/>
    <w:rsid w:val="00324FCB"/>
    <w:rsid w:val="0034487F"/>
    <w:rsid w:val="00352679"/>
    <w:rsid w:val="003546E0"/>
    <w:rsid w:val="003634E5"/>
    <w:rsid w:val="00380588"/>
    <w:rsid w:val="00387B45"/>
    <w:rsid w:val="00395C7C"/>
    <w:rsid w:val="003A187A"/>
    <w:rsid w:val="003A5A1E"/>
    <w:rsid w:val="003A7AD3"/>
    <w:rsid w:val="003B0D9B"/>
    <w:rsid w:val="003D6A18"/>
    <w:rsid w:val="003E6A99"/>
    <w:rsid w:val="00413F4F"/>
    <w:rsid w:val="00422F95"/>
    <w:rsid w:val="00423070"/>
    <w:rsid w:val="0043677A"/>
    <w:rsid w:val="00437DAB"/>
    <w:rsid w:val="0044001D"/>
    <w:rsid w:val="0045023E"/>
    <w:rsid w:val="004579E6"/>
    <w:rsid w:val="00467AFF"/>
    <w:rsid w:val="004771DB"/>
    <w:rsid w:val="004B51AC"/>
    <w:rsid w:val="004C0D9C"/>
    <w:rsid w:val="004C7257"/>
    <w:rsid w:val="004D0BE2"/>
    <w:rsid w:val="004E3360"/>
    <w:rsid w:val="004F2B2E"/>
    <w:rsid w:val="0050246D"/>
    <w:rsid w:val="00511326"/>
    <w:rsid w:val="00513F72"/>
    <w:rsid w:val="00521DD7"/>
    <w:rsid w:val="0052298D"/>
    <w:rsid w:val="00527372"/>
    <w:rsid w:val="005422BF"/>
    <w:rsid w:val="0054611A"/>
    <w:rsid w:val="0056712F"/>
    <w:rsid w:val="005801B4"/>
    <w:rsid w:val="005814EC"/>
    <w:rsid w:val="00583489"/>
    <w:rsid w:val="00583EDE"/>
    <w:rsid w:val="00597F1E"/>
    <w:rsid w:val="005A3569"/>
    <w:rsid w:val="005A60B0"/>
    <w:rsid w:val="005B6749"/>
    <w:rsid w:val="005B691F"/>
    <w:rsid w:val="005C20B6"/>
    <w:rsid w:val="005C4B05"/>
    <w:rsid w:val="005D1439"/>
    <w:rsid w:val="005F0824"/>
    <w:rsid w:val="005F6BE6"/>
    <w:rsid w:val="006071DB"/>
    <w:rsid w:val="006154D8"/>
    <w:rsid w:val="00615F5C"/>
    <w:rsid w:val="006277FC"/>
    <w:rsid w:val="006320D9"/>
    <w:rsid w:val="0065280F"/>
    <w:rsid w:val="00655DE8"/>
    <w:rsid w:val="00657A19"/>
    <w:rsid w:val="00661147"/>
    <w:rsid w:val="006621DA"/>
    <w:rsid w:val="006675C7"/>
    <w:rsid w:val="00683D06"/>
    <w:rsid w:val="00684856"/>
    <w:rsid w:val="00691543"/>
    <w:rsid w:val="00696C8F"/>
    <w:rsid w:val="006A5648"/>
    <w:rsid w:val="006A658E"/>
    <w:rsid w:val="006A7C7A"/>
    <w:rsid w:val="006B5149"/>
    <w:rsid w:val="006B71F3"/>
    <w:rsid w:val="006C5042"/>
    <w:rsid w:val="006C5DBF"/>
    <w:rsid w:val="006C793C"/>
    <w:rsid w:val="006D0838"/>
    <w:rsid w:val="006D263A"/>
    <w:rsid w:val="006D52CE"/>
    <w:rsid w:val="006D5E52"/>
    <w:rsid w:val="006D6E6E"/>
    <w:rsid w:val="006D76C9"/>
    <w:rsid w:val="006D7A16"/>
    <w:rsid w:val="006E4BB0"/>
    <w:rsid w:val="006E7296"/>
    <w:rsid w:val="007054F0"/>
    <w:rsid w:val="007077A4"/>
    <w:rsid w:val="00711DA2"/>
    <w:rsid w:val="00711ED4"/>
    <w:rsid w:val="0074191E"/>
    <w:rsid w:val="00761C94"/>
    <w:rsid w:val="007631B0"/>
    <w:rsid w:val="0076568E"/>
    <w:rsid w:val="00774146"/>
    <w:rsid w:val="007916D2"/>
    <w:rsid w:val="007925EE"/>
    <w:rsid w:val="007A1FF1"/>
    <w:rsid w:val="007A2DCA"/>
    <w:rsid w:val="007A3EF0"/>
    <w:rsid w:val="007B12BF"/>
    <w:rsid w:val="007B4811"/>
    <w:rsid w:val="007B5EC5"/>
    <w:rsid w:val="007C5E1B"/>
    <w:rsid w:val="007D09D9"/>
    <w:rsid w:val="007D1C36"/>
    <w:rsid w:val="007D599C"/>
    <w:rsid w:val="007F1A5E"/>
    <w:rsid w:val="007F4219"/>
    <w:rsid w:val="00801F88"/>
    <w:rsid w:val="00806221"/>
    <w:rsid w:val="00810656"/>
    <w:rsid w:val="00817D0F"/>
    <w:rsid w:val="008230BF"/>
    <w:rsid w:val="008232F7"/>
    <w:rsid w:val="00841E30"/>
    <w:rsid w:val="00846EE4"/>
    <w:rsid w:val="00847643"/>
    <w:rsid w:val="00852F40"/>
    <w:rsid w:val="00876DA9"/>
    <w:rsid w:val="00886FC9"/>
    <w:rsid w:val="008A74E5"/>
    <w:rsid w:val="008B1FFB"/>
    <w:rsid w:val="008B2166"/>
    <w:rsid w:val="008C0E5B"/>
    <w:rsid w:val="008C24FA"/>
    <w:rsid w:val="008D0212"/>
    <w:rsid w:val="008E023D"/>
    <w:rsid w:val="008E049E"/>
    <w:rsid w:val="008E242E"/>
    <w:rsid w:val="008E2D96"/>
    <w:rsid w:val="008E7685"/>
    <w:rsid w:val="008F14EB"/>
    <w:rsid w:val="008F7E4B"/>
    <w:rsid w:val="00920012"/>
    <w:rsid w:val="0092158C"/>
    <w:rsid w:val="0092538E"/>
    <w:rsid w:val="0092670A"/>
    <w:rsid w:val="009375AF"/>
    <w:rsid w:val="00941896"/>
    <w:rsid w:val="009500CA"/>
    <w:rsid w:val="009656EB"/>
    <w:rsid w:val="009734EF"/>
    <w:rsid w:val="00986B38"/>
    <w:rsid w:val="00992443"/>
    <w:rsid w:val="009B4931"/>
    <w:rsid w:val="009B5D93"/>
    <w:rsid w:val="009C31F0"/>
    <w:rsid w:val="009E754B"/>
    <w:rsid w:val="009F314C"/>
    <w:rsid w:val="00A03BFC"/>
    <w:rsid w:val="00A04C36"/>
    <w:rsid w:val="00A06800"/>
    <w:rsid w:val="00A30E6A"/>
    <w:rsid w:val="00A346EF"/>
    <w:rsid w:val="00A35EEF"/>
    <w:rsid w:val="00A374BF"/>
    <w:rsid w:val="00A40C27"/>
    <w:rsid w:val="00A51295"/>
    <w:rsid w:val="00A53EBC"/>
    <w:rsid w:val="00A6266E"/>
    <w:rsid w:val="00A70D80"/>
    <w:rsid w:val="00A728B0"/>
    <w:rsid w:val="00A912C9"/>
    <w:rsid w:val="00A95FB9"/>
    <w:rsid w:val="00A9758D"/>
    <w:rsid w:val="00A97A2D"/>
    <w:rsid w:val="00AA0513"/>
    <w:rsid w:val="00AA07B6"/>
    <w:rsid w:val="00AA6328"/>
    <w:rsid w:val="00AB566C"/>
    <w:rsid w:val="00AC4B48"/>
    <w:rsid w:val="00B0627A"/>
    <w:rsid w:val="00B152DB"/>
    <w:rsid w:val="00B23BD1"/>
    <w:rsid w:val="00B42783"/>
    <w:rsid w:val="00B43A60"/>
    <w:rsid w:val="00B47586"/>
    <w:rsid w:val="00B54E9D"/>
    <w:rsid w:val="00B62DCD"/>
    <w:rsid w:val="00B700FA"/>
    <w:rsid w:val="00B704A3"/>
    <w:rsid w:val="00B74688"/>
    <w:rsid w:val="00B949CF"/>
    <w:rsid w:val="00BA3BED"/>
    <w:rsid w:val="00BC0AD4"/>
    <w:rsid w:val="00BE60A3"/>
    <w:rsid w:val="00BF259B"/>
    <w:rsid w:val="00BF3CCA"/>
    <w:rsid w:val="00BF6A38"/>
    <w:rsid w:val="00C01E06"/>
    <w:rsid w:val="00C06BF9"/>
    <w:rsid w:val="00C14949"/>
    <w:rsid w:val="00C241B5"/>
    <w:rsid w:val="00C37D66"/>
    <w:rsid w:val="00C46143"/>
    <w:rsid w:val="00C57595"/>
    <w:rsid w:val="00C66B7A"/>
    <w:rsid w:val="00C7232E"/>
    <w:rsid w:val="00C77118"/>
    <w:rsid w:val="00C92A94"/>
    <w:rsid w:val="00CB6F21"/>
    <w:rsid w:val="00CB7013"/>
    <w:rsid w:val="00CF790B"/>
    <w:rsid w:val="00D02795"/>
    <w:rsid w:val="00D37C54"/>
    <w:rsid w:val="00D42E99"/>
    <w:rsid w:val="00D53388"/>
    <w:rsid w:val="00D55184"/>
    <w:rsid w:val="00D60577"/>
    <w:rsid w:val="00D66CA9"/>
    <w:rsid w:val="00D671C2"/>
    <w:rsid w:val="00D7013E"/>
    <w:rsid w:val="00D7374E"/>
    <w:rsid w:val="00D82CB7"/>
    <w:rsid w:val="00D85776"/>
    <w:rsid w:val="00D86E66"/>
    <w:rsid w:val="00D9795E"/>
    <w:rsid w:val="00DA208E"/>
    <w:rsid w:val="00DA4622"/>
    <w:rsid w:val="00DB0C55"/>
    <w:rsid w:val="00DB2FA9"/>
    <w:rsid w:val="00DB7AD6"/>
    <w:rsid w:val="00DD5026"/>
    <w:rsid w:val="00DF216A"/>
    <w:rsid w:val="00DF5043"/>
    <w:rsid w:val="00E13771"/>
    <w:rsid w:val="00E1603A"/>
    <w:rsid w:val="00E20789"/>
    <w:rsid w:val="00E24284"/>
    <w:rsid w:val="00E34F98"/>
    <w:rsid w:val="00E42D47"/>
    <w:rsid w:val="00E43B94"/>
    <w:rsid w:val="00E4487D"/>
    <w:rsid w:val="00E50881"/>
    <w:rsid w:val="00E53642"/>
    <w:rsid w:val="00E55F70"/>
    <w:rsid w:val="00E62E6B"/>
    <w:rsid w:val="00E635A0"/>
    <w:rsid w:val="00E64878"/>
    <w:rsid w:val="00E71B13"/>
    <w:rsid w:val="00E76609"/>
    <w:rsid w:val="00E8130C"/>
    <w:rsid w:val="00E855A1"/>
    <w:rsid w:val="00E92C93"/>
    <w:rsid w:val="00E978DB"/>
    <w:rsid w:val="00EA4C63"/>
    <w:rsid w:val="00EC6FF4"/>
    <w:rsid w:val="00ED1D5B"/>
    <w:rsid w:val="00ED2DBD"/>
    <w:rsid w:val="00ED7351"/>
    <w:rsid w:val="00EE3959"/>
    <w:rsid w:val="00EF375C"/>
    <w:rsid w:val="00EF3E90"/>
    <w:rsid w:val="00F068D3"/>
    <w:rsid w:val="00F07C22"/>
    <w:rsid w:val="00F1487B"/>
    <w:rsid w:val="00F17A1D"/>
    <w:rsid w:val="00F2661E"/>
    <w:rsid w:val="00F36066"/>
    <w:rsid w:val="00F46767"/>
    <w:rsid w:val="00F65F3A"/>
    <w:rsid w:val="00F66B3B"/>
    <w:rsid w:val="00F66D92"/>
    <w:rsid w:val="00F6758E"/>
    <w:rsid w:val="00F700BE"/>
    <w:rsid w:val="00F72484"/>
    <w:rsid w:val="00F85026"/>
    <w:rsid w:val="00F958C7"/>
    <w:rsid w:val="00F9638B"/>
    <w:rsid w:val="00F967D4"/>
    <w:rsid w:val="00FA000A"/>
    <w:rsid w:val="00FA009A"/>
    <w:rsid w:val="00FA0C04"/>
    <w:rsid w:val="00FB0CA5"/>
    <w:rsid w:val="00FB6E3F"/>
    <w:rsid w:val="00FC3A30"/>
    <w:rsid w:val="00FC66F3"/>
    <w:rsid w:val="00FD29C3"/>
    <w:rsid w:val="00FE19D3"/>
    <w:rsid w:val="00FF1CBF"/>
    <w:rsid w:val="00FF2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51C4D7"/>
  <w15:chartTrackingRefBased/>
  <w15:docId w15:val="{F7FEDC4E-C2F6-5548-85D4-39114490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56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69"/>
    <w:pPr>
      <w:ind w:left="720"/>
      <w:contextualSpacing/>
    </w:pPr>
  </w:style>
  <w:style w:type="character" w:styleId="Hyperlink">
    <w:name w:val="Hyperlink"/>
    <w:basedOn w:val="DefaultParagraphFont"/>
    <w:uiPriority w:val="99"/>
    <w:unhideWhenUsed/>
    <w:rsid w:val="005A3569"/>
    <w:rPr>
      <w:color w:val="0563C1" w:themeColor="hyperlink"/>
      <w:u w:val="single"/>
    </w:rPr>
  </w:style>
  <w:style w:type="character" w:styleId="UnresolvedMention">
    <w:name w:val="Unresolved Mention"/>
    <w:basedOn w:val="DefaultParagraphFont"/>
    <w:uiPriority w:val="99"/>
    <w:rsid w:val="005A3569"/>
    <w:rPr>
      <w:color w:val="605E5C"/>
      <w:shd w:val="clear" w:color="auto" w:fill="E1DFDD"/>
    </w:rPr>
  </w:style>
  <w:style w:type="character" w:customStyle="1" w:styleId="Heading1Char">
    <w:name w:val="Heading 1 Char"/>
    <w:basedOn w:val="DefaultParagraphFont"/>
    <w:link w:val="Heading1"/>
    <w:uiPriority w:val="9"/>
    <w:rsid w:val="005A3569"/>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5A3569"/>
    <w:rPr>
      <w:color w:val="954F72" w:themeColor="followedHyperlink"/>
      <w:u w:val="single"/>
    </w:rPr>
  </w:style>
  <w:style w:type="character" w:customStyle="1" w:styleId="bold">
    <w:name w:val="bold"/>
    <w:basedOn w:val="DefaultParagraphFont"/>
    <w:rsid w:val="00B54E9D"/>
  </w:style>
  <w:style w:type="character" w:customStyle="1" w:styleId="apple-converted-space">
    <w:name w:val="apple-converted-space"/>
    <w:basedOn w:val="DefaultParagraphFont"/>
    <w:rsid w:val="00B54E9D"/>
  </w:style>
  <w:style w:type="character" w:customStyle="1" w:styleId="z3988">
    <w:name w:val="z3988"/>
    <w:basedOn w:val="DefaultParagraphFont"/>
    <w:rsid w:val="00B54E9D"/>
  </w:style>
  <w:style w:type="paragraph" w:styleId="BalloonText">
    <w:name w:val="Balloon Text"/>
    <w:basedOn w:val="Normal"/>
    <w:link w:val="BalloonTextChar"/>
    <w:uiPriority w:val="99"/>
    <w:semiHidden/>
    <w:unhideWhenUsed/>
    <w:rsid w:val="00B54E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4E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1776">
      <w:bodyDiv w:val="1"/>
      <w:marLeft w:val="0"/>
      <w:marRight w:val="0"/>
      <w:marTop w:val="0"/>
      <w:marBottom w:val="0"/>
      <w:divBdr>
        <w:top w:val="none" w:sz="0" w:space="0" w:color="auto"/>
        <w:left w:val="none" w:sz="0" w:space="0" w:color="auto"/>
        <w:bottom w:val="none" w:sz="0" w:space="0" w:color="auto"/>
        <w:right w:val="none" w:sz="0" w:space="0" w:color="auto"/>
      </w:divBdr>
    </w:div>
    <w:div w:id="724597148">
      <w:bodyDiv w:val="1"/>
      <w:marLeft w:val="0"/>
      <w:marRight w:val="0"/>
      <w:marTop w:val="0"/>
      <w:marBottom w:val="0"/>
      <w:divBdr>
        <w:top w:val="none" w:sz="0" w:space="0" w:color="auto"/>
        <w:left w:val="none" w:sz="0" w:space="0" w:color="auto"/>
        <w:bottom w:val="none" w:sz="0" w:space="0" w:color="auto"/>
        <w:right w:val="none" w:sz="0" w:space="0" w:color="auto"/>
      </w:divBdr>
    </w:div>
    <w:div w:id="1051617615">
      <w:bodyDiv w:val="1"/>
      <w:marLeft w:val="0"/>
      <w:marRight w:val="0"/>
      <w:marTop w:val="0"/>
      <w:marBottom w:val="0"/>
      <w:divBdr>
        <w:top w:val="none" w:sz="0" w:space="0" w:color="auto"/>
        <w:left w:val="none" w:sz="0" w:space="0" w:color="auto"/>
        <w:bottom w:val="none" w:sz="0" w:space="0" w:color="auto"/>
        <w:right w:val="none" w:sz="0" w:space="0" w:color="auto"/>
      </w:divBdr>
    </w:div>
    <w:div w:id="1886021091">
      <w:bodyDiv w:val="1"/>
      <w:marLeft w:val="0"/>
      <w:marRight w:val="0"/>
      <w:marTop w:val="0"/>
      <w:marBottom w:val="0"/>
      <w:divBdr>
        <w:top w:val="none" w:sz="0" w:space="0" w:color="auto"/>
        <w:left w:val="none" w:sz="0" w:space="0" w:color="auto"/>
        <w:bottom w:val="none" w:sz="0" w:space="0" w:color="auto"/>
        <w:right w:val="none" w:sz="0" w:space="0" w:color="auto"/>
      </w:divBdr>
      <w:divsChild>
        <w:div w:id="109982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overmonday.co.uk/week4-2018/" TargetMode="External"/><Relationship Id="rId3" Type="http://schemas.openxmlformats.org/officeDocument/2006/relationships/settings" Target="settings.xml"/><Relationship Id="rId7" Type="http://schemas.openxmlformats.org/officeDocument/2006/relationships/hyperlink" Target="https://www.hawkmountain.org/science/learn-to-use-tracking-maps/page.aspx?id=45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repository.movebank.org/discover?query=Cathartes+aura&amp;filtertype=*&amp;filter=&amp;submit_search-filter-controls_add=Add&amp;rpp=20&amp;sort_by=score&amp;order=DESC&amp;location=l2" TargetMode="External"/><Relationship Id="rId5" Type="http://schemas.openxmlformats.org/officeDocument/2006/relationships/hyperlink" Target="https://data.world/makeovermonday/2018-w-4-turkey-vulture-migration-in-north-and-south-ameri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Qin</dc:creator>
  <cp:keywords/>
  <dc:description/>
  <cp:lastModifiedBy>Lei Qin</cp:lastModifiedBy>
  <cp:revision>5</cp:revision>
  <dcterms:created xsi:type="dcterms:W3CDTF">2019-05-03T23:20:00Z</dcterms:created>
  <dcterms:modified xsi:type="dcterms:W3CDTF">2019-05-04T14:08:00Z</dcterms:modified>
</cp:coreProperties>
</file>