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FD1BD" w14:textId="76DDC945" w:rsidR="00AF5AE1" w:rsidRDefault="00AC71E3" w:rsidP="00AC71E3">
      <w:pPr>
        <w:pStyle w:val="1"/>
        <w:jc w:val="center"/>
      </w:pPr>
      <w:r>
        <w:t>HTTPS</w:t>
      </w:r>
      <w:r>
        <w:rPr>
          <w:rFonts w:hint="eastAsia"/>
        </w:rPr>
        <w:t>服务器搭建部署说明</w:t>
      </w:r>
    </w:p>
    <w:p w14:paraId="357F5201" w14:textId="461B27CC" w:rsidR="00AC71E3" w:rsidRDefault="00AC71E3" w:rsidP="0020302B">
      <w:pPr>
        <w:pStyle w:val="2"/>
      </w:pPr>
      <w:r>
        <w:rPr>
          <w:rFonts w:hint="eastAsia"/>
        </w:rPr>
        <w:t>起因：</w:t>
      </w:r>
    </w:p>
    <w:p w14:paraId="1AD29FDE" w14:textId="02938BEF" w:rsidR="00AC71E3" w:rsidRDefault="00AC71E3" w:rsidP="00AC71E3">
      <w:r>
        <w:tab/>
      </w:r>
      <w:r>
        <w:rPr>
          <w:rFonts w:hint="eastAsia"/>
        </w:rPr>
        <w:t>由于微信小程序，需要提供H</w:t>
      </w:r>
      <w:r>
        <w:t>TTPS</w:t>
      </w:r>
      <w:r>
        <w:rPr>
          <w:rFonts w:hint="eastAsia"/>
        </w:rPr>
        <w:t>后端服务器接入，所以需要购买H</w:t>
      </w:r>
      <w:r>
        <w:t>TTPS</w:t>
      </w:r>
      <w:r>
        <w:rPr>
          <w:rFonts w:hint="eastAsia"/>
        </w:rPr>
        <w:t>证书，并部署H</w:t>
      </w:r>
      <w:r>
        <w:t>TTPS</w:t>
      </w:r>
      <w:r>
        <w:rPr>
          <w:rFonts w:hint="eastAsia"/>
        </w:rPr>
        <w:t>服务器</w:t>
      </w:r>
      <w:r w:rsidR="008C2146">
        <w:rPr>
          <w:rFonts w:hint="eastAsia"/>
        </w:rPr>
        <w:t>，</w:t>
      </w:r>
      <w:r>
        <w:rPr>
          <w:rFonts w:hint="eastAsia"/>
        </w:rPr>
        <w:t>以下为具体步骤。</w:t>
      </w:r>
    </w:p>
    <w:p w14:paraId="716BF702" w14:textId="7D4EED83" w:rsidR="0020302B" w:rsidRDefault="0020302B" w:rsidP="00AC71E3"/>
    <w:p w14:paraId="57FAC894" w14:textId="73A81FE0" w:rsidR="006B3546" w:rsidRDefault="006B3546" w:rsidP="00134E7E">
      <w:pPr>
        <w:pStyle w:val="2"/>
      </w:pPr>
      <w:r>
        <w:rPr>
          <w:rFonts w:hint="eastAsia"/>
        </w:rPr>
        <w:t>购买：</w:t>
      </w:r>
    </w:p>
    <w:p w14:paraId="1B700D3A" w14:textId="77777777" w:rsidR="00134E7E" w:rsidRDefault="006B3546" w:rsidP="00134E7E">
      <w:r>
        <w:tab/>
      </w:r>
      <w:r>
        <w:rPr>
          <w:rFonts w:hint="eastAsia"/>
        </w:rPr>
        <w:t>鉴于以前的经验，本次是直接采购国内的最大证书供应商沃通。</w:t>
      </w:r>
      <w:hyperlink r:id="rId4" w:history="1">
        <w:r w:rsidR="00134E7E" w:rsidRPr="001C5D25">
          <w:rPr>
            <w:rStyle w:val="a3"/>
          </w:rPr>
          <w:t>https://www.wosign.com/</w:t>
        </w:r>
      </w:hyperlink>
    </w:p>
    <w:p w14:paraId="13DBC55F" w14:textId="2E5CF2AF" w:rsidR="006B3546" w:rsidRDefault="006B3546" w:rsidP="00AC71E3"/>
    <w:p w14:paraId="149F9B80" w14:textId="174DA3E5" w:rsidR="00134E7E" w:rsidRPr="00134E7E" w:rsidRDefault="005A571C" w:rsidP="00AC71E3">
      <w:r>
        <w:rPr>
          <w:noProof/>
        </w:rPr>
        <w:drawing>
          <wp:inline distT="0" distB="0" distL="0" distR="0" wp14:anchorId="18954FFA" wp14:editId="144FCF4E">
            <wp:extent cx="5274310" cy="2176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3E56" w14:textId="77777777" w:rsidR="0020302B" w:rsidRDefault="0020302B" w:rsidP="00AC71E3"/>
    <w:p w14:paraId="2D1994D9" w14:textId="2BF4AFB5" w:rsidR="00AC71E3" w:rsidRDefault="005A571C" w:rsidP="00AC71E3">
      <w:r>
        <w:rPr>
          <w:rFonts w:hint="eastAsia"/>
        </w:rPr>
        <w:t xml:space="preserve">按照性价比，我们本次采购的证书是 </w:t>
      </w:r>
      <w:r>
        <w:t>OV</w:t>
      </w:r>
      <w:r>
        <w:rPr>
          <w:rFonts w:hint="eastAsia"/>
        </w:rPr>
        <w:t>通配符证书S</w:t>
      </w:r>
      <w:r>
        <w:t xml:space="preserve">SL </w:t>
      </w:r>
      <w:r>
        <w:rPr>
          <w:rFonts w:hint="eastAsia"/>
        </w:rPr>
        <w:t>证书。</w:t>
      </w:r>
    </w:p>
    <w:p w14:paraId="65058300" w14:textId="6D95071A" w:rsidR="005A571C" w:rsidRDefault="003F2401" w:rsidP="00AC71E3">
      <w:r>
        <w:rPr>
          <w:rFonts w:hint="eastAsia"/>
        </w:rPr>
        <w:t>（顾名思义，就是可以自己定义二级域名来使用，并且没有数量的限制）</w:t>
      </w:r>
    </w:p>
    <w:p w14:paraId="20722EA5" w14:textId="57743E64" w:rsidR="00FF60AE" w:rsidRDefault="00FF60AE" w:rsidP="00AC71E3">
      <w:r>
        <w:rPr>
          <w:rFonts w:hint="eastAsia"/>
        </w:rPr>
        <w:t>购买证书的时候，会要求绑定的域名，本次是填写的 *.</w:t>
      </w:r>
      <w:r>
        <w:t>medichains.cn</w:t>
      </w:r>
    </w:p>
    <w:p w14:paraId="5F5BCA53" w14:textId="77777777" w:rsidR="00A812EC" w:rsidRDefault="00A812EC" w:rsidP="00AC71E3"/>
    <w:p w14:paraId="1276A6E2" w14:textId="77777777" w:rsidR="00A812EC" w:rsidRDefault="00A812EC" w:rsidP="00AC71E3"/>
    <w:p w14:paraId="37EBD9C0" w14:textId="5F6DCDA2" w:rsidR="00335BD3" w:rsidRDefault="00335BD3" w:rsidP="00AC71E3">
      <w:r>
        <w:rPr>
          <w:rFonts w:hint="eastAsia"/>
        </w:rPr>
        <w:t>本次购买证书的有效期到2019年11月13日，具体如下截图：</w:t>
      </w:r>
    </w:p>
    <w:p w14:paraId="6099FD89" w14:textId="7F0076E0" w:rsidR="00335BD3" w:rsidRDefault="00335BD3" w:rsidP="00AC71E3">
      <w:r>
        <w:rPr>
          <w:noProof/>
        </w:rPr>
        <w:lastRenderedPageBreak/>
        <w:drawing>
          <wp:inline distT="0" distB="0" distL="0" distR="0" wp14:anchorId="1A33390C" wp14:editId="140F9638">
            <wp:extent cx="4191000" cy="538944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205" cy="54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5A5F" w14:textId="79E0D709" w:rsidR="00CD53FE" w:rsidRDefault="00CD53FE" w:rsidP="00AC71E3"/>
    <w:p w14:paraId="41A65D05" w14:textId="0D4E7D73" w:rsidR="00CD53FE" w:rsidRDefault="008857A5" w:rsidP="008857A5">
      <w:pPr>
        <w:pStyle w:val="2"/>
      </w:pPr>
      <w:r>
        <w:rPr>
          <w:rFonts w:hint="eastAsia"/>
        </w:rPr>
        <w:t>部署：</w:t>
      </w:r>
    </w:p>
    <w:p w14:paraId="172F5BDA" w14:textId="77777777" w:rsidR="00F707AD" w:rsidRPr="00F707AD" w:rsidRDefault="00F707AD" w:rsidP="00F707AD"/>
    <w:p w14:paraId="173603E0" w14:textId="77777777" w:rsidR="00A44111" w:rsidRPr="008857A5" w:rsidRDefault="008857A5" w:rsidP="00A44111">
      <w:r>
        <w:tab/>
      </w:r>
      <w:r>
        <w:rPr>
          <w:rFonts w:hint="eastAsia"/>
        </w:rPr>
        <w:t>当购买成功以后，可以使用沃通注册的账号和密码进行证书的下载，请注意证书只有一次下载机会。</w:t>
      </w:r>
      <w:r w:rsidR="00632BF1">
        <w:rPr>
          <w:rFonts w:hint="eastAsia"/>
        </w:rPr>
        <w:t>证书分成2个部分，为公私钥对。</w:t>
      </w:r>
      <w:r w:rsidR="00EE1945">
        <w:rPr>
          <w:rFonts w:hint="eastAsia"/>
        </w:rPr>
        <w:t>如果证书发生遗失或者不可用，请于客服联系，Q</w:t>
      </w:r>
      <w:r w:rsidR="00EE1945">
        <w:t>Q</w:t>
      </w:r>
      <w:r w:rsidR="00EE1945">
        <w:rPr>
          <w:rFonts w:hint="eastAsia"/>
        </w:rPr>
        <w:t>号码：</w:t>
      </w:r>
      <w:r w:rsidR="00A44111" w:rsidRPr="00A44111">
        <w:t>3217899641</w:t>
      </w:r>
    </w:p>
    <w:p w14:paraId="39CD10C3" w14:textId="72763D12" w:rsidR="008857A5" w:rsidRPr="00A44111" w:rsidRDefault="008857A5" w:rsidP="008857A5"/>
    <w:p w14:paraId="7F2D9A0F" w14:textId="43F04680" w:rsidR="00F707AD" w:rsidRDefault="00F707AD" w:rsidP="008857A5">
      <w:r>
        <w:rPr>
          <w:noProof/>
        </w:rPr>
        <w:drawing>
          <wp:inline distT="0" distB="0" distL="0" distR="0" wp14:anchorId="6CD6A1A9" wp14:editId="107EC3CD">
            <wp:extent cx="5274310" cy="440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79EF" w14:textId="2CCBB312" w:rsidR="006B52B5" w:rsidRDefault="006B52B5" w:rsidP="008857A5"/>
    <w:p w14:paraId="1DA18D16" w14:textId="4FF3BA88" w:rsidR="006B52B5" w:rsidRDefault="006B52B5" w:rsidP="008857A5">
      <w:r>
        <w:rPr>
          <w:rFonts w:hint="eastAsia"/>
        </w:rPr>
        <w:t>以下以n</w:t>
      </w:r>
      <w:r>
        <w:t>ginx</w:t>
      </w:r>
      <w:r>
        <w:rPr>
          <w:rFonts w:hint="eastAsia"/>
        </w:rPr>
        <w:t>服务器部署为说明，</w:t>
      </w:r>
    </w:p>
    <w:p w14:paraId="5447C321" w14:textId="6015AD04" w:rsidR="007F3D3B" w:rsidRDefault="007F3D3B" w:rsidP="008857A5"/>
    <w:p w14:paraId="3A9B5F1A" w14:textId="6CA8537B" w:rsidR="007F3D3B" w:rsidRDefault="007F3D3B" w:rsidP="008857A5"/>
    <w:p w14:paraId="10978F4C" w14:textId="21610298" w:rsidR="00A43841" w:rsidRDefault="00A43841" w:rsidP="008857A5"/>
    <w:p w14:paraId="1279FD85" w14:textId="0C584732" w:rsidR="00A43841" w:rsidRDefault="00A43841" w:rsidP="008857A5">
      <w:r>
        <w:rPr>
          <w:rFonts w:hint="eastAsia"/>
        </w:rPr>
        <w:t>首先安装好n</w:t>
      </w:r>
      <w:r>
        <w:t>ginx</w:t>
      </w:r>
      <w:r>
        <w:rPr>
          <w:rFonts w:hint="eastAsia"/>
        </w:rPr>
        <w:t>（该步骤略</w:t>
      </w:r>
      <w:r>
        <w:t>）</w:t>
      </w:r>
      <w:r w:rsidR="000C0F67">
        <w:rPr>
          <w:rFonts w:hint="eastAsia"/>
        </w:rPr>
        <w:t>，把证书上传到/</w:t>
      </w:r>
      <w:r w:rsidR="000C0F67">
        <w:t>etc/nginx/ssl</w:t>
      </w:r>
      <w:r w:rsidR="000C0F67">
        <w:rPr>
          <w:rFonts w:hint="eastAsia"/>
        </w:rPr>
        <w:t>目录。</w:t>
      </w:r>
      <w:bookmarkStart w:id="0" w:name="_GoBack"/>
      <w:bookmarkEnd w:id="0"/>
    </w:p>
    <w:p w14:paraId="4D270621" w14:textId="2A1DA377" w:rsidR="00A43841" w:rsidRDefault="00AB6137" w:rsidP="008857A5">
      <w:pPr>
        <w:rPr>
          <w:rFonts w:hint="eastAsia"/>
        </w:rPr>
      </w:pPr>
      <w:r>
        <w:rPr>
          <w:rFonts w:hint="eastAsia"/>
        </w:rPr>
        <w:t>添加监听443</w:t>
      </w:r>
      <w:r>
        <w:t xml:space="preserve"> </w:t>
      </w:r>
      <w:r>
        <w:rPr>
          <w:rFonts w:hint="eastAsia"/>
        </w:rPr>
        <w:t>的s</w:t>
      </w:r>
      <w:r>
        <w:t xml:space="preserve">erver </w:t>
      </w:r>
      <w:r>
        <w:rPr>
          <w:rFonts w:hint="eastAsia"/>
        </w:rPr>
        <w:t>块，重新启动即可。</w:t>
      </w:r>
    </w:p>
    <w:p w14:paraId="229EA91E" w14:textId="77777777" w:rsidR="00AB6137" w:rsidRDefault="00AB6137" w:rsidP="00AB6137">
      <w:r>
        <w:t>server {</w:t>
      </w:r>
    </w:p>
    <w:p w14:paraId="3BCAAE9A" w14:textId="77777777" w:rsidR="00AB6137" w:rsidRDefault="00AB6137" w:rsidP="00AB6137">
      <w:r>
        <w:t xml:space="preserve">    listen 443;</w:t>
      </w:r>
    </w:p>
    <w:p w14:paraId="69992774" w14:textId="77777777" w:rsidR="00AB6137" w:rsidRDefault="00AB6137" w:rsidP="00AB6137"/>
    <w:p w14:paraId="338B815B" w14:textId="77777777" w:rsidR="00AB6137" w:rsidRDefault="00AB6137" w:rsidP="00AB6137">
      <w:r>
        <w:t xml:space="preserve">    server_name aye.medichains.cn;</w:t>
      </w:r>
    </w:p>
    <w:p w14:paraId="09EE4F56" w14:textId="77777777" w:rsidR="00AB6137" w:rsidRDefault="00AB6137" w:rsidP="00AB6137"/>
    <w:p w14:paraId="16665077" w14:textId="77777777" w:rsidR="00AB6137" w:rsidRDefault="00AB6137" w:rsidP="00AB6137">
      <w:r>
        <w:t xml:space="preserve">    ssl on;</w:t>
      </w:r>
    </w:p>
    <w:p w14:paraId="6E299DE0" w14:textId="77777777" w:rsidR="00AB6137" w:rsidRDefault="00AB6137" w:rsidP="00AB6137"/>
    <w:p w14:paraId="4D9A8080" w14:textId="77777777" w:rsidR="00AB6137" w:rsidRDefault="00AB6137" w:rsidP="00AB6137">
      <w:r>
        <w:t xml:space="preserve">    ssl_certificate /etc/nginx/sslkey/all.medichains.cn_bundle.crt; </w:t>
      </w:r>
    </w:p>
    <w:p w14:paraId="3B409E85" w14:textId="77777777" w:rsidR="00AB6137" w:rsidRDefault="00AB6137" w:rsidP="00AB6137"/>
    <w:p w14:paraId="390E1CFF" w14:textId="77777777" w:rsidR="00AB6137" w:rsidRDefault="00AB6137" w:rsidP="00AB6137">
      <w:r>
        <w:t xml:space="preserve">    ssl_certificate_key /etc/nginx/sslkey/all.medichains.cn.key; </w:t>
      </w:r>
    </w:p>
    <w:p w14:paraId="6D7B43D1" w14:textId="77777777" w:rsidR="00AB6137" w:rsidRDefault="00AB6137" w:rsidP="00AB6137"/>
    <w:p w14:paraId="2CE59952" w14:textId="77777777" w:rsidR="00AB6137" w:rsidRDefault="00AB6137" w:rsidP="00AB6137">
      <w:r>
        <w:t xml:space="preserve">    ssl_session_timeout 5m;</w:t>
      </w:r>
    </w:p>
    <w:p w14:paraId="7F37A3F2" w14:textId="77777777" w:rsidR="00AB6137" w:rsidRDefault="00AB6137" w:rsidP="00AB6137"/>
    <w:p w14:paraId="14996DDB" w14:textId="77777777" w:rsidR="00AB6137" w:rsidRDefault="00AB6137" w:rsidP="00AB6137">
      <w:r>
        <w:t xml:space="preserve">    ssl_protocols TLSv1 TLSv1.1 TLSv1.2;</w:t>
      </w:r>
    </w:p>
    <w:p w14:paraId="5D18369C" w14:textId="77777777" w:rsidR="00AB6137" w:rsidRDefault="00AB6137" w:rsidP="00AB6137"/>
    <w:p w14:paraId="04F3E687" w14:textId="77777777" w:rsidR="00AB6137" w:rsidRDefault="00AB6137" w:rsidP="00AB6137">
      <w:r>
        <w:t xml:space="preserve">    ssl_ciphers AESGCM:ALL:!DH:!EXPORT:!RC4:+HIGH:!MEDIUM:!LOW:!aNULL:!eNULL;</w:t>
      </w:r>
    </w:p>
    <w:p w14:paraId="1BDF7315" w14:textId="77777777" w:rsidR="00AB6137" w:rsidRDefault="00AB6137" w:rsidP="00AB6137"/>
    <w:p w14:paraId="664E9C48" w14:textId="77777777" w:rsidR="00AB6137" w:rsidRDefault="00AB6137" w:rsidP="00AB6137">
      <w:r>
        <w:t xml:space="preserve">    ssl_prefer_server_ciphers on;</w:t>
      </w:r>
    </w:p>
    <w:p w14:paraId="70CE6413" w14:textId="77777777" w:rsidR="00AB6137" w:rsidRDefault="00AB6137" w:rsidP="00AB6137">
      <w:r>
        <w:t xml:space="preserve">    # # can boost performance, but you need to test those values</w:t>
      </w:r>
    </w:p>
    <w:p w14:paraId="38E218A6" w14:textId="77777777" w:rsidR="00AB6137" w:rsidRDefault="00AB6137" w:rsidP="00AB6137">
      <w:r>
        <w:t xml:space="preserve">    open_file_cache max=200000 inactive=20s; </w:t>
      </w:r>
    </w:p>
    <w:p w14:paraId="54D879EF" w14:textId="77777777" w:rsidR="00AB6137" w:rsidRDefault="00AB6137" w:rsidP="00AB6137">
      <w:r>
        <w:t xml:space="preserve">    open_file_cache_valid 30s; </w:t>
      </w:r>
    </w:p>
    <w:p w14:paraId="0FCAB9AB" w14:textId="77777777" w:rsidR="00AB6137" w:rsidRDefault="00AB6137" w:rsidP="00AB6137">
      <w:r>
        <w:t xml:space="preserve">    open_file_cache_min_uses 2;</w:t>
      </w:r>
    </w:p>
    <w:p w14:paraId="6F41818D" w14:textId="77777777" w:rsidR="00AB6137" w:rsidRDefault="00AB6137" w:rsidP="00AB6137">
      <w:r>
        <w:t xml:space="preserve">    open_file_cache_errors on;</w:t>
      </w:r>
    </w:p>
    <w:p w14:paraId="3F13F369" w14:textId="77777777" w:rsidR="00AB6137" w:rsidRDefault="00AB6137" w:rsidP="00AB6137">
      <w:r>
        <w:t xml:space="preserve">    # allow the server to close connection on non responding client, this will free up memory</w:t>
      </w:r>
    </w:p>
    <w:p w14:paraId="7B6DE047" w14:textId="77777777" w:rsidR="00AB6137" w:rsidRDefault="00AB6137" w:rsidP="00AB6137">
      <w:r>
        <w:t xml:space="preserve">    reset_timedout_connection on; </w:t>
      </w:r>
    </w:p>
    <w:p w14:paraId="4141FB87" w14:textId="77777777" w:rsidR="00AB6137" w:rsidRDefault="00AB6137" w:rsidP="00AB6137">
      <w:r>
        <w:t xml:space="preserve">    </w:t>
      </w:r>
    </w:p>
    <w:p w14:paraId="1B5B4E13" w14:textId="77777777" w:rsidR="00AB6137" w:rsidRDefault="00AB6137" w:rsidP="00AB6137">
      <w:r>
        <w:t xml:space="preserve">    location / {</w:t>
      </w:r>
    </w:p>
    <w:p w14:paraId="18CEF530" w14:textId="77777777" w:rsidR="00AB6137" w:rsidRDefault="00AB6137" w:rsidP="00AB6137">
      <w:r>
        <w:t xml:space="preserve">        root /etc/nginx/html;</w:t>
      </w:r>
    </w:p>
    <w:p w14:paraId="56A0F473" w14:textId="77777777" w:rsidR="00AB6137" w:rsidRDefault="00AB6137" w:rsidP="00AB6137">
      <w:r>
        <w:t xml:space="preserve">        index index.html index.htm;</w:t>
      </w:r>
    </w:p>
    <w:p w14:paraId="77CEBA96" w14:textId="77777777" w:rsidR="00AB6137" w:rsidRDefault="00AB6137" w:rsidP="00AB6137">
      <w:r>
        <w:t xml:space="preserve">   }</w:t>
      </w:r>
    </w:p>
    <w:p w14:paraId="50D91263" w14:textId="77777777" w:rsidR="00AB6137" w:rsidRDefault="00AB6137" w:rsidP="00AB6137"/>
    <w:p w14:paraId="32A35095" w14:textId="77777777" w:rsidR="00AB6137" w:rsidRDefault="00AB6137" w:rsidP="00AB6137"/>
    <w:p w14:paraId="3E573E31" w14:textId="77777777" w:rsidR="00AB6137" w:rsidRDefault="00AB6137" w:rsidP="00AB6137">
      <w:r>
        <w:t xml:space="preserve">    location /clinic_user {</w:t>
      </w:r>
    </w:p>
    <w:p w14:paraId="33F9C461" w14:textId="77777777" w:rsidR="00AB6137" w:rsidRDefault="00AB6137" w:rsidP="00AB6137">
      <w:r>
        <w:t xml:space="preserve">        proxy_set_header Host $host;</w:t>
      </w:r>
    </w:p>
    <w:p w14:paraId="0FEF8A45" w14:textId="77777777" w:rsidR="00AB6137" w:rsidRDefault="00AB6137" w:rsidP="00AB6137">
      <w:r>
        <w:t xml:space="preserve">        proxy_set_header X-Real-IP $remote_addr;</w:t>
      </w:r>
    </w:p>
    <w:p w14:paraId="7398220D" w14:textId="77777777" w:rsidR="00AB6137" w:rsidRDefault="00AB6137" w:rsidP="00AB6137">
      <w:r>
        <w:t xml:space="preserve">        proxy_pass http://user_center/clinic_user;</w:t>
      </w:r>
    </w:p>
    <w:p w14:paraId="2E5F3446" w14:textId="77777777" w:rsidR="00AB6137" w:rsidRDefault="00AB6137" w:rsidP="00AB6137">
      <w:r>
        <w:t xml:space="preserve">        client_max_body_size 100m;</w:t>
      </w:r>
    </w:p>
    <w:p w14:paraId="15653C78" w14:textId="77777777" w:rsidR="00AB6137" w:rsidRDefault="00AB6137" w:rsidP="00AB6137">
      <w:r>
        <w:t xml:space="preserve">    } </w:t>
      </w:r>
    </w:p>
    <w:p w14:paraId="67CD95AB" w14:textId="77777777" w:rsidR="00AB6137" w:rsidRDefault="00AB6137" w:rsidP="00AB6137"/>
    <w:p w14:paraId="54F3A54D" w14:textId="77777777" w:rsidR="00AB6137" w:rsidRDefault="00AB6137" w:rsidP="00AB6137">
      <w:r>
        <w:t xml:space="preserve">    location /clinic_wechat {</w:t>
      </w:r>
    </w:p>
    <w:p w14:paraId="22194F32" w14:textId="77777777" w:rsidR="00AB6137" w:rsidRDefault="00AB6137" w:rsidP="00AB6137">
      <w:r>
        <w:t xml:space="preserve">        proxy_set_header Host $host;</w:t>
      </w:r>
    </w:p>
    <w:p w14:paraId="3FFFEAEF" w14:textId="77777777" w:rsidR="00AB6137" w:rsidRDefault="00AB6137" w:rsidP="00AB6137">
      <w:r>
        <w:lastRenderedPageBreak/>
        <w:t xml:space="preserve">        proxy_set_header X-Real-IP $remote_addr;</w:t>
      </w:r>
    </w:p>
    <w:p w14:paraId="57E4AE63" w14:textId="77777777" w:rsidR="00AB6137" w:rsidRDefault="00AB6137" w:rsidP="00AB6137">
      <w:r>
        <w:t xml:space="preserve">        proxy_pass http://clinic_wechat/clinic_wechat;</w:t>
      </w:r>
    </w:p>
    <w:p w14:paraId="7B02E474" w14:textId="77777777" w:rsidR="00AB6137" w:rsidRDefault="00AB6137" w:rsidP="00AB6137">
      <w:r>
        <w:t xml:space="preserve">        client_max_body_size 100m;</w:t>
      </w:r>
    </w:p>
    <w:p w14:paraId="390323D6" w14:textId="77777777" w:rsidR="00AB6137" w:rsidRDefault="00AB6137" w:rsidP="00AB6137">
      <w:r>
        <w:t xml:space="preserve">    } </w:t>
      </w:r>
    </w:p>
    <w:p w14:paraId="48829F95" w14:textId="77777777" w:rsidR="00AB6137" w:rsidRDefault="00AB6137" w:rsidP="00AB6137"/>
    <w:p w14:paraId="563104F9" w14:textId="77777777" w:rsidR="00AB6137" w:rsidRDefault="00AB6137" w:rsidP="00AB6137">
      <w:r>
        <w:t xml:space="preserve">    location /clinic_file {</w:t>
      </w:r>
    </w:p>
    <w:p w14:paraId="3198A93D" w14:textId="77777777" w:rsidR="00AB6137" w:rsidRDefault="00AB6137" w:rsidP="00AB6137">
      <w:r>
        <w:t xml:space="preserve">        proxy_set_header Host $host;</w:t>
      </w:r>
    </w:p>
    <w:p w14:paraId="48A14866" w14:textId="77777777" w:rsidR="00AB6137" w:rsidRDefault="00AB6137" w:rsidP="00AB6137">
      <w:r>
        <w:t xml:space="preserve">        proxy_set_header X-Real-IP $remote_addr;</w:t>
      </w:r>
    </w:p>
    <w:p w14:paraId="6E635694" w14:textId="77777777" w:rsidR="00AB6137" w:rsidRDefault="00AB6137" w:rsidP="00AB6137">
      <w:r>
        <w:t xml:space="preserve">        proxy_pass http://clinic_file/clinic_file;</w:t>
      </w:r>
    </w:p>
    <w:p w14:paraId="73FD70B0" w14:textId="77777777" w:rsidR="00AB6137" w:rsidRDefault="00AB6137" w:rsidP="00AB6137">
      <w:r>
        <w:t xml:space="preserve">        client_max_body_size 100m;</w:t>
      </w:r>
    </w:p>
    <w:p w14:paraId="5CD8F2C4" w14:textId="77777777" w:rsidR="00AB6137" w:rsidRDefault="00AB6137" w:rsidP="00AB6137">
      <w:r>
        <w:t xml:space="preserve">    } </w:t>
      </w:r>
    </w:p>
    <w:p w14:paraId="09E63986" w14:textId="77777777" w:rsidR="00AB6137" w:rsidRDefault="00AB6137" w:rsidP="00AB6137"/>
    <w:p w14:paraId="603987DE" w14:textId="77777777" w:rsidR="00AB6137" w:rsidRDefault="00AB6137" w:rsidP="00AB6137">
      <w:r>
        <w:t xml:space="preserve">    location /clinic_workbench {</w:t>
      </w:r>
    </w:p>
    <w:p w14:paraId="1A1E46B6" w14:textId="77777777" w:rsidR="00AB6137" w:rsidRDefault="00AB6137" w:rsidP="00AB6137">
      <w:r>
        <w:t xml:space="preserve">        proxy_set_header Host $host;</w:t>
      </w:r>
    </w:p>
    <w:p w14:paraId="168B7FA6" w14:textId="77777777" w:rsidR="00AB6137" w:rsidRDefault="00AB6137" w:rsidP="00AB6137">
      <w:r>
        <w:t xml:space="preserve">        proxy_set_header X-Real-IP $remote_addr;</w:t>
      </w:r>
    </w:p>
    <w:p w14:paraId="00ACBA62" w14:textId="77777777" w:rsidR="00AB6137" w:rsidRDefault="00AB6137" w:rsidP="00AB6137">
      <w:r>
        <w:t xml:space="preserve">        proxy_pass http://clinic_workbench/clinic_workbench;</w:t>
      </w:r>
    </w:p>
    <w:p w14:paraId="7D76E21E" w14:textId="77777777" w:rsidR="00AB6137" w:rsidRDefault="00AB6137" w:rsidP="00AB6137">
      <w:r>
        <w:t xml:space="preserve">        client_max_body_size 100m;</w:t>
      </w:r>
    </w:p>
    <w:p w14:paraId="54CD92A8" w14:textId="77777777" w:rsidR="00AB6137" w:rsidRDefault="00AB6137" w:rsidP="00AB6137">
      <w:r>
        <w:t xml:space="preserve">    } </w:t>
      </w:r>
    </w:p>
    <w:p w14:paraId="6D8022DA" w14:textId="77777777" w:rsidR="00AB6137" w:rsidRDefault="00AB6137" w:rsidP="00AB6137"/>
    <w:p w14:paraId="67C5EDA5" w14:textId="77777777" w:rsidR="00AB6137" w:rsidRDefault="00AB6137" w:rsidP="00AB6137">
      <w:r>
        <w:t xml:space="preserve">    location /clinic_medicine_erp {</w:t>
      </w:r>
    </w:p>
    <w:p w14:paraId="2F3AB4E0" w14:textId="77777777" w:rsidR="00AB6137" w:rsidRDefault="00AB6137" w:rsidP="00AB6137">
      <w:r>
        <w:t xml:space="preserve">        proxy_set_header Host $host;</w:t>
      </w:r>
    </w:p>
    <w:p w14:paraId="7A39B85C" w14:textId="77777777" w:rsidR="00AB6137" w:rsidRDefault="00AB6137" w:rsidP="00AB6137">
      <w:r>
        <w:t xml:space="preserve">        proxy_set_header X-Real-IP $remote_addr;</w:t>
      </w:r>
    </w:p>
    <w:p w14:paraId="13628A1A" w14:textId="77777777" w:rsidR="00AB6137" w:rsidRDefault="00AB6137" w:rsidP="00AB6137">
      <w:r>
        <w:t xml:space="preserve">        proxy_pass http://clinic_medicine_erp/clinic_medicine_erp;</w:t>
      </w:r>
    </w:p>
    <w:p w14:paraId="4658B17B" w14:textId="77777777" w:rsidR="00AB6137" w:rsidRDefault="00AB6137" w:rsidP="00AB6137">
      <w:r>
        <w:t xml:space="preserve">        client_max_body_size 100m;</w:t>
      </w:r>
    </w:p>
    <w:p w14:paraId="539D91B3" w14:textId="77777777" w:rsidR="00AB6137" w:rsidRDefault="00AB6137" w:rsidP="00AB6137">
      <w:r>
        <w:t xml:space="preserve">    } </w:t>
      </w:r>
    </w:p>
    <w:p w14:paraId="5EEB6DF2" w14:textId="77777777" w:rsidR="00AB6137" w:rsidRDefault="00AB6137" w:rsidP="00AB6137"/>
    <w:p w14:paraId="08E5C8AA" w14:textId="77777777" w:rsidR="00AB6137" w:rsidRDefault="00AB6137" w:rsidP="00AB6137"/>
    <w:p w14:paraId="724FDCE0" w14:textId="77777777" w:rsidR="00AB6137" w:rsidRDefault="00AB6137" w:rsidP="00AB6137"/>
    <w:p w14:paraId="7CD96346" w14:textId="77777777" w:rsidR="00AB6137" w:rsidRDefault="00AB6137" w:rsidP="00AB6137"/>
    <w:p w14:paraId="3AC275D5" w14:textId="77777777" w:rsidR="00AB6137" w:rsidRDefault="00AB6137" w:rsidP="00AB6137"/>
    <w:p w14:paraId="512F3A87" w14:textId="77777777" w:rsidR="00AB6137" w:rsidRDefault="00AB6137" w:rsidP="00AB6137">
      <w:r>
        <w:t xml:space="preserve">    location /clinic_file/static/ {</w:t>
      </w:r>
    </w:p>
    <w:p w14:paraId="1BE53831" w14:textId="77777777" w:rsidR="00AB6137" w:rsidRDefault="00AB6137" w:rsidP="00AB6137">
      <w:r>
        <w:t xml:space="preserve">        alias /sharefile/;</w:t>
      </w:r>
    </w:p>
    <w:p w14:paraId="43A97FE6" w14:textId="77777777" w:rsidR="00AB6137" w:rsidRDefault="00AB6137" w:rsidP="00AB6137">
      <w:r>
        <w:t xml:space="preserve">    }</w:t>
      </w:r>
    </w:p>
    <w:p w14:paraId="589C7B10" w14:textId="77777777" w:rsidR="00AB6137" w:rsidRDefault="00AB6137" w:rsidP="00AB6137">
      <w:r>
        <w:t xml:space="preserve"> </w:t>
      </w:r>
    </w:p>
    <w:p w14:paraId="2A6B2308" w14:textId="11705172" w:rsidR="00AB6137" w:rsidRDefault="00AB6137" w:rsidP="00AB6137">
      <w:r>
        <w:t xml:space="preserve"> }</w:t>
      </w:r>
    </w:p>
    <w:p w14:paraId="1CF14B9F" w14:textId="77777777" w:rsidR="00AB6137" w:rsidRPr="00A43841" w:rsidRDefault="00AB6137" w:rsidP="00AB6137">
      <w:pPr>
        <w:rPr>
          <w:rFonts w:hint="eastAsia"/>
        </w:rPr>
      </w:pPr>
    </w:p>
    <w:sectPr w:rsidR="00AB6137" w:rsidRPr="00A43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1D"/>
    <w:rsid w:val="000C0F67"/>
    <w:rsid w:val="00134E7E"/>
    <w:rsid w:val="0020302B"/>
    <w:rsid w:val="00335BD3"/>
    <w:rsid w:val="003F2401"/>
    <w:rsid w:val="005621C9"/>
    <w:rsid w:val="005A571C"/>
    <w:rsid w:val="00632BF1"/>
    <w:rsid w:val="006B3546"/>
    <w:rsid w:val="006B52B5"/>
    <w:rsid w:val="00732B62"/>
    <w:rsid w:val="007F3D3B"/>
    <w:rsid w:val="008857A5"/>
    <w:rsid w:val="008C2146"/>
    <w:rsid w:val="009F3D73"/>
    <w:rsid w:val="00A43841"/>
    <w:rsid w:val="00A44111"/>
    <w:rsid w:val="00A812EC"/>
    <w:rsid w:val="00AB6137"/>
    <w:rsid w:val="00AC71E3"/>
    <w:rsid w:val="00AD081D"/>
    <w:rsid w:val="00AF1740"/>
    <w:rsid w:val="00AF5AE1"/>
    <w:rsid w:val="00CD53FE"/>
    <w:rsid w:val="00EA2034"/>
    <w:rsid w:val="00EE1945"/>
    <w:rsid w:val="00F707AD"/>
    <w:rsid w:val="00F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2661"/>
  <w15:chartTrackingRefBased/>
  <w15:docId w15:val="{ECD5BC97-2194-420B-8F49-D67E3A45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1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30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1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030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4E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4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wosign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q</dc:creator>
  <cp:keywords/>
  <dc:description/>
  <cp:lastModifiedBy>h q</cp:lastModifiedBy>
  <cp:revision>5</cp:revision>
  <dcterms:created xsi:type="dcterms:W3CDTF">2019-01-02T08:36:00Z</dcterms:created>
  <dcterms:modified xsi:type="dcterms:W3CDTF">2019-01-03T02:50:00Z</dcterms:modified>
</cp:coreProperties>
</file>